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23D" w:rsidRDefault="0022623D" w:rsidP="002C613A">
      <w:pPr>
        <w:jc w:val="right"/>
        <w:rPr>
          <w:rFonts w:ascii="GHEA Grapalat" w:hAnsi="GHEA Grapalat" w:cs="Arial"/>
          <w:b/>
          <w:sz w:val="24"/>
          <w:szCs w:val="24"/>
          <w:lang w:val="en-US"/>
        </w:rPr>
      </w:pPr>
    </w:p>
    <w:p w:rsidR="00EC25A5" w:rsidRPr="00B771D8" w:rsidRDefault="002C613A" w:rsidP="002C613A">
      <w:pPr>
        <w:jc w:val="right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F625CA" w:rsidRDefault="00F625C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B771D8" w:rsidRDefault="002C613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Pr="00B771D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B771D8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ԿԱՌԱՎԱՐՈՒԹՅԱՆ</w:t>
      </w: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B771D8" w:rsidRDefault="00F625CA" w:rsidP="00F625C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B771D8">
        <w:rPr>
          <w:rFonts w:ascii="GHEA Grapalat" w:hAnsi="GHEA Grapalat"/>
          <w:b/>
          <w:sz w:val="24"/>
          <w:szCs w:val="24"/>
          <w:lang w:val="en-US"/>
        </w:rPr>
        <w:t>__</w:t>
      </w:r>
      <w:proofErr w:type="gramStart"/>
      <w:r w:rsidRPr="00B771D8">
        <w:rPr>
          <w:rFonts w:ascii="GHEA Grapalat" w:hAnsi="GHEA Grapalat"/>
          <w:b/>
          <w:sz w:val="24"/>
          <w:szCs w:val="24"/>
          <w:lang w:val="en-US"/>
        </w:rPr>
        <w:t>_  _</w:t>
      </w:r>
      <w:proofErr w:type="gramEnd"/>
      <w:r w:rsidRPr="00B771D8">
        <w:rPr>
          <w:rFonts w:ascii="GHEA Grapalat" w:hAnsi="GHEA Grapalat"/>
          <w:b/>
          <w:sz w:val="24"/>
          <w:szCs w:val="24"/>
          <w:lang w:val="en-US"/>
        </w:rPr>
        <w:t>____________  20</w:t>
      </w:r>
      <w:r w:rsidR="00C94723">
        <w:rPr>
          <w:rFonts w:ascii="GHEA Grapalat" w:hAnsi="GHEA Grapalat"/>
          <w:b/>
          <w:sz w:val="24"/>
          <w:szCs w:val="24"/>
          <w:lang w:val="en-US"/>
        </w:rPr>
        <w:t>2</w:t>
      </w:r>
      <w:r w:rsidR="00B771D8">
        <w:rPr>
          <w:rFonts w:ascii="GHEA Grapalat" w:hAnsi="GHEA Grapalat"/>
          <w:b/>
          <w:sz w:val="24"/>
          <w:szCs w:val="24"/>
          <w:lang w:val="en-US"/>
        </w:rPr>
        <w:t xml:space="preserve">1 </w:t>
      </w:r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r w:rsidRPr="00B771D8">
        <w:rPr>
          <w:rFonts w:ascii="GHEA Grapalat" w:hAnsi="GHEA Grapalat"/>
          <w:b/>
          <w:sz w:val="24"/>
          <w:szCs w:val="24"/>
          <w:lang w:val="en-US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525733" w:rsidRDefault="00525733" w:rsidP="00F3545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985A83" w:rsidRPr="00985A83" w:rsidRDefault="00985A83" w:rsidP="00985A83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985A83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>1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ՊԵՏԱԿԱՆ ԲՅՈՒՋԵԻ ՄԱՍԻՆ» ՕՐԵՆՔՈՒՄ 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ԵՎ </w:t>
      </w:r>
      <w:r w:rsidRPr="00985A83">
        <w:rPr>
          <w:rFonts w:ascii="GHEA Grapalat" w:hAnsi="GHEA Grapalat" w:cs="Arial"/>
          <w:b/>
          <w:sz w:val="24"/>
          <w:szCs w:val="24"/>
        </w:rPr>
        <w:t>ՀԱՅԱՍՏԱՆԻ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ԿԱՌԱՎԱՐՈՒԹՅԱՆ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2020 </w:t>
      </w:r>
      <w:r w:rsidRPr="00985A83">
        <w:rPr>
          <w:rFonts w:ascii="GHEA Grapalat" w:hAnsi="GHEA Grapalat" w:cs="Arial"/>
          <w:b/>
          <w:sz w:val="24"/>
          <w:szCs w:val="24"/>
        </w:rPr>
        <w:t>ԹՎԱԿԱՆԻ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ԴԵԿՏԵՄԲԵՐԻ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30-</w:t>
      </w:r>
      <w:r w:rsidRPr="00985A83">
        <w:rPr>
          <w:rFonts w:ascii="GHEA Grapalat" w:hAnsi="GHEA Grapalat" w:cs="Arial"/>
          <w:b/>
          <w:sz w:val="24"/>
          <w:szCs w:val="24"/>
        </w:rPr>
        <w:t>Ի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N2215-</w:t>
      </w:r>
      <w:r w:rsidRPr="00985A83">
        <w:rPr>
          <w:rFonts w:ascii="GHEA Grapalat" w:hAnsi="GHEA Grapalat" w:cs="Arial"/>
          <w:b/>
          <w:sz w:val="24"/>
          <w:szCs w:val="24"/>
        </w:rPr>
        <w:t>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ՈՐՈՇՄԱՆ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ՄԵՋ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>ԵՎ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  <w:lang w:val="hy-AM"/>
        </w:rPr>
        <w:t>ԼՐԱՑՈՒՄՆԵՐ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sz w:val="24"/>
          <w:szCs w:val="24"/>
        </w:rPr>
        <w:t>ԿԱՏԱՐԵԼՈՒ</w:t>
      </w:r>
      <w:r w:rsidRPr="00985A83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985A83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F35451" w:rsidRPr="00F35451" w:rsidRDefault="00F35451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</w:p>
    <w:p w:rsidR="003C4E50" w:rsidRPr="003C4E50" w:rsidRDefault="003C4E50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B771D8" w:rsidRPr="00B771D8" w:rsidRDefault="00B771D8" w:rsidP="00010879">
      <w:pPr>
        <w:pStyle w:val="a3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proofErr w:type="spellStart"/>
      <w:r w:rsidRPr="00010879">
        <w:rPr>
          <w:rFonts w:ascii="GHEA Grapalat" w:hAnsi="GHEA Grapalat" w:cs="Arial"/>
          <w:sz w:val="24"/>
          <w:szCs w:val="24"/>
          <w:lang w:val="en-US"/>
        </w:rPr>
        <w:t>Հիմք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10879">
        <w:rPr>
          <w:rFonts w:ascii="GHEA Grapalat" w:hAnsi="GHEA Grapalat" w:cs="Arial"/>
          <w:sz w:val="24"/>
          <w:szCs w:val="24"/>
          <w:lang w:val="en-US"/>
        </w:rPr>
        <w:t>ընդունելով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«</w:t>
      </w:r>
      <w:r w:rsidRPr="00010879">
        <w:rPr>
          <w:rFonts w:ascii="GHEA Grapalat" w:hAnsi="GHEA Grapalat" w:cs="Arial"/>
          <w:sz w:val="24"/>
          <w:szCs w:val="24"/>
          <w:lang w:val="en-US"/>
        </w:rPr>
        <w:t>Հայաստանի</w:t>
      </w: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10879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10879">
        <w:rPr>
          <w:rFonts w:ascii="GHEA Grapalat" w:hAnsi="GHEA Grapalat" w:cs="Arial"/>
          <w:sz w:val="24"/>
          <w:szCs w:val="24"/>
          <w:lang w:val="en-US"/>
        </w:rPr>
        <w:t>բյուջետային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10879">
        <w:rPr>
          <w:rFonts w:ascii="GHEA Grapalat" w:hAnsi="GHEA Grapalat" w:cs="Arial"/>
          <w:sz w:val="24"/>
          <w:szCs w:val="24"/>
          <w:lang w:val="en-US"/>
        </w:rPr>
        <w:t>համակարգի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10879">
        <w:rPr>
          <w:rFonts w:ascii="GHEA Grapalat" w:hAnsi="GHEA Grapalat" w:cs="Arial"/>
          <w:sz w:val="24"/>
          <w:szCs w:val="24"/>
          <w:lang w:val="en-US"/>
        </w:rPr>
        <w:t>մասին</w:t>
      </w: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» </w:t>
      </w:r>
      <w:proofErr w:type="spellStart"/>
      <w:r w:rsidRPr="00010879">
        <w:rPr>
          <w:rFonts w:ascii="GHEA Grapalat" w:hAnsi="GHEA Grapalat" w:cs="Arial"/>
          <w:sz w:val="24"/>
          <w:szCs w:val="24"/>
          <w:lang w:val="en-US"/>
        </w:rPr>
        <w:t>օրենքի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23-</w:t>
      </w:r>
      <w:r w:rsidRPr="00010879">
        <w:rPr>
          <w:rFonts w:ascii="GHEA Grapalat" w:hAnsi="GHEA Grapalat" w:cs="Arial"/>
          <w:sz w:val="24"/>
          <w:szCs w:val="24"/>
          <w:lang w:val="en-US"/>
        </w:rPr>
        <w:t>րդ</w:t>
      </w: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010879">
        <w:rPr>
          <w:rFonts w:ascii="GHEA Grapalat" w:hAnsi="GHEA Grapalat" w:cs="Arial"/>
          <w:sz w:val="24"/>
          <w:szCs w:val="24"/>
          <w:lang w:val="en-US"/>
        </w:rPr>
        <w:t>հոդվածի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3-</w:t>
      </w:r>
      <w:r w:rsidRPr="00010879">
        <w:rPr>
          <w:rFonts w:ascii="GHEA Grapalat" w:hAnsi="GHEA Grapalat" w:cs="Arial"/>
          <w:sz w:val="24"/>
          <w:szCs w:val="24"/>
          <w:lang w:val="en-US"/>
        </w:rPr>
        <w:t>րդ</w:t>
      </w: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10879">
        <w:rPr>
          <w:rFonts w:ascii="GHEA Grapalat" w:hAnsi="GHEA Grapalat" w:cs="Arial"/>
          <w:sz w:val="24"/>
          <w:szCs w:val="24"/>
          <w:lang w:val="en-US"/>
        </w:rPr>
        <w:t>մասը</w:t>
      </w: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` </w:t>
      </w:r>
      <w:r w:rsidRPr="00010879">
        <w:rPr>
          <w:rFonts w:ascii="GHEA Grapalat" w:hAnsi="GHEA Grapalat" w:cs="Arial"/>
          <w:sz w:val="24"/>
          <w:szCs w:val="24"/>
          <w:lang w:val="en-US"/>
        </w:rPr>
        <w:t>Հայաստանի</w:t>
      </w: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10879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կ</w:t>
      </w:r>
      <w:r w:rsidRPr="00010879">
        <w:rPr>
          <w:rFonts w:ascii="GHEA Grapalat" w:hAnsi="GHEA Grapalat" w:cs="Arial"/>
          <w:sz w:val="24"/>
          <w:szCs w:val="24"/>
          <w:lang w:val="en-US"/>
        </w:rPr>
        <w:t>առավարությունը</w:t>
      </w: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10879">
        <w:rPr>
          <w:rFonts w:ascii="GHEA Grapalat" w:hAnsi="GHEA Grapalat" w:cs="Arial"/>
          <w:sz w:val="24"/>
          <w:szCs w:val="24"/>
          <w:lang w:val="en-US"/>
        </w:rPr>
        <w:t>որոշում</w:t>
      </w: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010879">
        <w:rPr>
          <w:rFonts w:ascii="GHEA Grapalat" w:hAnsi="GHEA Grapalat" w:cs="Arial"/>
          <w:sz w:val="24"/>
          <w:szCs w:val="24"/>
          <w:lang w:val="en-US"/>
        </w:rPr>
        <w:t>է</w:t>
      </w:r>
      <w:r w:rsidRPr="00B771D8">
        <w:rPr>
          <w:rFonts w:ascii="GHEA Grapalat" w:hAnsi="GHEA Grapalat" w:cs="Arial"/>
          <w:sz w:val="24"/>
          <w:szCs w:val="24"/>
          <w:lang w:val="en-US"/>
        </w:rPr>
        <w:t>.</w:t>
      </w:r>
    </w:p>
    <w:p w:rsidR="00641930" w:rsidRPr="0020385F" w:rsidRDefault="00B771D8" w:rsidP="00010879">
      <w:pPr>
        <w:pStyle w:val="a3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B771D8">
        <w:rPr>
          <w:rFonts w:ascii="GHEA Grapalat" w:hAnsi="GHEA Grapalat" w:cs="Arial"/>
          <w:sz w:val="24"/>
          <w:szCs w:val="24"/>
          <w:lang w:val="en-US"/>
        </w:rPr>
        <w:t xml:space="preserve">«Հայաստանի </w:t>
      </w:r>
      <w:proofErr w:type="spellStart"/>
      <w:r w:rsidRPr="00B771D8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2021 թվականի պետական </w:t>
      </w:r>
      <w:proofErr w:type="spellStart"/>
      <w:r w:rsidRPr="00B771D8">
        <w:rPr>
          <w:rFonts w:ascii="GHEA Grapalat" w:hAnsi="GHEA Grapalat" w:cs="Arial"/>
          <w:sz w:val="24"/>
          <w:szCs w:val="24"/>
          <w:lang w:val="en-US"/>
        </w:rPr>
        <w:t>բյուջեի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մասին» </w:t>
      </w:r>
      <w:proofErr w:type="spellStart"/>
      <w:r w:rsidRPr="00B771D8">
        <w:rPr>
          <w:rFonts w:ascii="GHEA Grapalat" w:hAnsi="GHEA Grapalat" w:cs="Arial"/>
          <w:sz w:val="24"/>
          <w:szCs w:val="24"/>
          <w:lang w:val="en-US"/>
        </w:rPr>
        <w:t>օրենքի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N1 հավելվածի N3 </w:t>
      </w:r>
      <w:proofErr w:type="spellStart"/>
      <w:r w:rsidRPr="00B771D8">
        <w:rPr>
          <w:rFonts w:ascii="GHEA Grapalat" w:hAnsi="GHEA Grapalat" w:cs="Arial"/>
          <w:sz w:val="24"/>
          <w:szCs w:val="24"/>
          <w:lang w:val="en-US"/>
        </w:rPr>
        <w:t>աղյուսակում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և Հայաստանի </w:t>
      </w:r>
      <w:proofErr w:type="spellStart"/>
      <w:r w:rsidRPr="00B771D8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կառավարության 2020 թվականի դեկտեմբերի 30-ի «Հայաստանի </w:t>
      </w:r>
      <w:proofErr w:type="spellStart"/>
      <w:r w:rsidRPr="00B771D8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2021 թվականի պետական </w:t>
      </w:r>
      <w:proofErr w:type="spellStart"/>
      <w:r w:rsidRPr="00B771D8">
        <w:rPr>
          <w:rFonts w:ascii="GHEA Grapalat" w:hAnsi="GHEA Grapalat" w:cs="Arial"/>
          <w:sz w:val="24"/>
          <w:szCs w:val="24"/>
          <w:lang w:val="en-US"/>
        </w:rPr>
        <w:t>բյուջեի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կատարումն </w:t>
      </w:r>
      <w:proofErr w:type="spellStart"/>
      <w:r w:rsidRPr="00B771D8">
        <w:rPr>
          <w:rFonts w:ascii="GHEA Grapalat" w:hAnsi="GHEA Grapalat" w:cs="Arial"/>
          <w:sz w:val="24"/>
          <w:szCs w:val="24"/>
          <w:lang w:val="en-US"/>
        </w:rPr>
        <w:t>ապահովող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B771D8">
        <w:rPr>
          <w:rFonts w:ascii="GHEA Grapalat" w:hAnsi="GHEA Grapalat" w:cs="Arial"/>
          <w:sz w:val="24"/>
          <w:szCs w:val="24"/>
          <w:lang w:val="en-US"/>
        </w:rPr>
        <w:t>միջոցառումների</w:t>
      </w:r>
      <w:proofErr w:type="spellEnd"/>
      <w:r w:rsidRPr="00B771D8">
        <w:rPr>
          <w:rFonts w:ascii="GHEA Grapalat" w:hAnsi="GHEA Grapalat" w:cs="Arial"/>
          <w:sz w:val="24"/>
          <w:szCs w:val="24"/>
          <w:lang w:val="en-US"/>
        </w:rPr>
        <w:t xml:space="preserve"> մասին» N2215-Ն որոշման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641930" w:rsidRPr="0020385F">
        <w:rPr>
          <w:rFonts w:ascii="GHEA Grapalat" w:hAnsi="GHEA Grapalat" w:cs="Arial"/>
          <w:sz w:val="24"/>
          <w:szCs w:val="24"/>
          <w:lang w:val="en-US"/>
        </w:rPr>
        <w:t>NN</w:t>
      </w:r>
      <w:r w:rsidR="00F55CA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616551" w:rsidRPr="0020385F">
        <w:rPr>
          <w:rFonts w:ascii="GHEA Grapalat" w:hAnsi="GHEA Grapalat" w:cs="Arial"/>
          <w:sz w:val="24"/>
          <w:szCs w:val="24"/>
          <w:lang w:val="en-US"/>
        </w:rPr>
        <w:t xml:space="preserve">3, </w:t>
      </w:r>
      <w:r w:rsidR="00BA21FC" w:rsidRPr="0020385F">
        <w:rPr>
          <w:rFonts w:ascii="GHEA Grapalat" w:hAnsi="GHEA Grapalat" w:cs="Arial"/>
          <w:sz w:val="24"/>
          <w:szCs w:val="24"/>
          <w:lang w:val="en-US"/>
        </w:rPr>
        <w:t xml:space="preserve">4, </w:t>
      </w:r>
      <w:r w:rsidR="00641930" w:rsidRPr="0020385F">
        <w:rPr>
          <w:rFonts w:ascii="GHEA Grapalat" w:hAnsi="GHEA Grapalat" w:cs="Arial"/>
          <w:sz w:val="24"/>
          <w:szCs w:val="24"/>
          <w:lang w:val="en-US"/>
        </w:rPr>
        <w:t xml:space="preserve">5, </w:t>
      </w:r>
      <w:r w:rsidR="00BA21FC" w:rsidRPr="0020385F">
        <w:rPr>
          <w:rFonts w:ascii="GHEA Grapalat" w:hAnsi="GHEA Grapalat" w:cs="Arial"/>
          <w:sz w:val="24"/>
          <w:szCs w:val="24"/>
          <w:lang w:val="en-US"/>
        </w:rPr>
        <w:t>9</w:t>
      </w:r>
      <w:r w:rsidR="00641930" w:rsidRPr="0020385F">
        <w:rPr>
          <w:rFonts w:ascii="GHEA Grapalat" w:hAnsi="GHEA Grapalat" w:cs="Arial"/>
          <w:sz w:val="24"/>
          <w:szCs w:val="24"/>
          <w:lang w:val="en-US"/>
        </w:rPr>
        <w:t xml:space="preserve">, </w:t>
      </w:r>
      <w:r w:rsidR="00BA21FC" w:rsidRPr="0020385F">
        <w:rPr>
          <w:rFonts w:ascii="GHEA Grapalat" w:hAnsi="GHEA Grapalat" w:cs="Arial"/>
          <w:sz w:val="24"/>
          <w:szCs w:val="24"/>
          <w:lang w:val="en-US"/>
        </w:rPr>
        <w:t>9</w:t>
      </w:r>
      <w:r w:rsidR="00641930" w:rsidRPr="0020385F">
        <w:rPr>
          <w:rFonts w:ascii="GHEA Grapalat" w:hAnsi="GHEA Grapalat" w:cs="Arial"/>
          <w:sz w:val="24"/>
          <w:szCs w:val="24"/>
          <w:lang w:val="en-US"/>
        </w:rPr>
        <w:t>.1 և 1</w:t>
      </w:r>
      <w:r w:rsidR="00BA21FC" w:rsidRPr="0020385F">
        <w:rPr>
          <w:rFonts w:ascii="GHEA Grapalat" w:hAnsi="GHEA Grapalat" w:cs="Arial"/>
          <w:sz w:val="24"/>
          <w:szCs w:val="24"/>
          <w:lang w:val="en-US"/>
        </w:rPr>
        <w:t>0</w:t>
      </w:r>
      <w:r w:rsidRPr="0020385F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41930" w:rsidRPr="0020385F">
        <w:rPr>
          <w:rFonts w:ascii="GHEA Grapalat" w:hAnsi="GHEA Grapalat" w:cs="Arial"/>
          <w:sz w:val="24"/>
          <w:szCs w:val="24"/>
          <w:lang w:val="en-US"/>
        </w:rPr>
        <w:t>հավելվածներում</w:t>
      </w:r>
      <w:proofErr w:type="spellEnd"/>
      <w:r w:rsidRPr="0020385F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41930" w:rsidRPr="0020385F">
        <w:rPr>
          <w:rFonts w:ascii="GHEA Grapalat" w:hAnsi="GHEA Grapalat" w:cs="Arial"/>
          <w:sz w:val="24"/>
          <w:szCs w:val="24"/>
          <w:lang w:val="en-US"/>
        </w:rPr>
        <w:t>կատարել</w:t>
      </w:r>
      <w:proofErr w:type="spellEnd"/>
      <w:r w:rsidRPr="0020385F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41930" w:rsidRPr="0020385F">
        <w:rPr>
          <w:rFonts w:ascii="GHEA Grapalat" w:hAnsi="GHEA Grapalat" w:cs="Arial"/>
          <w:sz w:val="24"/>
          <w:szCs w:val="24"/>
          <w:lang w:val="en-US"/>
        </w:rPr>
        <w:t>փոփոխություններ</w:t>
      </w:r>
      <w:proofErr w:type="spellEnd"/>
      <w:r w:rsidR="000742B9" w:rsidRPr="0020385F">
        <w:rPr>
          <w:rFonts w:ascii="GHEA Grapalat" w:hAnsi="GHEA Grapalat" w:cs="Arial"/>
          <w:sz w:val="24"/>
          <w:szCs w:val="24"/>
          <w:lang w:val="en-US"/>
        </w:rPr>
        <w:t xml:space="preserve"> և </w:t>
      </w:r>
      <w:proofErr w:type="spellStart"/>
      <w:r w:rsidR="000742B9" w:rsidRPr="0020385F">
        <w:rPr>
          <w:rFonts w:ascii="GHEA Grapalat" w:hAnsi="GHEA Grapalat" w:cs="Arial"/>
          <w:sz w:val="24"/>
          <w:szCs w:val="24"/>
          <w:lang w:val="en-US"/>
        </w:rPr>
        <w:t>լրացումներ</w:t>
      </w:r>
      <w:proofErr w:type="spellEnd"/>
      <w:r w:rsidR="00641930" w:rsidRPr="0020385F">
        <w:rPr>
          <w:rFonts w:ascii="GHEA Grapalat" w:hAnsi="GHEA Grapalat" w:cs="Arial"/>
          <w:sz w:val="24"/>
          <w:szCs w:val="24"/>
          <w:lang w:val="en-US"/>
        </w:rPr>
        <w:t>` համաձայն</w:t>
      </w:r>
      <w:r w:rsidRPr="0020385F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641930" w:rsidRPr="0020385F">
        <w:rPr>
          <w:rFonts w:ascii="GHEA Grapalat" w:hAnsi="GHEA Grapalat" w:cs="Arial"/>
          <w:sz w:val="24"/>
          <w:szCs w:val="24"/>
          <w:lang w:val="en-US"/>
        </w:rPr>
        <w:t>NN 1, 2, 3</w:t>
      </w:r>
      <w:r w:rsidR="00BA21FC" w:rsidRPr="0020385F">
        <w:rPr>
          <w:rFonts w:ascii="GHEA Grapalat" w:hAnsi="GHEA Grapalat" w:cs="Arial"/>
          <w:sz w:val="24"/>
          <w:szCs w:val="24"/>
          <w:lang w:val="en-US"/>
        </w:rPr>
        <w:t>,</w:t>
      </w:r>
      <w:r w:rsidR="0020385F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BA21FC" w:rsidRPr="0020385F">
        <w:rPr>
          <w:rFonts w:ascii="GHEA Grapalat" w:hAnsi="GHEA Grapalat" w:cs="Arial"/>
          <w:sz w:val="24"/>
          <w:szCs w:val="24"/>
          <w:lang w:val="en-US"/>
        </w:rPr>
        <w:t>4, 5</w:t>
      </w:r>
      <w:r w:rsidR="00616551" w:rsidRPr="0020385F">
        <w:rPr>
          <w:rFonts w:ascii="GHEA Grapalat" w:hAnsi="GHEA Grapalat" w:cs="Arial"/>
          <w:sz w:val="24"/>
          <w:szCs w:val="24"/>
          <w:lang w:val="en-US"/>
        </w:rPr>
        <w:t>,</w:t>
      </w:r>
      <w:r w:rsidR="0020385F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616551" w:rsidRPr="0020385F">
        <w:rPr>
          <w:rFonts w:ascii="GHEA Grapalat" w:hAnsi="GHEA Grapalat" w:cs="Arial"/>
          <w:sz w:val="24"/>
          <w:szCs w:val="24"/>
          <w:lang w:val="en-US"/>
        </w:rPr>
        <w:t>6</w:t>
      </w:r>
      <w:r w:rsidR="00F51138" w:rsidRPr="0020385F">
        <w:rPr>
          <w:rFonts w:ascii="GHEA Grapalat" w:hAnsi="GHEA Grapalat" w:cs="Arial"/>
          <w:sz w:val="24"/>
          <w:szCs w:val="24"/>
          <w:lang w:val="en-US"/>
        </w:rPr>
        <w:t>, 7</w:t>
      </w:r>
      <w:r w:rsidR="0020385F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BC5EFE" w:rsidRPr="0020385F">
        <w:rPr>
          <w:rFonts w:ascii="GHEA Grapalat" w:hAnsi="GHEA Grapalat" w:cs="Arial"/>
          <w:sz w:val="24"/>
          <w:szCs w:val="24"/>
          <w:lang w:val="en-US"/>
        </w:rPr>
        <w:t>և</w:t>
      </w:r>
      <w:r w:rsidR="0020385F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F51138" w:rsidRPr="0020385F">
        <w:rPr>
          <w:rFonts w:ascii="GHEA Grapalat" w:hAnsi="GHEA Grapalat" w:cs="Arial"/>
          <w:sz w:val="24"/>
          <w:szCs w:val="24"/>
          <w:lang w:val="en-US"/>
        </w:rPr>
        <w:t>8</w:t>
      </w:r>
      <w:r w:rsidRPr="0020385F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="00641930" w:rsidRPr="0020385F">
        <w:rPr>
          <w:rFonts w:ascii="GHEA Grapalat" w:hAnsi="GHEA Grapalat" w:cs="Arial"/>
          <w:sz w:val="24"/>
          <w:szCs w:val="24"/>
          <w:lang w:val="en-US"/>
        </w:rPr>
        <w:t>հավելվածների</w:t>
      </w:r>
      <w:proofErr w:type="spellEnd"/>
      <w:r w:rsidR="00641930" w:rsidRPr="0020385F">
        <w:rPr>
          <w:rFonts w:ascii="GHEA Grapalat" w:hAnsi="GHEA Grapalat" w:cs="Arial"/>
          <w:sz w:val="24"/>
          <w:szCs w:val="24"/>
          <w:lang w:val="en-US"/>
        </w:rPr>
        <w:t>:</w:t>
      </w:r>
    </w:p>
    <w:p w:rsidR="00641930" w:rsidRPr="00EF60DC" w:rsidRDefault="00641930" w:rsidP="00F35451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2E6963">
        <w:rPr>
          <w:rFonts w:ascii="GHEA Grapalat" w:hAnsi="GHEA Grapalat" w:cs="Arial"/>
          <w:sz w:val="24"/>
          <w:szCs w:val="24"/>
        </w:rPr>
        <w:t>Սույն</w:t>
      </w:r>
      <w:r w:rsidR="00D121D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որոշումն</w:t>
      </w:r>
      <w:r w:rsidR="00D121D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ուժի</w:t>
      </w:r>
      <w:r w:rsidR="00D121D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մեջ</w:t>
      </w:r>
      <w:r w:rsidR="00D121D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է</w:t>
      </w:r>
      <w:r w:rsidR="00D121D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մտնում</w:t>
      </w:r>
      <w:r w:rsidR="00D121D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պաշտոնական</w:t>
      </w:r>
      <w:r w:rsidR="00D121D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հրապարակման</w:t>
      </w:r>
      <w:r w:rsidR="00D121D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ըհաջորդող</w:t>
      </w:r>
      <w:r w:rsidR="00D121D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օրվանից</w:t>
      </w:r>
      <w:r w:rsidRPr="00EF60DC">
        <w:rPr>
          <w:rFonts w:ascii="GHEA Grapalat" w:hAnsi="GHEA Grapalat" w:cs="Arial"/>
          <w:sz w:val="24"/>
          <w:szCs w:val="24"/>
          <w:lang w:val="en-US"/>
        </w:rPr>
        <w:t>:</w:t>
      </w:r>
    </w:p>
    <w:p w:rsidR="00824223" w:rsidRPr="00CC6395" w:rsidRDefault="00824223" w:rsidP="00824223">
      <w:pPr>
        <w:rPr>
          <w:rFonts w:ascii="GHEA Grapalat" w:hAnsi="GHEA Grapalat"/>
          <w:lang w:val="hy-AM"/>
        </w:rPr>
      </w:pPr>
    </w:p>
    <w:p w:rsidR="00B771D8" w:rsidRPr="00B771D8" w:rsidRDefault="00B771D8" w:rsidP="00B771D8">
      <w:pPr>
        <w:spacing w:after="0" w:line="360" w:lineRule="auto"/>
        <w:ind w:firstLine="567"/>
        <w:rPr>
          <w:rFonts w:ascii="GHEA Grapalat" w:hAnsi="GHEA Grapalat"/>
          <w:b/>
          <w:bCs/>
          <w:color w:val="000000"/>
          <w:lang w:val="hy-AM"/>
        </w:rPr>
      </w:pPr>
      <w:r w:rsidRPr="00B771D8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D121D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771D8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D121D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B771D8">
        <w:rPr>
          <w:rFonts w:ascii="GHEA Grapalat" w:hAnsi="GHEA Grapalat"/>
          <w:b/>
          <w:bCs/>
          <w:color w:val="000000"/>
          <w:lang w:val="hy-AM"/>
        </w:rPr>
        <w:t>վարչապետ</w:t>
      </w:r>
    </w:p>
    <w:p w:rsidR="00B771D8" w:rsidRPr="00B771D8" w:rsidRDefault="00B771D8" w:rsidP="00B771D8">
      <w:pPr>
        <w:spacing w:after="0" w:line="360" w:lineRule="auto"/>
        <w:ind w:firstLine="567"/>
        <w:rPr>
          <w:rFonts w:ascii="GHEA Grapalat" w:hAnsi="GHEA Grapalat"/>
          <w:b/>
          <w:bCs/>
          <w:color w:val="000000"/>
          <w:lang w:val="hy-AM"/>
        </w:rPr>
      </w:pPr>
      <w:r w:rsidRPr="00B771D8">
        <w:rPr>
          <w:rFonts w:ascii="GHEA Grapalat" w:hAnsi="GHEA Grapalat"/>
          <w:b/>
          <w:bCs/>
          <w:color w:val="000000"/>
          <w:lang w:val="hy-AM"/>
        </w:rPr>
        <w:t>Նիկոլ Փաշինյան</w:t>
      </w:r>
    </w:p>
    <w:p w:rsidR="00B771D8" w:rsidRPr="00B771D8" w:rsidRDefault="00B771D8" w:rsidP="00B771D8">
      <w:pPr>
        <w:spacing w:after="0" w:line="360" w:lineRule="auto"/>
        <w:ind w:firstLine="567"/>
        <w:rPr>
          <w:rFonts w:ascii="GHEA Grapalat" w:hAnsi="GHEA Grapalat"/>
          <w:bCs/>
          <w:color w:val="000000"/>
          <w:lang w:val="hy-AM"/>
        </w:rPr>
      </w:pPr>
      <w:r w:rsidRPr="00B771D8">
        <w:rPr>
          <w:rFonts w:ascii="GHEA Grapalat" w:hAnsi="GHEA Grapalat"/>
          <w:bCs/>
          <w:color w:val="000000"/>
          <w:lang w:val="hy-AM"/>
        </w:rPr>
        <w:t>202</w:t>
      </w:r>
      <w:r w:rsidRPr="00D121D0">
        <w:rPr>
          <w:rFonts w:ascii="GHEA Grapalat" w:hAnsi="GHEA Grapalat"/>
          <w:bCs/>
          <w:color w:val="000000"/>
          <w:lang w:val="hy-AM"/>
        </w:rPr>
        <w:t>1</w:t>
      </w:r>
      <w:r w:rsidRPr="00B771D8">
        <w:rPr>
          <w:rFonts w:ascii="GHEA Grapalat" w:hAnsi="GHEA Grapalat"/>
          <w:bCs/>
          <w:color w:val="000000"/>
          <w:lang w:val="hy-AM"/>
        </w:rPr>
        <w:t xml:space="preserve"> թ. ________ «___»</w:t>
      </w:r>
    </w:p>
    <w:p w:rsidR="00B771D8" w:rsidRPr="00B771D8" w:rsidRDefault="00B771D8" w:rsidP="00B771D8">
      <w:pPr>
        <w:spacing w:after="0" w:line="360" w:lineRule="auto"/>
        <w:ind w:firstLine="567"/>
        <w:rPr>
          <w:rFonts w:ascii="GHEA Grapalat" w:hAnsi="GHEA Grapalat"/>
          <w:bCs/>
          <w:color w:val="000000"/>
          <w:lang w:val="hy-AM"/>
        </w:rPr>
      </w:pPr>
      <w:r w:rsidRPr="00B771D8">
        <w:rPr>
          <w:rFonts w:ascii="GHEA Grapalat" w:hAnsi="GHEA Grapalat"/>
          <w:bCs/>
          <w:color w:val="000000"/>
          <w:lang w:val="hy-AM"/>
        </w:rPr>
        <w:t>Երևան</w:t>
      </w:r>
    </w:p>
    <w:p w:rsidR="00813B5E" w:rsidRPr="00FF3A53" w:rsidRDefault="00813B5E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bookmarkStart w:id="0" w:name="_GoBack"/>
      <w:bookmarkEnd w:id="0"/>
    </w:p>
    <w:sectPr w:rsidR="00813B5E" w:rsidRPr="00FF3A53" w:rsidSect="00A1564B">
      <w:pgSz w:w="12240" w:h="15840"/>
      <w:pgMar w:top="851" w:right="1041" w:bottom="170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10879"/>
    <w:rsid w:val="00021964"/>
    <w:rsid w:val="00070EE2"/>
    <w:rsid w:val="000742B9"/>
    <w:rsid w:val="000F5E0D"/>
    <w:rsid w:val="00105030"/>
    <w:rsid w:val="00126327"/>
    <w:rsid w:val="001826A4"/>
    <w:rsid w:val="001A27A9"/>
    <w:rsid w:val="001A4A3D"/>
    <w:rsid w:val="001B7E3C"/>
    <w:rsid w:val="001D2662"/>
    <w:rsid w:val="001E0120"/>
    <w:rsid w:val="00202E12"/>
    <w:rsid w:val="0020385F"/>
    <w:rsid w:val="0022362E"/>
    <w:rsid w:val="0022623D"/>
    <w:rsid w:val="00242971"/>
    <w:rsid w:val="00267BD6"/>
    <w:rsid w:val="0027193D"/>
    <w:rsid w:val="00280EBA"/>
    <w:rsid w:val="002921ED"/>
    <w:rsid w:val="002A1C25"/>
    <w:rsid w:val="002A1D7A"/>
    <w:rsid w:val="002C613A"/>
    <w:rsid w:val="00310301"/>
    <w:rsid w:val="0033719C"/>
    <w:rsid w:val="0036650D"/>
    <w:rsid w:val="003705C5"/>
    <w:rsid w:val="00375ED7"/>
    <w:rsid w:val="00377F81"/>
    <w:rsid w:val="00390226"/>
    <w:rsid w:val="00393D90"/>
    <w:rsid w:val="003C0E43"/>
    <w:rsid w:val="003C4E50"/>
    <w:rsid w:val="003E0517"/>
    <w:rsid w:val="003E5C51"/>
    <w:rsid w:val="003F7D37"/>
    <w:rsid w:val="0040500E"/>
    <w:rsid w:val="00441029"/>
    <w:rsid w:val="00474134"/>
    <w:rsid w:val="004C041F"/>
    <w:rsid w:val="00501C90"/>
    <w:rsid w:val="00506DAE"/>
    <w:rsid w:val="00517BF2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E218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31414"/>
    <w:rsid w:val="00781253"/>
    <w:rsid w:val="007B6A40"/>
    <w:rsid w:val="007E46E2"/>
    <w:rsid w:val="007F7445"/>
    <w:rsid w:val="008005FD"/>
    <w:rsid w:val="00800FEC"/>
    <w:rsid w:val="00806112"/>
    <w:rsid w:val="00810542"/>
    <w:rsid w:val="00813B5E"/>
    <w:rsid w:val="00824223"/>
    <w:rsid w:val="00831D98"/>
    <w:rsid w:val="00871CF0"/>
    <w:rsid w:val="008A073F"/>
    <w:rsid w:val="008A246A"/>
    <w:rsid w:val="008A53F3"/>
    <w:rsid w:val="00924338"/>
    <w:rsid w:val="00946937"/>
    <w:rsid w:val="009575B5"/>
    <w:rsid w:val="00974850"/>
    <w:rsid w:val="00985A83"/>
    <w:rsid w:val="00995750"/>
    <w:rsid w:val="009A004A"/>
    <w:rsid w:val="009B1FB5"/>
    <w:rsid w:val="009D46E0"/>
    <w:rsid w:val="009F3C04"/>
    <w:rsid w:val="00A02468"/>
    <w:rsid w:val="00A061EF"/>
    <w:rsid w:val="00A1564B"/>
    <w:rsid w:val="00A30F43"/>
    <w:rsid w:val="00A31A03"/>
    <w:rsid w:val="00A3254C"/>
    <w:rsid w:val="00A64EB9"/>
    <w:rsid w:val="00A674AD"/>
    <w:rsid w:val="00A72A88"/>
    <w:rsid w:val="00A83C19"/>
    <w:rsid w:val="00A9293E"/>
    <w:rsid w:val="00A942A1"/>
    <w:rsid w:val="00A94F44"/>
    <w:rsid w:val="00AC3211"/>
    <w:rsid w:val="00AD127D"/>
    <w:rsid w:val="00AE3DB1"/>
    <w:rsid w:val="00B165E6"/>
    <w:rsid w:val="00B2228D"/>
    <w:rsid w:val="00B30208"/>
    <w:rsid w:val="00B53F0B"/>
    <w:rsid w:val="00B641D4"/>
    <w:rsid w:val="00B771D8"/>
    <w:rsid w:val="00BA21FC"/>
    <w:rsid w:val="00BB51FC"/>
    <w:rsid w:val="00BC2430"/>
    <w:rsid w:val="00BC5EFE"/>
    <w:rsid w:val="00BF25DB"/>
    <w:rsid w:val="00C13746"/>
    <w:rsid w:val="00C5075A"/>
    <w:rsid w:val="00C74A35"/>
    <w:rsid w:val="00C82E54"/>
    <w:rsid w:val="00C87798"/>
    <w:rsid w:val="00C94723"/>
    <w:rsid w:val="00C953B8"/>
    <w:rsid w:val="00CD65A7"/>
    <w:rsid w:val="00CE5E49"/>
    <w:rsid w:val="00D02644"/>
    <w:rsid w:val="00D11A3C"/>
    <w:rsid w:val="00D121D0"/>
    <w:rsid w:val="00D356DB"/>
    <w:rsid w:val="00D37511"/>
    <w:rsid w:val="00D46523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F6F"/>
    <w:rsid w:val="00E078C9"/>
    <w:rsid w:val="00E25A45"/>
    <w:rsid w:val="00E9734B"/>
    <w:rsid w:val="00E97C28"/>
    <w:rsid w:val="00EC25A5"/>
    <w:rsid w:val="00EE06DD"/>
    <w:rsid w:val="00EF6003"/>
    <w:rsid w:val="00EF60DC"/>
    <w:rsid w:val="00F02308"/>
    <w:rsid w:val="00F21ACA"/>
    <w:rsid w:val="00F25DF2"/>
    <w:rsid w:val="00F35451"/>
    <w:rsid w:val="00F51138"/>
    <w:rsid w:val="00F55CAC"/>
    <w:rsid w:val="00F625CA"/>
    <w:rsid w:val="00F747C9"/>
    <w:rsid w:val="00F807C3"/>
    <w:rsid w:val="00F84A82"/>
    <w:rsid w:val="00FB0536"/>
    <w:rsid w:val="00FC4159"/>
    <w:rsid w:val="00FF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A93A27-274C-4B68-88B7-D2A7E182C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Mulberry 2.0</cp:keywords>
  <cp:lastModifiedBy>h.aperyan</cp:lastModifiedBy>
  <cp:revision>31</cp:revision>
  <cp:lastPrinted>2020-05-12T10:49:00Z</cp:lastPrinted>
  <dcterms:created xsi:type="dcterms:W3CDTF">2020-10-27T09:09:00Z</dcterms:created>
  <dcterms:modified xsi:type="dcterms:W3CDTF">2021-03-17T14:04:00Z</dcterms:modified>
</cp:coreProperties>
</file>