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6FC5" w:rsidRPr="000317DC" w:rsidRDefault="002E4335" w:rsidP="00530817">
      <w:pPr>
        <w:spacing w:after="0" w:line="360" w:lineRule="auto"/>
        <w:jc w:val="right"/>
        <w:rPr>
          <w:rFonts w:ascii="GHEA Grapalat" w:hAnsi="GHEA Grapalat"/>
          <w:b/>
          <w:sz w:val="24"/>
          <w:szCs w:val="24"/>
          <w:u w:val="single"/>
          <w:lang w:val="en-US"/>
        </w:rPr>
      </w:pPr>
      <w:r w:rsidRPr="000317DC">
        <w:rPr>
          <w:rFonts w:ascii="GHEA Grapalat" w:hAnsi="GHEA Grapalat"/>
          <w:b/>
          <w:sz w:val="24"/>
          <w:szCs w:val="24"/>
          <w:u w:val="single"/>
          <w:lang w:val="en-US"/>
        </w:rPr>
        <w:t>ՆԱԽԱԳԻԾ</w:t>
      </w:r>
    </w:p>
    <w:p w:rsidR="005D0C92" w:rsidRPr="000317DC" w:rsidRDefault="005D0C92" w:rsidP="00530817">
      <w:pPr>
        <w:spacing w:after="0" w:line="360" w:lineRule="auto"/>
        <w:jc w:val="right"/>
        <w:rPr>
          <w:rFonts w:ascii="GHEA Grapalat" w:hAnsi="GHEA Grapalat"/>
          <w:b/>
          <w:sz w:val="24"/>
          <w:szCs w:val="24"/>
          <w:u w:val="single"/>
          <w:lang w:val="en-US"/>
        </w:rPr>
      </w:pPr>
    </w:p>
    <w:p w:rsidR="005D0C92" w:rsidRPr="000317DC" w:rsidRDefault="005D0C92" w:rsidP="00530817">
      <w:pPr>
        <w:spacing w:line="360" w:lineRule="auto"/>
        <w:ind w:right="-34"/>
        <w:jc w:val="center"/>
        <w:rPr>
          <w:rFonts w:ascii="GHEA Grapalat" w:hAnsi="GHEA Grapalat"/>
          <w:b/>
          <w:bCs/>
          <w:sz w:val="24"/>
          <w:szCs w:val="24"/>
          <w:lang w:val="en-US"/>
        </w:rPr>
      </w:pPr>
      <w:r w:rsidRPr="000317DC">
        <w:rPr>
          <w:rFonts w:ascii="GHEA Grapalat" w:hAnsi="GHEA Grapalat" w:cs="Sylfaen"/>
          <w:b/>
          <w:bCs/>
          <w:sz w:val="24"/>
          <w:szCs w:val="24"/>
          <w:lang w:val="en-US"/>
        </w:rPr>
        <w:t>ՀԱՅԱՍՏԱՆԻ</w:t>
      </w:r>
      <w:r w:rsidRPr="000317DC">
        <w:rPr>
          <w:rFonts w:ascii="GHEA Grapalat" w:hAnsi="GHEA Grapalat" w:cs="Arial LatArm"/>
          <w:b/>
          <w:bCs/>
          <w:sz w:val="24"/>
          <w:szCs w:val="24"/>
          <w:lang w:val="en-US"/>
        </w:rPr>
        <w:t xml:space="preserve"> </w:t>
      </w:r>
      <w:r w:rsidRPr="000317DC">
        <w:rPr>
          <w:rFonts w:ascii="GHEA Grapalat" w:hAnsi="GHEA Grapalat" w:cs="Sylfaen"/>
          <w:b/>
          <w:bCs/>
          <w:sz w:val="24"/>
          <w:szCs w:val="24"/>
          <w:lang w:val="en-US"/>
        </w:rPr>
        <w:t>ՀԱՆՐԱՊԵՏՈՒԹՅԱՆ</w:t>
      </w:r>
      <w:r w:rsidRPr="000317DC">
        <w:rPr>
          <w:rFonts w:ascii="GHEA Grapalat" w:hAnsi="GHEA Grapalat" w:cs="Arial LatArm"/>
          <w:b/>
          <w:bCs/>
          <w:sz w:val="24"/>
          <w:szCs w:val="24"/>
          <w:lang w:val="en-US"/>
        </w:rPr>
        <w:t xml:space="preserve"> </w:t>
      </w:r>
      <w:r w:rsidRPr="000317DC">
        <w:rPr>
          <w:rFonts w:ascii="GHEA Grapalat" w:hAnsi="GHEA Grapalat" w:cs="Sylfaen"/>
          <w:b/>
          <w:bCs/>
          <w:sz w:val="24"/>
          <w:szCs w:val="24"/>
          <w:lang w:val="en-US"/>
        </w:rPr>
        <w:t>ԿԱՌԱՎԱՐՈՒԹՅՈՒՆ</w:t>
      </w:r>
    </w:p>
    <w:p w:rsidR="005D0C92" w:rsidRPr="000317DC" w:rsidRDefault="005D0C92" w:rsidP="00CE4505">
      <w:pPr>
        <w:spacing w:line="360" w:lineRule="auto"/>
        <w:ind w:right="-34"/>
        <w:jc w:val="center"/>
        <w:rPr>
          <w:rFonts w:ascii="GHEA Grapalat" w:hAnsi="GHEA Grapalat"/>
          <w:b/>
          <w:bCs/>
          <w:sz w:val="24"/>
          <w:szCs w:val="24"/>
          <w:lang w:val="en-US"/>
        </w:rPr>
      </w:pPr>
      <w:r w:rsidRPr="000317DC">
        <w:rPr>
          <w:rFonts w:ascii="GHEA Grapalat" w:hAnsi="GHEA Grapalat" w:cs="Sylfaen"/>
          <w:b/>
          <w:bCs/>
          <w:sz w:val="24"/>
          <w:szCs w:val="24"/>
          <w:lang w:val="en-US"/>
        </w:rPr>
        <w:t>Ո</w:t>
      </w:r>
      <w:r w:rsidRPr="000317DC">
        <w:rPr>
          <w:rFonts w:ascii="GHEA Grapalat" w:hAnsi="GHEA Grapalat" w:cs="Arial LatArm"/>
          <w:b/>
          <w:bCs/>
          <w:sz w:val="24"/>
          <w:szCs w:val="24"/>
          <w:lang w:val="en-US"/>
        </w:rPr>
        <w:t xml:space="preserve"> </w:t>
      </w:r>
      <w:r w:rsidRPr="000317DC">
        <w:rPr>
          <w:rFonts w:ascii="GHEA Grapalat" w:hAnsi="GHEA Grapalat" w:cs="Sylfaen"/>
          <w:b/>
          <w:bCs/>
          <w:sz w:val="24"/>
          <w:szCs w:val="24"/>
          <w:lang w:val="en-US"/>
        </w:rPr>
        <w:t>Ր</w:t>
      </w:r>
      <w:r w:rsidRPr="000317DC">
        <w:rPr>
          <w:rFonts w:ascii="GHEA Grapalat" w:hAnsi="GHEA Grapalat" w:cs="Arial LatArm"/>
          <w:b/>
          <w:bCs/>
          <w:sz w:val="24"/>
          <w:szCs w:val="24"/>
          <w:lang w:val="en-US"/>
        </w:rPr>
        <w:t xml:space="preserve"> </w:t>
      </w:r>
      <w:r w:rsidRPr="000317DC">
        <w:rPr>
          <w:rFonts w:ascii="GHEA Grapalat" w:hAnsi="GHEA Grapalat" w:cs="Sylfaen"/>
          <w:b/>
          <w:bCs/>
          <w:sz w:val="24"/>
          <w:szCs w:val="24"/>
          <w:lang w:val="en-US"/>
        </w:rPr>
        <w:t>Ո</w:t>
      </w:r>
      <w:r w:rsidRPr="000317DC">
        <w:rPr>
          <w:rFonts w:ascii="GHEA Grapalat" w:hAnsi="GHEA Grapalat" w:cs="Arial LatArm"/>
          <w:b/>
          <w:bCs/>
          <w:sz w:val="24"/>
          <w:szCs w:val="24"/>
          <w:lang w:val="en-US"/>
        </w:rPr>
        <w:t xml:space="preserve"> </w:t>
      </w:r>
      <w:r w:rsidRPr="000317DC">
        <w:rPr>
          <w:rFonts w:ascii="GHEA Grapalat" w:hAnsi="GHEA Grapalat" w:cs="Sylfaen"/>
          <w:b/>
          <w:bCs/>
          <w:sz w:val="24"/>
          <w:szCs w:val="24"/>
          <w:lang w:val="en-US"/>
        </w:rPr>
        <w:t>Շ</w:t>
      </w:r>
      <w:r w:rsidRPr="000317DC">
        <w:rPr>
          <w:rFonts w:ascii="GHEA Grapalat" w:hAnsi="GHEA Grapalat" w:cs="Arial LatArm"/>
          <w:b/>
          <w:bCs/>
          <w:sz w:val="24"/>
          <w:szCs w:val="24"/>
          <w:lang w:val="en-US"/>
        </w:rPr>
        <w:t xml:space="preserve"> </w:t>
      </w:r>
      <w:r w:rsidRPr="000317DC">
        <w:rPr>
          <w:rFonts w:ascii="GHEA Grapalat" w:hAnsi="GHEA Grapalat" w:cs="Sylfaen"/>
          <w:b/>
          <w:bCs/>
          <w:sz w:val="24"/>
          <w:szCs w:val="24"/>
          <w:lang w:val="en-US"/>
        </w:rPr>
        <w:t>ՈՒ</w:t>
      </w:r>
      <w:r w:rsidRPr="000317DC">
        <w:rPr>
          <w:rFonts w:ascii="GHEA Grapalat" w:hAnsi="GHEA Grapalat" w:cs="Arial LatArm"/>
          <w:b/>
          <w:bCs/>
          <w:sz w:val="24"/>
          <w:szCs w:val="24"/>
          <w:lang w:val="en-US"/>
        </w:rPr>
        <w:t xml:space="preserve"> </w:t>
      </w:r>
      <w:r w:rsidRPr="000317DC">
        <w:rPr>
          <w:rFonts w:ascii="GHEA Grapalat" w:hAnsi="GHEA Grapalat" w:cs="Sylfaen"/>
          <w:b/>
          <w:bCs/>
          <w:sz w:val="24"/>
          <w:szCs w:val="24"/>
          <w:lang w:val="en-US"/>
        </w:rPr>
        <w:t>Մ</w:t>
      </w:r>
    </w:p>
    <w:p w:rsidR="005D0C92" w:rsidRPr="000317DC" w:rsidRDefault="005D0C92" w:rsidP="00530817">
      <w:pPr>
        <w:spacing w:line="360" w:lineRule="auto"/>
        <w:ind w:left="-540" w:right="297"/>
        <w:jc w:val="center"/>
        <w:rPr>
          <w:rFonts w:ascii="GHEA Grapalat" w:hAnsi="GHEA Grapalat"/>
          <w:sz w:val="24"/>
          <w:szCs w:val="24"/>
          <w:lang w:val="en-US"/>
        </w:rPr>
      </w:pPr>
      <w:r w:rsidRPr="000317DC">
        <w:rPr>
          <w:rFonts w:ascii="GHEA Grapalat" w:hAnsi="GHEA Grapalat" w:cs="Arial"/>
          <w:sz w:val="24"/>
          <w:szCs w:val="24"/>
          <w:lang w:val="en-US"/>
        </w:rPr>
        <w:t>&lt;&lt;</w:t>
      </w:r>
      <w:r w:rsidRPr="000317DC">
        <w:rPr>
          <w:rFonts w:ascii="GHEA Grapalat" w:hAnsi="GHEA Grapalat" w:cs="Arial LatArm"/>
          <w:sz w:val="24"/>
          <w:szCs w:val="24"/>
          <w:lang w:val="en-US"/>
        </w:rPr>
        <w:t>_______&gt;&gt;   _________________  20</w:t>
      </w:r>
      <w:r w:rsidR="00172EFC" w:rsidRPr="000317DC">
        <w:rPr>
          <w:rFonts w:ascii="GHEA Grapalat" w:hAnsi="GHEA Grapalat"/>
          <w:sz w:val="24"/>
          <w:szCs w:val="24"/>
          <w:lang w:val="en-US"/>
        </w:rPr>
        <w:t>2</w:t>
      </w:r>
      <w:r w:rsidR="00283EBD" w:rsidRPr="000317DC">
        <w:rPr>
          <w:rFonts w:ascii="GHEA Grapalat" w:hAnsi="GHEA Grapalat"/>
          <w:sz w:val="24"/>
          <w:szCs w:val="24"/>
          <w:lang w:val="hy-AM"/>
        </w:rPr>
        <w:t>1</w:t>
      </w:r>
      <w:r w:rsidR="00CE450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317DC">
        <w:rPr>
          <w:rFonts w:ascii="GHEA Grapalat" w:hAnsi="GHEA Grapalat" w:cs="Sylfaen"/>
          <w:sz w:val="24"/>
          <w:szCs w:val="24"/>
          <w:lang w:val="en-US"/>
        </w:rPr>
        <w:t>թ</w:t>
      </w:r>
      <w:r w:rsidRPr="000317DC">
        <w:rPr>
          <w:rFonts w:ascii="GHEA Grapalat" w:hAnsi="GHEA Grapalat" w:cs="Arial LatArm"/>
          <w:sz w:val="24"/>
          <w:szCs w:val="24"/>
          <w:lang w:val="en-US"/>
        </w:rPr>
        <w:t>. N______</w:t>
      </w:r>
      <w:r w:rsidRPr="000317DC">
        <w:rPr>
          <w:rFonts w:ascii="GHEA Grapalat" w:hAnsi="GHEA Grapalat"/>
          <w:sz w:val="24"/>
          <w:szCs w:val="24"/>
          <w:lang w:val="en-US"/>
        </w:rPr>
        <w:t>_ - Ա</w:t>
      </w:r>
    </w:p>
    <w:p w:rsidR="00172EFC" w:rsidRPr="000317DC" w:rsidRDefault="00172EFC" w:rsidP="000317DC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317DC">
        <w:rPr>
          <w:b/>
          <w:sz w:val="24"/>
          <w:szCs w:val="24"/>
          <w:lang w:val="en-US"/>
        </w:rPr>
        <w:br/>
      </w:r>
      <w:r w:rsidR="00855410" w:rsidRPr="000317D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«ԱՎՏՈՄՈԲԻԼԱՅԻՆ</w:t>
      </w:r>
      <w:r w:rsidR="00855410" w:rsidRPr="000317D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855410" w:rsidRPr="000317D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ՏՐԱՆՍՊՈՐՏԻ</w:t>
      </w:r>
      <w:r w:rsidR="00855410" w:rsidRPr="000317D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855410" w:rsidRPr="000317D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ՄԱՍԻՆ</w:t>
      </w:r>
      <w:r w:rsidR="00855410" w:rsidRPr="000317D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af-ZA"/>
        </w:rPr>
        <w:t xml:space="preserve">» </w:t>
      </w:r>
      <w:r w:rsidR="00855410" w:rsidRPr="000317D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 xml:space="preserve">ՀԱՅԱՍՏԱՆԻ  ՀԱՆՐԱՊԵՏՈՒԹՅԱՆ  ՕՐԵՆՔՈՒՄ  ՓՈՓՈԽՈՒԹՅՈՒՆ </w:t>
      </w:r>
      <w:r w:rsidR="00855410" w:rsidRPr="000317DC">
        <w:rPr>
          <w:rFonts w:ascii="GHEA Grapalat" w:hAnsi="GHEA Grapalat" w:cs="GHEA Grapalat"/>
          <w:b/>
          <w:bCs/>
          <w:color w:val="000000" w:themeColor="text1"/>
          <w:sz w:val="24"/>
          <w:szCs w:val="24"/>
        </w:rPr>
        <w:t>ԵՎ</w:t>
      </w:r>
      <w:r w:rsidR="00855410" w:rsidRPr="000317D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855410" w:rsidRPr="000317DC">
        <w:rPr>
          <w:rFonts w:ascii="GHEA Grapalat" w:hAnsi="GHEA Grapalat" w:cs="GHEA Grapalat"/>
          <w:b/>
          <w:bCs/>
          <w:color w:val="000000" w:themeColor="text1"/>
          <w:sz w:val="24"/>
          <w:szCs w:val="24"/>
        </w:rPr>
        <w:t>ԼՐԱՑՈՒՄՆԵՐ</w:t>
      </w:r>
      <w:r w:rsidR="00855410" w:rsidRPr="000317D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855410" w:rsidRPr="000317D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 xml:space="preserve">ԿԱՏԱՐԵԼՈՒ ՄԱՍԻՆ», </w:t>
      </w:r>
      <w:r w:rsidR="00855410" w:rsidRPr="000317D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af-ZA"/>
        </w:rPr>
        <w:t>«ՃԱՆԱՊԱՐՀԱՅԻՆ ԵՐ</w:t>
      </w:r>
      <w:r w:rsidR="00855410" w:rsidRPr="000317D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Թ</w:t>
      </w:r>
      <w:r w:rsidR="00855410" w:rsidRPr="000317D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af-ZA"/>
        </w:rPr>
        <w:t xml:space="preserve">ԵՎԵԿՈՒԹՅԱՆ ԱՆՎՏԱՆԳՈՒԹՅԱՆ ԱՊԱՀՈՎՄԱՆ </w:t>
      </w:r>
      <w:r w:rsidR="00855410" w:rsidRPr="000317D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ՄԱՍԻՆ</w:t>
      </w:r>
      <w:r w:rsidR="00855410" w:rsidRPr="000317D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af-ZA"/>
        </w:rPr>
        <w:t xml:space="preserve">» </w:t>
      </w:r>
      <w:r w:rsidR="00855410" w:rsidRPr="000317D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 xml:space="preserve">ՀԱՅԱՍՏԱՆԻ ՀԱՆՐԱՊԵՏՈՒԹՅԱՆ ՕՐԵՆՔՈՒՄ </w:t>
      </w:r>
      <w:r w:rsidR="00855410" w:rsidRPr="000317DC">
        <w:rPr>
          <w:rFonts w:ascii="GHEA Grapalat" w:hAnsi="GHEA Grapalat" w:cs="GHEA Grapalat"/>
          <w:b/>
          <w:bCs/>
          <w:color w:val="000000" w:themeColor="text1"/>
          <w:sz w:val="24"/>
          <w:szCs w:val="24"/>
        </w:rPr>
        <w:t>ԼՐԱՑՈՒՄ</w:t>
      </w:r>
      <w:r w:rsidR="00855410" w:rsidRPr="000317D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855410" w:rsidRPr="000317D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 xml:space="preserve">ԿԱՏԱՐԵԼՈՒ ՄԱՍԻՆ» ԵՎ </w:t>
      </w:r>
      <w:r w:rsidR="00855410" w:rsidRPr="000317D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af-ZA"/>
        </w:rPr>
        <w:t>«</w:t>
      </w:r>
      <w:r w:rsidR="00855410" w:rsidRPr="000317DC">
        <w:rPr>
          <w:rFonts w:ascii="GHEA Grapalat" w:hAnsi="GHEA Grapalat" w:cs="GHEA Grapalat"/>
          <w:b/>
          <w:bCs/>
          <w:color w:val="000000" w:themeColor="text1"/>
          <w:sz w:val="24"/>
          <w:szCs w:val="24"/>
        </w:rPr>
        <w:t>ՎԱՐՉԱԿԱՆ</w:t>
      </w:r>
      <w:r w:rsidR="00855410" w:rsidRPr="000317D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855410" w:rsidRPr="000317DC">
        <w:rPr>
          <w:rFonts w:ascii="GHEA Grapalat" w:hAnsi="GHEA Grapalat" w:cs="GHEA Grapalat"/>
          <w:b/>
          <w:bCs/>
          <w:color w:val="000000" w:themeColor="text1"/>
          <w:sz w:val="24"/>
          <w:szCs w:val="24"/>
        </w:rPr>
        <w:t>ԻՐԱՎԱԽԱԽՏՈՒՄՆԵՐԻ</w:t>
      </w:r>
      <w:r w:rsidR="00855410" w:rsidRPr="000317D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855410" w:rsidRPr="000317DC">
        <w:rPr>
          <w:rFonts w:ascii="GHEA Grapalat" w:hAnsi="GHEA Grapalat" w:cs="GHEA Grapalat"/>
          <w:b/>
          <w:bCs/>
          <w:color w:val="000000" w:themeColor="text1"/>
          <w:sz w:val="24"/>
          <w:szCs w:val="24"/>
        </w:rPr>
        <w:t>ՎԵՐԱԲԵՐՅԱԼ</w:t>
      </w:r>
      <w:r w:rsidR="00855410" w:rsidRPr="000317D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af-ZA"/>
        </w:rPr>
        <w:t xml:space="preserve">»  </w:t>
      </w:r>
      <w:r w:rsidR="00855410" w:rsidRPr="000317DC">
        <w:rPr>
          <w:rFonts w:ascii="GHEA Grapalat" w:hAnsi="GHEA Grapalat" w:cs="GHEA Grapalat"/>
          <w:b/>
          <w:bCs/>
          <w:color w:val="000000" w:themeColor="text1"/>
          <w:sz w:val="24"/>
          <w:szCs w:val="24"/>
        </w:rPr>
        <w:t>ՀԱՅԱՍՏԱՆԻ</w:t>
      </w:r>
      <w:r w:rsidR="00855410" w:rsidRPr="000317D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855410" w:rsidRPr="000317DC">
        <w:rPr>
          <w:rFonts w:ascii="GHEA Grapalat" w:hAnsi="GHEA Grapalat" w:cs="GHEA Grapalat"/>
          <w:b/>
          <w:bCs/>
          <w:color w:val="000000" w:themeColor="text1"/>
          <w:sz w:val="24"/>
          <w:szCs w:val="24"/>
        </w:rPr>
        <w:t>ՀԱՆՐԱՊԵՏՈՒԹՅԱՆ</w:t>
      </w:r>
      <w:r w:rsidR="00855410" w:rsidRPr="000317D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855410" w:rsidRPr="000317DC">
        <w:rPr>
          <w:rFonts w:ascii="GHEA Grapalat" w:hAnsi="GHEA Grapalat" w:cs="GHEA Grapalat"/>
          <w:b/>
          <w:bCs/>
          <w:color w:val="000000" w:themeColor="text1"/>
          <w:sz w:val="24"/>
          <w:szCs w:val="24"/>
        </w:rPr>
        <w:t>ՕՐԵՆՍԳՐՔՈՒՄ</w:t>
      </w:r>
      <w:r w:rsidR="00855410" w:rsidRPr="000317D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855410" w:rsidRPr="000317DC">
        <w:rPr>
          <w:rFonts w:ascii="GHEA Grapalat" w:hAnsi="GHEA Grapalat" w:cs="GHEA Grapalat"/>
          <w:b/>
          <w:bCs/>
          <w:color w:val="000000" w:themeColor="text1"/>
          <w:sz w:val="24"/>
          <w:szCs w:val="24"/>
        </w:rPr>
        <w:t>ՓՈՓՈԽՈՒԹՅՈՒՆՆԵՐ</w:t>
      </w:r>
      <w:r w:rsidR="00855410" w:rsidRPr="000317D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855410" w:rsidRPr="000317DC">
        <w:rPr>
          <w:rFonts w:ascii="GHEA Grapalat" w:hAnsi="GHEA Grapalat" w:cs="GHEA Grapalat"/>
          <w:b/>
          <w:bCs/>
          <w:color w:val="000000" w:themeColor="text1"/>
          <w:sz w:val="24"/>
          <w:szCs w:val="24"/>
        </w:rPr>
        <w:t>ԿԱՏԱՐԵԼՈՒ</w:t>
      </w:r>
      <w:r w:rsidR="00855410" w:rsidRPr="000317D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855410" w:rsidRPr="000317DC">
        <w:rPr>
          <w:rFonts w:ascii="GHEA Grapalat" w:hAnsi="GHEA Grapalat" w:cs="GHEA Grapalat"/>
          <w:b/>
          <w:bCs/>
          <w:color w:val="000000" w:themeColor="text1"/>
          <w:sz w:val="24"/>
          <w:szCs w:val="24"/>
        </w:rPr>
        <w:t>ՄԱՍԻՆ</w:t>
      </w:r>
      <w:r w:rsidR="00855410" w:rsidRPr="000317D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»</w:t>
      </w:r>
      <w:r w:rsidR="00AF5A63" w:rsidRPr="000317D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317DC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>Հ</w:t>
      </w:r>
      <w:r w:rsidRPr="000317DC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ԱՅԱՍՏԱՆԻ ՀԱՆՐԱՊԵՏՈՒԹՅԱՆ</w:t>
      </w:r>
      <w:r w:rsidRPr="000317DC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 xml:space="preserve"> ՕՐԵՆՔ</w:t>
      </w:r>
      <w:r w:rsidR="00855410" w:rsidRPr="000317DC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ՆԵՐ</w:t>
      </w:r>
      <w:r w:rsidRPr="000317DC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 xml:space="preserve">Ի </w:t>
      </w:r>
      <w:r w:rsidR="00AF5A63" w:rsidRPr="000317DC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>ՆԱԽԱԳԾ</w:t>
      </w:r>
      <w:r w:rsidR="00855410" w:rsidRPr="000317DC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ԵՐ</w:t>
      </w:r>
      <w:r w:rsidR="00AF5A63" w:rsidRPr="000317DC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>Ի</w:t>
      </w:r>
      <w:r w:rsidR="00AF5A63" w:rsidRPr="000317DC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Ն </w:t>
      </w:r>
      <w:r w:rsidRPr="000317DC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>ՀԱՎԱՆՈՒԹՅՈՒՆ ՏԱԼՈՒ ՄԱՍԻՆ</w:t>
      </w:r>
    </w:p>
    <w:p w:rsidR="00B56FC5" w:rsidRPr="000317DC" w:rsidRDefault="002C46DF" w:rsidP="000317DC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0317DC">
        <w:rPr>
          <w:rFonts w:ascii="GHEA Grapalat" w:hAnsi="GHEA Grapalat"/>
          <w:sz w:val="24"/>
          <w:szCs w:val="24"/>
          <w:lang w:val="fr-FR"/>
        </w:rPr>
        <w:t>________________________________________</w:t>
      </w:r>
    </w:p>
    <w:p w:rsidR="002C46DF" w:rsidRPr="000317DC" w:rsidRDefault="002C46DF" w:rsidP="000317D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fr-FR"/>
        </w:rPr>
      </w:pPr>
    </w:p>
    <w:p w:rsidR="004057E4" w:rsidRPr="000317DC" w:rsidRDefault="005A6242" w:rsidP="000317DC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0317DC">
        <w:rPr>
          <w:rFonts w:ascii="GHEA Grapalat" w:hAnsi="GHEA Grapalat" w:cs="Sylfaen"/>
          <w:sz w:val="24"/>
          <w:szCs w:val="24"/>
          <w:lang w:val="hy-AM"/>
        </w:rPr>
        <w:t>Հիմք ընդունելով «Ազգային ժողովի կանոնակարգ» Հայաստանի Հանրա</w:t>
      </w:r>
      <w:r w:rsidRPr="000317DC">
        <w:rPr>
          <w:rFonts w:ascii="GHEA Grapalat" w:hAnsi="GHEA Grapalat" w:cs="Sylfaen"/>
          <w:sz w:val="24"/>
          <w:szCs w:val="24"/>
          <w:lang w:val="hy-AM"/>
        </w:rPr>
        <w:softHyphen/>
        <w:t>պե</w:t>
      </w:r>
      <w:r w:rsidRPr="000317DC">
        <w:rPr>
          <w:rFonts w:ascii="GHEA Grapalat" w:hAnsi="GHEA Grapalat" w:cs="Sylfaen"/>
          <w:sz w:val="24"/>
          <w:szCs w:val="24"/>
          <w:lang w:val="hy-AM"/>
        </w:rPr>
        <w:softHyphen/>
        <w:t>տու</w:t>
      </w:r>
      <w:r w:rsidRPr="000317DC">
        <w:rPr>
          <w:rFonts w:ascii="GHEA Grapalat" w:hAnsi="GHEA Grapalat" w:cs="Sylfaen"/>
          <w:sz w:val="24"/>
          <w:szCs w:val="24"/>
          <w:lang w:val="hy-AM"/>
        </w:rPr>
        <w:softHyphen/>
        <w:t xml:space="preserve">թյան սահմանադրական օրենքի 65-րդ հոդվածի 3-րդ մասը՝ Հայաստանի Հանրապետության կառավարությունը </w:t>
      </w:r>
      <w:r w:rsidRPr="000317DC">
        <w:rPr>
          <w:rFonts w:ascii="GHEA Grapalat" w:hAnsi="GHEA Grapalat" w:cs="Sylfaen"/>
          <w:b/>
          <w:i/>
          <w:sz w:val="24"/>
          <w:szCs w:val="24"/>
          <w:lang w:val="hy-AM"/>
        </w:rPr>
        <w:t>որոշում է.</w:t>
      </w:r>
    </w:p>
    <w:p w:rsidR="00B56FC5" w:rsidRPr="000317DC" w:rsidRDefault="00B56FC5" w:rsidP="000317DC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bCs/>
          <w:sz w:val="24"/>
          <w:szCs w:val="24"/>
          <w:u w:val="single"/>
          <w:lang w:val="hy-AM"/>
        </w:rPr>
      </w:pPr>
      <w:proofErr w:type="spellStart"/>
      <w:r w:rsidRPr="000317DC">
        <w:rPr>
          <w:rFonts w:ascii="GHEA Grapalat" w:hAnsi="GHEA Grapalat" w:cs="Sylfaen"/>
          <w:sz w:val="24"/>
          <w:szCs w:val="24"/>
        </w:rPr>
        <w:t>Հավանություն</w:t>
      </w:r>
      <w:proofErr w:type="spellEnd"/>
      <w:r w:rsidRPr="000317D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317DC">
        <w:rPr>
          <w:rFonts w:ascii="GHEA Grapalat" w:hAnsi="GHEA Grapalat"/>
          <w:sz w:val="24"/>
          <w:szCs w:val="24"/>
        </w:rPr>
        <w:t>տալ</w:t>
      </w:r>
      <w:proofErr w:type="spellEnd"/>
      <w:r w:rsidRPr="000317DC">
        <w:rPr>
          <w:rFonts w:ascii="GHEA Grapalat" w:hAnsi="GHEA Grapalat"/>
          <w:sz w:val="24"/>
          <w:szCs w:val="24"/>
          <w:lang w:val="fr-FR"/>
        </w:rPr>
        <w:t xml:space="preserve"> </w:t>
      </w:r>
      <w:r w:rsidR="00855410" w:rsidRPr="000317DC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«Ավտոմոբիլային</w:t>
      </w:r>
      <w:r w:rsidR="00855410" w:rsidRPr="000317DC">
        <w:rPr>
          <w:rFonts w:ascii="GHEA Grapalat" w:hAnsi="GHEA Grapalat" w:cs="GHEA Grapalat"/>
          <w:bCs/>
          <w:color w:val="000000" w:themeColor="text1"/>
          <w:sz w:val="24"/>
          <w:szCs w:val="24"/>
          <w:lang w:val="af-ZA"/>
        </w:rPr>
        <w:t xml:space="preserve"> </w:t>
      </w:r>
      <w:r w:rsidR="00855410" w:rsidRPr="000317DC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տրանսպորտի</w:t>
      </w:r>
      <w:r w:rsidR="00855410" w:rsidRPr="000317DC">
        <w:rPr>
          <w:rFonts w:ascii="GHEA Grapalat" w:hAnsi="GHEA Grapalat" w:cs="GHEA Grapalat"/>
          <w:bCs/>
          <w:color w:val="000000" w:themeColor="text1"/>
          <w:sz w:val="24"/>
          <w:szCs w:val="24"/>
          <w:lang w:val="af-ZA"/>
        </w:rPr>
        <w:t xml:space="preserve"> </w:t>
      </w:r>
      <w:r w:rsidR="00855410" w:rsidRPr="000317DC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մասին</w:t>
      </w:r>
      <w:r w:rsidR="00855410" w:rsidRPr="000317DC">
        <w:rPr>
          <w:rFonts w:ascii="GHEA Grapalat" w:hAnsi="GHEA Grapalat" w:cs="GHEA Grapalat"/>
          <w:bCs/>
          <w:color w:val="000000" w:themeColor="text1"/>
          <w:sz w:val="24"/>
          <w:szCs w:val="24"/>
          <w:lang w:val="af-ZA"/>
        </w:rPr>
        <w:t xml:space="preserve">» </w:t>
      </w:r>
      <w:r w:rsidR="00855410" w:rsidRPr="000317DC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Հայաստանի Հանրապետության օրենքում փոփոխություն և</w:t>
      </w:r>
      <w:r w:rsidR="00855410" w:rsidRPr="000317DC">
        <w:rPr>
          <w:rFonts w:ascii="GHEA Grapalat" w:hAnsi="GHEA Grapalat" w:cs="GHEA Grapalat"/>
          <w:bCs/>
          <w:color w:val="000000" w:themeColor="text1"/>
          <w:sz w:val="24"/>
          <w:szCs w:val="24"/>
          <w:lang w:val="af-ZA"/>
        </w:rPr>
        <w:t xml:space="preserve"> </w:t>
      </w:r>
      <w:r w:rsidR="00855410" w:rsidRPr="000317DC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լրացումներ</w:t>
      </w:r>
      <w:r w:rsidR="00855410" w:rsidRPr="000317DC">
        <w:rPr>
          <w:rFonts w:ascii="GHEA Grapalat" w:hAnsi="GHEA Grapalat" w:cs="GHEA Grapalat"/>
          <w:bCs/>
          <w:color w:val="000000" w:themeColor="text1"/>
          <w:sz w:val="24"/>
          <w:szCs w:val="24"/>
          <w:lang w:val="af-ZA"/>
        </w:rPr>
        <w:t xml:space="preserve"> </w:t>
      </w:r>
      <w:r w:rsidR="00855410" w:rsidRPr="000317DC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կատարելու մասին», </w:t>
      </w:r>
      <w:r w:rsidR="00855410" w:rsidRPr="000317DC">
        <w:rPr>
          <w:rFonts w:ascii="GHEA Grapalat" w:hAnsi="GHEA Grapalat" w:cs="GHEA Grapalat"/>
          <w:bCs/>
          <w:color w:val="000000" w:themeColor="text1"/>
          <w:sz w:val="24"/>
          <w:szCs w:val="24"/>
          <w:lang w:val="af-ZA"/>
        </w:rPr>
        <w:t>«</w:t>
      </w:r>
      <w:proofErr w:type="spellStart"/>
      <w:r w:rsidR="00855410" w:rsidRPr="000317DC">
        <w:rPr>
          <w:rFonts w:ascii="GHEA Grapalat" w:hAnsi="GHEA Grapalat" w:cs="GHEA Grapalat"/>
          <w:bCs/>
          <w:color w:val="000000" w:themeColor="text1"/>
          <w:sz w:val="24"/>
          <w:szCs w:val="24"/>
          <w:lang w:val="af-ZA"/>
        </w:rPr>
        <w:t>Ճանապարհային</w:t>
      </w:r>
      <w:proofErr w:type="spellEnd"/>
      <w:r w:rsidR="00855410" w:rsidRPr="000317DC">
        <w:rPr>
          <w:rFonts w:ascii="GHEA Grapalat" w:hAnsi="GHEA Grapalat" w:cs="GHEA Grapalat"/>
          <w:bCs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855410" w:rsidRPr="000317DC">
        <w:rPr>
          <w:rFonts w:ascii="GHEA Grapalat" w:hAnsi="GHEA Grapalat" w:cs="GHEA Grapalat"/>
          <w:bCs/>
          <w:color w:val="000000" w:themeColor="text1"/>
          <w:sz w:val="24"/>
          <w:szCs w:val="24"/>
          <w:lang w:val="af-ZA"/>
        </w:rPr>
        <w:t>եր</w:t>
      </w:r>
      <w:proofErr w:type="spellEnd"/>
      <w:r w:rsidR="00855410" w:rsidRPr="000317DC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թ</w:t>
      </w:r>
      <w:proofErr w:type="spellStart"/>
      <w:r w:rsidR="00855410" w:rsidRPr="000317DC">
        <w:rPr>
          <w:rFonts w:ascii="GHEA Grapalat" w:hAnsi="GHEA Grapalat" w:cs="GHEA Grapalat"/>
          <w:bCs/>
          <w:color w:val="000000" w:themeColor="text1"/>
          <w:sz w:val="24"/>
          <w:szCs w:val="24"/>
          <w:lang w:val="af-ZA"/>
        </w:rPr>
        <w:t>ևեկության</w:t>
      </w:r>
      <w:proofErr w:type="spellEnd"/>
      <w:r w:rsidR="00855410" w:rsidRPr="000317DC">
        <w:rPr>
          <w:rFonts w:ascii="GHEA Grapalat" w:hAnsi="GHEA Grapalat" w:cs="GHEA Grapalat"/>
          <w:bCs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855410" w:rsidRPr="000317DC">
        <w:rPr>
          <w:rFonts w:ascii="GHEA Grapalat" w:hAnsi="GHEA Grapalat" w:cs="GHEA Grapalat"/>
          <w:bCs/>
          <w:color w:val="000000" w:themeColor="text1"/>
          <w:sz w:val="24"/>
          <w:szCs w:val="24"/>
          <w:lang w:val="af-ZA"/>
        </w:rPr>
        <w:t>անվտանգության</w:t>
      </w:r>
      <w:proofErr w:type="spellEnd"/>
      <w:r w:rsidR="00855410" w:rsidRPr="000317DC">
        <w:rPr>
          <w:rFonts w:ascii="GHEA Grapalat" w:hAnsi="GHEA Grapalat" w:cs="GHEA Grapalat"/>
          <w:bCs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855410" w:rsidRPr="000317DC">
        <w:rPr>
          <w:rFonts w:ascii="GHEA Grapalat" w:hAnsi="GHEA Grapalat" w:cs="GHEA Grapalat"/>
          <w:bCs/>
          <w:color w:val="000000" w:themeColor="text1"/>
          <w:sz w:val="24"/>
          <w:szCs w:val="24"/>
          <w:lang w:val="af-ZA"/>
        </w:rPr>
        <w:t>ապահովման</w:t>
      </w:r>
      <w:proofErr w:type="spellEnd"/>
      <w:r w:rsidR="00855410" w:rsidRPr="000317DC">
        <w:rPr>
          <w:rFonts w:ascii="GHEA Grapalat" w:hAnsi="GHEA Grapalat" w:cs="GHEA Grapalat"/>
          <w:bCs/>
          <w:color w:val="000000" w:themeColor="text1"/>
          <w:sz w:val="24"/>
          <w:szCs w:val="24"/>
          <w:lang w:val="af-ZA"/>
        </w:rPr>
        <w:t xml:space="preserve"> </w:t>
      </w:r>
      <w:r w:rsidR="00855410" w:rsidRPr="000317DC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մասին</w:t>
      </w:r>
      <w:r w:rsidR="00855410" w:rsidRPr="000317DC">
        <w:rPr>
          <w:rFonts w:ascii="GHEA Grapalat" w:hAnsi="GHEA Grapalat" w:cs="GHEA Grapalat"/>
          <w:bCs/>
          <w:color w:val="000000" w:themeColor="text1"/>
          <w:sz w:val="24"/>
          <w:szCs w:val="24"/>
          <w:lang w:val="af-ZA"/>
        </w:rPr>
        <w:t xml:space="preserve">» </w:t>
      </w:r>
      <w:r w:rsidR="00855410" w:rsidRPr="000317DC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Հայաստանի Հանրապետության օրենքում լրացում</w:t>
      </w:r>
      <w:r w:rsidR="00855410" w:rsidRPr="000317DC">
        <w:rPr>
          <w:rFonts w:ascii="GHEA Grapalat" w:hAnsi="GHEA Grapalat" w:cs="GHEA Grapalat"/>
          <w:bCs/>
          <w:color w:val="000000" w:themeColor="text1"/>
          <w:sz w:val="24"/>
          <w:szCs w:val="24"/>
          <w:lang w:val="af-ZA"/>
        </w:rPr>
        <w:t xml:space="preserve"> </w:t>
      </w:r>
      <w:r w:rsidR="00855410" w:rsidRPr="000317DC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կատարելու մասին» և </w:t>
      </w:r>
      <w:r w:rsidR="00855410" w:rsidRPr="000317DC">
        <w:rPr>
          <w:rFonts w:ascii="GHEA Grapalat" w:hAnsi="GHEA Grapalat" w:cs="GHEA Grapalat"/>
          <w:bCs/>
          <w:color w:val="000000" w:themeColor="text1"/>
          <w:sz w:val="24"/>
          <w:szCs w:val="24"/>
          <w:lang w:val="af-ZA"/>
        </w:rPr>
        <w:t>«</w:t>
      </w:r>
      <w:r w:rsidR="00855410" w:rsidRPr="000317DC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Վարչական</w:t>
      </w:r>
      <w:r w:rsidR="00855410" w:rsidRPr="000317DC">
        <w:rPr>
          <w:rFonts w:ascii="GHEA Grapalat" w:hAnsi="GHEA Grapalat" w:cs="GHEA Grapalat"/>
          <w:bCs/>
          <w:color w:val="000000" w:themeColor="text1"/>
          <w:sz w:val="24"/>
          <w:szCs w:val="24"/>
          <w:lang w:val="af-ZA"/>
        </w:rPr>
        <w:t xml:space="preserve"> </w:t>
      </w:r>
      <w:r w:rsidR="00855410" w:rsidRPr="000317DC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իրավախախտումների</w:t>
      </w:r>
      <w:r w:rsidR="00855410" w:rsidRPr="000317DC">
        <w:rPr>
          <w:rFonts w:ascii="GHEA Grapalat" w:hAnsi="GHEA Grapalat" w:cs="GHEA Grapalat"/>
          <w:bCs/>
          <w:color w:val="000000" w:themeColor="text1"/>
          <w:sz w:val="24"/>
          <w:szCs w:val="24"/>
          <w:lang w:val="af-ZA"/>
        </w:rPr>
        <w:t xml:space="preserve"> </w:t>
      </w:r>
      <w:r w:rsidR="00855410" w:rsidRPr="000317DC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վերաբերյալ</w:t>
      </w:r>
      <w:r w:rsidR="00855410" w:rsidRPr="000317DC">
        <w:rPr>
          <w:rFonts w:ascii="GHEA Grapalat" w:hAnsi="GHEA Grapalat" w:cs="GHEA Grapalat"/>
          <w:bCs/>
          <w:color w:val="000000" w:themeColor="text1"/>
          <w:sz w:val="24"/>
          <w:szCs w:val="24"/>
          <w:lang w:val="af-ZA"/>
        </w:rPr>
        <w:t xml:space="preserve">» </w:t>
      </w:r>
      <w:r w:rsidR="00855410" w:rsidRPr="000317DC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Հայաստանի</w:t>
      </w:r>
      <w:r w:rsidR="00855410" w:rsidRPr="000317DC">
        <w:rPr>
          <w:rFonts w:ascii="GHEA Grapalat" w:hAnsi="GHEA Grapalat" w:cs="GHEA Grapalat"/>
          <w:bCs/>
          <w:color w:val="000000" w:themeColor="text1"/>
          <w:sz w:val="24"/>
          <w:szCs w:val="24"/>
          <w:lang w:val="af-ZA"/>
        </w:rPr>
        <w:t xml:space="preserve"> </w:t>
      </w:r>
      <w:r w:rsidR="00855410" w:rsidRPr="000317DC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Հանրապետության</w:t>
      </w:r>
      <w:r w:rsidR="00855410" w:rsidRPr="000317DC">
        <w:rPr>
          <w:rFonts w:ascii="GHEA Grapalat" w:hAnsi="GHEA Grapalat" w:cs="GHEA Grapalat"/>
          <w:bCs/>
          <w:color w:val="000000" w:themeColor="text1"/>
          <w:sz w:val="24"/>
          <w:szCs w:val="24"/>
          <w:lang w:val="af-ZA"/>
        </w:rPr>
        <w:t xml:space="preserve"> </w:t>
      </w:r>
      <w:r w:rsidR="00855410" w:rsidRPr="000317DC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օրենսգրքում</w:t>
      </w:r>
      <w:r w:rsidR="00855410" w:rsidRPr="000317DC">
        <w:rPr>
          <w:rFonts w:ascii="GHEA Grapalat" w:hAnsi="GHEA Grapalat" w:cs="GHEA Grapalat"/>
          <w:bCs/>
          <w:color w:val="000000" w:themeColor="text1"/>
          <w:sz w:val="24"/>
          <w:szCs w:val="24"/>
          <w:lang w:val="af-ZA"/>
        </w:rPr>
        <w:t xml:space="preserve"> </w:t>
      </w:r>
      <w:r w:rsidR="00855410" w:rsidRPr="000317DC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փոփոխություններ</w:t>
      </w:r>
      <w:r w:rsidR="00855410" w:rsidRPr="000317DC">
        <w:rPr>
          <w:rFonts w:ascii="GHEA Grapalat" w:hAnsi="GHEA Grapalat" w:cs="GHEA Grapalat"/>
          <w:bCs/>
          <w:color w:val="000000" w:themeColor="text1"/>
          <w:sz w:val="24"/>
          <w:szCs w:val="24"/>
          <w:lang w:val="af-ZA"/>
        </w:rPr>
        <w:t xml:space="preserve"> </w:t>
      </w:r>
      <w:bookmarkStart w:id="0" w:name="_GoBack"/>
      <w:bookmarkEnd w:id="0"/>
      <w:r w:rsidR="00855410" w:rsidRPr="000317DC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կատարելու</w:t>
      </w:r>
      <w:r w:rsidR="00855410" w:rsidRPr="000317DC">
        <w:rPr>
          <w:rFonts w:ascii="GHEA Grapalat" w:hAnsi="GHEA Grapalat" w:cs="GHEA Grapalat"/>
          <w:bCs/>
          <w:color w:val="000000" w:themeColor="text1"/>
          <w:sz w:val="24"/>
          <w:szCs w:val="24"/>
          <w:lang w:val="af-ZA"/>
        </w:rPr>
        <w:t xml:space="preserve"> </w:t>
      </w:r>
      <w:r w:rsidR="00855410" w:rsidRPr="000317DC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մասին»</w:t>
      </w:r>
      <w:r w:rsidR="00855410" w:rsidRPr="000317DC">
        <w:rPr>
          <w:rFonts w:ascii="GHEA Grapalat" w:hAnsi="GHEA Grapalat"/>
          <w:sz w:val="24"/>
          <w:szCs w:val="24"/>
          <w:lang w:val="hy-AM"/>
        </w:rPr>
        <w:t xml:space="preserve"> </w:t>
      </w:r>
      <w:r w:rsidR="00855410" w:rsidRPr="000317DC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Հ</w:t>
      </w:r>
      <w:proofErr w:type="spellStart"/>
      <w:r w:rsidR="00855410" w:rsidRPr="000317DC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այաստանի</w:t>
      </w:r>
      <w:proofErr w:type="spellEnd"/>
      <w:r w:rsidR="00855410" w:rsidRPr="000317DC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Հանրապետության</w:t>
      </w:r>
      <w:r w:rsidR="00855410" w:rsidRPr="000317DC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855410" w:rsidRPr="000317DC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օրենք</w:t>
      </w:r>
      <w:proofErr w:type="spellEnd"/>
      <w:r w:rsidR="00855410" w:rsidRPr="000317DC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ներ</w:t>
      </w:r>
      <w:r w:rsidR="00855410" w:rsidRPr="000317DC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ի </w:t>
      </w:r>
      <w:proofErr w:type="spellStart"/>
      <w:r w:rsidR="00855410" w:rsidRPr="000317DC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նախագծ</w:t>
      </w:r>
      <w:proofErr w:type="spellEnd"/>
      <w:r w:rsidR="00855410" w:rsidRPr="000317DC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եր</w:t>
      </w:r>
      <w:r w:rsidR="00855410" w:rsidRPr="000317DC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ի</w:t>
      </w:r>
      <w:r w:rsidR="00855410" w:rsidRPr="000317DC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ն</w:t>
      </w:r>
      <w:r w:rsidR="00855410" w:rsidRPr="000317DC">
        <w:rPr>
          <w:rFonts w:ascii="GHEA Grapalat" w:hAnsi="GHEA Grapalat" w:cs="Sylfaen"/>
          <w:bCs/>
          <w:sz w:val="24"/>
          <w:szCs w:val="24"/>
          <w:lang w:val="hy-AM"/>
        </w:rPr>
        <w:t>:</w:t>
      </w:r>
    </w:p>
    <w:p w:rsidR="00AF5A63" w:rsidRPr="000317DC" w:rsidRDefault="00872743" w:rsidP="000317DC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bCs/>
          <w:sz w:val="24"/>
          <w:szCs w:val="24"/>
          <w:u w:val="single"/>
          <w:lang w:val="fr-FR"/>
        </w:rPr>
      </w:pPr>
      <w:r w:rsidRPr="000317DC">
        <w:rPr>
          <w:rFonts w:ascii="GHEA Grapalat" w:hAnsi="GHEA Grapalat"/>
          <w:sz w:val="24"/>
          <w:szCs w:val="24"/>
          <w:lang w:val="hy-AM"/>
        </w:rPr>
        <w:t>Հայաստանի</w:t>
      </w:r>
      <w:r w:rsidRPr="000317D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317DC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0317D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317DC">
        <w:rPr>
          <w:rFonts w:ascii="GHEA Grapalat" w:hAnsi="GHEA Grapalat"/>
          <w:sz w:val="24"/>
          <w:szCs w:val="24"/>
          <w:lang w:val="hy-AM"/>
        </w:rPr>
        <w:t>օրեն</w:t>
      </w:r>
      <w:r w:rsidR="00692FDF" w:rsidRPr="000317DC">
        <w:rPr>
          <w:rFonts w:ascii="GHEA Grapalat" w:hAnsi="GHEA Grapalat"/>
          <w:sz w:val="24"/>
          <w:szCs w:val="24"/>
          <w:lang w:val="hy-AM"/>
        </w:rPr>
        <w:t>ք</w:t>
      </w:r>
      <w:r w:rsidR="00855410" w:rsidRPr="000317DC">
        <w:rPr>
          <w:rFonts w:ascii="GHEA Grapalat" w:hAnsi="GHEA Grapalat"/>
          <w:sz w:val="24"/>
          <w:szCs w:val="24"/>
          <w:lang w:val="hy-AM"/>
        </w:rPr>
        <w:t>ներ</w:t>
      </w:r>
      <w:r w:rsidR="00692FDF" w:rsidRPr="000317DC">
        <w:rPr>
          <w:rFonts w:ascii="GHEA Grapalat" w:hAnsi="GHEA Grapalat"/>
          <w:sz w:val="24"/>
          <w:szCs w:val="24"/>
          <w:lang w:val="hy-AM"/>
        </w:rPr>
        <w:t>ի</w:t>
      </w:r>
      <w:r w:rsidR="00692FDF" w:rsidRPr="000317DC">
        <w:rPr>
          <w:rFonts w:ascii="GHEA Grapalat" w:hAnsi="GHEA Grapalat"/>
          <w:sz w:val="24"/>
          <w:szCs w:val="24"/>
          <w:lang w:val="fr-FR"/>
        </w:rPr>
        <w:t xml:space="preserve"> </w:t>
      </w:r>
      <w:r w:rsidR="00692FDF" w:rsidRPr="000317DC">
        <w:rPr>
          <w:rFonts w:ascii="GHEA Grapalat" w:hAnsi="GHEA Grapalat"/>
          <w:sz w:val="24"/>
          <w:szCs w:val="24"/>
          <w:lang w:val="hy-AM"/>
        </w:rPr>
        <w:t>նախագ</w:t>
      </w:r>
      <w:r w:rsidR="00A61A2D" w:rsidRPr="000317DC">
        <w:rPr>
          <w:rFonts w:ascii="GHEA Grapalat" w:hAnsi="GHEA Grapalat"/>
          <w:sz w:val="24"/>
          <w:szCs w:val="24"/>
          <w:lang w:val="hy-AM"/>
        </w:rPr>
        <w:t>ծ</w:t>
      </w:r>
      <w:r w:rsidR="00855410" w:rsidRPr="000317DC">
        <w:rPr>
          <w:rFonts w:ascii="GHEA Grapalat" w:hAnsi="GHEA Grapalat"/>
          <w:sz w:val="24"/>
          <w:szCs w:val="24"/>
          <w:lang w:val="hy-AM"/>
        </w:rPr>
        <w:t>եր</w:t>
      </w:r>
      <w:r w:rsidR="00AF5A63" w:rsidRPr="000317DC">
        <w:rPr>
          <w:rFonts w:ascii="GHEA Grapalat" w:hAnsi="GHEA Grapalat"/>
          <w:sz w:val="24"/>
          <w:szCs w:val="24"/>
          <w:lang w:val="hy-AM"/>
        </w:rPr>
        <w:t>ը</w:t>
      </w:r>
      <w:r w:rsidRPr="000317D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317DC">
        <w:rPr>
          <w:rFonts w:ascii="GHEA Grapalat" w:hAnsi="GHEA Grapalat"/>
          <w:sz w:val="24"/>
          <w:szCs w:val="24"/>
          <w:lang w:val="hy-AM"/>
        </w:rPr>
        <w:t>սահմանված</w:t>
      </w:r>
      <w:r w:rsidRPr="000317D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317DC">
        <w:rPr>
          <w:rFonts w:ascii="GHEA Grapalat" w:hAnsi="GHEA Grapalat"/>
          <w:sz w:val="24"/>
          <w:szCs w:val="24"/>
          <w:lang w:val="hy-AM"/>
        </w:rPr>
        <w:t>կարգո</w:t>
      </w:r>
      <w:r w:rsidR="00692FDF" w:rsidRPr="000317DC">
        <w:rPr>
          <w:rFonts w:ascii="GHEA Grapalat" w:hAnsi="GHEA Grapalat"/>
          <w:sz w:val="24"/>
          <w:szCs w:val="24"/>
          <w:lang w:val="hy-AM"/>
        </w:rPr>
        <w:t>վ</w:t>
      </w:r>
      <w:r w:rsidRPr="000317D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317DC">
        <w:rPr>
          <w:rFonts w:ascii="GHEA Grapalat" w:hAnsi="GHEA Grapalat"/>
          <w:sz w:val="24"/>
          <w:szCs w:val="24"/>
          <w:lang w:val="hy-AM"/>
        </w:rPr>
        <w:t>ներկայացնել</w:t>
      </w:r>
      <w:r w:rsidRPr="000317D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317DC">
        <w:rPr>
          <w:rFonts w:ascii="GHEA Grapalat" w:hAnsi="GHEA Grapalat"/>
          <w:sz w:val="24"/>
          <w:szCs w:val="24"/>
          <w:lang w:val="hy-AM"/>
        </w:rPr>
        <w:t>Հայաստանի</w:t>
      </w:r>
      <w:r w:rsidRPr="000317D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317DC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0317D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317DC">
        <w:rPr>
          <w:rFonts w:ascii="GHEA Grapalat" w:hAnsi="GHEA Grapalat"/>
          <w:sz w:val="24"/>
          <w:szCs w:val="24"/>
          <w:lang w:val="hy-AM"/>
        </w:rPr>
        <w:t>Ազգային</w:t>
      </w:r>
      <w:r w:rsidRPr="000317D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317DC">
        <w:rPr>
          <w:rFonts w:ascii="GHEA Grapalat" w:hAnsi="GHEA Grapalat"/>
          <w:sz w:val="24"/>
          <w:szCs w:val="24"/>
          <w:lang w:val="hy-AM"/>
        </w:rPr>
        <w:t>ժողով</w:t>
      </w:r>
      <w:r w:rsidRPr="000317DC">
        <w:rPr>
          <w:rFonts w:ascii="GHEA Grapalat" w:hAnsi="GHEA Grapalat"/>
          <w:sz w:val="24"/>
          <w:szCs w:val="24"/>
          <w:lang w:val="fr-FR"/>
        </w:rPr>
        <w:t>:</w:t>
      </w:r>
    </w:p>
    <w:sectPr w:rsidR="00AF5A63" w:rsidRPr="000317DC" w:rsidSect="004264A0">
      <w:pgSz w:w="11906" w:h="16838"/>
      <w:pgMar w:top="567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34E27"/>
    <w:multiLevelType w:val="hybridMultilevel"/>
    <w:tmpl w:val="14CC3B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4" w15:restartNumberingAfterBreak="0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569"/>
    <w:rsid w:val="0000227C"/>
    <w:rsid w:val="00012828"/>
    <w:rsid w:val="000317DC"/>
    <w:rsid w:val="000619F7"/>
    <w:rsid w:val="00085836"/>
    <w:rsid w:val="000A53CB"/>
    <w:rsid w:val="00172EFC"/>
    <w:rsid w:val="0017558A"/>
    <w:rsid w:val="00182569"/>
    <w:rsid w:val="00190255"/>
    <w:rsid w:val="001F4C37"/>
    <w:rsid w:val="001F52D3"/>
    <w:rsid w:val="00212B08"/>
    <w:rsid w:val="002209C1"/>
    <w:rsid w:val="00240FA2"/>
    <w:rsid w:val="00246620"/>
    <w:rsid w:val="00283EBD"/>
    <w:rsid w:val="002B09C9"/>
    <w:rsid w:val="002C34DA"/>
    <w:rsid w:val="002C46DF"/>
    <w:rsid w:val="002E4335"/>
    <w:rsid w:val="00327999"/>
    <w:rsid w:val="00396903"/>
    <w:rsid w:val="003C518A"/>
    <w:rsid w:val="003E729C"/>
    <w:rsid w:val="004057E4"/>
    <w:rsid w:val="00406512"/>
    <w:rsid w:val="004103C5"/>
    <w:rsid w:val="004264A0"/>
    <w:rsid w:val="004771C9"/>
    <w:rsid w:val="0049394A"/>
    <w:rsid w:val="004D1B65"/>
    <w:rsid w:val="004D51A7"/>
    <w:rsid w:val="00530817"/>
    <w:rsid w:val="00563F3A"/>
    <w:rsid w:val="005A6242"/>
    <w:rsid w:val="005C0E87"/>
    <w:rsid w:val="005D0C92"/>
    <w:rsid w:val="005E2571"/>
    <w:rsid w:val="005F4741"/>
    <w:rsid w:val="00634B22"/>
    <w:rsid w:val="00660BC3"/>
    <w:rsid w:val="00692FDF"/>
    <w:rsid w:val="006A5DF6"/>
    <w:rsid w:val="006C6A8D"/>
    <w:rsid w:val="006F660F"/>
    <w:rsid w:val="00743F67"/>
    <w:rsid w:val="00784AAA"/>
    <w:rsid w:val="007A3C0A"/>
    <w:rsid w:val="007D76A8"/>
    <w:rsid w:val="00836D26"/>
    <w:rsid w:val="00852EC8"/>
    <w:rsid w:val="00855410"/>
    <w:rsid w:val="00856052"/>
    <w:rsid w:val="00861B22"/>
    <w:rsid w:val="00872743"/>
    <w:rsid w:val="008835CF"/>
    <w:rsid w:val="00891A81"/>
    <w:rsid w:val="008A380E"/>
    <w:rsid w:val="008F0692"/>
    <w:rsid w:val="009134FE"/>
    <w:rsid w:val="00925D93"/>
    <w:rsid w:val="0097241B"/>
    <w:rsid w:val="00991310"/>
    <w:rsid w:val="009D0210"/>
    <w:rsid w:val="00A51F69"/>
    <w:rsid w:val="00A61A2D"/>
    <w:rsid w:val="00A97E26"/>
    <w:rsid w:val="00AA516C"/>
    <w:rsid w:val="00AC3B57"/>
    <w:rsid w:val="00AD155A"/>
    <w:rsid w:val="00AF5A63"/>
    <w:rsid w:val="00B40200"/>
    <w:rsid w:val="00B41F08"/>
    <w:rsid w:val="00B55B9C"/>
    <w:rsid w:val="00B56FC5"/>
    <w:rsid w:val="00B93CE2"/>
    <w:rsid w:val="00BC2773"/>
    <w:rsid w:val="00C57C49"/>
    <w:rsid w:val="00C83146"/>
    <w:rsid w:val="00CB44B7"/>
    <w:rsid w:val="00CC5FCF"/>
    <w:rsid w:val="00CE4505"/>
    <w:rsid w:val="00D3345B"/>
    <w:rsid w:val="00D3495B"/>
    <w:rsid w:val="00E64634"/>
    <w:rsid w:val="00E70EB7"/>
    <w:rsid w:val="00EA2988"/>
    <w:rsid w:val="00EC76D3"/>
    <w:rsid w:val="00F6481A"/>
    <w:rsid w:val="00FE2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E4BBAB"/>
  <w15:docId w15:val="{9E4E58A0-1AE7-4543-9638-95DC31968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6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82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82569"/>
    <w:rPr>
      <w:b/>
      <w:bCs/>
    </w:rPr>
  </w:style>
  <w:style w:type="paragraph" w:styleId="ListParagraph">
    <w:name w:val="List Paragraph"/>
    <w:basedOn w:val="Normal"/>
    <w:uiPriority w:val="99"/>
    <w:qFormat/>
    <w:rsid w:val="00B56FC5"/>
    <w:pPr>
      <w:ind w:left="720"/>
      <w:contextualSpacing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396903"/>
    <w:pPr>
      <w:spacing w:after="0" w:line="360" w:lineRule="auto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96903"/>
    <w:rPr>
      <w:rFonts w:ascii="Arial LatArm" w:eastAsia="Times New Roman" w:hAnsi="Arial LatArm" w:cs="Times New Roman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5B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5B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25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6DAB7F-874A-4C72-B55D-A69B91917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126</Words>
  <Characters>1130</Characters>
  <Application>Microsoft Office Word</Application>
  <DocSecurity>0</DocSecurity>
  <Lines>28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Ruzanna Ayvazyan</dc:creator>
  <cp:keywords>https://mul2.gov.am/tasks/398576/oneclick/anhatakan_naxagic.docx?token=4b578ba81e756b7765ff3c2f9774e89f</cp:keywords>
  <cp:lastModifiedBy>Marina Vardanyan</cp:lastModifiedBy>
  <cp:revision>7</cp:revision>
  <cp:lastPrinted>2020-01-17T15:06:00Z</cp:lastPrinted>
  <dcterms:created xsi:type="dcterms:W3CDTF">2021-01-15T06:35:00Z</dcterms:created>
  <dcterms:modified xsi:type="dcterms:W3CDTF">2021-03-15T12:24:00Z</dcterms:modified>
</cp:coreProperties>
</file>