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117" w:rsidRPr="00254397" w:rsidRDefault="00C03117" w:rsidP="008922B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p w:rsidR="00C03117" w:rsidRPr="00254397" w:rsidRDefault="00C03117" w:rsidP="00404F5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404F5D" w:rsidRDefault="00C03117" w:rsidP="00113E49">
      <w:pPr>
        <w:pStyle w:val="NoSpacing"/>
        <w:jc w:val="center"/>
        <w:rPr>
          <w:rFonts w:ascii="GHEA Grapalat" w:hAnsi="GHEA Grapalat" w:cs="Calibri"/>
          <w:sz w:val="24"/>
          <w:szCs w:val="24"/>
          <w:lang w:val="en-US"/>
        </w:rPr>
      </w:pPr>
      <w:r w:rsidRPr="00254397">
        <w:rPr>
          <w:rFonts w:ascii="GHEA Grapalat" w:hAnsi="GHEA Grapalat"/>
          <w:sz w:val="24"/>
          <w:szCs w:val="24"/>
        </w:rPr>
        <w:t>«</w:t>
      </w:r>
      <w:r w:rsidR="00113E49" w:rsidRPr="00254397">
        <w:rPr>
          <w:rFonts w:ascii="GHEA Grapalat" w:hAnsi="GHEA Grapalat"/>
          <w:sz w:val="24"/>
          <w:szCs w:val="24"/>
          <w:lang w:val="en-US"/>
        </w:rPr>
        <w:t>ՄԱԳՆՈԼԻԱ</w:t>
      </w:r>
      <w:r w:rsidR="00113E49" w:rsidRPr="00254397">
        <w:rPr>
          <w:rFonts w:ascii="GHEA Grapalat" w:hAnsi="GHEA Grapalat" w:cs="Calibri"/>
          <w:sz w:val="24"/>
          <w:szCs w:val="24"/>
          <w:lang w:val="en-US"/>
        </w:rPr>
        <w:t>-</w:t>
      </w:r>
      <w:r w:rsidR="00113E49" w:rsidRPr="00254397">
        <w:rPr>
          <w:rFonts w:ascii="GHEA Grapalat" w:hAnsi="GHEA Grapalat"/>
          <w:sz w:val="24"/>
          <w:szCs w:val="24"/>
          <w:lang w:val="en-US"/>
        </w:rPr>
        <w:t>ԿՈՄՖՈՐՏ</w:t>
      </w:r>
      <w:r w:rsidR="00113E49" w:rsidRPr="0025439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13E49" w:rsidRPr="00254397">
        <w:rPr>
          <w:rFonts w:ascii="GHEA Grapalat" w:hAnsi="GHEA Grapalat"/>
          <w:sz w:val="24"/>
          <w:szCs w:val="24"/>
          <w:lang w:val="en-US"/>
        </w:rPr>
        <w:t>ՍԱՀՄԱՆԱՓԱԿ</w:t>
      </w:r>
      <w:r w:rsidR="00113E49"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proofErr w:type="gramStart"/>
      <w:r w:rsidR="00113E49" w:rsidRPr="00254397">
        <w:rPr>
          <w:rFonts w:ascii="GHEA Grapalat" w:hAnsi="GHEA Grapalat"/>
          <w:sz w:val="24"/>
          <w:szCs w:val="24"/>
          <w:lang w:val="en-US"/>
        </w:rPr>
        <w:t xml:space="preserve">ՊԱՏԱՍԽԱՆԱՏՎՈՒԹՅԱՄԲ </w:t>
      </w:r>
      <w:r w:rsidR="00113E49"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="00113E49" w:rsidRPr="00254397">
        <w:rPr>
          <w:rFonts w:ascii="GHEA Grapalat" w:hAnsi="GHEA Grapalat"/>
          <w:sz w:val="24"/>
          <w:szCs w:val="24"/>
          <w:lang w:val="en-US"/>
        </w:rPr>
        <w:t>ԸՆԿԵՐՈՒԹՅԱՆԸ</w:t>
      </w:r>
      <w:proofErr w:type="gramEnd"/>
      <w:r w:rsidR="00113E49"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="00113E49" w:rsidRPr="00254397">
        <w:rPr>
          <w:rFonts w:ascii="GHEA Grapalat" w:hAnsi="GHEA Grapalat"/>
          <w:sz w:val="24"/>
          <w:szCs w:val="24"/>
          <w:lang w:val="en-US"/>
        </w:rPr>
        <w:t xml:space="preserve"> </w:t>
      </w:r>
      <w:r w:rsidR="00113E49" w:rsidRPr="00254397">
        <w:rPr>
          <w:rFonts w:ascii="GHEA Grapalat" w:hAnsi="GHEA Grapalat"/>
          <w:sz w:val="24"/>
          <w:szCs w:val="24"/>
          <w:lang w:val="af-ZA"/>
        </w:rPr>
        <w:t>Հ</w:t>
      </w:r>
      <w:r w:rsidR="00113E49" w:rsidRPr="00254397">
        <w:rPr>
          <w:rFonts w:ascii="GHEA Grapalat" w:hAnsi="GHEA Grapalat"/>
          <w:sz w:val="24"/>
          <w:szCs w:val="24"/>
          <w:lang w:val="hy-AM"/>
        </w:rPr>
        <w:t>ԱՅԱ</w:t>
      </w:r>
      <w:r w:rsidR="00113E49" w:rsidRPr="00254397">
        <w:rPr>
          <w:rFonts w:ascii="GHEA Grapalat" w:hAnsi="GHEA Grapalat" w:cs="Calibri"/>
          <w:sz w:val="24"/>
          <w:szCs w:val="24"/>
          <w:lang w:val="hy-AM"/>
        </w:rPr>
        <w:t>U</w:t>
      </w:r>
      <w:r w:rsidR="00113E49" w:rsidRPr="00254397">
        <w:rPr>
          <w:rFonts w:ascii="GHEA Grapalat" w:hAnsi="GHEA Grapalat"/>
          <w:sz w:val="24"/>
          <w:szCs w:val="24"/>
          <w:lang w:val="hy-AM"/>
        </w:rPr>
        <w:t>ՏԱՆԻ</w:t>
      </w:r>
      <w:r w:rsidR="00113E49"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</w:p>
    <w:p w:rsidR="00404F5D" w:rsidRDefault="00113E49" w:rsidP="00113E49">
      <w:pPr>
        <w:pStyle w:val="NoSpacing"/>
        <w:jc w:val="center"/>
        <w:rPr>
          <w:rFonts w:ascii="GHEA Grapalat" w:hAnsi="GHEA Grapalat" w:cs="Calibri"/>
          <w:sz w:val="24"/>
          <w:szCs w:val="24"/>
          <w:lang w:val="en-US"/>
        </w:rPr>
      </w:pPr>
      <w:r w:rsidRPr="00254397">
        <w:rPr>
          <w:rFonts w:ascii="GHEA Grapalat" w:hAnsi="GHEA Grapalat"/>
          <w:sz w:val="24"/>
          <w:szCs w:val="24"/>
          <w:lang w:val="af-ZA"/>
        </w:rPr>
        <w:t>Հ</w:t>
      </w:r>
      <w:r w:rsidRPr="00254397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af-ZA"/>
        </w:rPr>
        <w:t>Կ</w:t>
      </w:r>
      <w:r w:rsidRPr="00254397">
        <w:rPr>
          <w:rFonts w:ascii="GHEA Grapalat" w:hAnsi="GHEA Grapalat"/>
          <w:sz w:val="24"/>
          <w:szCs w:val="24"/>
          <w:lang w:val="hy-AM"/>
        </w:rPr>
        <w:t>ՈՏԱՅՔԻ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hy-AM"/>
        </w:rPr>
        <w:t>ՄԱՐԶԻ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af-ZA"/>
        </w:rPr>
        <w:t>Ե</w:t>
      </w:r>
      <w:r w:rsidRPr="00254397">
        <w:rPr>
          <w:rFonts w:ascii="GHEA Grapalat" w:hAnsi="GHEA Grapalat"/>
          <w:sz w:val="24"/>
          <w:szCs w:val="24"/>
          <w:lang w:val="hy-AM"/>
        </w:rPr>
        <w:t>ՂՎԱՐԴ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hy-AM"/>
        </w:rPr>
        <w:t>ՀԱՄԱՅՆՔԻ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af-ZA"/>
        </w:rPr>
        <w:t>Զ</w:t>
      </w:r>
      <w:r w:rsidRPr="00254397">
        <w:rPr>
          <w:rFonts w:ascii="GHEA Grapalat" w:hAnsi="GHEA Grapalat"/>
          <w:sz w:val="24"/>
          <w:szCs w:val="24"/>
          <w:lang w:val="hy-AM"/>
        </w:rPr>
        <w:t>ՈՎՈՒՆԻ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hy-AM"/>
        </w:rPr>
        <w:t>ԲՆԱԿԱՎԱՅՐՈՒՄ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 </w:t>
      </w:r>
    </w:p>
    <w:p w:rsidR="00404F5D" w:rsidRDefault="00113E49" w:rsidP="00113E49">
      <w:pPr>
        <w:pStyle w:val="NoSpacing"/>
        <w:jc w:val="center"/>
        <w:rPr>
          <w:rFonts w:ascii="GHEA Grapalat" w:hAnsi="GHEA Grapalat" w:cs="Calibri"/>
          <w:sz w:val="24"/>
          <w:szCs w:val="24"/>
          <w:lang w:val="en-US"/>
        </w:rPr>
      </w:pPr>
      <w:r w:rsidRPr="00254397">
        <w:rPr>
          <w:rFonts w:ascii="GHEA Grapalat" w:hAnsi="GHEA Grapalat"/>
          <w:sz w:val="24"/>
          <w:szCs w:val="24"/>
          <w:lang w:val="hy-AM"/>
        </w:rPr>
        <w:t>ԲՆԱԿԵԼԻ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hy-AM"/>
        </w:rPr>
        <w:t>ԹԱՂԱՄԱՍԻ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hy-AM"/>
        </w:rPr>
        <w:t>ԿԱՌՈՒՑՄԱՆ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hy-AM"/>
        </w:rPr>
        <w:t>ՆԵՐԴՐՈՒՄԱՅԻՆ</w:t>
      </w:r>
      <w:r w:rsidRPr="002543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hy-AM"/>
        </w:rPr>
        <w:t>ԾՐԱԳՐԻ</w:t>
      </w:r>
      <w:r w:rsidRPr="00254397">
        <w:rPr>
          <w:rFonts w:ascii="GHEA Grapalat" w:hAnsi="GHEA Grapalat"/>
          <w:sz w:val="24"/>
          <w:szCs w:val="24"/>
          <w:lang w:val="en-US"/>
        </w:rPr>
        <w:t xml:space="preserve"> ԻՐԱԿԱՆԱՑՄԱՆ</w:t>
      </w:r>
      <w:r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</w:p>
    <w:p w:rsidR="00404F5D" w:rsidRDefault="00113E49" w:rsidP="00113E49">
      <w:pPr>
        <w:pStyle w:val="NoSpacing"/>
        <w:jc w:val="center"/>
        <w:rPr>
          <w:rFonts w:ascii="GHEA Grapalat" w:hAnsi="GHEA Grapalat" w:cs="Calibri"/>
          <w:sz w:val="24"/>
          <w:szCs w:val="24"/>
          <w:lang w:val="en-US"/>
        </w:rPr>
      </w:pPr>
      <w:r w:rsidRPr="00254397">
        <w:rPr>
          <w:rFonts w:ascii="GHEA Grapalat" w:hAnsi="GHEA Grapalat"/>
          <w:sz w:val="24"/>
          <w:szCs w:val="24"/>
          <w:lang w:val="en-US"/>
        </w:rPr>
        <w:t>ՆՊԱՏԱԿՈՎ</w:t>
      </w:r>
      <w:r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en-US"/>
        </w:rPr>
        <w:t>ՀՈՂԱՄԱՍՆ</w:t>
      </w:r>
      <w:r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en-US"/>
        </w:rPr>
        <w:t>ՈՒՂՂԱԿԻ</w:t>
      </w:r>
      <w:r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en-US"/>
        </w:rPr>
        <w:t>ՎԱՃԱՌՔԻ</w:t>
      </w:r>
      <w:r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proofErr w:type="spellStart"/>
      <w:r w:rsidRPr="00254397">
        <w:rPr>
          <w:rFonts w:ascii="GHEA Grapalat" w:hAnsi="GHEA Grapalat"/>
          <w:sz w:val="24"/>
          <w:szCs w:val="24"/>
          <w:lang w:val="en-US"/>
        </w:rPr>
        <w:t>ՁևՈՎ</w:t>
      </w:r>
      <w:proofErr w:type="spellEnd"/>
      <w:r w:rsidRPr="00254397">
        <w:rPr>
          <w:rFonts w:ascii="GHEA Grapalat" w:hAnsi="GHEA Grapalat"/>
          <w:sz w:val="24"/>
          <w:szCs w:val="24"/>
          <w:lang w:val="en-US"/>
        </w:rPr>
        <w:t xml:space="preserve"> ՕՏԱՐԵԼՈՒՆ</w:t>
      </w:r>
      <w:r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</w:p>
    <w:p w:rsidR="00C03117" w:rsidRPr="00254397" w:rsidRDefault="00113E49" w:rsidP="00113E49">
      <w:pPr>
        <w:pStyle w:val="NoSpacing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GHEA Grapalat" w:hAnsi="GHEA Grapalat"/>
          <w:sz w:val="24"/>
          <w:szCs w:val="24"/>
          <w:lang w:val="en-US"/>
        </w:rPr>
        <w:t>ՀԱՄԱՁԱՅՆՈՒԹՅՈՒՆ</w:t>
      </w:r>
      <w:r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en-US"/>
        </w:rPr>
        <w:t>ՏԱԼՈՒ</w:t>
      </w:r>
      <w:r w:rsidRPr="00254397"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Pr="00254397">
        <w:rPr>
          <w:rFonts w:ascii="GHEA Grapalat" w:hAnsi="GHEA Grapalat"/>
          <w:sz w:val="24"/>
          <w:szCs w:val="24"/>
          <w:lang w:val="en-US"/>
        </w:rPr>
        <w:t>ՄԱՍԻՆ</w:t>
      </w:r>
      <w:r w:rsidR="00C03117" w:rsidRPr="00254397">
        <w:rPr>
          <w:rFonts w:ascii="GHEA Grapalat" w:hAnsi="GHEA Grapalat"/>
          <w:sz w:val="24"/>
          <w:szCs w:val="24"/>
          <w:lang w:val="de-DE"/>
        </w:rPr>
        <w:t>»</w:t>
      </w:r>
      <w:r w:rsidR="00C03117" w:rsidRPr="002543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03117" w:rsidRPr="0025439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ՆԱԽԱԳԾԻ</w:t>
      </w:r>
    </w:p>
    <w:p w:rsidR="00C03117" w:rsidRPr="00254397" w:rsidRDefault="00C03117" w:rsidP="00C0311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254397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25439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47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4"/>
        <w:gridCol w:w="3507"/>
        <w:gridCol w:w="3929"/>
        <w:gridCol w:w="73"/>
      </w:tblGrid>
      <w:tr w:rsidR="004F0EA2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537B15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t xml:space="preserve">1. </w:t>
            </w: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 </w:t>
            </w:r>
            <w:r w:rsidRPr="00254397">
              <w:rPr>
                <w:rFonts w:ascii="GHEA Grapalat" w:hAnsi="GHEA Grapalat" w:cs="Sylfaen"/>
                <w:szCs w:val="24"/>
              </w:rPr>
              <w:t xml:space="preserve">ՀՀ </w:t>
            </w:r>
            <w:proofErr w:type="spellStart"/>
            <w:r w:rsidRPr="00254397">
              <w:rPr>
                <w:rFonts w:ascii="GHEA Grapalat" w:hAnsi="GHEA Grapalat" w:cs="Sylfaen"/>
                <w:szCs w:val="24"/>
              </w:rPr>
              <w:t>էկոնոմիկայի</w:t>
            </w:r>
            <w:proofErr w:type="spellEnd"/>
            <w:r w:rsidRPr="00254397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254397">
              <w:rPr>
                <w:rFonts w:ascii="GHEA Grapalat" w:hAnsi="GHEA Grapalat" w:cs="Sylfaen"/>
                <w:szCs w:val="24"/>
              </w:rPr>
              <w:t>նախարարություն</w:t>
            </w:r>
            <w:proofErr w:type="spellEnd"/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GHEA Grapalat" w:hAnsi="GHEA Grapalat" w:cs="Sylfaen"/>
                <w:sz w:val="24"/>
                <w:szCs w:val="24"/>
              </w:rPr>
              <w:t xml:space="preserve">11.03.2021թ. </w:t>
            </w:r>
          </w:p>
        </w:tc>
      </w:tr>
      <w:tr w:rsidR="004F0EA2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54397">
              <w:rPr>
                <w:rFonts w:ascii="GHEA Grapalat" w:hAnsi="GHEA Grapalat" w:cs="Sylfaen"/>
                <w:sz w:val="24"/>
                <w:szCs w:val="24"/>
              </w:rPr>
              <w:t>01/2945-2021</w:t>
            </w:r>
          </w:p>
        </w:tc>
      </w:tr>
      <w:tr w:rsidR="00404F5D" w:rsidRPr="00254397" w:rsidTr="00EC440A">
        <w:trPr>
          <w:tblCellSpacing w:w="0" w:type="dxa"/>
          <w:jc w:val="center"/>
        </w:trPr>
        <w:tc>
          <w:tcPr>
            <w:tcW w:w="7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Default="004F0EA2" w:rsidP="00537B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01" w:firstLine="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էկոնոմիկայի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նախարարությունն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իր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իրավասությունների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շրջանակում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նկատառումներ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պատրաստ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լայն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աջակցություն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տալ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իրագործման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  <w:p w:rsidR="00C616FD" w:rsidRPr="00001DA5" w:rsidRDefault="00C616FD" w:rsidP="00C616FD">
            <w:pPr>
              <w:pStyle w:val="ListParagraph"/>
              <w:spacing w:after="0" w:line="240" w:lineRule="auto"/>
              <w:ind w:left="191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F0EA2" w:rsidRPr="00563C7A" w:rsidRDefault="004F0EA2" w:rsidP="00537B15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 w:rsidR="00A911A1">
              <w:rPr>
                <w:rFonts w:ascii="GHEA Grapalat" w:hAnsi="GHEA Grapalat" w:cs="Sylfaen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Cs w:val="24"/>
              </w:rPr>
              <w:t xml:space="preserve"> գ</w:t>
            </w:r>
            <w:proofErr w:type="spellStart"/>
            <w:r w:rsidRPr="00563C7A">
              <w:rPr>
                <w:rFonts w:ascii="GHEA Grapalat" w:hAnsi="GHEA Grapalat" w:cs="Sylfaen"/>
                <w:szCs w:val="24"/>
                <w:lang w:val="hy-AM"/>
              </w:rPr>
              <w:t>իտություն</w:t>
            </w:r>
            <w:proofErr w:type="spellEnd"/>
            <w:r w:rsidRPr="00563C7A">
              <w:rPr>
                <w:rFonts w:ascii="GHEA Grapalat" w:hAnsi="GHEA Grapalat" w:cs="Sylfaen"/>
                <w:szCs w:val="24"/>
                <w:lang w:val="hy-AM"/>
              </w:rPr>
              <w:t>:</w:t>
            </w:r>
          </w:p>
          <w:p w:rsidR="004F0EA2" w:rsidRPr="004301F6" w:rsidRDefault="004F0EA2" w:rsidP="00537B15">
            <w:pPr>
              <w:pStyle w:val="BodyText"/>
              <w:spacing w:line="23" w:lineRule="atLeast"/>
              <w:ind w:right="-790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4F0EA2">
            <w:pPr>
              <w:spacing w:after="0" w:line="240" w:lineRule="auto"/>
              <w:ind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F0EA2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087992" w:rsidRDefault="004F0EA2" w:rsidP="00537B15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</w:rPr>
            </w:pP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2. </w:t>
            </w:r>
            <w:r w:rsidRPr="00F42AD5">
              <w:rPr>
                <w:rFonts w:ascii="GHEA Grapalat" w:eastAsia="Calibri" w:hAnsi="GHEA Grapalat" w:cs="Sylfaen"/>
                <w:szCs w:val="24"/>
                <w:lang w:val="hy-AM"/>
              </w:rPr>
              <w:t xml:space="preserve">Կադաստրի կոմիտե </w:t>
            </w: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szCs w:val="24"/>
              </w:rPr>
              <w:t>09.03.</w:t>
            </w:r>
            <w:r>
              <w:rPr>
                <w:rFonts w:ascii="GHEA Grapalat" w:eastAsia="Calibri" w:hAnsi="GHEA Grapalat" w:cs="Sylfaen"/>
                <w:szCs w:val="24"/>
                <w:lang w:val="hy-AM"/>
              </w:rPr>
              <w:t>202</w:t>
            </w:r>
            <w:r>
              <w:rPr>
                <w:rFonts w:ascii="GHEA Grapalat" w:eastAsia="Calibri" w:hAnsi="GHEA Grapalat" w:cs="Sylfaen"/>
                <w:szCs w:val="24"/>
              </w:rPr>
              <w:t>1</w:t>
            </w:r>
            <w:r w:rsidRPr="00254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F0EA2" w:rsidRPr="00254397" w:rsidTr="00EC440A">
        <w:trPr>
          <w:gridAfter w:val="1"/>
          <w:wAfter w:w="35" w:type="dxa"/>
          <w:trHeight w:val="462"/>
          <w:tblCellSpacing w:w="0" w:type="dxa"/>
          <w:jc w:val="center"/>
        </w:trPr>
        <w:tc>
          <w:tcPr>
            <w:tcW w:w="1076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9F0409">
              <w:rPr>
                <w:rFonts w:ascii="GHEA Grapalat" w:eastAsia="Calibri" w:hAnsi="GHEA Grapalat" w:cs="Sylfaen"/>
                <w:szCs w:val="24"/>
                <w:lang w:val="hy-AM"/>
              </w:rPr>
              <w:t xml:space="preserve"> ՍԹ/1379-2021</w:t>
            </w:r>
          </w:p>
        </w:tc>
      </w:tr>
      <w:tr w:rsidR="00404F5D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7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Default="004F0EA2" w:rsidP="00537B15">
            <w:pPr>
              <w:pStyle w:val="BodyText"/>
              <w:numPr>
                <w:ilvl w:val="0"/>
                <w:numId w:val="5"/>
              </w:numPr>
              <w:spacing w:line="23" w:lineRule="atLeast"/>
              <w:ind w:left="82" w:right="279" w:firstLine="0"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4D729C">
              <w:rPr>
                <w:rFonts w:ascii="GHEA Grapalat" w:eastAsia="Calibri" w:hAnsi="GHEA Grapalat" w:cs="Sylfaen"/>
                <w:szCs w:val="24"/>
                <w:lang w:val="hy-AM"/>
              </w:rPr>
              <w:t>ՀՀ</w:t>
            </w:r>
            <w:r w:rsidRPr="004D729C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4D729C">
              <w:rPr>
                <w:rFonts w:ascii="GHEA Grapalat" w:eastAsia="Calibri" w:hAnsi="GHEA Grapalat" w:cs="Sylfaen"/>
                <w:szCs w:val="24"/>
                <w:lang w:val="hy-AM"/>
              </w:rPr>
              <w:t>կառավարության</w:t>
            </w:r>
            <w:r w:rsidRPr="004D729C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4D729C">
              <w:rPr>
                <w:rFonts w:ascii="GHEA Grapalat" w:eastAsia="Calibri" w:hAnsi="GHEA Grapalat" w:cs="Sylfaen"/>
                <w:szCs w:val="24"/>
                <w:lang w:val="hy-AM"/>
              </w:rPr>
              <w:t>որոշման</w:t>
            </w:r>
            <w:r w:rsidRPr="004D729C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4D729C">
              <w:rPr>
                <w:rFonts w:ascii="GHEA Grapalat" w:eastAsia="Calibri" w:hAnsi="GHEA Grapalat" w:cs="Sylfaen"/>
                <w:szCs w:val="24"/>
                <w:lang w:val="hy-AM"/>
              </w:rPr>
              <w:t>նախագծի</w:t>
            </w:r>
            <w:r w:rsidRPr="004D729C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4D729C">
              <w:rPr>
                <w:rFonts w:ascii="GHEA Grapalat" w:eastAsia="Calibri" w:hAnsi="GHEA Grapalat" w:cs="Sylfaen"/>
                <w:szCs w:val="24"/>
                <w:lang w:val="hy-AM"/>
              </w:rPr>
              <w:t>վերաբերյալ</w:t>
            </w:r>
            <w:r w:rsidRPr="004D729C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4D729C">
              <w:rPr>
                <w:rFonts w:ascii="GHEA Grapalat" w:eastAsia="Calibri" w:hAnsi="GHEA Grapalat" w:cs="Sylfaen"/>
                <w:szCs w:val="24"/>
                <w:lang w:val="hy-AM"/>
              </w:rPr>
              <w:t>առաջարկություններ</w:t>
            </w:r>
            <w:r w:rsidRPr="004D729C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4D729C">
              <w:rPr>
                <w:rFonts w:ascii="GHEA Grapalat" w:eastAsia="Calibri" w:hAnsi="GHEA Grapalat" w:cs="Sylfaen"/>
                <w:szCs w:val="24"/>
                <w:lang w:val="hy-AM"/>
              </w:rPr>
              <w:t>և</w:t>
            </w:r>
            <w:r w:rsidRPr="004D729C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4D729C">
              <w:rPr>
                <w:rFonts w:ascii="GHEA Grapalat" w:eastAsia="Calibri" w:hAnsi="GHEA Grapalat" w:cs="Sylfaen"/>
                <w:szCs w:val="24"/>
                <w:lang w:val="hy-AM"/>
              </w:rPr>
              <w:t>դիտողություններ</w:t>
            </w:r>
            <w:r w:rsidRPr="004D729C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4D729C">
              <w:rPr>
                <w:rFonts w:ascii="GHEA Grapalat" w:eastAsia="Calibri" w:hAnsi="GHEA Grapalat" w:cs="Sylfaen"/>
                <w:szCs w:val="24"/>
                <w:lang w:val="hy-AM"/>
              </w:rPr>
              <w:t>չունենք։</w:t>
            </w:r>
          </w:p>
          <w:p w:rsidR="00C616FD" w:rsidRPr="008922B7" w:rsidRDefault="00C616FD" w:rsidP="00C616FD">
            <w:pPr>
              <w:pStyle w:val="BodyText"/>
              <w:spacing w:line="23" w:lineRule="atLeast"/>
              <w:ind w:left="82" w:right="279"/>
              <w:jc w:val="both"/>
              <w:rPr>
                <w:rFonts w:ascii="GHEA Grapalat" w:eastAsia="Calibri" w:hAnsi="GHEA Grapalat" w:cs="Sylfaen"/>
                <w:szCs w:val="24"/>
              </w:rPr>
            </w:pPr>
          </w:p>
        </w:tc>
        <w:tc>
          <w:tcPr>
            <w:tcW w:w="3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F0EA2" w:rsidRPr="00563C7A" w:rsidRDefault="004F0EA2" w:rsidP="00537B15">
            <w:pPr>
              <w:pStyle w:val="BodyText"/>
              <w:spacing w:line="23" w:lineRule="atLeast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254397">
              <w:rPr>
                <w:rFonts w:ascii="Arial" w:hAnsi="Arial" w:cs="Arial"/>
                <w:color w:val="000000"/>
                <w:szCs w:val="24"/>
              </w:rPr>
              <w:t> 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 w:rsidR="00A911A1">
              <w:rPr>
                <w:rFonts w:ascii="GHEA Grapalat" w:hAnsi="GHEA Grapalat" w:cs="Sylfaen"/>
                <w:szCs w:val="24"/>
                <w:lang w:val="hy-AM"/>
              </w:rPr>
              <w:t xml:space="preserve">ի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>գիտություն:</w:t>
            </w:r>
          </w:p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04F5D" w:rsidRPr="00254397" w:rsidTr="00EC440A">
        <w:trPr>
          <w:gridAfter w:val="1"/>
          <w:wAfter w:w="35" w:type="dxa"/>
          <w:trHeight w:val="2883"/>
          <w:tblCellSpacing w:w="0" w:type="dxa"/>
          <w:jc w:val="center"/>
        </w:trPr>
        <w:tc>
          <w:tcPr>
            <w:tcW w:w="7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Pr="009E4787" w:rsidRDefault="004F0EA2" w:rsidP="00537B15">
            <w:pPr>
              <w:spacing w:after="0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5439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2.</w:t>
            </w:r>
            <w:r>
              <w:rPr>
                <w:rFonts w:ascii="Sylfaen" w:hAnsi="Sylfaen" w:cs="Sylfaen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տեղեկացնում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ենք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ուղղակի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վաճառքի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ձևով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օտարվող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հողամասի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կադաստրային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արժեքի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որոշման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համար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անհրաժեշտ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առաջնորդվել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Անշարժ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գույքի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հարկով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հարկման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նպատակով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անշարժ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գույքի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շուկայական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արժեքին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մոտարկված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կադաստրային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գնահատման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կարգը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մասին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»     ՀՀ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օրենքի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հոդվածի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պահանջներով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տեղեկացվել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էր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նաև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թվականի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փետրվարի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2-ի N ՍԹ/501-2021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գրությամբ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F0EA2" w:rsidRPr="007D5303" w:rsidRDefault="004F0EA2" w:rsidP="00537B15">
            <w:pPr>
              <w:spacing w:after="0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Ընդունվել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r w:rsidR="00A911A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ի</w:t>
            </w:r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:</w:t>
            </w:r>
          </w:p>
          <w:p w:rsidR="004F0EA2" w:rsidRPr="007D5303" w:rsidRDefault="004F0EA2" w:rsidP="00537B15">
            <w:pPr>
              <w:spacing w:after="0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041AC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8169B" w:rsidRDefault="004F0EA2" w:rsidP="0028169B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</w:rPr>
              <w:t xml:space="preserve">3. </w:t>
            </w:r>
            <w:proofErr w:type="spellStart"/>
            <w:r w:rsidRPr="0028169B">
              <w:rPr>
                <w:rFonts w:ascii="GHEA Grapalat" w:hAnsi="GHEA Grapalat"/>
                <w:b w:val="0"/>
                <w:sz w:val="24"/>
                <w:szCs w:val="24"/>
              </w:rPr>
              <w:t>Տարածքային</w:t>
            </w:r>
            <w:proofErr w:type="spellEnd"/>
            <w:r w:rsidRPr="0028169B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28169B">
              <w:rPr>
                <w:rFonts w:ascii="GHEA Grapalat" w:hAnsi="GHEA Grapalat"/>
                <w:b w:val="0"/>
                <w:sz w:val="24"/>
                <w:szCs w:val="24"/>
              </w:rPr>
              <w:t>զարգացման</w:t>
            </w:r>
            <w:proofErr w:type="spellEnd"/>
            <w:r w:rsidRPr="0028169B">
              <w:rPr>
                <w:rFonts w:ascii="GHEA Grapalat" w:hAnsi="GHEA Grapalat"/>
                <w:b w:val="0"/>
                <w:sz w:val="24"/>
                <w:szCs w:val="24"/>
              </w:rPr>
              <w:t xml:space="preserve"> և </w:t>
            </w:r>
            <w:proofErr w:type="spellStart"/>
            <w:r w:rsidRPr="0028169B">
              <w:rPr>
                <w:rFonts w:ascii="GHEA Grapalat" w:hAnsi="GHEA Grapalat"/>
                <w:b w:val="0"/>
                <w:sz w:val="24"/>
                <w:szCs w:val="24"/>
              </w:rPr>
              <w:t>շրջակա</w:t>
            </w:r>
            <w:proofErr w:type="spellEnd"/>
            <w:r w:rsidRPr="0028169B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28169B">
              <w:rPr>
                <w:rFonts w:ascii="GHEA Grapalat" w:hAnsi="GHEA Grapalat"/>
                <w:b w:val="0"/>
                <w:sz w:val="24"/>
                <w:szCs w:val="24"/>
              </w:rPr>
              <w:t>միջավայրի</w:t>
            </w:r>
            <w:proofErr w:type="spellEnd"/>
            <w:r w:rsidR="0028169B" w:rsidRPr="0028169B">
              <w:rPr>
                <w:rFonts w:ascii="GHEA Grapalat" w:hAnsi="GHEA Grapalat"/>
                <w:b w:val="0"/>
                <w:szCs w:val="24"/>
              </w:rPr>
              <w:t xml:space="preserve"> </w:t>
            </w:r>
            <w:proofErr w:type="spellStart"/>
            <w:r w:rsidR="0028169B" w:rsidRPr="0028169B">
              <w:rPr>
                <w:rFonts w:ascii="GHEA Grapalat" w:hAnsi="GHEA Grapalat"/>
                <w:b w:val="0"/>
                <w:szCs w:val="24"/>
              </w:rPr>
              <w:t>նախարարական</w:t>
            </w:r>
            <w:proofErr w:type="spellEnd"/>
          </w:p>
          <w:p w:rsidR="004F0EA2" w:rsidRPr="00254397" w:rsidRDefault="004F0EA2" w:rsidP="0028169B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  <w:proofErr w:type="spellStart"/>
            <w:r w:rsidRPr="0028169B">
              <w:rPr>
                <w:rFonts w:ascii="GHEA Grapalat" w:hAnsi="GHEA Grapalat"/>
                <w:szCs w:val="24"/>
              </w:rPr>
              <w:t>կոմիտեի</w:t>
            </w:r>
            <w:proofErr w:type="spellEnd"/>
            <w:r w:rsidRPr="0028169B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169B">
              <w:rPr>
                <w:rFonts w:ascii="GHEA Grapalat" w:hAnsi="GHEA Grapalat"/>
                <w:szCs w:val="24"/>
              </w:rPr>
              <w:t>նիստի</w:t>
            </w:r>
            <w:proofErr w:type="spellEnd"/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53B1A" w:rsidRDefault="004F0EA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B1A">
              <w:rPr>
                <w:rFonts w:ascii="GHEA Grapalat" w:hAnsi="GHEA Grapalat"/>
                <w:sz w:val="24"/>
                <w:szCs w:val="24"/>
              </w:rPr>
              <w:t>19.01.2021</w:t>
            </w:r>
          </w:p>
        </w:tc>
      </w:tr>
      <w:tr w:rsidR="004B6A96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53B1A" w:rsidRDefault="004F0EA2" w:rsidP="00537B15">
            <w:pPr>
              <w:spacing w:after="0" w:line="240" w:lineRule="auto"/>
              <w:ind w:righ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B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53B1A">
              <w:rPr>
                <w:rFonts w:ascii="GHEA Grapalat" w:hAnsi="GHEA Grapalat" w:cs="Sylfaen"/>
                <w:szCs w:val="24"/>
              </w:rPr>
              <w:t>ԿԱ</w:t>
            </w:r>
            <w:r w:rsidRPr="00F53B1A">
              <w:rPr>
                <w:rFonts w:ascii="GHEA Grapalat" w:hAnsi="GHEA Grapalat"/>
                <w:szCs w:val="24"/>
              </w:rPr>
              <w:t xml:space="preserve">/11-2021,           </w:t>
            </w:r>
            <w:proofErr w:type="spellStart"/>
            <w:r w:rsidRPr="00F53B1A">
              <w:rPr>
                <w:rFonts w:ascii="GHEA Grapalat" w:hAnsi="GHEA Grapalat"/>
                <w:szCs w:val="24"/>
              </w:rPr>
              <w:t>կետ</w:t>
            </w:r>
            <w:proofErr w:type="spellEnd"/>
            <w:r w:rsidRPr="00F53B1A">
              <w:rPr>
                <w:rFonts w:ascii="GHEA Grapalat" w:hAnsi="GHEA Grapalat"/>
                <w:szCs w:val="24"/>
              </w:rPr>
              <w:t xml:space="preserve"> 5</w:t>
            </w:r>
          </w:p>
        </w:tc>
      </w:tr>
      <w:tr w:rsidR="00A041AC" w:rsidRPr="00254397" w:rsidTr="00EC440A">
        <w:trPr>
          <w:tblCellSpacing w:w="0" w:type="dxa"/>
          <w:jc w:val="center"/>
        </w:trPr>
        <w:tc>
          <w:tcPr>
            <w:tcW w:w="7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Pr="00001DA5" w:rsidRDefault="004F0EA2" w:rsidP="00537B1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50" w:firstLine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lastRenderedPageBreak/>
              <w:t>էկոնոմիկայի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նախարարությունն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իր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իրավասությունների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շրջանակում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նկատառումներ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պատրաստ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լայն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աջակցություն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տալ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իրագործման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01DA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001DA5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</w:tc>
        <w:tc>
          <w:tcPr>
            <w:tcW w:w="74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F0EA2" w:rsidRDefault="004F0EA2" w:rsidP="00537B15">
            <w:pPr>
              <w:pStyle w:val="BodyText"/>
              <w:spacing w:line="23" w:lineRule="atLeast"/>
              <w:ind w:left="321" w:right="138" w:hanging="321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lastRenderedPageBreak/>
              <w:t xml:space="preserve"> 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 w:cs="Sylfaen"/>
                <w:szCs w:val="24"/>
                <w:lang w:val="hy-AM"/>
              </w:rPr>
              <w:t>է</w:t>
            </w:r>
            <w:r>
              <w:rPr>
                <w:rFonts w:ascii="GHEA Grapalat" w:hAnsi="GHEA Grapalat" w:cs="Sylfaen"/>
                <w:szCs w:val="24"/>
              </w:rPr>
              <w:t xml:space="preserve">: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  <w:p w:rsidR="004F0EA2" w:rsidRDefault="004F0EA2" w:rsidP="00537B15">
            <w:pPr>
              <w:pStyle w:val="BodyText"/>
              <w:spacing w:line="23" w:lineRule="atLeast"/>
              <w:ind w:left="164" w:right="-790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lastRenderedPageBreak/>
              <w:t xml:space="preserve"> </w:t>
            </w:r>
            <w:proofErr w:type="spellStart"/>
            <w:r w:rsidRPr="004A3C98">
              <w:rPr>
                <w:rFonts w:ascii="GHEA Grapalat" w:hAnsi="GHEA Grapalat" w:cs="Sylfaen"/>
                <w:szCs w:val="24"/>
              </w:rPr>
              <w:t>Որոշման</w:t>
            </w:r>
            <w:proofErr w:type="spellEnd"/>
            <w:r w:rsidRPr="004A3C9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A3C98">
              <w:rPr>
                <w:rFonts w:ascii="GHEA Grapalat" w:hAnsi="GHEA Grapalat" w:cs="Sylfaen"/>
                <w:szCs w:val="24"/>
              </w:rPr>
              <w:t>նախագծում</w:t>
            </w:r>
            <w:proofErr w:type="spellEnd"/>
            <w:r w:rsidRPr="004A3C9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A3C98">
              <w:rPr>
                <w:rFonts w:ascii="GHEA Grapalat" w:hAnsi="GHEA Grapalat" w:cs="Sylfaen"/>
                <w:szCs w:val="24"/>
              </w:rPr>
              <w:t>կատարվել</w:t>
            </w:r>
            <w:proofErr w:type="spellEnd"/>
            <w:r w:rsidRPr="004A3C98">
              <w:rPr>
                <w:rFonts w:ascii="GHEA Grapalat" w:hAnsi="GHEA Grapalat" w:cs="Sylfaen"/>
                <w:szCs w:val="24"/>
              </w:rPr>
              <w:t xml:space="preserve"> է </w:t>
            </w:r>
            <w:proofErr w:type="spellStart"/>
            <w:r w:rsidRPr="004A3C98">
              <w:rPr>
                <w:rFonts w:ascii="GHEA Grapalat" w:hAnsi="GHEA Grapalat" w:cs="Sylfaen"/>
                <w:szCs w:val="24"/>
              </w:rPr>
              <w:t>համապատասխան</w:t>
            </w:r>
            <w:proofErr w:type="spellEnd"/>
            <w:r w:rsidRPr="004A3C9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A3C98">
              <w:rPr>
                <w:rFonts w:ascii="GHEA Grapalat" w:hAnsi="GHEA Grapalat" w:cs="Sylfaen"/>
                <w:szCs w:val="24"/>
              </w:rPr>
              <w:t>փոփոխություն</w:t>
            </w:r>
            <w:proofErr w:type="spellEnd"/>
            <w:r w:rsidRPr="004A3C98">
              <w:rPr>
                <w:rFonts w:ascii="GHEA Grapalat" w:hAnsi="GHEA Grapalat" w:cs="Sylfaen"/>
                <w:szCs w:val="24"/>
              </w:rPr>
              <w:t>:</w:t>
            </w:r>
          </w:p>
          <w:p w:rsidR="004F0EA2" w:rsidRPr="004301F6" w:rsidRDefault="004F0EA2" w:rsidP="00537B15">
            <w:pPr>
              <w:pStyle w:val="BodyText"/>
              <w:spacing w:line="23" w:lineRule="atLeast"/>
              <w:ind w:left="118" w:right="-341" w:hanging="360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537B15">
            <w:pPr>
              <w:spacing w:after="0" w:line="240" w:lineRule="auto"/>
              <w:ind w:left="-39"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 </w:t>
            </w:r>
          </w:p>
        </w:tc>
      </w:tr>
      <w:tr w:rsidR="00404F5D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537B15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lastRenderedPageBreak/>
              <w:t xml:space="preserve"> </w:t>
            </w: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 </w:t>
            </w:r>
            <w:r w:rsidRPr="000A6D07">
              <w:rPr>
                <w:rFonts w:ascii="GHEA Grapalat" w:hAnsi="GHEA Grapalat"/>
                <w:szCs w:val="24"/>
              </w:rPr>
              <w:t>4.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 w:rsidRPr="00F42AD5">
              <w:rPr>
                <w:rFonts w:ascii="GHEA Grapalat" w:eastAsia="Calibri" w:hAnsi="GHEA Grapalat" w:cs="Sylfaen"/>
                <w:szCs w:val="24"/>
                <w:lang w:val="hy-AM"/>
              </w:rPr>
              <w:t>Կադաստրի կոմիտե</w:t>
            </w: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53B1A" w:rsidRDefault="004F0EA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szCs w:val="24"/>
              </w:rPr>
              <w:t>02.02.</w:t>
            </w:r>
            <w:r>
              <w:rPr>
                <w:rFonts w:ascii="GHEA Grapalat" w:eastAsia="Calibri" w:hAnsi="GHEA Grapalat" w:cs="Sylfaen"/>
                <w:szCs w:val="24"/>
                <w:lang w:val="hy-AM"/>
              </w:rPr>
              <w:t>202</w:t>
            </w:r>
            <w:r>
              <w:rPr>
                <w:rFonts w:ascii="GHEA Grapalat" w:eastAsia="Calibri" w:hAnsi="GHEA Grapalat" w:cs="Sylfaen"/>
                <w:szCs w:val="24"/>
              </w:rPr>
              <w:t>1թ.</w:t>
            </w:r>
          </w:p>
        </w:tc>
      </w:tr>
      <w:tr w:rsidR="00404F5D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53B1A" w:rsidRDefault="004F0EA2" w:rsidP="00537B15">
            <w:pPr>
              <w:spacing w:after="0" w:line="240" w:lineRule="auto"/>
              <w:ind w:righ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21153">
              <w:rPr>
                <w:rFonts w:ascii="GHEA Grapalat" w:eastAsia="Calibri" w:hAnsi="GHEA Grapalat" w:cs="Sylfaen"/>
                <w:szCs w:val="24"/>
                <w:lang w:val="hy-AM"/>
              </w:rPr>
              <w:t>ՍԹ/501-2021</w:t>
            </w:r>
          </w:p>
        </w:tc>
      </w:tr>
      <w:tr w:rsidR="00404F5D" w:rsidRPr="00254397" w:rsidTr="00EC440A">
        <w:trPr>
          <w:tblCellSpacing w:w="0" w:type="dxa"/>
          <w:jc w:val="center"/>
        </w:trPr>
        <w:tc>
          <w:tcPr>
            <w:tcW w:w="7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Pr="00C70929" w:rsidRDefault="004F0EA2" w:rsidP="00537B15">
            <w:pPr>
              <w:pStyle w:val="BodyText"/>
              <w:numPr>
                <w:ilvl w:val="0"/>
                <w:numId w:val="4"/>
              </w:numPr>
              <w:spacing w:line="23" w:lineRule="atLeast"/>
              <w:ind w:left="104" w:right="122" w:hanging="44"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5C7E31">
              <w:rPr>
                <w:rFonts w:ascii="GHEA Grapalat" w:eastAsia="Calibri" w:hAnsi="GHEA Grapalat" w:cs="Sylfaen"/>
                <w:szCs w:val="24"/>
                <w:lang w:val="hy-AM"/>
              </w:rPr>
              <w:t xml:space="preserve">Որոշման նախագծի N 1 հավելվածում հողամասի մակերեսը (33,700 քմ) չի համապատասխանում որոշման 1-ին </w:t>
            </w:r>
            <w:proofErr w:type="spellStart"/>
            <w:r w:rsidRPr="005C7E31">
              <w:rPr>
                <w:rFonts w:ascii="GHEA Grapalat" w:eastAsia="Calibri" w:hAnsi="GHEA Grapalat" w:cs="Sylfaen"/>
                <w:szCs w:val="24"/>
                <w:lang w:val="hy-AM"/>
              </w:rPr>
              <w:t>կետում</w:t>
            </w:r>
            <w:proofErr w:type="spellEnd"/>
            <w:r w:rsidRPr="005C7E31">
              <w:rPr>
                <w:rFonts w:ascii="GHEA Grapalat" w:eastAsia="Calibri" w:hAnsi="GHEA Grapalat" w:cs="Sylfaen"/>
                <w:szCs w:val="24"/>
                <w:lang w:val="hy-AM"/>
              </w:rPr>
              <w:t xml:space="preserve"> նշված մակերեսին (անշարժ գույքի նկատմամբ իրավունքների պետական գրանցման N 01062020-07-0029 վկայականի տվյալների համաձայն՝ այն կազմում է 3.3274 հա):</w:t>
            </w:r>
          </w:p>
        </w:tc>
        <w:tc>
          <w:tcPr>
            <w:tcW w:w="74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F0EA2" w:rsidRDefault="004F0EA2" w:rsidP="00537B15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>է</w:t>
            </w:r>
            <w:r>
              <w:rPr>
                <w:rFonts w:ascii="GHEA Grapalat" w:hAnsi="GHEA Grapalat" w:cs="Sylfaen"/>
                <w:szCs w:val="24"/>
              </w:rPr>
              <w:t xml:space="preserve">: </w:t>
            </w:r>
          </w:p>
          <w:p w:rsidR="004F0EA2" w:rsidRPr="00801689" w:rsidRDefault="004F0EA2" w:rsidP="00EC440A">
            <w:pPr>
              <w:pStyle w:val="BodyText"/>
              <w:spacing w:line="23" w:lineRule="atLeast"/>
              <w:ind w:left="118" w:right="-790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801689">
              <w:rPr>
                <w:rFonts w:ascii="GHEA Grapalat" w:hAnsi="GHEA Grapalat" w:cs="Sylfaen"/>
                <w:szCs w:val="24"/>
              </w:rPr>
              <w:t>Որոշման</w:t>
            </w:r>
            <w:proofErr w:type="spellEnd"/>
            <w:r w:rsidRPr="00801689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801689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Pr="00801689">
              <w:rPr>
                <w:rFonts w:ascii="GHEA Grapalat" w:hAnsi="GHEA Grapalat" w:cs="Sylfaen"/>
                <w:szCs w:val="24"/>
              </w:rPr>
              <w:t xml:space="preserve"> N 1 </w:t>
            </w:r>
            <w:proofErr w:type="spellStart"/>
            <w:r w:rsidRPr="00801689">
              <w:rPr>
                <w:rFonts w:ascii="GHEA Grapalat" w:hAnsi="GHEA Grapalat" w:cs="Sylfaen"/>
                <w:szCs w:val="24"/>
              </w:rPr>
              <w:t>հավելվածում</w:t>
            </w:r>
            <w:proofErr w:type="spellEnd"/>
            <w:r w:rsidRPr="00801689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801689">
              <w:rPr>
                <w:rFonts w:ascii="GHEA Grapalat" w:hAnsi="GHEA Grapalat" w:cs="Sylfaen"/>
                <w:szCs w:val="24"/>
              </w:rPr>
              <w:t>կատարվել</w:t>
            </w:r>
            <w:proofErr w:type="spellEnd"/>
            <w:r w:rsidRPr="00801689">
              <w:rPr>
                <w:rFonts w:ascii="GHEA Grapalat" w:hAnsi="GHEA Grapalat" w:cs="Sylfaen"/>
                <w:szCs w:val="24"/>
              </w:rPr>
              <w:t xml:space="preserve"> է  </w:t>
            </w:r>
            <w:proofErr w:type="spellStart"/>
            <w:r w:rsidRPr="00801689">
              <w:rPr>
                <w:rFonts w:ascii="GHEA Grapalat" w:hAnsi="GHEA Grapalat" w:cs="Sylfaen"/>
                <w:szCs w:val="24"/>
              </w:rPr>
              <w:t>համապատ</w:t>
            </w:r>
            <w:proofErr w:type="spellEnd"/>
            <w:r w:rsidR="00EC440A">
              <w:rPr>
                <w:rFonts w:ascii="GHEA Grapalat" w:hAnsi="GHEA Grapalat" w:cs="Sylfaen"/>
                <w:szCs w:val="24"/>
                <w:lang w:val="hy-AM"/>
              </w:rPr>
              <w:t>ա</w:t>
            </w:r>
            <w:proofErr w:type="spellStart"/>
            <w:r w:rsidRPr="00801689">
              <w:rPr>
                <w:rFonts w:ascii="GHEA Grapalat" w:hAnsi="GHEA Grapalat" w:cs="Sylfaen"/>
                <w:szCs w:val="24"/>
              </w:rPr>
              <w:t>սխան</w:t>
            </w:r>
            <w:proofErr w:type="spellEnd"/>
            <w:r w:rsidRPr="00801689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801689">
              <w:rPr>
                <w:rFonts w:ascii="GHEA Grapalat" w:hAnsi="GHEA Grapalat" w:cs="Sylfaen"/>
                <w:szCs w:val="24"/>
              </w:rPr>
              <w:t>փոփոխություն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537B15">
            <w:pPr>
              <w:spacing w:after="0" w:line="240" w:lineRule="auto"/>
              <w:ind w:left="-9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F0EA2" w:rsidRPr="00254397" w:rsidTr="00EC440A">
        <w:trPr>
          <w:tblCellSpacing w:w="0" w:type="dxa"/>
          <w:jc w:val="center"/>
        </w:trPr>
        <w:tc>
          <w:tcPr>
            <w:tcW w:w="7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Pr="007A396E" w:rsidRDefault="004F0EA2" w:rsidP="00EB2EA8">
            <w:pPr>
              <w:pStyle w:val="BodyText"/>
              <w:numPr>
                <w:ilvl w:val="0"/>
                <w:numId w:val="4"/>
              </w:numPr>
              <w:spacing w:line="23" w:lineRule="atLeast"/>
              <w:ind w:left="119" w:firstLine="0"/>
              <w:jc w:val="left"/>
              <w:rPr>
                <w:rFonts w:ascii="GHEA Grapalat" w:eastAsia="Calibri" w:hAnsi="GHEA Grapalat"/>
                <w:szCs w:val="24"/>
              </w:rPr>
            </w:pPr>
            <w:r w:rsidRPr="007A396E">
              <w:rPr>
                <w:rFonts w:ascii="GHEA Grapalat" w:eastAsia="Calibri" w:hAnsi="GHEA Grapalat" w:cs="Sylfaen"/>
                <w:szCs w:val="24"/>
              </w:rPr>
              <w:t>ՀՀ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Ազգային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ժողովը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2021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թվականի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հունվարի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20-</w:t>
            </w:r>
            <w:r w:rsidRPr="007A396E">
              <w:rPr>
                <w:rFonts w:ascii="GHEA Grapalat" w:eastAsia="Calibri" w:hAnsi="GHEA Grapalat" w:cs="Sylfaen"/>
                <w:szCs w:val="24"/>
              </w:rPr>
              <w:t>ին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երկրորդ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ընթերցմամբ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7A396E">
              <w:rPr>
                <w:rFonts w:ascii="GHEA Grapalat" w:eastAsia="Calibri" w:hAnsi="GHEA Grapalat" w:cs="Sylfaen"/>
                <w:szCs w:val="24"/>
              </w:rPr>
              <w:t>և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ամբողջությամբ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ընդունել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7A396E">
              <w:rPr>
                <w:rFonts w:ascii="GHEA Grapalat" w:eastAsia="Calibri" w:hAnsi="GHEA Grapalat" w:cs="Sylfaen"/>
                <w:szCs w:val="24"/>
              </w:rPr>
              <w:t>է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««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Անշարժ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գույքի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հարկով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հարկման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նպատակով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անշարժ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գույքի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շուկայական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արժեքին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մոտարկված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կադաստրային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գնահատման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կարգը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սահմանելու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մասին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»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օրենքում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լրացումներ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կատարելու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մասին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» </w:t>
            </w:r>
            <w:r w:rsidRPr="007A396E">
              <w:rPr>
                <w:rFonts w:ascii="GHEA Grapalat" w:eastAsia="Calibri" w:hAnsi="GHEA Grapalat" w:cs="Sylfaen"/>
                <w:szCs w:val="24"/>
              </w:rPr>
              <w:t>ՀՀ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օրենքի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նախագիծը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4-</w:t>
            </w:r>
            <w:r w:rsidRPr="007A396E">
              <w:rPr>
                <w:rFonts w:ascii="GHEA Grapalat" w:eastAsia="Calibri" w:hAnsi="GHEA Grapalat" w:cs="Sylfaen"/>
                <w:szCs w:val="24"/>
              </w:rPr>
              <w:t>րդ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հոդվածով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սահմանվում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7A396E">
              <w:rPr>
                <w:rFonts w:ascii="GHEA Grapalat" w:eastAsia="Calibri" w:hAnsi="GHEA Grapalat" w:cs="Sylfaen"/>
                <w:szCs w:val="24"/>
              </w:rPr>
              <w:t>է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որ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քաղաքացիների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իրավաբանական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անձանց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կողմից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պետության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համայնքի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սեփականություն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հանդիսացող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հողամասերի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ուղղակի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վաճառքի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վերաբերյալ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մինչև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2020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թվականի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դեկտեմբերի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15-</w:t>
            </w:r>
            <w:r w:rsidRPr="007A396E">
              <w:rPr>
                <w:rFonts w:ascii="GHEA Grapalat" w:eastAsia="Calibri" w:hAnsi="GHEA Grapalat" w:cs="Sylfaen"/>
                <w:szCs w:val="24"/>
              </w:rPr>
              <w:t>ը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համայնքի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ղեկավարին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ներկայացված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դիմումների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հիման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վրա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համայնքի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ղեկավարի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կողմից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բարենպաստ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վարչական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ակտ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ընդունվելու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դեպքում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հողամասերի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վաճառքը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կատարվում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7A396E">
              <w:rPr>
                <w:rFonts w:ascii="GHEA Grapalat" w:eastAsia="Calibri" w:hAnsi="GHEA Grapalat" w:cs="Sylfaen"/>
                <w:szCs w:val="24"/>
              </w:rPr>
              <w:t>է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մինչև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2020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թվականի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դեկտեմբերի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31-</w:t>
            </w:r>
            <w:r w:rsidRPr="007A396E">
              <w:rPr>
                <w:rFonts w:ascii="GHEA Grapalat" w:eastAsia="Calibri" w:hAnsi="GHEA Grapalat" w:cs="Sylfaen"/>
                <w:szCs w:val="24"/>
              </w:rPr>
              <w:t>ը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գործող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կադաստրային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արժեքով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>:</w:t>
            </w:r>
          </w:p>
          <w:p w:rsidR="004F0EA2" w:rsidRPr="007A396E" w:rsidRDefault="004F0EA2" w:rsidP="00EB2EA8">
            <w:pPr>
              <w:pStyle w:val="BodyText"/>
              <w:spacing w:line="23" w:lineRule="atLeast"/>
              <w:ind w:left="119"/>
              <w:jc w:val="left"/>
              <w:rPr>
                <w:rFonts w:ascii="GHEA Grapalat" w:eastAsia="Calibri" w:hAnsi="GHEA Grapalat"/>
                <w:szCs w:val="24"/>
              </w:rPr>
            </w:pP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Հաշվի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առնելով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այն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հանգամանքը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որ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որոշման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նախագծով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ներկայացված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ներդրումային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ծրագրով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նախատեսվում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7A396E">
              <w:rPr>
                <w:rFonts w:ascii="GHEA Grapalat" w:eastAsia="Calibri" w:hAnsi="GHEA Grapalat" w:cs="Sylfaen"/>
                <w:szCs w:val="24"/>
              </w:rPr>
              <w:t>է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հողամասի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ուղղակի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վաճառքը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իրականացնել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մինչև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2020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թվականի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դեկտեմբերի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31-</w:t>
            </w:r>
            <w:r w:rsidRPr="007A396E">
              <w:rPr>
                <w:rFonts w:ascii="GHEA Grapalat" w:eastAsia="Calibri" w:hAnsi="GHEA Grapalat" w:cs="Sylfaen"/>
                <w:szCs w:val="24"/>
              </w:rPr>
              <w:t>ը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գործող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կադաստրային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արժեքով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առաջարկում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ենք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որոշման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նախագիծը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շրջանառության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մեջ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դնել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նշված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օրենքի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նախագիծը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սահմանված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կարգով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ուժի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մեջ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մտնելուց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հետո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եթե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պահպանվում</w:t>
            </w:r>
            <w:proofErr w:type="spellEnd"/>
            <w:r>
              <w:rPr>
                <w:rFonts w:ascii="GHEA Grapalat" w:eastAsia="Calibri" w:hAnsi="GHEA Grapalat" w:cs="Sylfaen"/>
                <w:szCs w:val="24"/>
              </w:rPr>
              <w:t xml:space="preserve">  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</w:p>
          <w:p w:rsidR="004F0EA2" w:rsidRPr="007A396E" w:rsidRDefault="004F0EA2" w:rsidP="00EB2EA8">
            <w:pPr>
              <w:pStyle w:val="BodyText"/>
              <w:spacing w:line="23" w:lineRule="atLeast"/>
              <w:ind w:left="119"/>
              <w:jc w:val="left"/>
              <w:rPr>
                <w:rFonts w:ascii="GHEA Grapalat" w:eastAsia="Calibri" w:hAnsi="GHEA Grapalat"/>
                <w:szCs w:val="24"/>
              </w:rPr>
            </w:pP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են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վերը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հիշատակված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օրենքի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4-</w:t>
            </w:r>
            <w:r w:rsidRPr="007A396E">
              <w:rPr>
                <w:rFonts w:ascii="GHEA Grapalat" w:eastAsia="Calibri" w:hAnsi="GHEA Grapalat" w:cs="Sylfaen"/>
                <w:szCs w:val="24"/>
              </w:rPr>
              <w:t>րդ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հոդվածի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պահանջները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: </w:t>
            </w:r>
          </w:p>
          <w:p w:rsidR="004F0EA2" w:rsidRDefault="004F0EA2" w:rsidP="00EB2EA8">
            <w:pPr>
              <w:pStyle w:val="BodyText"/>
              <w:spacing w:line="23" w:lineRule="atLeast"/>
              <w:ind w:left="119"/>
              <w:jc w:val="left"/>
              <w:rPr>
                <w:rFonts w:ascii="GHEA Grapalat" w:eastAsia="Calibri" w:hAnsi="GHEA Grapalat"/>
                <w:szCs w:val="24"/>
              </w:rPr>
            </w:pP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lastRenderedPageBreak/>
              <w:t>Միաժամանակ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տեղեկացնում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ենք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որ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«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Հայա</w:t>
            </w:r>
            <w:r w:rsidRPr="007A396E">
              <w:rPr>
                <w:rFonts w:ascii="GHEA Grapalat" w:eastAsia="Calibri" w:hAnsi="GHEA Grapalat"/>
                <w:szCs w:val="24"/>
              </w:rPr>
              <w:t>u</w:t>
            </w:r>
            <w:r w:rsidRPr="007A396E">
              <w:rPr>
                <w:rFonts w:ascii="GHEA Grapalat" w:eastAsia="Calibri" w:hAnsi="GHEA Grapalat" w:cs="Sylfaen"/>
                <w:szCs w:val="24"/>
              </w:rPr>
              <w:t>տանի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Հանրապետության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Կոտայքի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մարզի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Եղվարդ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համայնքի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Զովունի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բնակավայրում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բնակելի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թաղամասի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կառուցման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ներդրումային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ծրագրին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հավանություն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տալու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մասին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» </w:t>
            </w:r>
            <w:r w:rsidRPr="007A396E">
              <w:rPr>
                <w:rFonts w:ascii="GHEA Grapalat" w:eastAsia="Calibri" w:hAnsi="GHEA Grapalat" w:cs="Sylfaen"/>
                <w:szCs w:val="24"/>
              </w:rPr>
              <w:t>ՀՀ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կառավարության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որոշման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նախագծի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վերաբերյալ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Կադաստրի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կոմիտեն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իր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տեսակետը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ներկայացրել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7A396E">
              <w:rPr>
                <w:rFonts w:ascii="GHEA Grapalat" w:eastAsia="Calibri" w:hAnsi="GHEA Grapalat" w:cs="Sylfaen"/>
                <w:szCs w:val="24"/>
              </w:rPr>
              <w:t>է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2020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թվականի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դեկտեմբերի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11-</w:t>
            </w:r>
            <w:r w:rsidRPr="007A396E">
              <w:rPr>
                <w:rFonts w:ascii="GHEA Grapalat" w:eastAsia="Calibri" w:hAnsi="GHEA Grapalat" w:cs="Sylfaen"/>
                <w:szCs w:val="24"/>
              </w:rPr>
              <w:t>ին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Ձեզ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հասցեագրված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 xml:space="preserve"> N </w:t>
            </w:r>
            <w:r w:rsidRPr="007A396E">
              <w:rPr>
                <w:rFonts w:ascii="GHEA Grapalat" w:eastAsia="Calibri" w:hAnsi="GHEA Grapalat" w:cs="Sylfaen"/>
                <w:szCs w:val="24"/>
              </w:rPr>
              <w:t>ՍԹ</w:t>
            </w:r>
            <w:r w:rsidRPr="007A396E">
              <w:rPr>
                <w:rFonts w:ascii="GHEA Grapalat" w:eastAsia="Calibri" w:hAnsi="GHEA Grapalat"/>
                <w:szCs w:val="24"/>
              </w:rPr>
              <w:t xml:space="preserve">/7161-2020 </w:t>
            </w:r>
            <w:proofErr w:type="spellStart"/>
            <w:r w:rsidRPr="007A396E">
              <w:rPr>
                <w:rFonts w:ascii="GHEA Grapalat" w:eastAsia="Calibri" w:hAnsi="GHEA Grapalat" w:cs="Sylfaen"/>
                <w:szCs w:val="24"/>
              </w:rPr>
              <w:t>գրությամբ</w:t>
            </w:r>
            <w:proofErr w:type="spellEnd"/>
            <w:r w:rsidRPr="007A396E">
              <w:rPr>
                <w:rFonts w:ascii="GHEA Grapalat" w:eastAsia="Calibri" w:hAnsi="GHEA Grapalat"/>
                <w:szCs w:val="24"/>
              </w:rPr>
              <w:t>:</w:t>
            </w:r>
          </w:p>
          <w:p w:rsidR="006D553C" w:rsidRPr="007A396E" w:rsidRDefault="006D553C" w:rsidP="00537B15">
            <w:pPr>
              <w:pStyle w:val="BodyText"/>
              <w:spacing w:line="23" w:lineRule="atLeast"/>
              <w:jc w:val="left"/>
              <w:rPr>
                <w:rFonts w:ascii="GHEA Grapalat" w:eastAsia="Calibri" w:hAnsi="GHEA Grapalat" w:cs="Sylfaen"/>
                <w:szCs w:val="24"/>
              </w:rPr>
            </w:pPr>
          </w:p>
        </w:tc>
        <w:tc>
          <w:tcPr>
            <w:tcW w:w="74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F0EA2" w:rsidRPr="007D5303" w:rsidRDefault="00EC440A" w:rsidP="00EC440A">
            <w:pPr>
              <w:spacing w:after="0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proofErr w:type="spellStart"/>
            <w:r w:rsidR="004F0EA2"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Ընդունվել</w:t>
            </w:r>
            <w:proofErr w:type="spellEnd"/>
            <w:r w:rsidR="004F0EA2"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r w:rsidR="00A911A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ի</w:t>
            </w:r>
            <w:r w:rsidR="004F0EA2"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F0EA2"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գիտություն</w:t>
            </w:r>
            <w:proofErr w:type="spellEnd"/>
            <w:r w:rsidR="004F0EA2" w:rsidRPr="007D53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:</w:t>
            </w:r>
          </w:p>
          <w:p w:rsidR="004F0EA2" w:rsidRDefault="004F0EA2" w:rsidP="00537B15">
            <w:pPr>
              <w:pStyle w:val="BodyText"/>
              <w:spacing w:line="23" w:lineRule="atLeast"/>
              <w:ind w:left="321" w:right="318" w:hanging="321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537B15">
            <w:pPr>
              <w:spacing w:after="0" w:line="240" w:lineRule="auto"/>
              <w:ind w:left="239" w:firstLine="35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404F5D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Default="004B6A96" w:rsidP="00537B15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lastRenderedPageBreak/>
              <w:t>5</w:t>
            </w:r>
            <w:r w:rsidR="004F0EA2">
              <w:rPr>
                <w:rFonts w:ascii="GHEA Grapalat" w:hAnsi="GHEA Grapalat" w:cs="Arial Unicode"/>
                <w:color w:val="000000"/>
                <w:szCs w:val="24"/>
              </w:rPr>
              <w:t xml:space="preserve">. </w:t>
            </w:r>
            <w:r w:rsidR="004F0EA2"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 </w:t>
            </w:r>
            <w:r w:rsidR="004F0EA2">
              <w:rPr>
                <w:rFonts w:ascii="GHEA Grapalat" w:hAnsi="GHEA Grapalat" w:cs="Sylfaen"/>
                <w:szCs w:val="24"/>
                <w:lang w:val="af-ZA"/>
              </w:rPr>
              <w:t>Քաղաքաշինության կոմիտե</w:t>
            </w:r>
          </w:p>
          <w:p w:rsidR="004F0EA2" w:rsidRPr="00254397" w:rsidRDefault="004F0EA2" w:rsidP="00537B15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386C50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09.02.2021</w:t>
            </w:r>
            <w:r w:rsidRPr="00254397">
              <w:rPr>
                <w:rFonts w:ascii="GHEA Grapalat" w:hAnsi="GHEA Grapalat" w:cs="Sylfaen"/>
                <w:sz w:val="24"/>
                <w:szCs w:val="24"/>
              </w:rPr>
              <w:t>թ.</w:t>
            </w:r>
          </w:p>
        </w:tc>
      </w:tr>
      <w:tr w:rsidR="00404F5D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130B58">
              <w:rPr>
                <w:rFonts w:ascii="GHEA Grapalat" w:hAnsi="GHEA Grapalat" w:cs="Sylfaen"/>
                <w:szCs w:val="24"/>
                <w:lang w:val="af-ZA"/>
              </w:rPr>
              <w:t>01/11.2/544-2021</w:t>
            </w:r>
          </w:p>
        </w:tc>
      </w:tr>
      <w:tr w:rsidR="00404F5D" w:rsidRPr="004301F6" w:rsidTr="00EC440A">
        <w:trPr>
          <w:gridAfter w:val="1"/>
          <w:wAfter w:w="35" w:type="dxa"/>
          <w:tblCellSpacing w:w="0" w:type="dxa"/>
          <w:jc w:val="center"/>
        </w:trPr>
        <w:tc>
          <w:tcPr>
            <w:tcW w:w="7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Pr="001A2B8C" w:rsidRDefault="004F0EA2" w:rsidP="00537B15">
            <w:pPr>
              <w:pStyle w:val="ListParagraph"/>
              <w:numPr>
                <w:ilvl w:val="0"/>
                <w:numId w:val="8"/>
              </w:numPr>
              <w:ind w:left="82" w:firstLine="90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Ընդհանուր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առմամբ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հավանություն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տալով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ներդրումային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ծրագրին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խնդրում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առաջարկությունները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փոխանցել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կառուցապատող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ընկերությանը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փաթեթում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ներառելու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նախագծային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թերությունները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շտկելու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2B8C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1A2B8C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  <w:tc>
          <w:tcPr>
            <w:tcW w:w="74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F0EA2" w:rsidRPr="00563C7A" w:rsidRDefault="004F0EA2" w:rsidP="00537B15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 w:rsidR="00A911A1">
              <w:rPr>
                <w:rFonts w:ascii="GHEA Grapalat" w:hAnsi="GHEA Grapalat" w:cs="Sylfaen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Cs w:val="24"/>
              </w:rPr>
              <w:t xml:space="preserve"> գ</w:t>
            </w:r>
            <w:proofErr w:type="spellStart"/>
            <w:r w:rsidRPr="00563C7A">
              <w:rPr>
                <w:rFonts w:ascii="GHEA Grapalat" w:hAnsi="GHEA Grapalat" w:cs="Sylfaen"/>
                <w:szCs w:val="24"/>
                <w:lang w:val="hy-AM"/>
              </w:rPr>
              <w:t>իտություն</w:t>
            </w:r>
            <w:proofErr w:type="spellEnd"/>
            <w:r w:rsidRPr="00563C7A">
              <w:rPr>
                <w:rFonts w:ascii="GHEA Grapalat" w:hAnsi="GHEA Grapalat" w:cs="Sylfaen"/>
                <w:szCs w:val="24"/>
                <w:lang w:val="hy-AM"/>
              </w:rPr>
              <w:t>:</w:t>
            </w:r>
          </w:p>
          <w:p w:rsidR="004F0EA2" w:rsidRPr="004301F6" w:rsidRDefault="004F0EA2" w:rsidP="00537B15">
            <w:pPr>
              <w:pStyle w:val="BodyText"/>
              <w:spacing w:line="23" w:lineRule="atLeast"/>
              <w:ind w:right="-790"/>
              <w:rPr>
                <w:rFonts w:ascii="GHEA Grapalat" w:hAnsi="GHEA Grapalat" w:cs="Sylfaen"/>
                <w:szCs w:val="24"/>
              </w:rPr>
            </w:pPr>
          </w:p>
        </w:tc>
      </w:tr>
      <w:tr w:rsidR="00A041AC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6A79" w:rsidRPr="00254397" w:rsidRDefault="004B6A96" w:rsidP="00537B15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 xml:space="preserve">6. </w:t>
            </w:r>
            <w:r w:rsidRPr="005E741B">
              <w:rPr>
                <w:rFonts w:ascii="GHEA Grapalat" w:hAnsi="GHEA Grapalat" w:cs="Sylfaen"/>
                <w:szCs w:val="24"/>
                <w:lang w:val="af-ZA"/>
              </w:rPr>
              <w:t>«Ներդրումների աջակցման կենտրոն» հիմնադրամ</w:t>
            </w: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6A79" w:rsidRPr="00254397" w:rsidRDefault="004B6A96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szCs w:val="24"/>
              </w:rPr>
              <w:t>01.02.</w:t>
            </w:r>
            <w:r>
              <w:rPr>
                <w:rFonts w:ascii="GHEA Grapalat" w:eastAsia="Calibri" w:hAnsi="GHEA Grapalat" w:cs="Sylfaen"/>
                <w:szCs w:val="24"/>
                <w:lang w:val="hy-AM"/>
              </w:rPr>
              <w:t>202</w:t>
            </w:r>
            <w:r>
              <w:rPr>
                <w:rFonts w:ascii="GHEA Grapalat" w:eastAsia="Calibri" w:hAnsi="GHEA Grapalat" w:cs="Sylfaen"/>
                <w:szCs w:val="24"/>
              </w:rPr>
              <w:t>1</w:t>
            </w:r>
          </w:p>
        </w:tc>
      </w:tr>
      <w:tr w:rsidR="00A041AC" w:rsidRPr="00254397" w:rsidTr="00EC440A">
        <w:trPr>
          <w:gridAfter w:val="1"/>
          <w:wAfter w:w="35" w:type="dxa"/>
          <w:tblCellSpacing w:w="0" w:type="dxa"/>
          <w:jc w:val="center"/>
        </w:trPr>
        <w:tc>
          <w:tcPr>
            <w:tcW w:w="1076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6A79" w:rsidRPr="00254397" w:rsidRDefault="00DA6A79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6A79" w:rsidRPr="00254397" w:rsidRDefault="00DA6A79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5E39A5" w:rsidRPr="004444AD">
              <w:rPr>
                <w:rFonts w:ascii="GHEA Grapalat" w:eastAsia="Calibri" w:hAnsi="GHEA Grapalat" w:cs="Sylfaen"/>
                <w:szCs w:val="24"/>
                <w:lang w:val="hy-AM"/>
              </w:rPr>
              <w:t>01/16/47-2021</w:t>
            </w:r>
          </w:p>
        </w:tc>
      </w:tr>
      <w:tr w:rsidR="00DA6A79" w:rsidRPr="00254397" w:rsidTr="00EC440A">
        <w:trPr>
          <w:tblCellSpacing w:w="0" w:type="dxa"/>
          <w:jc w:val="center"/>
        </w:trPr>
        <w:tc>
          <w:tcPr>
            <w:tcW w:w="7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A79" w:rsidRPr="005E39A5" w:rsidRDefault="00F84276" w:rsidP="004B6A9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84" w:right="254" w:firstLine="18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27E3E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D27E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27E3E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D27E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27E3E">
              <w:rPr>
                <w:rFonts w:ascii="GHEA Grapalat" w:hAnsi="GHEA Grapalat" w:cs="Sylfaen"/>
                <w:sz w:val="24"/>
                <w:szCs w:val="24"/>
              </w:rPr>
              <w:t>Ձեզ</w:t>
            </w:r>
            <w:proofErr w:type="spellEnd"/>
            <w:r w:rsidRPr="00D27E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27E3E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D27E3E">
              <w:rPr>
                <w:rFonts w:ascii="GHEA Grapalat" w:hAnsi="GHEA Grapalat" w:cs="Sylfaen"/>
                <w:sz w:val="24"/>
                <w:szCs w:val="24"/>
              </w:rPr>
              <w:t xml:space="preserve"> «Մագնոլիա Կոմֆորտ» ՍՊ Ընկերության կողմից նախաձեռնված նեդրումային ծրագիրն ուղեկցվում է «Ներդրումների աջակցման կենտրոն» հիմնադրամի կողմից (այսուհետ՝ Հիմնադրամ): Հիմնադրամի իրավասությունների՝ ներդրումների խրախուսման և աջակցության տրամադրման շրջանակներում կարևորում ենք ՀՀ Կոտայքի մարզի Եղվարդ համայնքի Զովունի բնակավայրում բնակելի թաղամասի կառուցման ներդրումային ծրագրի իրականացումը և ներկայացված փաթեթի վերաբերյալ առաջարկություններ չունենք:</w:t>
            </w:r>
          </w:p>
          <w:p w:rsidR="005E39A5" w:rsidRPr="005E39A5" w:rsidRDefault="005E39A5" w:rsidP="005E39A5">
            <w:pPr>
              <w:spacing w:after="0" w:line="240" w:lineRule="auto"/>
              <w:ind w:left="84" w:right="254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DA6A79" w:rsidRPr="00563C7A" w:rsidRDefault="00DA6A79" w:rsidP="00537B15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 w:rsidR="00A911A1">
              <w:rPr>
                <w:rFonts w:ascii="GHEA Grapalat" w:hAnsi="GHEA Grapalat" w:cs="Sylfaen"/>
                <w:szCs w:val="24"/>
                <w:lang w:val="hy-AM"/>
              </w:rPr>
              <w:t>ի</w:t>
            </w:r>
            <w:bookmarkStart w:id="0" w:name="_GoBack"/>
            <w:bookmarkEnd w:id="0"/>
            <w:r>
              <w:rPr>
                <w:rFonts w:ascii="GHEA Grapalat" w:hAnsi="GHEA Grapalat" w:cs="Sylfaen"/>
                <w:szCs w:val="24"/>
              </w:rPr>
              <w:t xml:space="preserve"> գ</w:t>
            </w:r>
            <w:proofErr w:type="spellStart"/>
            <w:r w:rsidRPr="00563C7A">
              <w:rPr>
                <w:rFonts w:ascii="GHEA Grapalat" w:hAnsi="GHEA Grapalat" w:cs="Sylfaen"/>
                <w:szCs w:val="24"/>
                <w:lang w:val="hy-AM"/>
              </w:rPr>
              <w:t>իտություն</w:t>
            </w:r>
            <w:proofErr w:type="spellEnd"/>
            <w:r w:rsidRPr="00563C7A">
              <w:rPr>
                <w:rFonts w:ascii="GHEA Grapalat" w:hAnsi="GHEA Grapalat" w:cs="Sylfaen"/>
                <w:szCs w:val="24"/>
                <w:lang w:val="hy-AM"/>
              </w:rPr>
              <w:t>:</w:t>
            </w:r>
          </w:p>
          <w:p w:rsidR="00DA6A79" w:rsidRPr="004301F6" w:rsidRDefault="00DA6A79" w:rsidP="00C616FD">
            <w:pPr>
              <w:pStyle w:val="BodyText"/>
              <w:spacing w:line="23" w:lineRule="atLeast"/>
              <w:ind w:right="25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6A79" w:rsidRPr="00254397" w:rsidRDefault="00DA6A79" w:rsidP="00537B15">
            <w:pPr>
              <w:spacing w:after="0" w:line="240" w:lineRule="auto"/>
              <w:ind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912CC1" w:rsidRPr="00254397" w:rsidRDefault="00912CC1" w:rsidP="001449D6">
      <w:pPr>
        <w:rPr>
          <w:rFonts w:ascii="GHEA Grapalat" w:hAnsi="GHEA Grapalat"/>
          <w:sz w:val="24"/>
          <w:szCs w:val="24"/>
        </w:rPr>
      </w:pPr>
    </w:p>
    <w:sectPr w:rsidR="00912CC1" w:rsidRPr="00254397" w:rsidSect="00404F5D">
      <w:pgSz w:w="15840" w:h="12240" w:orient="landscape"/>
      <w:pgMar w:top="360" w:right="450" w:bottom="81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D684F"/>
    <w:multiLevelType w:val="hybridMultilevel"/>
    <w:tmpl w:val="74C4E3B8"/>
    <w:lvl w:ilvl="0" w:tplc="62A0F07C">
      <w:start w:val="1"/>
      <w:numFmt w:val="decimal"/>
      <w:lvlText w:val="%1."/>
      <w:lvlJc w:val="left"/>
      <w:pPr>
        <w:ind w:left="496" w:hanging="375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 w15:restartNumberingAfterBreak="0">
    <w:nsid w:val="27D9676C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E552F90"/>
    <w:multiLevelType w:val="hybridMultilevel"/>
    <w:tmpl w:val="9BA49268"/>
    <w:lvl w:ilvl="0" w:tplc="D19E1130">
      <w:start w:val="3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353201C2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5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4" w15:restartNumberingAfterBreak="0">
    <w:nsid w:val="480B1965"/>
    <w:multiLevelType w:val="hybridMultilevel"/>
    <w:tmpl w:val="9A38E968"/>
    <w:lvl w:ilvl="0" w:tplc="AF0838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3835770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BA73BB5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1D55081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53134CA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89B2C03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03117"/>
    <w:rsid w:val="00001DA5"/>
    <w:rsid w:val="0003457F"/>
    <w:rsid w:val="0006225D"/>
    <w:rsid w:val="00065556"/>
    <w:rsid w:val="00083947"/>
    <w:rsid w:val="00087992"/>
    <w:rsid w:val="000A0875"/>
    <w:rsid w:val="000A4CB4"/>
    <w:rsid w:val="000A6D07"/>
    <w:rsid w:val="000D0EDA"/>
    <w:rsid w:val="000E7694"/>
    <w:rsid w:val="00113E49"/>
    <w:rsid w:val="001153F6"/>
    <w:rsid w:val="00116886"/>
    <w:rsid w:val="001449D6"/>
    <w:rsid w:val="001523DE"/>
    <w:rsid w:val="00163452"/>
    <w:rsid w:val="001A2B8C"/>
    <w:rsid w:val="001C1761"/>
    <w:rsid w:val="001C3CF2"/>
    <w:rsid w:val="001E50DD"/>
    <w:rsid w:val="00212222"/>
    <w:rsid w:val="00213098"/>
    <w:rsid w:val="00224F14"/>
    <w:rsid w:val="00225446"/>
    <w:rsid w:val="00227CC1"/>
    <w:rsid w:val="0023101D"/>
    <w:rsid w:val="00254397"/>
    <w:rsid w:val="002750F3"/>
    <w:rsid w:val="0028169B"/>
    <w:rsid w:val="00283975"/>
    <w:rsid w:val="002B2B85"/>
    <w:rsid w:val="002D5B7B"/>
    <w:rsid w:val="002E7242"/>
    <w:rsid w:val="002F1ED6"/>
    <w:rsid w:val="00304105"/>
    <w:rsid w:val="0037277F"/>
    <w:rsid w:val="00374EE8"/>
    <w:rsid w:val="00386C50"/>
    <w:rsid w:val="003C6A9D"/>
    <w:rsid w:val="003D2021"/>
    <w:rsid w:val="00404F5D"/>
    <w:rsid w:val="00431A5F"/>
    <w:rsid w:val="004369E1"/>
    <w:rsid w:val="004543EA"/>
    <w:rsid w:val="004862A1"/>
    <w:rsid w:val="004A3C98"/>
    <w:rsid w:val="004B6A96"/>
    <w:rsid w:val="004D729C"/>
    <w:rsid w:val="004E7F8B"/>
    <w:rsid w:val="004F0EA2"/>
    <w:rsid w:val="004F6123"/>
    <w:rsid w:val="005055B1"/>
    <w:rsid w:val="00524F92"/>
    <w:rsid w:val="00540A47"/>
    <w:rsid w:val="005802B8"/>
    <w:rsid w:val="005A37BE"/>
    <w:rsid w:val="005B7475"/>
    <w:rsid w:val="005C5217"/>
    <w:rsid w:val="005D7CBC"/>
    <w:rsid w:val="005E1614"/>
    <w:rsid w:val="005E39A5"/>
    <w:rsid w:val="005F044D"/>
    <w:rsid w:val="00634F8E"/>
    <w:rsid w:val="00654805"/>
    <w:rsid w:val="00683985"/>
    <w:rsid w:val="0068670F"/>
    <w:rsid w:val="006D553C"/>
    <w:rsid w:val="007A045D"/>
    <w:rsid w:val="007B147B"/>
    <w:rsid w:val="007D5303"/>
    <w:rsid w:val="00801689"/>
    <w:rsid w:val="0081222B"/>
    <w:rsid w:val="00812BB7"/>
    <w:rsid w:val="00855421"/>
    <w:rsid w:val="00861F20"/>
    <w:rsid w:val="008922B7"/>
    <w:rsid w:val="008A7047"/>
    <w:rsid w:val="008B2F19"/>
    <w:rsid w:val="00912CC1"/>
    <w:rsid w:val="009208AB"/>
    <w:rsid w:val="00923D51"/>
    <w:rsid w:val="00952117"/>
    <w:rsid w:val="00972764"/>
    <w:rsid w:val="009910DA"/>
    <w:rsid w:val="009A44F4"/>
    <w:rsid w:val="009B0928"/>
    <w:rsid w:val="009C5D36"/>
    <w:rsid w:val="009E4787"/>
    <w:rsid w:val="00A041AC"/>
    <w:rsid w:val="00A235F3"/>
    <w:rsid w:val="00A267A0"/>
    <w:rsid w:val="00A911A1"/>
    <w:rsid w:val="00AA695F"/>
    <w:rsid w:val="00AB685A"/>
    <w:rsid w:val="00AF269C"/>
    <w:rsid w:val="00B37261"/>
    <w:rsid w:val="00B47B6A"/>
    <w:rsid w:val="00B518CC"/>
    <w:rsid w:val="00B73132"/>
    <w:rsid w:val="00B77C88"/>
    <w:rsid w:val="00B92030"/>
    <w:rsid w:val="00BA4E30"/>
    <w:rsid w:val="00BA6FAE"/>
    <w:rsid w:val="00C03117"/>
    <w:rsid w:val="00C616FD"/>
    <w:rsid w:val="00C62D9D"/>
    <w:rsid w:val="00C70929"/>
    <w:rsid w:val="00C71129"/>
    <w:rsid w:val="00C71EC1"/>
    <w:rsid w:val="00C73FB4"/>
    <w:rsid w:val="00C92298"/>
    <w:rsid w:val="00CE56F1"/>
    <w:rsid w:val="00CE5A06"/>
    <w:rsid w:val="00CE603E"/>
    <w:rsid w:val="00CE74C3"/>
    <w:rsid w:val="00CF1CFE"/>
    <w:rsid w:val="00CF4862"/>
    <w:rsid w:val="00D13895"/>
    <w:rsid w:val="00D27E3E"/>
    <w:rsid w:val="00D45C9F"/>
    <w:rsid w:val="00D73692"/>
    <w:rsid w:val="00DA67C2"/>
    <w:rsid w:val="00DA6A79"/>
    <w:rsid w:val="00DB52D7"/>
    <w:rsid w:val="00E06A7A"/>
    <w:rsid w:val="00E07C51"/>
    <w:rsid w:val="00E2586E"/>
    <w:rsid w:val="00E36D25"/>
    <w:rsid w:val="00EA6C2A"/>
    <w:rsid w:val="00EB2EA8"/>
    <w:rsid w:val="00EC440A"/>
    <w:rsid w:val="00EE1FB0"/>
    <w:rsid w:val="00EE3687"/>
    <w:rsid w:val="00F14890"/>
    <w:rsid w:val="00F53B1A"/>
    <w:rsid w:val="00F55419"/>
    <w:rsid w:val="00F555D4"/>
    <w:rsid w:val="00F630DE"/>
    <w:rsid w:val="00F809D2"/>
    <w:rsid w:val="00F84276"/>
    <w:rsid w:val="00F85FB1"/>
    <w:rsid w:val="00FB063E"/>
    <w:rsid w:val="00FD2158"/>
    <w:rsid w:val="00FD2C7B"/>
    <w:rsid w:val="00FD4993"/>
    <w:rsid w:val="00FF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9F878"/>
  <w15:docId w15:val="{97CD9E83-2E7F-41F3-A1FC-3DF6ACCD7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1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3117"/>
    <w:pPr>
      <w:spacing w:after="0" w:line="240" w:lineRule="auto"/>
      <w:jc w:val="both"/>
    </w:pPr>
    <w:rPr>
      <w:rFonts w:ascii="Calibri" w:eastAsia="Calibri" w:hAnsi="Calibri" w:cs="Sylfaen"/>
      <w:b/>
      <w:lang w:val="en-GB"/>
    </w:rPr>
  </w:style>
  <w:style w:type="paragraph" w:styleId="BodyText">
    <w:name w:val="Body Text"/>
    <w:basedOn w:val="Normal"/>
    <w:link w:val="BodyTextChar"/>
    <w:rsid w:val="00AA695F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A695F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01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7CAC0-4D60-43FB-9481-38F13AF4C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h.babayan</dc:creator>
  <cp:keywords/>
  <dc:description/>
  <cp:lastModifiedBy>Anna Meliqsetyan</cp:lastModifiedBy>
  <cp:revision>50</cp:revision>
  <dcterms:created xsi:type="dcterms:W3CDTF">2021-03-12T10:09:00Z</dcterms:created>
  <dcterms:modified xsi:type="dcterms:W3CDTF">2021-03-12T12:47:00Z</dcterms:modified>
</cp:coreProperties>
</file>