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5185" w:rsidRDefault="008A5185" w:rsidP="00AD6417">
      <w:pPr>
        <w:jc w:val="right"/>
        <w:rPr>
          <w:rFonts w:ascii="GHEA Grapalat" w:eastAsia="Times New Roman" w:hAnsi="GHEA Grapalat" w:cs="Times New Roman"/>
          <w:b/>
          <w:kern w:val="0"/>
          <w:lang w:val="hy-AM" w:eastAsia="ru-RU" w:bidi="ar-SA"/>
        </w:rPr>
      </w:pPr>
      <w:r w:rsidRPr="008A5185">
        <w:rPr>
          <w:rFonts w:ascii="GHEA Grapalat" w:eastAsia="Tahoma" w:hAnsi="GHEA Grapalat" w:cs="Tahoma"/>
          <w:color w:val="666666"/>
          <w:sz w:val="20"/>
          <w:szCs w:val="20"/>
          <w:lang w:val="hy-AM"/>
        </w:rPr>
        <w:tab/>
      </w:r>
      <w:r w:rsidRPr="008A5185">
        <w:rPr>
          <w:rFonts w:ascii="GHEA Grapalat" w:eastAsia="Times New Roman" w:hAnsi="GHEA Grapalat" w:cs="Times New Roman"/>
          <w:b/>
          <w:kern w:val="0"/>
          <w:lang w:val="hy-AM" w:eastAsia="ru-RU" w:bidi="ar-SA"/>
        </w:rPr>
        <w:t>ՆԱԽԱԳԻԾ</w:t>
      </w:r>
    </w:p>
    <w:p w:rsidR="0097317F" w:rsidRPr="008A5185" w:rsidRDefault="0097317F" w:rsidP="00AD6417">
      <w:pPr>
        <w:jc w:val="right"/>
        <w:rPr>
          <w:rFonts w:ascii="GHEA Grapalat" w:eastAsia="Times New Roman" w:hAnsi="GHEA Grapalat" w:cs="Times New Roman"/>
          <w:b/>
          <w:kern w:val="0"/>
          <w:lang w:val="hy-AM" w:eastAsia="ru-RU" w:bidi="ar-SA"/>
        </w:rPr>
      </w:pPr>
    </w:p>
    <w:p w:rsidR="008A5185" w:rsidRPr="008A5185" w:rsidRDefault="008A5185" w:rsidP="008A5185">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ՀԱՅԱՍՏԱՆԻ ՀԱՆՐԱՊԵՏՈՒԹՅԱՆ ԿԱՌԱՎԱՐՈՒԹՅՈՒՆ</w:t>
      </w:r>
    </w:p>
    <w:p w:rsidR="008A5185" w:rsidRPr="008A5185" w:rsidRDefault="008A5185" w:rsidP="008A5185">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ՈՐՈՇՈՒՄ</w:t>
      </w:r>
    </w:p>
    <w:p w:rsidR="008A5185" w:rsidRPr="008A5185" w:rsidRDefault="008A5185" w:rsidP="008A5185">
      <w:pPr>
        <w:spacing w:line="276" w:lineRule="auto"/>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t>N - Ա</w:t>
      </w:r>
    </w:p>
    <w:p w:rsidR="008A5185" w:rsidRPr="008A5185" w:rsidRDefault="008A5185" w:rsidP="008A5185">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w:t>
      </w:r>
      <w:r w:rsidR="00E134F3">
        <w:rPr>
          <w:rFonts w:ascii="GHEA Grapalat" w:eastAsia="Times New Roman" w:hAnsi="GHEA Grapalat" w:cs="Times New Roman"/>
          <w:b/>
          <w:caps/>
          <w:kern w:val="0"/>
          <w:lang w:val="hy-AM" w:eastAsia="ru-RU" w:bidi="ar-SA"/>
        </w:rPr>
        <w:t>ԷՆՋԻՆՓՐՈՋԵՔԹ ՔՈՄ</w:t>
      </w:r>
      <w:r w:rsidRPr="008A5185">
        <w:rPr>
          <w:rFonts w:ascii="GHEA Grapalat" w:eastAsia="Times New Roman" w:hAnsi="GHEA Grapalat" w:cs="Times New Roman"/>
          <w:b/>
          <w:caps/>
          <w:kern w:val="0"/>
          <w:lang w:val="hy-AM" w:eastAsia="ru-RU" w:bidi="ar-SA"/>
        </w:rPr>
        <w:t xml:space="preserve">» ՓԱԿ ԲԱԺՆԵՏԻՐԱԿԱՆ ԸՆԿԵՐՈՒԹՅԱՆԸ </w:t>
      </w:r>
    </w:p>
    <w:p w:rsidR="008A5185" w:rsidRPr="008A5185" w:rsidRDefault="008A5185" w:rsidP="008A5185">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 xml:space="preserve">«ԷԿՈՍ» ազատ տնտեսական գոտու </w:t>
      </w:r>
    </w:p>
    <w:p w:rsidR="008A5185" w:rsidRPr="0097317F" w:rsidRDefault="008A5185" w:rsidP="0097317F">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ՇԱՀԱԳՈՐԾՈՂՆԵՐԻ ՌԵԵՍՏՐՈՒՄ ՆԵՐԱՌԵԼՈՒ ՄԱՍԻՆ</w:t>
      </w:r>
    </w:p>
    <w:p w:rsidR="008A5185" w:rsidRPr="008A5185" w:rsidRDefault="008A5185" w:rsidP="008A5185">
      <w:pPr>
        <w:spacing w:line="276" w:lineRule="auto"/>
        <w:jc w:val="center"/>
        <w:rPr>
          <w:rFonts w:ascii="GHEA Grapalat" w:eastAsia="Times New Roman" w:hAnsi="GHEA Grapalat" w:cs="Times New Roman"/>
          <w:caps/>
          <w:kern w:val="0"/>
          <w:lang w:val="hy-AM" w:eastAsia="ru-RU" w:bidi="ar-SA"/>
        </w:rPr>
      </w:pPr>
    </w:p>
    <w:p w:rsidR="008A5185" w:rsidRPr="00B7165F" w:rsidRDefault="00B7165F" w:rsidP="008A5185">
      <w:pPr>
        <w:spacing w:line="360" w:lineRule="auto"/>
        <w:ind w:firstLine="720"/>
        <w:rPr>
          <w:rFonts w:ascii="GHEA Grapalat" w:eastAsia="Calibri" w:hAnsi="GHEA Grapalat" w:cs="Times New Roman"/>
          <w:kern w:val="0"/>
          <w:lang w:val="hy-AM" w:eastAsia="en-US" w:bidi="ar-SA"/>
        </w:rPr>
      </w:pPr>
      <w:r w:rsidRPr="00B7165F">
        <w:rPr>
          <w:rFonts w:ascii="GHEA Grapalat" w:eastAsia="Calibri" w:hAnsi="GHEA Grapalat" w:cs="Times New Roman"/>
          <w:kern w:val="0"/>
          <w:lang w:val="hy-AM" w:eastAsia="en-US" w:bidi="ar-SA"/>
        </w:rPr>
        <w:t>Հիմք ընդունելով «Ազատ տնտեսական գոտիների մասին» Հայաստանի Հանրապետության օրենքի 7-րդ հոդվածի 3-րդ մասը, Հայաստանի Հանրապետության կառավարության 2019 թվականի հունիսի 6-ի N 727-Ն որոշման N 3 հավելվածի 7-րդ կետի 5-րդ ենթակետը` Հայաստանի Հանրապետության կառավարությունը</w:t>
      </w:r>
      <w:r w:rsidRPr="00B7165F">
        <w:rPr>
          <w:rFonts w:ascii="Calibri" w:eastAsia="Calibri" w:hAnsi="Calibri" w:cs="Calibri"/>
          <w:kern w:val="0"/>
          <w:lang w:val="hy-AM" w:eastAsia="en-US" w:bidi="ar-SA"/>
        </w:rPr>
        <w:t> </w:t>
      </w:r>
      <w:r w:rsidRPr="00B7165F">
        <w:rPr>
          <w:rFonts w:ascii="GHEA Grapalat" w:eastAsia="Calibri" w:hAnsi="GHEA Grapalat" w:cs="Times New Roman"/>
          <w:i/>
          <w:iCs/>
          <w:kern w:val="0"/>
          <w:lang w:val="hy-AM" w:eastAsia="en-US" w:bidi="ar-SA"/>
        </w:rPr>
        <w:t>որոշում է.</w:t>
      </w:r>
      <w:bookmarkStart w:id="0" w:name="_GoBack"/>
      <w:bookmarkEnd w:id="0"/>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1. Ներառել «</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փակ բաժնետիրական ընկերությանը (գրանցման համար` </w:t>
      </w:r>
      <w:r w:rsidR="0009523D">
        <w:rPr>
          <w:rFonts w:ascii="GHEA Grapalat" w:eastAsia="Times New Roman" w:hAnsi="GHEA Grapalat" w:cs="Times New Roman"/>
          <w:kern w:val="0"/>
          <w:lang w:val="hy-AM" w:eastAsia="ru-RU" w:bidi="ar-SA"/>
        </w:rPr>
        <w:t>85</w:t>
      </w:r>
      <w:r w:rsidRPr="008A5185">
        <w:rPr>
          <w:rFonts w:ascii="GHEA Grapalat" w:eastAsia="Times New Roman" w:hAnsi="GHEA Grapalat" w:cs="Times New Roman"/>
          <w:kern w:val="0"/>
          <w:lang w:val="hy-AM" w:eastAsia="ru-RU" w:bidi="ar-SA"/>
        </w:rPr>
        <w:t>.120.11</w:t>
      </w:r>
      <w:r w:rsidR="0009523D">
        <w:rPr>
          <w:rFonts w:ascii="GHEA Grapalat" w:eastAsia="Times New Roman" w:hAnsi="GHEA Grapalat" w:cs="Times New Roman"/>
          <w:kern w:val="0"/>
          <w:lang w:val="hy-AM" w:eastAsia="ru-RU" w:bidi="ar-SA"/>
        </w:rPr>
        <w:t>53253</w:t>
      </w:r>
      <w:r w:rsidRPr="008A5185">
        <w:rPr>
          <w:rFonts w:ascii="GHEA Grapalat" w:eastAsia="Times New Roman" w:hAnsi="GHEA Grapalat" w:cs="Times New Roman"/>
          <w:kern w:val="0"/>
          <w:lang w:val="hy-AM" w:eastAsia="ru-RU" w:bidi="ar-SA"/>
        </w:rPr>
        <w:t xml:space="preserve">) «ԷԿՈՍ» ազատ տնտեսական գոտու շահագործողների ռեեստրում </w:t>
      </w:r>
      <w:r w:rsidRPr="008A5185">
        <w:rPr>
          <w:rFonts w:ascii="GHEA Grapalat" w:eastAsia="Calibri" w:hAnsi="GHEA Grapalat" w:cs="Times New Roman"/>
          <w:kern w:val="0"/>
          <w:lang w:val="hy-AM" w:eastAsia="en-US" w:bidi="ar-SA"/>
        </w:rPr>
        <w:t>բարձր և տեղեկատվական տեխնոլոգիաների ոլորտում գործունեության իրականացման համար:</w:t>
      </w:r>
    </w:p>
    <w:p w:rsidR="008A5185" w:rsidRPr="008A5185" w:rsidRDefault="008A5185" w:rsidP="008A5185">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2. Շահագործողների ռեեստրում ներառված լինելու ժամկետը սահմանել 5 տարի:</w:t>
      </w:r>
    </w:p>
    <w:p w:rsidR="008A5185" w:rsidRPr="008A5185" w:rsidRDefault="008A5185" w:rsidP="008A5185">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3. Հայաստանի Հանրապետության էկոնոմիկայի նախարարին` </w:t>
      </w:r>
    </w:p>
    <w:p w:rsidR="008A5185" w:rsidRPr="008A5185" w:rsidRDefault="008A5185" w:rsidP="008A5185">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1) Հայաստանի Հանրապետության կառավարության 2019 թվականի հունիսի 6-ի N 727-Ն որոշմամբ սահմանված կարգով «</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փակ բաժնետիրական ընկերության և «ԷԿՈՍ» փակ բաժնետիրական ընկերության միջև պայմանագիրը կնք</w:t>
      </w:r>
      <w:r w:rsidR="00CF731D">
        <w:rPr>
          <w:rFonts w:ascii="GHEA Grapalat" w:eastAsia="Times New Roman" w:hAnsi="GHEA Grapalat" w:cs="Times New Roman"/>
          <w:kern w:val="0"/>
          <w:lang w:val="hy-AM" w:eastAsia="ru-RU" w:bidi="ar-SA"/>
        </w:rPr>
        <w:t>վ</w:t>
      </w:r>
      <w:r w:rsidRPr="008A5185">
        <w:rPr>
          <w:rFonts w:ascii="GHEA Grapalat" w:eastAsia="Times New Roman" w:hAnsi="GHEA Grapalat" w:cs="Times New Roman"/>
          <w:kern w:val="0"/>
          <w:lang w:val="hy-AM" w:eastAsia="ru-RU" w:bidi="ar-SA"/>
        </w:rPr>
        <w:t>ելուց հետո 2 աշխատանքային օրվա ընթացքում «</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փակ բաժնետիրական ընկերությանը տրամադրել շահագործողների ռեեստրում ներառվելու վկայական:</w:t>
      </w:r>
    </w:p>
    <w:p w:rsidR="008A5185" w:rsidRPr="008A5185" w:rsidRDefault="008A5185" w:rsidP="008A5185">
      <w:pPr>
        <w:spacing w:line="360" w:lineRule="auto"/>
        <w:ind w:firstLine="720"/>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2) վկայականի պատճենը 1 աշխատանքային օրվա ընթացքում տրա</w:t>
      </w:r>
      <w:r w:rsidRPr="008A5185">
        <w:rPr>
          <w:rFonts w:ascii="GHEA Grapalat" w:eastAsia="Times New Roman" w:hAnsi="GHEA Grapalat" w:cs="Times New Roman"/>
          <w:kern w:val="0"/>
          <w:lang w:val="hy-AM" w:eastAsia="ru-RU" w:bidi="ar-SA"/>
        </w:rPr>
        <w:softHyphen/>
        <w:t>մադրել Հայաս</w:t>
      </w:r>
      <w:r w:rsidRPr="008A5185">
        <w:rPr>
          <w:rFonts w:ascii="GHEA Grapalat" w:eastAsia="Times New Roman" w:hAnsi="GHEA Grapalat" w:cs="Times New Roman"/>
          <w:kern w:val="0"/>
          <w:lang w:val="hy-AM" w:eastAsia="ru-RU" w:bidi="ar-SA"/>
        </w:rPr>
        <w:softHyphen/>
        <w:t>տանի Հանրապետության պետական եկամուտների կոմիտեին:</w:t>
      </w:r>
    </w:p>
    <w:p w:rsidR="008A5185" w:rsidRPr="008A5185" w:rsidRDefault="008A5185" w:rsidP="008A5185">
      <w:pPr>
        <w:spacing w:line="360" w:lineRule="auto"/>
        <w:ind w:firstLine="720"/>
        <w:rPr>
          <w:rFonts w:ascii="GHEA Grapalat" w:eastAsia="Times New Roman" w:hAnsi="GHEA Grapalat" w:cs="Times New Roman"/>
          <w:kern w:val="0"/>
          <w:lang w:val="hy-AM" w:eastAsia="ru-RU" w:bidi="ar-SA"/>
        </w:rPr>
      </w:pPr>
    </w:p>
    <w:p w:rsidR="008A5185" w:rsidRPr="008A5185" w:rsidRDefault="008A5185" w:rsidP="008A5185">
      <w:pPr>
        <w:spacing w:line="360" w:lineRule="auto"/>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ՀԱՅԱՍՏԱՆԻ ՀԱՆՐԱՊԵՏՈՒԹՅԱՆ                                                            </w:t>
      </w:r>
    </w:p>
    <w:p w:rsidR="008A5185" w:rsidRPr="008A5185" w:rsidRDefault="008A5185" w:rsidP="008A5185">
      <w:pPr>
        <w:spacing w:line="360" w:lineRule="auto"/>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                   ՎԱՐՉԱՊԵՏ</w:t>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r>
      <w:r w:rsidRPr="008A5185">
        <w:rPr>
          <w:rFonts w:ascii="GHEA Grapalat" w:eastAsia="Times New Roman" w:hAnsi="GHEA Grapalat" w:cs="Times New Roman"/>
          <w:kern w:val="0"/>
          <w:lang w:val="hy-AM" w:eastAsia="ru-RU" w:bidi="ar-SA"/>
        </w:rPr>
        <w:tab/>
        <w:t xml:space="preserve">ՆԻԿՈԼ ՓԱՇԻՆՅԱՆ  </w:t>
      </w: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p>
    <w:p w:rsidR="0097317F" w:rsidRDefault="0097317F">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ՀԻՄՆԱՎՈՐՈՒՄ</w:t>
      </w:r>
    </w:p>
    <w:p w:rsidR="008A5185" w:rsidRPr="008A5185" w:rsidRDefault="008A5185" w:rsidP="008A5185">
      <w:pPr>
        <w:spacing w:line="276" w:lineRule="auto"/>
        <w:jc w:val="center"/>
        <w:rPr>
          <w:rFonts w:ascii="GHEA Grapalat" w:eastAsia="Times New Roman" w:hAnsi="GHEA Grapalat" w:cs="Times New Roman"/>
          <w:b/>
          <w:caps/>
          <w:kern w:val="0"/>
          <w:lang w:val="hy-AM" w:eastAsia="ru-RU" w:bidi="ar-SA"/>
        </w:rPr>
      </w:pPr>
      <w:r w:rsidRPr="008A5185">
        <w:rPr>
          <w:rFonts w:ascii="GHEA Grapalat" w:eastAsia="Times New Roman" w:hAnsi="GHEA Grapalat" w:cs="Times New Roman"/>
          <w:b/>
          <w:caps/>
          <w:kern w:val="0"/>
          <w:lang w:val="hy-AM" w:eastAsia="ru-RU" w:bidi="ar-SA"/>
        </w:rPr>
        <w:t>«</w:t>
      </w:r>
      <w:r w:rsidR="00E134F3">
        <w:rPr>
          <w:rFonts w:ascii="GHEA Grapalat" w:eastAsia="Times New Roman" w:hAnsi="GHEA Grapalat" w:cs="Times New Roman"/>
          <w:b/>
          <w:caps/>
          <w:kern w:val="0"/>
          <w:lang w:val="hy-AM" w:eastAsia="ru-RU" w:bidi="ar-SA"/>
        </w:rPr>
        <w:t>ԷՆՋԻՆՓՐՈՋԵՔԹ ՔՈՄ</w:t>
      </w:r>
      <w:r w:rsidRPr="008A5185">
        <w:rPr>
          <w:rFonts w:ascii="GHEA Grapalat" w:eastAsia="Times New Roman" w:hAnsi="GHEA Grapalat" w:cs="Times New Roman"/>
          <w:b/>
          <w:caps/>
          <w:kern w:val="0"/>
          <w:lang w:val="hy-AM" w:eastAsia="ru-RU" w:bidi="ar-SA"/>
        </w:rPr>
        <w:t>»</w:t>
      </w:r>
      <w:r w:rsidRPr="008A5185">
        <w:rPr>
          <w:rFonts w:ascii="GHEA Grapalat" w:eastAsia="Times New Roman" w:hAnsi="GHEA Grapalat" w:cs="Times New Roman"/>
          <w:kern w:val="0"/>
          <w:lang w:val="hy-AM" w:eastAsia="ru-RU" w:bidi="ar-SA"/>
        </w:rPr>
        <w:t xml:space="preserve"> </w:t>
      </w:r>
      <w:r w:rsidRPr="008A518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00135A35">
        <w:rPr>
          <w:rFonts w:ascii="GHEA Grapalat" w:eastAsia="Times New Roman" w:hAnsi="GHEA Grapalat" w:cs="Times New Roman"/>
          <w:b/>
          <w:caps/>
          <w:kern w:val="0"/>
          <w:lang w:val="hy-AM" w:eastAsia="ru-RU" w:bidi="ar-SA"/>
        </w:rPr>
        <w:t>»</w:t>
      </w:r>
      <w:r w:rsidRPr="008A5185">
        <w:rPr>
          <w:rFonts w:ascii="GHEA Grapalat" w:eastAsia="Calibri" w:hAnsi="GHEA Grapalat" w:cs="Times New Roman"/>
          <w:b/>
          <w:kern w:val="0"/>
          <w:lang w:val="hy-AM" w:eastAsia="en-US" w:bidi="ar-SA"/>
        </w:rPr>
        <w:t xml:space="preserve"> ՀԱՅԱՍՏԱՆԻ ՀԱՆՐԱՊԵՏՈՒԹՅԱՆ ԿԱՌԱՎԱՐՈՒԹՅԱՆ ՈՐՈՇՄԱՆ (ԱՅՍՈՒՀԵՏ` ՈՐՈՇՈՒՄ) ԸՆԴՈՒՆՄԱՆ ՄԱՍԻՆ</w:t>
      </w:r>
    </w:p>
    <w:p w:rsidR="008A5185" w:rsidRPr="008A5185" w:rsidRDefault="008A5185" w:rsidP="008A5185">
      <w:pPr>
        <w:spacing w:line="360" w:lineRule="auto"/>
        <w:jc w:val="center"/>
        <w:rPr>
          <w:rFonts w:ascii="GHEA Grapalat" w:eastAsia="Calibri" w:hAnsi="GHEA Grapalat" w:cs="Times New Roman"/>
          <w:kern w:val="0"/>
          <w:lang w:val="hy-AM" w:eastAsia="en-US" w:bidi="ar-SA"/>
        </w:rPr>
      </w:pP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Անհրաժեշտությունը</w:t>
      </w:r>
    </w:p>
    <w:p w:rsidR="008A5185" w:rsidRPr="008A5185" w:rsidRDefault="008A5185" w:rsidP="0086075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Հիմք ընդունելով </w:t>
      </w: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en-US" w:bidi="ar-SA"/>
        </w:rPr>
        <w:t xml:space="preserve">փակ բաժնետիրական ընկերության կողմից «ԷԿՈՍ» ազատ տնտեսական գոտու </w:t>
      </w:r>
      <w:r w:rsidRPr="008A5185">
        <w:rPr>
          <w:rFonts w:ascii="GHEA Grapalat" w:eastAsia="Times New Roman" w:hAnsi="GHEA Grapalat" w:cs="Sylfaen"/>
          <w:kern w:val="0"/>
          <w:lang w:val="hy-AM" w:eastAsia="ru-RU" w:bidi="ar-SA"/>
        </w:rPr>
        <w:t xml:space="preserve">շահագործողների ռեեստրում ներառվելու </w:t>
      </w:r>
      <w:r w:rsidRPr="008A5185">
        <w:rPr>
          <w:rFonts w:ascii="GHEA Grapalat" w:eastAsia="Times New Roman" w:hAnsi="GHEA Grapalat" w:cs="Times New Roman"/>
          <w:kern w:val="0"/>
          <w:lang w:val="hy-AM" w:eastAsia="ru-RU" w:bidi="ar-SA"/>
        </w:rPr>
        <w:t>համար ներկայացված հայտը</w:t>
      </w:r>
      <w:r w:rsidRPr="008A5185">
        <w:rPr>
          <w:rFonts w:ascii="GHEA Grapalat" w:eastAsia="Calibri" w:hAnsi="GHEA Grapalat" w:cs="Times New Roman"/>
          <w:kern w:val="0"/>
          <w:lang w:val="hy-AM" w:eastAsia="en-US" w:bidi="ar-SA"/>
        </w:rPr>
        <w:t>, Ազատ տնտեսական գոտիների հարցերով միջգերատեսչական հանձնաժողովի (այսուհետ` Հանձնաժողով) եզրակացությունը` անհրաժեշտություն է առաջացել մշակելու սույն Որոշումը:</w:t>
      </w: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Ընթացիկ իրավիճակը և խնդիրները</w:t>
      </w:r>
    </w:p>
    <w:p w:rsidR="008A5185" w:rsidRPr="00860757" w:rsidRDefault="008A5185" w:rsidP="00860757">
      <w:pPr>
        <w:spacing w:line="360" w:lineRule="auto"/>
        <w:ind w:left="567"/>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 xml:space="preserve">Հայաստանի Հանրապետության կառավարության 2018 թվականի օգոստոսի 30-ի </w:t>
      </w:r>
      <w:r w:rsidR="00CF731D" w:rsidRPr="00CF731D">
        <w:rPr>
          <w:rFonts w:ascii="GHEA Grapalat" w:eastAsia="Times New Roman" w:hAnsi="GHEA Grapalat" w:cs="Times New Roman"/>
          <w:kern w:val="0"/>
          <w:lang w:val="hy-AM" w:eastAsia="ru-RU" w:bidi="ar-SA"/>
        </w:rPr>
        <w:t>N</w:t>
      </w:r>
      <w:r w:rsidRPr="008A5185">
        <w:rPr>
          <w:rFonts w:ascii="GHEA Grapalat" w:eastAsia="Times New Roman" w:hAnsi="GHEA Grapalat" w:cs="Times New Roman"/>
          <w:kern w:val="0"/>
          <w:lang w:val="hy-AM" w:eastAsia="ru-RU" w:bidi="ar-SA"/>
        </w:rPr>
        <w:t xml:space="preserve"> 974-Ա որոշմամբ ՀՀ Կոտայքի մարզի Հրազդան քաղաքում ստեղծվել </w:t>
      </w:r>
      <w:r w:rsidR="00CF731D">
        <w:rPr>
          <w:rFonts w:ascii="GHEA Grapalat" w:eastAsia="Times New Roman" w:hAnsi="GHEA Grapalat" w:cs="Times New Roman"/>
          <w:kern w:val="0"/>
          <w:lang w:val="hy-AM" w:eastAsia="ru-RU" w:bidi="ar-SA"/>
        </w:rPr>
        <w:t>է «ԷԿՈՍ» ազատ տնտեսական գոտին, որի</w:t>
      </w:r>
      <w:r w:rsidRPr="008A5185">
        <w:rPr>
          <w:rFonts w:ascii="GHEA Grapalat" w:eastAsia="Times New Roman" w:hAnsi="GHEA Grapalat" w:cs="Times New Roman"/>
          <w:kern w:val="0"/>
          <w:lang w:val="hy-AM" w:eastAsia="ru-RU" w:bidi="ar-SA"/>
        </w:rPr>
        <w:t xml:space="preserve"> մեկնարկը տրվել է 2019 թվականի հունվարին: 2018 թվականի հոկտեմբերի 18-ին ՀՀ տնտեսական զարգացման և ներդրումների նախարարության (ներկայիս` ՀՀ էկոնոմիկայի նախարարության) և «ԷԿՈՍ» ՓԲԸ միջև կնքվել է վերոնշյալ ազատ տնտեսական գոտու կազմակերպման մասին պայմանագիրը, ինչը հնարավորություն է տալիս շահագործել վերոնշյալ ազատ տնտեսական գոտին: «</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փակ բաժնետիրական ընկերության կողմից Հանձնաժողովին է ներկայացվել «ԷԿՈՍ» ազատ տնտեսական գոտու </w:t>
      </w:r>
      <w:r w:rsidRPr="008A5185">
        <w:rPr>
          <w:rFonts w:ascii="GHEA Grapalat" w:eastAsia="Times New Roman" w:hAnsi="GHEA Grapalat" w:cs="Sylfaen"/>
          <w:kern w:val="0"/>
          <w:lang w:val="hy-AM" w:eastAsia="ru-RU" w:bidi="ar-SA"/>
        </w:rPr>
        <w:t xml:space="preserve">շահագործողների ռեեստրում ներառվելու </w:t>
      </w:r>
      <w:r w:rsidRPr="008A5185">
        <w:rPr>
          <w:rFonts w:ascii="GHEA Grapalat" w:eastAsia="Times New Roman" w:hAnsi="GHEA Grapalat" w:cs="Times New Roman"/>
          <w:kern w:val="0"/>
          <w:lang w:val="hy-AM" w:eastAsia="ru-RU" w:bidi="ar-SA"/>
        </w:rPr>
        <w:t>համար համապատասխան հայտ:</w:t>
      </w: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Տվյալ բնագավառում իրականացվող քաղաքականությունը</w:t>
      </w:r>
    </w:p>
    <w:p w:rsidR="008A5185" w:rsidRPr="008A5185" w:rsidRDefault="008A5185" w:rsidP="00860757">
      <w:pPr>
        <w:spacing w:line="360" w:lineRule="auto"/>
        <w:ind w:left="567" w:hanging="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        «ԷԿՈՍ» ազատ տնտեսական գոտում շահագործողների գործունեությունը հնարավորություն կընձեռի ներգրավել ներդրումներ, խթանել բարձր և տեղեկատվական տեխնոլոգիաների ոլորտում ստեղծված արդյունքի արտահանմանը, նպաստել տվյալ հատվածում հայկական բրենդի ճանաչմանն ու տարածմանը:</w:t>
      </w: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Կարգավորման նպատակը և բնույթը</w:t>
      </w:r>
    </w:p>
    <w:p w:rsidR="008A5185" w:rsidRPr="008A5185" w:rsidRDefault="008A5185" w:rsidP="008A5185">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Որոշման նպատակն է ներառել </w:t>
      </w: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en-US" w:bidi="ar-SA"/>
        </w:rPr>
        <w:t xml:space="preserve">փակ բաժնետիրական ընկերությանը «ԷԿՈՍ» ազատ տնտեսական գոտու </w:t>
      </w:r>
      <w:r w:rsidRPr="008A5185">
        <w:rPr>
          <w:rFonts w:ascii="GHEA Grapalat" w:eastAsia="Times New Roman" w:hAnsi="GHEA Grapalat" w:cs="Times New Roman"/>
          <w:kern w:val="0"/>
          <w:lang w:val="hy-AM" w:eastAsia="ru-RU" w:bidi="ar-SA"/>
        </w:rPr>
        <w:t>շահագործողների ռեեստրում</w:t>
      </w: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ind w:left="567"/>
        <w:rPr>
          <w:rFonts w:ascii="GHEA Grapalat" w:eastAsia="Calibri" w:hAnsi="GHEA Grapalat" w:cs="Times New Roman"/>
          <w:kern w:val="0"/>
          <w:lang w:val="hy-AM" w:eastAsia="en-US" w:bidi="ar-SA"/>
        </w:rPr>
      </w:pP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Նախագծի մշակման գործընթացում ներգրավված ինստիտուտները և անձիք</w:t>
      </w:r>
    </w:p>
    <w:p w:rsidR="008A5185" w:rsidRPr="008A5185" w:rsidRDefault="008A5185" w:rsidP="0086075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Հայաստանի Հանրապետության կառավարության որոշման նախագիծը պատրաստվել է Հայաստանի Հանրապետության էկոնոմիկայի նախարարության կողմից:</w:t>
      </w: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Ակնկալվող արդյունքը</w:t>
      </w:r>
    </w:p>
    <w:p w:rsidR="008A5185" w:rsidRPr="008A5185" w:rsidRDefault="008A5185" w:rsidP="00860757">
      <w:pPr>
        <w:spacing w:line="360" w:lineRule="auto"/>
        <w:ind w:left="567"/>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Ներառում </w:t>
      </w: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en-US" w:bidi="ar-SA"/>
        </w:rPr>
        <w:t xml:space="preserve">փակ բաժնետիրական ընկերությանը «ԷԿՈՍ» ազատ տնտեսական գոտու շահագործողների ռեեստրում: </w:t>
      </w:r>
    </w:p>
    <w:p w:rsidR="008A5185" w:rsidRPr="008A5185" w:rsidRDefault="008A5185" w:rsidP="008A5185">
      <w:pPr>
        <w:numPr>
          <w:ilvl w:val="0"/>
          <w:numId w:val="1"/>
        </w:numPr>
        <w:spacing w:line="360" w:lineRule="auto"/>
        <w:ind w:left="567" w:hanging="567"/>
        <w:jc w:val="left"/>
        <w:rPr>
          <w:rFonts w:ascii="GHEA Grapalat" w:eastAsia="Calibri" w:hAnsi="GHEA Grapalat" w:cs="Times New Roman"/>
          <w:kern w:val="0"/>
          <w:lang w:val="hy-AM" w:eastAsia="en-US" w:bidi="ar-SA"/>
        </w:rPr>
      </w:pPr>
      <w:r w:rsidRPr="008A5185">
        <w:rPr>
          <w:rFonts w:ascii="GHEA Grapalat" w:eastAsia="Calibri" w:hAnsi="GHEA Grapalat" w:cs="Times New Roman"/>
          <w:b/>
          <w:kern w:val="0"/>
          <w:lang w:val="hy-AM" w:eastAsia="en-US" w:bidi="ar-SA"/>
        </w:rPr>
        <w:t xml:space="preserve"> Այլ տեղեկություններ</w:t>
      </w:r>
      <w:r w:rsidRPr="008A5185">
        <w:rPr>
          <w:rFonts w:ascii="GHEA Grapalat" w:eastAsia="Calibri" w:hAnsi="GHEA Grapalat" w:cs="Times New Roman"/>
          <w:kern w:val="0"/>
          <w:lang w:val="hy-AM" w:eastAsia="en-US" w:bidi="ar-SA"/>
        </w:rPr>
        <w:t xml:space="preserve"> </w:t>
      </w:r>
      <w:r w:rsidRPr="008A5185">
        <w:rPr>
          <w:rFonts w:ascii="GHEA Grapalat" w:eastAsia="Calibri" w:hAnsi="GHEA Grapalat" w:cs="Sylfaen"/>
          <w:bCs/>
          <w:kern w:val="0"/>
          <w:lang w:val="hy-AM" w:eastAsia="en-US" w:bidi="ar-SA"/>
        </w:rPr>
        <w:t>(եթե այդպիսիք առկա են)</w:t>
      </w:r>
    </w:p>
    <w:p w:rsidR="008A5185" w:rsidRPr="008A5185" w:rsidRDefault="005C3A3C" w:rsidP="008A5185">
      <w:pPr>
        <w:spacing w:line="360" w:lineRule="auto"/>
        <w:ind w:left="567" w:hanging="567"/>
        <w:jc w:val="left"/>
        <w:rPr>
          <w:rFonts w:ascii="GHEA Grapalat" w:eastAsia="Calibri" w:hAnsi="GHEA Grapalat" w:cs="Times New Roman"/>
          <w:kern w:val="0"/>
          <w:lang w:val="hy-AM" w:eastAsia="en-US" w:bidi="ar-SA"/>
        </w:rPr>
      </w:pPr>
      <w:r>
        <w:rPr>
          <w:rFonts w:ascii="GHEA Grapalat" w:eastAsia="Calibri" w:hAnsi="GHEA Grapalat" w:cs="Times New Roman"/>
          <w:kern w:val="0"/>
          <w:lang w:val="hy-AM" w:eastAsia="en-US" w:bidi="ar-SA"/>
        </w:rPr>
        <w:t xml:space="preserve">         </w:t>
      </w:r>
      <w:r w:rsidR="008A5185" w:rsidRPr="008A5185">
        <w:rPr>
          <w:rFonts w:ascii="GHEA Grapalat" w:eastAsia="Calibri" w:hAnsi="GHEA Grapalat" w:cs="Times New Roman"/>
          <w:kern w:val="0"/>
          <w:lang w:val="hy-AM" w:eastAsia="en-US" w:bidi="ar-SA"/>
        </w:rPr>
        <w:t>Չկան:</w:t>
      </w:r>
    </w:p>
    <w:p w:rsidR="008A5185" w:rsidRPr="008A5185" w:rsidRDefault="008A5185" w:rsidP="008A5185">
      <w:pPr>
        <w:spacing w:line="360" w:lineRule="auto"/>
        <w:ind w:left="567" w:hanging="567"/>
        <w:jc w:val="left"/>
        <w:rPr>
          <w:rFonts w:ascii="GHEA Grapalat" w:eastAsia="Calibri" w:hAnsi="GHEA Grapalat" w:cs="Times New Roman"/>
          <w:kern w:val="0"/>
          <w:lang w:val="hy-AM" w:eastAsia="en-US" w:bidi="ar-SA"/>
        </w:rPr>
      </w:pPr>
    </w:p>
    <w:p w:rsidR="008A5185" w:rsidRPr="008A5185" w:rsidRDefault="008A5185" w:rsidP="008A5185">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8A5185" w:rsidRPr="008A5185" w:rsidRDefault="008A5185" w:rsidP="008A5185">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w:t>
      </w:r>
      <w:r w:rsidR="009E05B1">
        <w:rPr>
          <w:rFonts w:ascii="GHEA Grapalat" w:eastAsia="Times New Roman" w:hAnsi="GHEA Grapalat" w:cs="Times New Roman"/>
          <w:kern w:val="0"/>
          <w:lang w:val="hy-AM" w:eastAsia="ru-RU" w:bidi="ar-SA"/>
        </w:rPr>
        <w:t>ՎԱՀԱՆ ՔԵՐՈԲՅԱՆ</w:t>
      </w:r>
      <w:r w:rsidRPr="008A5185">
        <w:rPr>
          <w:rFonts w:ascii="GHEA Grapalat" w:eastAsia="Calibri" w:hAnsi="GHEA Grapalat" w:cs="Times New Roman"/>
          <w:kern w:val="0"/>
          <w:lang w:val="hy-AM" w:eastAsia="en-US" w:bidi="ar-SA"/>
        </w:rPr>
        <w:t xml:space="preserve">                                                                                   </w:t>
      </w:r>
    </w:p>
    <w:p w:rsidR="008A5185" w:rsidRPr="008A5185" w:rsidRDefault="008A5185" w:rsidP="008A5185">
      <w:pPr>
        <w:ind w:left="7380"/>
        <w:jc w:val="left"/>
        <w:rPr>
          <w:rFonts w:ascii="GHEA Grapalat" w:eastAsia="Times New Roman" w:hAnsi="GHEA Grapalat" w:cs="Times New Roman"/>
          <w:kern w:val="0"/>
          <w:lang w:val="hy-AM" w:eastAsia="ru-RU" w:bidi="ar-SA"/>
        </w:rPr>
      </w:pP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jc w:val="left"/>
        <w:rPr>
          <w:rFonts w:ascii="GHEA Grapalat" w:eastAsia="Calibri" w:hAnsi="GHEA Grapalat" w:cs="Times New Roman"/>
          <w:kern w:val="0"/>
          <w:lang w:val="hy-AM" w:eastAsia="en-US" w:bidi="ar-SA"/>
        </w:rPr>
      </w:pPr>
    </w:p>
    <w:p w:rsidR="008A5185" w:rsidRPr="008A5185" w:rsidRDefault="008A5185" w:rsidP="008A5185">
      <w:pPr>
        <w:spacing w:line="360" w:lineRule="auto"/>
        <w:jc w:val="left"/>
        <w:rPr>
          <w:rFonts w:ascii="GHEA Grapalat" w:eastAsia="Calibri" w:hAnsi="GHEA Grapalat" w:cs="Times New Roman"/>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A5185" w:rsidRPr="008A5185" w:rsidRDefault="008A5185" w:rsidP="008A5185">
      <w:pPr>
        <w:spacing w:line="360" w:lineRule="auto"/>
        <w:jc w:val="center"/>
        <w:rPr>
          <w:rFonts w:ascii="GHEA Grapalat" w:eastAsia="Calibri" w:hAnsi="GHEA Grapalat" w:cs="Times New Roman"/>
          <w:b/>
          <w:kern w:val="0"/>
          <w:lang w:val="hy-AM" w:eastAsia="en-US" w:bidi="ar-SA"/>
        </w:rPr>
      </w:pPr>
    </w:p>
    <w:p w:rsidR="00860757" w:rsidRDefault="00860757">
      <w:pPr>
        <w:jc w:val="left"/>
        <w:rPr>
          <w:rFonts w:ascii="GHEA Grapalat" w:eastAsia="Calibri" w:hAnsi="GHEA Grapalat" w:cs="Times New Roman"/>
          <w:b/>
          <w:kern w:val="0"/>
          <w:lang w:val="hy-AM" w:eastAsia="en-US" w:bidi="ar-SA"/>
        </w:rPr>
      </w:pPr>
      <w:r>
        <w:rPr>
          <w:rFonts w:ascii="GHEA Grapalat" w:eastAsia="Calibri" w:hAnsi="GHEA Grapalat" w:cs="Times New Roman"/>
          <w:b/>
          <w:kern w:val="0"/>
          <w:lang w:val="hy-AM" w:eastAsia="en-US" w:bidi="ar-SA"/>
        </w:rPr>
        <w:br w:type="page"/>
      </w: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ՏԵՂԵԿԱՆՔ</w:t>
      </w: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r w:rsidRPr="008A5185">
        <w:rPr>
          <w:rFonts w:ascii="GHEA Grapalat" w:eastAsia="Times New Roman" w:hAnsi="GHEA Grapalat" w:cs="Times New Roman"/>
          <w:b/>
          <w:caps/>
          <w:kern w:val="0"/>
          <w:lang w:val="hy-AM" w:eastAsia="ru-RU" w:bidi="ar-SA"/>
        </w:rPr>
        <w:t>«</w:t>
      </w:r>
      <w:r w:rsidR="00E134F3">
        <w:rPr>
          <w:rFonts w:ascii="GHEA Grapalat" w:eastAsia="Times New Roman" w:hAnsi="GHEA Grapalat" w:cs="Times New Roman"/>
          <w:b/>
          <w:caps/>
          <w:kern w:val="0"/>
          <w:lang w:val="hy-AM" w:eastAsia="ru-RU" w:bidi="ar-SA"/>
        </w:rPr>
        <w:t>ԷՆՋԻՆՓՐՈՋԵՔԹ ՔՈՄ</w:t>
      </w:r>
      <w:r w:rsidRPr="008A5185">
        <w:rPr>
          <w:rFonts w:ascii="GHEA Grapalat" w:eastAsia="Times New Roman" w:hAnsi="GHEA Grapalat" w:cs="Times New Roman"/>
          <w:b/>
          <w:caps/>
          <w:kern w:val="0"/>
          <w:lang w:val="hy-AM" w:eastAsia="ru-RU" w:bidi="ar-SA"/>
        </w:rPr>
        <w:t>»</w:t>
      </w:r>
      <w:r w:rsidRPr="008A5185">
        <w:rPr>
          <w:rFonts w:ascii="GHEA Grapalat" w:eastAsia="Times New Roman" w:hAnsi="GHEA Grapalat" w:cs="Times New Roman"/>
          <w:kern w:val="0"/>
          <w:lang w:val="hy-AM" w:eastAsia="ru-RU" w:bidi="ar-SA"/>
        </w:rPr>
        <w:t xml:space="preserve"> </w:t>
      </w:r>
      <w:r w:rsidRPr="008A5185">
        <w:rPr>
          <w:rFonts w:ascii="GHEA Grapalat" w:eastAsia="Times New Roman" w:hAnsi="GHEA Grapalat" w:cs="Times New Roman"/>
          <w:b/>
          <w:caps/>
          <w:kern w:val="0"/>
          <w:lang w:val="hy-AM" w:eastAsia="ru-RU" w:bidi="ar-SA"/>
        </w:rPr>
        <w:t>ՓԱԿ ԲԱԺՆԵՏԻՐԱԿԱՆ ԸՆԿԵՐՈՒԹՅԱՆԸ «ԷԿՈՍ» ազատ տնտեսական գոտու ՇԱՀԱԳՈՐԾՈՂՆԵՐԻ ՌԵԵՍՏՐՈՒՄ ՆԵՐԱՌԵԼՈՒ ՄԱՍԻՆ</w:t>
      </w:r>
      <w:r w:rsidRPr="008A5185">
        <w:rPr>
          <w:rFonts w:ascii="GHEA Grapalat" w:eastAsia="Calibri" w:hAnsi="GHEA Grapalat" w:cs="Times New Roman"/>
          <w:b/>
          <w:kern w:val="0"/>
          <w:lang w:val="hy-AM" w:eastAsia="en-US" w:bidi="ar-SA"/>
        </w:rPr>
        <w:t>» ՀԱՅԱՍՏԱՆԻ ՀԱՆՐԱՊԵՏՈՒԹՅԱՆ ԿԱՌԱՎԱՐՈՒԹՅԱՆ ՈՐՈՇՄԱՆ ԸՆԴՈՒՆՄԱՆ ԱՌՆՉՈՒԹՅԱՄԲ ԱՅԼ ԻՐԱՎԱԿԱՆ ԱԿՏԵՐԻ ԸՆԴՈՒՆՄԱՆ ԱՆՀՐԱԺԵՇՏՈՒԹՅԱՆ ԿԱՄ ԲԱՑԱԿԱՅՈՒԹՅԱՆ ՄԱՍԻՆ</w:t>
      </w:r>
    </w:p>
    <w:p w:rsidR="008A5185" w:rsidRPr="008A5185" w:rsidRDefault="008A5185" w:rsidP="008A5185">
      <w:pPr>
        <w:spacing w:line="360" w:lineRule="auto"/>
        <w:ind w:firstLine="720"/>
        <w:jc w:val="left"/>
        <w:rPr>
          <w:rFonts w:ascii="GHEA Grapalat" w:eastAsia="Calibri" w:hAnsi="GHEA Grapalat" w:cs="Times New Roman"/>
          <w:kern w:val="0"/>
          <w:lang w:val="hy-AM" w:eastAsia="en-US" w:bidi="ar-SA"/>
        </w:rPr>
      </w:pPr>
    </w:p>
    <w:p w:rsidR="008A5185" w:rsidRPr="008A5185" w:rsidRDefault="008A5185" w:rsidP="008A5185">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իրավական ակտերում փոփոխությունների և/կամ լրացումների անհրաժեշտությունը.</w:t>
      </w:r>
    </w:p>
    <w:p w:rsidR="008A5185" w:rsidRPr="008A5185" w:rsidRDefault="008A5185" w:rsidP="008A5185">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իրավական ակտերի ընդունման անհրաժեշտություն չի առաջանում</w:t>
      </w:r>
      <w:r w:rsidR="005C3A3C">
        <w:rPr>
          <w:rFonts w:ascii="GHEA Grapalat" w:eastAsia="Calibri" w:hAnsi="GHEA Grapalat" w:cs="Times New Roman"/>
          <w:kern w:val="0"/>
          <w:lang w:val="hy-AM" w:eastAsia="en-US" w:bidi="ar-SA"/>
        </w:rPr>
        <w:t>։</w:t>
      </w:r>
    </w:p>
    <w:p w:rsidR="008A5185" w:rsidRPr="008A5185" w:rsidRDefault="008A5185" w:rsidP="008A5185">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Միջազգային պայմանագրերով ստանձնած պարտավորությունների հետ համապատասխանությունը.</w:t>
      </w:r>
    </w:p>
    <w:p w:rsidR="008A5185" w:rsidRPr="008A5185" w:rsidRDefault="008A5185" w:rsidP="008A5185">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հակասում միջազգային պայմանագրերով ստանձնած պարտավորություններին</w:t>
      </w:r>
      <w:r w:rsidR="005C3A3C">
        <w:rPr>
          <w:rFonts w:ascii="GHEA Grapalat" w:eastAsia="Calibri" w:hAnsi="GHEA Grapalat" w:cs="Times New Roman"/>
          <w:kern w:val="0"/>
          <w:lang w:val="hy-AM" w:eastAsia="en-US" w:bidi="ar-SA"/>
        </w:rPr>
        <w:t>։</w:t>
      </w:r>
    </w:p>
    <w:p w:rsidR="008A5185" w:rsidRPr="008A5185" w:rsidRDefault="008A5185" w:rsidP="008A5185">
      <w:pPr>
        <w:numPr>
          <w:ilvl w:val="0"/>
          <w:numId w:val="2"/>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տեղեկություններ (եթե այդպիսիք առկա են).</w:t>
      </w:r>
    </w:p>
    <w:p w:rsidR="008A5185" w:rsidRPr="008A5185" w:rsidRDefault="008A5185" w:rsidP="008A5185">
      <w:pPr>
        <w:spacing w:line="360" w:lineRule="auto"/>
        <w:ind w:left="786"/>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Չկան:</w:t>
      </w: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8A5185" w:rsidRPr="008A5185" w:rsidRDefault="008A5185" w:rsidP="008A5185">
      <w:p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w:t>
      </w:r>
      <w:r w:rsidR="009E05B1">
        <w:rPr>
          <w:rFonts w:ascii="GHEA Grapalat" w:eastAsia="Times New Roman" w:hAnsi="GHEA Grapalat" w:cs="Times New Roman"/>
          <w:kern w:val="0"/>
          <w:lang w:val="hy-AM" w:eastAsia="ru-RU" w:bidi="ar-SA"/>
        </w:rPr>
        <w:t>ՎԱՀԱՆ ՔԵՐՈԲՅԱՆ</w:t>
      </w: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360" w:lineRule="auto"/>
        <w:ind w:left="786"/>
        <w:rPr>
          <w:rFonts w:ascii="GHEA Grapalat" w:eastAsia="Calibri" w:hAnsi="GHEA Grapalat" w:cs="Times New Roman"/>
          <w:kern w:val="0"/>
          <w:lang w:val="hy-AM" w:eastAsia="en-US" w:bidi="ar-SA"/>
        </w:rPr>
      </w:pP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lastRenderedPageBreak/>
        <w:t>ՏԵՂԵԿԱՆՔ</w:t>
      </w:r>
    </w:p>
    <w:p w:rsidR="008A5185" w:rsidRPr="008A5185" w:rsidRDefault="008A5185" w:rsidP="008A5185">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ԻՐԱՎԱԿԱՆ ԱԿՏԻ ՆԱԽԱԳԾՄԱՆԸ ԵՎ ՔՆՆԱՐԿՄԱՆԸ ՀԱՍԱՐԱԿՈՒԹՅԱՆ ՄԱՍՆԱԿՑՈՒԹՅԱՆ ՄԱՍԻՆ</w:t>
      </w:r>
    </w:p>
    <w:p w:rsidR="008A5185" w:rsidRPr="008A5185" w:rsidRDefault="008A5185" w:rsidP="008A5185">
      <w:pPr>
        <w:spacing w:line="360" w:lineRule="auto"/>
        <w:jc w:val="center"/>
        <w:rPr>
          <w:rFonts w:ascii="GHEA Grapalat" w:eastAsia="Calibri" w:hAnsi="GHEA Grapalat" w:cs="Times New Roman"/>
          <w:kern w:val="0"/>
          <w:lang w:val="hy-AM" w:eastAsia="en-US" w:bidi="ar-SA"/>
        </w:rPr>
      </w:pPr>
    </w:p>
    <w:p w:rsidR="008A5185" w:rsidRPr="008A5185" w:rsidRDefault="008A5185" w:rsidP="008A5185">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Հասարակությանը նախագծի վերաբերյալ իրազեկումը.</w:t>
      </w:r>
    </w:p>
    <w:p w:rsidR="008A5185" w:rsidRPr="008A5185" w:rsidRDefault="008A5185" w:rsidP="008A5185">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իրազեկվել</w:t>
      </w:r>
      <w:r w:rsidR="005C3A3C">
        <w:rPr>
          <w:rFonts w:ascii="GHEA Grapalat" w:eastAsia="Calibri" w:hAnsi="GHEA Grapalat" w:cs="Times New Roman"/>
          <w:kern w:val="0"/>
          <w:lang w:val="hy-AM" w:eastAsia="en-US" w:bidi="ar-SA"/>
        </w:rPr>
        <w:t>։</w:t>
      </w:r>
    </w:p>
    <w:p w:rsidR="008A5185" w:rsidRPr="008A5185" w:rsidRDefault="008A5185" w:rsidP="008A5185">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Հասարակության մասնակցությունը նախագծմանը և/կամ քննարկումներին.</w:t>
      </w:r>
    </w:p>
    <w:p w:rsidR="008A5185" w:rsidRPr="008A5185" w:rsidRDefault="008A5185" w:rsidP="008A5185">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Չի մասնակցել</w:t>
      </w:r>
      <w:r w:rsidR="005C3A3C">
        <w:rPr>
          <w:rFonts w:ascii="GHEA Grapalat" w:eastAsia="Calibri" w:hAnsi="GHEA Grapalat" w:cs="Times New Roman"/>
          <w:kern w:val="0"/>
          <w:lang w:val="hy-AM" w:eastAsia="en-US" w:bidi="ar-SA"/>
        </w:rPr>
        <w:t>։</w:t>
      </w:r>
    </w:p>
    <w:p w:rsidR="008A5185" w:rsidRPr="008A5185" w:rsidRDefault="008A5185" w:rsidP="008A5185">
      <w:pPr>
        <w:numPr>
          <w:ilvl w:val="0"/>
          <w:numId w:val="3"/>
        </w:num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Այլ տեղեկություններ (եթե այդպիսիք առկա են).</w:t>
      </w:r>
    </w:p>
    <w:p w:rsidR="008A5185" w:rsidRPr="008A5185" w:rsidRDefault="008A5185" w:rsidP="00860757">
      <w:pPr>
        <w:spacing w:line="360" w:lineRule="auto"/>
        <w:ind w:left="786"/>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Չկան:</w:t>
      </w:r>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p>
    <w:p w:rsidR="008A5185" w:rsidRPr="008A5185" w:rsidRDefault="008A5185" w:rsidP="008A5185">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8A5185" w:rsidRPr="008A5185" w:rsidRDefault="008A5185" w:rsidP="008A5185">
      <w:pPr>
        <w:spacing w:line="360" w:lineRule="auto"/>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w:t>
      </w:r>
      <w:r w:rsidR="009E05B1">
        <w:rPr>
          <w:rFonts w:ascii="GHEA Grapalat" w:eastAsia="Times New Roman" w:hAnsi="GHEA Grapalat" w:cs="Times New Roman"/>
          <w:kern w:val="0"/>
          <w:lang w:val="hy-AM" w:eastAsia="ru-RU" w:bidi="ar-SA"/>
        </w:rPr>
        <w:t>ՎԱՀԱՆ ՔԵՐՈԲՅԱՆ</w:t>
      </w: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p>
    <w:p w:rsidR="008A5185" w:rsidRPr="008A5185" w:rsidRDefault="008A5185" w:rsidP="00860757">
      <w:pPr>
        <w:spacing w:line="276" w:lineRule="auto"/>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kern w:val="0"/>
          <w:lang w:val="hy-AM" w:eastAsia="en-US" w:bidi="ar-SA"/>
        </w:rPr>
        <w:t>ՏԵՂԵԿԱՆՔ</w:t>
      </w:r>
    </w:p>
    <w:p w:rsidR="008A5185" w:rsidRPr="008A5185" w:rsidRDefault="008A5185" w:rsidP="008A5185">
      <w:pPr>
        <w:spacing w:line="276" w:lineRule="auto"/>
        <w:ind w:firstLine="720"/>
        <w:jc w:val="center"/>
        <w:rPr>
          <w:rFonts w:ascii="GHEA Grapalat" w:eastAsia="Calibri" w:hAnsi="GHEA Grapalat" w:cs="Times New Roman"/>
          <w:b/>
          <w:kern w:val="0"/>
          <w:lang w:val="hy-AM" w:eastAsia="en-US" w:bidi="ar-SA"/>
        </w:rPr>
      </w:pPr>
      <w:r w:rsidRPr="008A5185">
        <w:rPr>
          <w:rFonts w:ascii="GHEA Grapalat" w:eastAsia="Calibri" w:hAnsi="GHEA Grapalat" w:cs="Times New Roman"/>
          <w:b/>
          <w:caps/>
          <w:kern w:val="0"/>
          <w:lang w:val="hy-AM" w:eastAsia="en-US" w:bidi="ar-SA"/>
        </w:rPr>
        <w:t></w:t>
      </w:r>
      <w:r w:rsidRPr="008A5185">
        <w:rPr>
          <w:rFonts w:ascii="GHEA Grapalat" w:eastAsia="Times New Roman" w:hAnsi="GHEA Grapalat" w:cs="Times New Roman"/>
          <w:b/>
          <w:caps/>
          <w:kern w:val="0"/>
          <w:lang w:val="hy-AM" w:eastAsia="ru-RU" w:bidi="ar-SA"/>
        </w:rPr>
        <w:t>«</w:t>
      </w:r>
      <w:r w:rsidR="00E134F3">
        <w:rPr>
          <w:rFonts w:ascii="GHEA Grapalat" w:eastAsia="Times New Roman" w:hAnsi="GHEA Grapalat" w:cs="Times New Roman"/>
          <w:b/>
          <w:caps/>
          <w:kern w:val="0"/>
          <w:lang w:val="hy-AM" w:eastAsia="ru-RU" w:bidi="ar-SA"/>
        </w:rPr>
        <w:t>ԷՆՋԻՆՓՐՈՋԵՔԹ ՔՈՄ</w:t>
      </w:r>
      <w:r w:rsidRPr="008A5185">
        <w:rPr>
          <w:rFonts w:ascii="GHEA Grapalat" w:eastAsia="Times New Roman" w:hAnsi="GHEA Grapalat" w:cs="Times New Roman"/>
          <w:b/>
          <w:caps/>
          <w:kern w:val="0"/>
          <w:lang w:val="hy-AM" w:eastAsia="ru-RU" w:bidi="ar-SA"/>
        </w:rPr>
        <w:t>» ՓԱԿ ԲԱԺՆԵՏԻՐԱԿԱՆ ԸՆԿԵՐՈՒԹՅԱՆԸ «ԷԿՈՍ» ազատ տնտեսական գոտու ՇԱՀԱԳՈՐԾՈՂՆԵՐԻ ՌԵԵՍՏՐՈՒՄ ՆԵՐԱՌԵԼՈՒ ՄԱՍԻՆ</w:t>
      </w:r>
      <w:r w:rsidRPr="008A5185">
        <w:rPr>
          <w:rFonts w:ascii="GHEA Grapalat" w:eastAsia="Calibri" w:hAnsi="GHEA Grapalat" w:cs="Times New Roman"/>
          <w:b/>
          <w:kern w:val="0"/>
          <w:lang w:val="hy-AM" w:eastAsia="en-US" w:bidi="ar-SA"/>
        </w:rPr>
        <w:t xml:space="preserve">» 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w:t>
      </w:r>
    </w:p>
    <w:p w:rsidR="008A5185" w:rsidRPr="008A5185" w:rsidRDefault="008A5185" w:rsidP="008A5185">
      <w:pPr>
        <w:spacing w:line="360" w:lineRule="auto"/>
        <w:rPr>
          <w:rFonts w:ascii="GHEA Grapalat" w:eastAsia="Calibri" w:hAnsi="GHEA Grapalat" w:cs="Times New Roman"/>
          <w:kern w:val="0"/>
          <w:lang w:val="hy-AM" w:eastAsia="en-US" w:bidi="ar-SA"/>
        </w:rPr>
      </w:pPr>
    </w:p>
    <w:p w:rsidR="008A5185" w:rsidRPr="008A5185" w:rsidRDefault="008A5185" w:rsidP="008A5185">
      <w:pPr>
        <w:spacing w:line="360" w:lineRule="auto"/>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en-US" w:bidi="ar-SA"/>
        </w:rPr>
        <w:t>փակ բաժնետիրական ընկերությանը «ԷԿՈՍ» ազատ տնտեսական գոտու շահագործողների ռեեստրում ներառելու մասին» Հայաստանի Հանրապետության կառավարության որոշման 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p>
    <w:p w:rsidR="008A5185" w:rsidRPr="008A5185" w:rsidRDefault="008A5185" w:rsidP="008A5185">
      <w:pPr>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ՀԱՅԱՍՏԱՆԻ ՀԱՆՐԱՊԵՏՈՒԹՅԱՆ   </w:t>
      </w:r>
    </w:p>
    <w:p w:rsidR="008A5185" w:rsidRPr="008A5185" w:rsidRDefault="008A5185" w:rsidP="008A5185">
      <w:pPr>
        <w:spacing w:line="360" w:lineRule="auto"/>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ԷԿՈՆՈՄԻԿԱՅԻ ՆԱԽԱՐԱՐ</w:t>
      </w:r>
      <w:r w:rsidRPr="008A5185">
        <w:rPr>
          <w:rFonts w:ascii="GHEA Grapalat" w:eastAsia="Times New Roman" w:hAnsi="GHEA Grapalat" w:cs="Times New Roman"/>
          <w:kern w:val="0"/>
          <w:lang w:val="hy-AM" w:eastAsia="ru-RU" w:bidi="ar-SA"/>
        </w:rPr>
        <w:t xml:space="preserve">                                          </w:t>
      </w:r>
      <w:r w:rsidR="009E05B1">
        <w:rPr>
          <w:rFonts w:ascii="GHEA Grapalat" w:eastAsia="Times New Roman" w:hAnsi="GHEA Grapalat" w:cs="Times New Roman"/>
          <w:kern w:val="0"/>
          <w:lang w:val="hy-AM" w:eastAsia="ru-RU" w:bidi="ar-SA"/>
        </w:rPr>
        <w:t>ՎԱՀԱՆ ՔԵՐՈԲՅԱՆ</w:t>
      </w: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ind w:firstLine="720"/>
        <w:rPr>
          <w:rFonts w:ascii="GHEA Grapalat" w:eastAsia="Calibri" w:hAnsi="GHEA Grapalat" w:cs="Times New Roman"/>
          <w:kern w:val="0"/>
          <w:lang w:val="hy-AM" w:eastAsia="en-US" w:bidi="ar-SA"/>
        </w:rPr>
      </w:pPr>
    </w:p>
    <w:p w:rsidR="008A5185" w:rsidRPr="008A5185" w:rsidRDefault="008A5185" w:rsidP="008A5185">
      <w:pPr>
        <w:spacing w:line="360" w:lineRule="auto"/>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 xml:space="preserve">       </w:t>
      </w:r>
    </w:p>
    <w:p w:rsidR="008A5185" w:rsidRPr="008A5185" w:rsidRDefault="008A5185" w:rsidP="008A5185">
      <w:pPr>
        <w:spacing w:line="360" w:lineRule="auto"/>
        <w:rPr>
          <w:rFonts w:ascii="GHEA Grapalat" w:eastAsia="Calibri" w:hAnsi="GHEA Grapalat" w:cs="Times New Roman"/>
          <w:kern w:val="0"/>
          <w:lang w:val="hy-AM" w:eastAsia="en-US" w:bidi="ar-SA"/>
        </w:rPr>
      </w:pPr>
    </w:p>
    <w:p w:rsidR="008A5185" w:rsidRPr="008A5185" w:rsidRDefault="00860757" w:rsidP="00860757">
      <w:pPr>
        <w:spacing w:line="360" w:lineRule="auto"/>
        <w:ind w:firstLine="708"/>
        <w:jc w:val="center"/>
        <w:rPr>
          <w:rFonts w:ascii="GHEA Grapalat" w:eastAsia="Times New Roman" w:hAnsi="GHEA Grapalat" w:cs="Times New Roman"/>
          <w:b/>
          <w:kern w:val="0"/>
          <w:lang w:val="hy-AM" w:eastAsia="ru-RU" w:bidi="ar-SA"/>
        </w:rPr>
      </w:pPr>
      <w:r w:rsidRPr="008A5185">
        <w:rPr>
          <w:rFonts w:ascii="GHEA Grapalat" w:eastAsia="Times New Roman" w:hAnsi="GHEA Grapalat" w:cs="Times New Roman"/>
          <w:b/>
          <w:kern w:val="0"/>
          <w:lang w:val="hy-AM" w:eastAsia="ru-RU" w:bidi="ar-SA"/>
        </w:rPr>
        <w:lastRenderedPageBreak/>
        <w:t>ԵԶՐԱԿԱՑՈՒԹՅՈՒՆ</w:t>
      </w:r>
    </w:p>
    <w:p w:rsidR="008A5185" w:rsidRPr="008A5185" w:rsidRDefault="00860757" w:rsidP="008A5185">
      <w:pPr>
        <w:spacing w:line="276" w:lineRule="auto"/>
        <w:jc w:val="center"/>
        <w:rPr>
          <w:rFonts w:ascii="GHEA Grapalat" w:eastAsia="Calibri" w:hAnsi="GHEA Grapalat" w:cs="Times New Roman"/>
          <w:b/>
          <w:kern w:val="0"/>
          <w:lang w:val="hy-AM" w:eastAsia="ru-RU" w:bidi="ar-SA"/>
        </w:rPr>
      </w:pPr>
      <w:r w:rsidRPr="008A5185">
        <w:rPr>
          <w:rFonts w:ascii="GHEA Grapalat" w:eastAsia="Calibri" w:hAnsi="GHEA Grapalat" w:cs="Times New Roman"/>
          <w:b/>
          <w:kern w:val="0"/>
          <w:lang w:val="hy-AM" w:eastAsia="ru-RU" w:bidi="ar-SA"/>
        </w:rPr>
        <w:t>«</w:t>
      </w:r>
      <w:r>
        <w:rPr>
          <w:rFonts w:ascii="GHEA Grapalat" w:eastAsia="Calibri" w:hAnsi="GHEA Grapalat" w:cs="Times New Roman"/>
          <w:b/>
          <w:kern w:val="0"/>
          <w:lang w:val="hy-AM" w:eastAsia="ru-RU" w:bidi="ar-SA"/>
        </w:rPr>
        <w:t>ԷՆՋԻՆՓՐՈՋԵՔԹ ՔՈՄ</w:t>
      </w:r>
      <w:r w:rsidRPr="008A5185">
        <w:rPr>
          <w:rFonts w:ascii="GHEA Grapalat" w:eastAsia="Calibri" w:hAnsi="GHEA Grapalat" w:cs="Times New Roman"/>
          <w:b/>
          <w:kern w:val="0"/>
          <w:lang w:val="hy-AM" w:eastAsia="ru-RU" w:bidi="ar-SA"/>
        </w:rPr>
        <w:t>» ՓԲ ԸՆԿԵՐՈՒԹՅԱՆ ԿՈՂՄԻՑ «ԷԿՈՍ» ԱԶԱՏ ՏՆՏԵՍԱԿԱՆ ԳՈՏՈՒ</w:t>
      </w:r>
      <w:r w:rsidRPr="008A5185">
        <w:rPr>
          <w:rFonts w:ascii="GHEA Grapalat" w:eastAsia="Times New Roman" w:hAnsi="GHEA Grapalat" w:cs="Times New Roman"/>
          <w:b/>
          <w:kern w:val="0"/>
          <w:lang w:val="hy-AM" w:eastAsia="ru-RU" w:bidi="ar-SA"/>
        </w:rPr>
        <w:t xml:space="preserve"> ՇԱՀԱԳՈՐԾՈՂՆԵՐԻ ՌԵԵՍՏՐՈՒՄ ՆԵՐԱՌՎԵԼՈՒ ՀԱՄԱՐ ՆԵՐԿԱՅԱՑՎԱԾ ՀԱՅՏԻ ՎԵՐԱԲԵՐՅԱԼ</w:t>
      </w:r>
    </w:p>
    <w:p w:rsidR="008A5185" w:rsidRPr="008A5185" w:rsidRDefault="008A5185" w:rsidP="008A5185">
      <w:pPr>
        <w:spacing w:line="360" w:lineRule="auto"/>
        <w:ind w:firstLine="708"/>
        <w:rPr>
          <w:rFonts w:ascii="GHEA Grapalat" w:eastAsia="Times New Roman" w:hAnsi="GHEA Grapalat" w:cs="Times New Roman"/>
          <w:kern w:val="0"/>
          <w:lang w:val="hy-AM" w:eastAsia="ru-RU" w:bidi="ar-SA"/>
        </w:rPr>
      </w:pPr>
    </w:p>
    <w:p w:rsidR="008A5185" w:rsidRPr="008A5185" w:rsidRDefault="008A5185" w:rsidP="008A5185">
      <w:pPr>
        <w:spacing w:line="360" w:lineRule="auto"/>
        <w:ind w:firstLine="708"/>
        <w:rPr>
          <w:rFonts w:ascii="GHEA Grapalat" w:eastAsia="Times New Roman" w:hAnsi="GHEA Grapalat" w:cs="Sylfaen"/>
          <w:kern w:val="0"/>
          <w:lang w:val="hy-AM" w:eastAsia="ru-RU" w:bidi="ar-SA"/>
        </w:rPr>
      </w:pPr>
      <w:r w:rsidRPr="008A5185">
        <w:rPr>
          <w:rFonts w:ascii="GHEA Grapalat" w:eastAsia="Times New Roman" w:hAnsi="GHEA Grapalat" w:cs="Times New Roman"/>
          <w:kern w:val="0"/>
          <w:lang w:val="hy-AM" w:eastAsia="ru-RU" w:bidi="ar-SA"/>
        </w:rPr>
        <w:t xml:space="preserve">Հիմք ընդունելով </w:t>
      </w:r>
      <w:r w:rsidRPr="008A5185">
        <w:rPr>
          <w:rFonts w:ascii="GHEA Grapalat" w:eastAsia="Times New Roman" w:hAnsi="GHEA Grapalat" w:cs="Times New Roman"/>
          <w:bCs/>
          <w:iCs/>
          <w:kern w:val="0"/>
          <w:lang w:val="hy-AM" w:eastAsia="ru-RU" w:bidi="ar-SA"/>
        </w:rPr>
        <w:t xml:space="preserve">Հայաստանի Հանրապետության կառավարության 2019 թվականի հունիսի 6-ի </w:t>
      </w:r>
      <w:r w:rsidRPr="008A5185">
        <w:rPr>
          <w:rFonts w:ascii="GHEA Grapalat" w:eastAsia="Times New Roman" w:hAnsi="GHEA Grapalat" w:cs="Times New Roman"/>
          <w:kern w:val="0"/>
          <w:lang w:val="hy-AM" w:eastAsia="ru-RU" w:bidi="ar-SA"/>
        </w:rPr>
        <w:t>թիվ 727-Ն որոշման հավելված 3-ի 6-րդ կետը` ազատ տնտեսական գոտու շահագործողների ռեեստրում ներառվելու համար հայտի վերաբերյալ, «</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ru-RU" w:bidi="ar-SA"/>
        </w:rPr>
        <w:t xml:space="preserve">ՓԲ ընկերությունը </w:t>
      </w:r>
      <w:r w:rsidRPr="008A5185">
        <w:rPr>
          <w:rFonts w:ascii="GHEA Grapalat" w:eastAsia="Times New Roman" w:hAnsi="GHEA Grapalat" w:cs="Sylfaen"/>
          <w:kern w:val="0"/>
          <w:lang w:val="hy-AM" w:eastAsia="ru-RU" w:bidi="ar-SA"/>
        </w:rPr>
        <w:t xml:space="preserve">ՀՀ էկոնոմիկայի նախարարություն է ներկայացրել </w:t>
      </w:r>
      <w:r w:rsidRPr="008A5185">
        <w:rPr>
          <w:rFonts w:ascii="GHEA Grapalat" w:eastAsia="Calibri" w:hAnsi="GHEA Grapalat" w:cs="Times New Roman"/>
          <w:kern w:val="0"/>
          <w:lang w:val="hy-AM" w:eastAsia="ru-RU" w:bidi="ar-SA"/>
        </w:rPr>
        <w:t xml:space="preserve">«ԷԿՈՍ» ազատ տնտեսական գոտու </w:t>
      </w:r>
      <w:r w:rsidRPr="008A5185">
        <w:rPr>
          <w:rFonts w:ascii="GHEA Grapalat" w:eastAsia="Times New Roman" w:hAnsi="GHEA Grapalat" w:cs="Times New Roman"/>
          <w:kern w:val="0"/>
          <w:lang w:val="hy-AM" w:eastAsia="ru-RU" w:bidi="ar-SA"/>
        </w:rPr>
        <w:t>շահագործողների ռեեստրում ներառվելու համար համապատասխան հայտ</w:t>
      </w:r>
      <w:r w:rsidRPr="008A5185">
        <w:rPr>
          <w:rFonts w:ascii="GHEA Grapalat" w:eastAsia="Times New Roman" w:hAnsi="GHEA Grapalat" w:cs="Sylfaen"/>
          <w:kern w:val="0"/>
          <w:lang w:val="hy-AM" w:eastAsia="ru-RU" w:bidi="ar-SA"/>
        </w:rPr>
        <w:t xml:space="preserve">: Հայտը ներկայացվել է նաև </w:t>
      </w:r>
      <w:r w:rsidRPr="008A5185">
        <w:rPr>
          <w:rFonts w:ascii="GHEA Grapalat" w:eastAsia="Calibri" w:hAnsi="GHEA Grapalat" w:cs="Times New Roman"/>
          <w:kern w:val="0"/>
          <w:lang w:val="hy-AM" w:eastAsia="en-US" w:bidi="ar-SA"/>
        </w:rPr>
        <w:t>Հանձնաժողովին։</w:t>
      </w:r>
    </w:p>
    <w:p w:rsidR="008A5185" w:rsidRPr="008A5185" w:rsidRDefault="008A5185" w:rsidP="008A5185">
      <w:pPr>
        <w:spacing w:line="360" w:lineRule="auto"/>
        <w:ind w:firstLine="708"/>
        <w:rPr>
          <w:rFonts w:ascii="GHEA Grapalat" w:eastAsia="Times New Roman" w:hAnsi="GHEA Grapalat" w:cs="Times New Roman"/>
          <w:kern w:val="0"/>
          <w:lang w:val="hy-AM" w:eastAsia="ru-RU" w:bidi="ar-SA"/>
        </w:rPr>
      </w:pP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w:t>
      </w:r>
      <w:r w:rsidRPr="008A5185">
        <w:rPr>
          <w:rFonts w:ascii="GHEA Grapalat" w:eastAsia="Calibri" w:hAnsi="GHEA Grapalat" w:cs="Times New Roman"/>
          <w:kern w:val="0"/>
          <w:lang w:val="hy-AM" w:eastAsia="ru-RU" w:bidi="ar-SA"/>
        </w:rPr>
        <w:t xml:space="preserve">ՓԲ ընկերությունը </w:t>
      </w:r>
      <w:r w:rsidRPr="008A5185">
        <w:rPr>
          <w:rFonts w:ascii="GHEA Grapalat" w:eastAsia="Times New Roman" w:hAnsi="GHEA Grapalat" w:cs="Times New Roman"/>
          <w:kern w:val="0"/>
          <w:lang w:val="hy-AM" w:eastAsia="ru-RU" w:bidi="ar-SA"/>
        </w:rPr>
        <w:t>ներկայացրել է հետևյալ փաստաթղթերը`</w:t>
      </w:r>
    </w:p>
    <w:p w:rsidR="008A5185" w:rsidRPr="008A5185" w:rsidRDefault="008A5185" w:rsidP="008A5185">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Դիմում</w:t>
      </w:r>
      <w:r w:rsidR="00A50BA3">
        <w:rPr>
          <w:rFonts w:ascii="GHEA Grapalat" w:eastAsia="Calibri" w:hAnsi="GHEA Grapalat" w:cs="Times New Roman"/>
          <w:kern w:val="0"/>
          <w:lang w:val="hy-AM" w:eastAsia="en-US" w:bidi="ar-SA"/>
        </w:rPr>
        <w:t>,</w:t>
      </w:r>
    </w:p>
    <w:p w:rsidR="008A5185" w:rsidRPr="008A5185" w:rsidRDefault="008A5185" w:rsidP="008A5185">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Times New Roman" w:hAnsi="GHEA Grapalat" w:cs="Sylfaen"/>
          <w:kern w:val="0"/>
          <w:lang w:val="hy-AM" w:eastAsia="ru-RU" w:bidi="ar-SA"/>
        </w:rPr>
        <w:t>Գործարար ծրա</w:t>
      </w:r>
      <w:r w:rsidR="00A50BA3">
        <w:rPr>
          <w:rFonts w:ascii="GHEA Grapalat" w:eastAsia="Times New Roman" w:hAnsi="GHEA Grapalat" w:cs="Sylfaen"/>
          <w:kern w:val="0"/>
          <w:lang w:val="hy-AM" w:eastAsia="ru-RU" w:bidi="ar-SA"/>
        </w:rPr>
        <w:t>գիր,</w:t>
      </w:r>
    </w:p>
    <w:p w:rsidR="008A5185" w:rsidRPr="008A5185" w:rsidRDefault="008A5185" w:rsidP="008A5185">
      <w:pPr>
        <w:numPr>
          <w:ilvl w:val="0"/>
          <w:numId w:val="4"/>
        </w:numPr>
        <w:spacing w:line="360" w:lineRule="auto"/>
        <w:contextualSpacing/>
        <w:jc w:val="left"/>
        <w:rPr>
          <w:rFonts w:ascii="GHEA Grapalat" w:eastAsia="Calibri" w:hAnsi="GHEA Grapalat" w:cs="Times New Roman"/>
          <w:kern w:val="0"/>
          <w:lang w:val="hy-AM" w:eastAsia="en-US" w:bidi="ar-SA"/>
        </w:rPr>
      </w:pPr>
      <w:r w:rsidRPr="008A5185">
        <w:rPr>
          <w:rFonts w:ascii="GHEA Grapalat" w:eastAsia="Times New Roman" w:hAnsi="GHEA Grapalat" w:cs="Sylfaen"/>
          <w:kern w:val="0"/>
          <w:lang w:val="hy-AM" w:eastAsia="ru-RU" w:bidi="ar-SA"/>
        </w:rPr>
        <w:t xml:space="preserve">Կազմակերպչի կողմից տրամադրված տեղեկանք ազատ տնտեսական գոտում գործունեություն իրականացնելու պայմանների վերաբերյալ: </w:t>
      </w:r>
    </w:p>
    <w:p w:rsidR="008A5185" w:rsidRPr="008A5185" w:rsidRDefault="008A5185" w:rsidP="008A5185">
      <w:pPr>
        <w:tabs>
          <w:tab w:val="left" w:pos="3836"/>
        </w:tabs>
        <w:spacing w:line="360" w:lineRule="auto"/>
        <w:ind w:firstLine="708"/>
        <w:rPr>
          <w:rFonts w:ascii="GHEA Grapalat" w:eastAsia="Calibri" w:hAnsi="GHEA Grapalat" w:cs="Times New Roman"/>
          <w:kern w:val="0"/>
          <w:lang w:val="hy-AM" w:eastAsia="en-US" w:bidi="ar-SA"/>
        </w:rPr>
      </w:pPr>
      <w:r w:rsidRPr="008A5185">
        <w:rPr>
          <w:rFonts w:ascii="GHEA Grapalat" w:eastAsia="Times New Roman" w:hAnsi="GHEA Grapalat" w:cs="Times New Roman"/>
          <w:kern w:val="0"/>
          <w:lang w:val="hy-AM" w:eastAsia="ru-RU" w:bidi="ar-SA"/>
        </w:rPr>
        <w:t>«</w:t>
      </w:r>
      <w:r w:rsidR="00E134F3">
        <w:rPr>
          <w:rFonts w:ascii="GHEA Grapalat" w:eastAsia="Times New Roman" w:hAnsi="GHEA Grapalat" w:cs="Times New Roman"/>
          <w:kern w:val="0"/>
          <w:lang w:val="hy-AM" w:eastAsia="ru-RU" w:bidi="ar-SA"/>
        </w:rPr>
        <w:t>ԷՆՋԻՆՓՐՈՋԵՔԹ ՔՈՄ</w:t>
      </w:r>
      <w:r w:rsidRPr="008A5185">
        <w:rPr>
          <w:rFonts w:ascii="GHEA Grapalat" w:eastAsia="Times New Roman" w:hAnsi="GHEA Grapalat" w:cs="Times New Roman"/>
          <w:kern w:val="0"/>
          <w:lang w:val="hy-AM" w:eastAsia="ru-RU" w:bidi="ar-SA"/>
        </w:rPr>
        <w:t xml:space="preserve">» ՓԲ ընկերությունը </w:t>
      </w:r>
      <w:r w:rsidRPr="008A5185">
        <w:rPr>
          <w:rFonts w:ascii="GHEA Grapalat" w:eastAsia="Calibri" w:hAnsi="GHEA Grapalat" w:cs="Sylfaen"/>
          <w:kern w:val="0"/>
          <w:lang w:val="hy-AM" w:eastAsia="en-US" w:bidi="ar-SA"/>
        </w:rPr>
        <w:t xml:space="preserve">նախատեսում է </w:t>
      </w:r>
      <w:r w:rsidRPr="008A5185">
        <w:rPr>
          <w:rFonts w:ascii="GHEA Grapalat" w:eastAsia="Calibri" w:hAnsi="GHEA Grapalat" w:cs="Times New Roman"/>
          <w:kern w:val="0"/>
          <w:lang w:val="hy-AM" w:eastAsia="en-US" w:bidi="ar-SA"/>
        </w:rPr>
        <w:t>«ԷԿՈՍ» ազատ տնտեսական գոտում գործունեություն ծավալել բարձր և տեղեկատվական տեխնոլոգիաների ոլորտում։</w:t>
      </w:r>
    </w:p>
    <w:p w:rsidR="008A5185" w:rsidRPr="008A5185" w:rsidRDefault="008A5185" w:rsidP="008A5185">
      <w:pPr>
        <w:spacing w:line="360" w:lineRule="auto"/>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ab/>
        <w:t>Ծրագրի շրջանակներում (202</w:t>
      </w:r>
      <w:r w:rsidR="00A50BA3">
        <w:rPr>
          <w:rFonts w:ascii="GHEA Grapalat" w:eastAsia="Calibri" w:hAnsi="GHEA Grapalat" w:cs="Times New Roman"/>
          <w:kern w:val="0"/>
          <w:lang w:val="hy-AM" w:eastAsia="en-US" w:bidi="ar-SA"/>
        </w:rPr>
        <w:t xml:space="preserve">1-2025 </w:t>
      </w:r>
      <w:r w:rsidRPr="008A5185">
        <w:rPr>
          <w:rFonts w:ascii="GHEA Grapalat" w:eastAsia="Calibri" w:hAnsi="GHEA Grapalat" w:cs="Times New Roman"/>
          <w:kern w:val="0"/>
          <w:lang w:val="hy-AM" w:eastAsia="en-US" w:bidi="ar-SA"/>
        </w:rPr>
        <w:t>թթ.) իրականացվելիք ներդրումները կկազմեն շուրջ</w:t>
      </w:r>
      <w:r w:rsidR="00A50BA3">
        <w:rPr>
          <w:rFonts w:ascii="GHEA Grapalat" w:eastAsia="Calibri" w:hAnsi="GHEA Grapalat" w:cs="Times New Roman"/>
          <w:kern w:val="0"/>
          <w:lang w:val="hy-AM" w:eastAsia="en-US" w:bidi="ar-SA"/>
        </w:rPr>
        <w:t xml:space="preserve"> 112,200,</w:t>
      </w:r>
      <w:r w:rsidRPr="008A5185">
        <w:rPr>
          <w:rFonts w:ascii="GHEA Grapalat" w:eastAsia="Calibri" w:hAnsi="GHEA Grapalat" w:cs="Times New Roman"/>
          <w:kern w:val="0"/>
          <w:lang w:val="hy-AM" w:eastAsia="en-US" w:bidi="ar-SA"/>
        </w:rPr>
        <w:t>000 դրամ:</w:t>
      </w:r>
    </w:p>
    <w:p w:rsidR="008A5185" w:rsidRPr="008A5185" w:rsidRDefault="008A5185" w:rsidP="008A5185">
      <w:pPr>
        <w:spacing w:line="360" w:lineRule="auto"/>
        <w:ind w:firstLine="708"/>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t>Ծրագրի ընթացքում կստեղծվի</w:t>
      </w:r>
      <w:r w:rsidR="00F63D68">
        <w:rPr>
          <w:rFonts w:ascii="GHEA Grapalat" w:eastAsia="Calibri" w:hAnsi="GHEA Grapalat" w:cs="Times New Roman"/>
          <w:kern w:val="0"/>
          <w:lang w:val="hy-AM" w:eastAsia="en-US" w:bidi="ar-SA"/>
        </w:rPr>
        <w:t xml:space="preserve"> </w:t>
      </w:r>
      <w:r w:rsidR="0047628D" w:rsidRPr="0047628D">
        <w:rPr>
          <w:rFonts w:ascii="GHEA Grapalat" w:eastAsia="Calibri" w:hAnsi="GHEA Grapalat" w:cs="Times New Roman"/>
          <w:kern w:val="0"/>
          <w:lang w:val="hy-AM" w:eastAsia="en-US" w:bidi="ar-SA"/>
        </w:rPr>
        <w:t>11</w:t>
      </w:r>
      <w:r w:rsidRPr="008A5185">
        <w:rPr>
          <w:rFonts w:ascii="GHEA Grapalat" w:eastAsia="Calibri" w:hAnsi="GHEA Grapalat" w:cs="Times New Roman"/>
          <w:kern w:val="0"/>
          <w:lang w:val="hy-AM" w:eastAsia="en-US" w:bidi="ar-SA"/>
        </w:rPr>
        <w:t xml:space="preserve"> նոր աշխատատեղ` շուրջ</w:t>
      </w:r>
      <w:r w:rsidR="00F63D68">
        <w:rPr>
          <w:rFonts w:ascii="GHEA Grapalat" w:eastAsia="Calibri" w:hAnsi="GHEA Grapalat" w:cs="Times New Roman"/>
          <w:kern w:val="0"/>
          <w:lang w:val="hy-AM" w:eastAsia="en-US" w:bidi="ar-SA"/>
        </w:rPr>
        <w:t xml:space="preserve"> 56</w:t>
      </w:r>
      <w:r w:rsidRPr="008A5185">
        <w:rPr>
          <w:rFonts w:ascii="GHEA Grapalat" w:eastAsia="Calibri" w:hAnsi="GHEA Grapalat" w:cs="Times New Roman"/>
          <w:kern w:val="0"/>
          <w:lang w:val="hy-AM" w:eastAsia="en-US" w:bidi="ar-SA"/>
        </w:rPr>
        <w:t>0</w:t>
      </w:r>
      <w:r w:rsidR="00F63D68" w:rsidRPr="00F63D68">
        <w:rPr>
          <w:rFonts w:ascii="GHEA Grapalat" w:eastAsia="Calibri" w:hAnsi="GHEA Grapalat" w:cs="Times New Roman"/>
          <w:kern w:val="0"/>
          <w:lang w:val="hy-AM" w:eastAsia="en-US" w:bidi="ar-SA"/>
        </w:rPr>
        <w:t>,</w:t>
      </w:r>
      <w:r w:rsidRPr="008A5185">
        <w:rPr>
          <w:rFonts w:ascii="GHEA Grapalat" w:eastAsia="Calibri" w:hAnsi="GHEA Grapalat" w:cs="Times New Roman"/>
          <w:kern w:val="0"/>
          <w:lang w:val="hy-AM" w:eastAsia="en-US" w:bidi="ar-SA"/>
        </w:rPr>
        <w:t>000 դրամ միջին ամսական</w:t>
      </w:r>
      <w:r w:rsidR="00F63D68">
        <w:rPr>
          <w:rFonts w:ascii="GHEA Grapalat" w:eastAsia="Calibri" w:hAnsi="GHEA Grapalat" w:cs="Times New Roman"/>
          <w:kern w:val="0"/>
          <w:lang w:val="hy-AM" w:eastAsia="en-US" w:bidi="ar-SA"/>
        </w:rPr>
        <w:t xml:space="preserve"> </w:t>
      </w:r>
      <w:r w:rsidRPr="008A5185">
        <w:rPr>
          <w:rFonts w:ascii="GHEA Grapalat" w:eastAsia="Calibri" w:hAnsi="GHEA Grapalat" w:cs="Times New Roman"/>
          <w:kern w:val="0"/>
          <w:lang w:val="hy-AM" w:eastAsia="en-US" w:bidi="ar-SA"/>
        </w:rPr>
        <w:t>աշխատավարձով:</w:t>
      </w:r>
    </w:p>
    <w:p w:rsidR="008A5185" w:rsidRPr="008A5185" w:rsidRDefault="008A5185" w:rsidP="008A5185">
      <w:pPr>
        <w:spacing w:line="360" w:lineRule="auto"/>
        <w:ind w:firstLine="708"/>
        <w:rPr>
          <w:rFonts w:ascii="GHEA Grapalat" w:eastAsia="Calibri" w:hAnsi="GHEA Grapalat" w:cs="Sylfaen"/>
          <w:kern w:val="0"/>
          <w:lang w:val="hy-AM" w:eastAsia="en-US" w:bidi="ar-SA"/>
        </w:rPr>
      </w:pPr>
      <w:r w:rsidRPr="008A5185">
        <w:rPr>
          <w:rFonts w:ascii="GHEA Grapalat" w:eastAsia="Calibri" w:hAnsi="GHEA Grapalat" w:cs="Times New Roman"/>
          <w:kern w:val="0"/>
          <w:lang w:val="hy-AM" w:eastAsia="en-US" w:bidi="ar-SA"/>
        </w:rPr>
        <w:t>Ընկերություն</w:t>
      </w:r>
      <w:r w:rsidR="0047628D">
        <w:rPr>
          <w:rFonts w:ascii="GHEA Grapalat" w:eastAsia="Calibri" w:hAnsi="GHEA Grapalat" w:cs="Times New Roman"/>
          <w:kern w:val="0"/>
          <w:lang w:val="hy-AM" w:eastAsia="en-US" w:bidi="ar-SA"/>
        </w:rPr>
        <w:t>ը</w:t>
      </w:r>
      <w:r w:rsidRPr="008A5185">
        <w:rPr>
          <w:rFonts w:ascii="GHEA Grapalat" w:eastAsia="Calibri" w:hAnsi="GHEA Grapalat" w:cs="Times New Roman"/>
          <w:kern w:val="0"/>
          <w:lang w:val="hy-AM" w:eastAsia="en-US" w:bidi="ar-SA"/>
        </w:rPr>
        <w:t xml:space="preserve"> գործունեության առաջին տարում ունենալու է մոտ </w:t>
      </w:r>
      <w:r w:rsidR="006101B1" w:rsidRPr="006101B1">
        <w:rPr>
          <w:rFonts w:ascii="GHEA Grapalat" w:eastAsia="Calibri" w:hAnsi="GHEA Grapalat" w:cs="Times New Roman"/>
          <w:kern w:val="0"/>
          <w:lang w:val="hy-AM" w:eastAsia="en-US" w:bidi="ar-SA"/>
        </w:rPr>
        <w:t xml:space="preserve">15.3 </w:t>
      </w:r>
      <w:r w:rsidRPr="008A5185">
        <w:rPr>
          <w:rFonts w:ascii="GHEA Grapalat" w:eastAsia="Calibri" w:hAnsi="GHEA Grapalat" w:cs="Times New Roman"/>
          <w:kern w:val="0"/>
          <w:lang w:val="hy-AM" w:eastAsia="en-US" w:bidi="ar-SA"/>
        </w:rPr>
        <w:t>քմ գրասենյակային տարածք «ԷԿՈՍ» ազատ տնտեսական գոտում, որն ընդլայնվելու է՝ հասնելով</w:t>
      </w:r>
      <w:r w:rsidR="0058210D">
        <w:rPr>
          <w:rFonts w:ascii="GHEA Grapalat" w:eastAsia="Calibri" w:hAnsi="GHEA Grapalat" w:cs="Times New Roman"/>
          <w:kern w:val="0"/>
          <w:lang w:val="hy-AM" w:eastAsia="en-US" w:bidi="ar-SA"/>
        </w:rPr>
        <w:t xml:space="preserve"> </w:t>
      </w:r>
      <w:r w:rsidR="0058210D" w:rsidRPr="0058210D">
        <w:rPr>
          <w:rFonts w:ascii="GHEA Grapalat" w:eastAsia="Calibri" w:hAnsi="GHEA Grapalat" w:cs="Times New Roman"/>
          <w:kern w:val="0"/>
          <w:lang w:val="hy-AM" w:eastAsia="en-US" w:bidi="ar-SA"/>
        </w:rPr>
        <w:t xml:space="preserve">68 </w:t>
      </w:r>
      <w:r w:rsidRPr="008A5185">
        <w:rPr>
          <w:rFonts w:ascii="GHEA Grapalat" w:eastAsia="Calibri" w:hAnsi="GHEA Grapalat" w:cs="Times New Roman"/>
          <w:kern w:val="0"/>
          <w:lang w:val="hy-AM" w:eastAsia="en-US" w:bidi="ar-SA"/>
        </w:rPr>
        <w:t>քմ մակերեսի հինգերորդ տարում: «ԷԿՈՍ</w:t>
      </w:r>
      <w:r w:rsidRPr="008A5185">
        <w:rPr>
          <w:rFonts w:ascii="GHEA Grapalat" w:eastAsia="Calibri" w:hAnsi="GHEA Grapalat" w:cs="Sylfaen"/>
          <w:kern w:val="0"/>
          <w:lang w:val="hy-AM" w:eastAsia="en-US" w:bidi="ar-SA"/>
        </w:rPr>
        <w:t>» ՓԲ ընկերությունը համաձայն է տրամադրել վերոնշյալ տարածքն ընկերությանը 5 տարի ժամկետով և ապահովել համապատասխան ենթակառուցվածքով:</w:t>
      </w:r>
    </w:p>
    <w:p w:rsidR="008A5185" w:rsidRPr="008A5185" w:rsidRDefault="008A5185" w:rsidP="008A5185">
      <w:pPr>
        <w:spacing w:line="360" w:lineRule="auto"/>
        <w:ind w:firstLine="708"/>
        <w:rPr>
          <w:rFonts w:ascii="GHEA Grapalat" w:eastAsia="Calibri" w:hAnsi="GHEA Grapalat" w:cs="Times New Roman"/>
          <w:kern w:val="0"/>
          <w:lang w:val="hy-AM" w:eastAsia="en-US" w:bidi="ar-SA"/>
        </w:rPr>
      </w:pPr>
      <w:r w:rsidRPr="008A5185">
        <w:rPr>
          <w:rFonts w:ascii="GHEA Grapalat" w:eastAsia="Calibri" w:hAnsi="GHEA Grapalat" w:cs="Times New Roman"/>
          <w:kern w:val="0"/>
          <w:lang w:val="hy-AM" w:eastAsia="en-US" w:bidi="ar-SA"/>
        </w:rPr>
        <w:lastRenderedPageBreak/>
        <w:t xml:space="preserve">Ներկայացված հայտը մանրամասն ուսումնասիրվել է Հանձնաժողովի անդամների կողմից, գործարար ծրագիրը գնահատվել է շահագործողի կարգավիճակ ստանալու համար ներկայացված հայտի գնահատման թերթիկի հիման վրա: </w:t>
      </w:r>
    </w:p>
    <w:p w:rsidR="008A5185" w:rsidRPr="008A5185" w:rsidRDefault="008A5185" w:rsidP="008A5185">
      <w:pPr>
        <w:spacing w:line="360" w:lineRule="auto"/>
        <w:ind w:firstLine="708"/>
        <w:rPr>
          <w:rFonts w:hint="eastAsia"/>
          <w:lang w:val="hy-AM"/>
        </w:rPr>
      </w:pPr>
      <w:r w:rsidRPr="008A5185">
        <w:rPr>
          <w:rFonts w:ascii="GHEA Grapalat" w:eastAsia="Calibri" w:hAnsi="GHEA Grapalat" w:cs="Times New Roman"/>
          <w:kern w:val="0"/>
          <w:lang w:val="hy-AM" w:eastAsia="en-US" w:bidi="ar-SA"/>
        </w:rPr>
        <w:t xml:space="preserve">Գործարար ծրագիրը գնահատվել </w:t>
      </w:r>
      <w:r w:rsidRPr="00D02CFC">
        <w:rPr>
          <w:rFonts w:ascii="GHEA Grapalat" w:eastAsia="Calibri" w:hAnsi="GHEA Grapalat" w:cs="Times New Roman"/>
          <w:kern w:val="0"/>
          <w:lang w:val="hy-AM" w:eastAsia="en-US" w:bidi="ar-SA"/>
        </w:rPr>
        <w:t>է 6</w:t>
      </w:r>
      <w:r w:rsidR="00D02CFC" w:rsidRPr="00D02CFC">
        <w:rPr>
          <w:rFonts w:ascii="GHEA Grapalat" w:eastAsia="Calibri" w:hAnsi="GHEA Grapalat" w:cs="Times New Roman"/>
          <w:kern w:val="0"/>
          <w:lang w:val="hy-AM" w:eastAsia="en-US" w:bidi="ar-SA"/>
        </w:rPr>
        <w:t>4</w:t>
      </w:r>
      <w:r w:rsidRPr="00D02CFC">
        <w:rPr>
          <w:rFonts w:ascii="GHEA Grapalat" w:eastAsia="Calibri" w:hAnsi="GHEA Grapalat" w:cs="Times New Roman"/>
          <w:kern w:val="0"/>
          <w:lang w:val="hy-AM" w:eastAsia="en-US" w:bidi="ar-SA"/>
        </w:rPr>
        <w:t>.</w:t>
      </w:r>
      <w:r w:rsidR="00D02CFC" w:rsidRPr="00D02CFC">
        <w:rPr>
          <w:rFonts w:ascii="GHEA Grapalat" w:eastAsia="Calibri" w:hAnsi="GHEA Grapalat" w:cs="Times New Roman"/>
          <w:kern w:val="0"/>
          <w:lang w:val="hy-AM" w:eastAsia="en-US" w:bidi="ar-SA"/>
        </w:rPr>
        <w:t>4</w:t>
      </w:r>
      <w:r w:rsidRPr="008A5185">
        <w:rPr>
          <w:rFonts w:ascii="GHEA Grapalat" w:eastAsia="Calibri" w:hAnsi="GHEA Grapalat" w:cs="Times New Roman"/>
          <w:kern w:val="0"/>
          <w:lang w:val="hy-AM" w:eastAsia="en-US" w:bidi="ar-SA"/>
        </w:rPr>
        <w:t xml:space="preserve"> միջին միավոր: Հաշվի առնելով, որ անցողիկ շեմը սահմանված է 60 միավոր` նպատակահարմար ենք գտնում ներառել «</w:t>
      </w:r>
      <w:r w:rsidR="00E134F3">
        <w:rPr>
          <w:rFonts w:ascii="GHEA Grapalat" w:eastAsia="Calibri" w:hAnsi="GHEA Grapalat" w:cs="Times New Roman"/>
          <w:kern w:val="0"/>
          <w:lang w:val="hy-AM" w:eastAsia="en-US" w:bidi="ar-SA"/>
        </w:rPr>
        <w:t>ԷՆՋԻՆՓՐՈՋԵՔԹ ՔՈՄ</w:t>
      </w:r>
      <w:r w:rsidRPr="008A5185">
        <w:rPr>
          <w:rFonts w:ascii="GHEA Grapalat" w:eastAsia="Calibri" w:hAnsi="GHEA Grapalat" w:cs="Times New Roman"/>
          <w:kern w:val="0"/>
          <w:lang w:val="hy-AM" w:eastAsia="en-US" w:bidi="ar-SA"/>
        </w:rPr>
        <w:t>» ՓԲ ընկերությանը «ԷԿՈՍ» ազատ տնտեսական գոտու շահագործողների ռեեստրում:</w:t>
      </w:r>
      <w:r w:rsidRPr="008A5185">
        <w:rPr>
          <w:rFonts w:ascii="GHEA Grapalat" w:eastAsia="Calibri" w:hAnsi="GHEA Grapalat" w:cs="Times New Roman"/>
          <w:kern w:val="0"/>
          <w:lang w:val="hy-AM" w:eastAsia="en-US" w:bidi="ar-SA"/>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r w:rsidRPr="008A5185">
        <w:rPr>
          <w:rFonts w:ascii="GHEA Grapalat" w:eastAsia="Tahoma" w:hAnsi="GHEA Grapalat" w:cs="Tahoma"/>
          <w:color w:val="666666"/>
          <w:sz w:val="20"/>
          <w:szCs w:val="20"/>
          <w:lang w:val="hy-AM"/>
        </w:rPr>
        <w:tab/>
      </w:r>
    </w:p>
    <w:p w:rsidR="009A0198" w:rsidRPr="008A5185" w:rsidRDefault="009A0198">
      <w:pPr>
        <w:jc w:val="left"/>
        <w:rPr>
          <w:rFonts w:hint="eastAsia"/>
          <w:lang w:val="hy-AM"/>
        </w:rPr>
      </w:pPr>
    </w:p>
    <w:sectPr w:rsidR="009A0198" w:rsidRPr="008A5185">
      <w:footerReference w:type="default" r:id="rId7"/>
      <w:pgSz w:w="11906" w:h="16838"/>
      <w:pgMar w:top="650" w:right="572" w:bottom="1134" w:left="1134" w:header="0" w:footer="55" w:gutter="0"/>
      <w:cols w:space="720"/>
      <w:formProt w:val="0"/>
      <w:docGrid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DED" w:rsidRDefault="003C2DED">
      <w:pPr>
        <w:rPr>
          <w:rFonts w:hint="eastAsia"/>
        </w:rPr>
      </w:pPr>
      <w:r>
        <w:separator/>
      </w:r>
    </w:p>
  </w:endnote>
  <w:endnote w:type="continuationSeparator" w:id="0">
    <w:p w:rsidR="003C2DED" w:rsidRDefault="003C2DED">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CF3C50" w:usb2="00000016" w:usb3="00000000" w:csb0="0004001F" w:csb1="00000000"/>
  </w:font>
  <w:font w:name="Agg_Times1">
    <w:altName w:val="Times New Roman"/>
    <w:charset w:val="CC"/>
    <w:family w:val="roman"/>
    <w:pitch w:val="variable"/>
  </w:font>
  <w:font w:name="Mangal">
    <w:altName w:val="Courier New"/>
    <w:panose1 w:val="00000400000000000000"/>
    <w:charset w:val="01"/>
    <w:family w:val="roman"/>
    <w:pitch w:val="variable"/>
    <w:sig w:usb0="00002000" w:usb1="00000000" w:usb2="00000000" w:usb3="00000000" w:csb0="00000000"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0198" w:rsidRDefault="009A0198">
    <w:pPr>
      <w:rPr>
        <w:rFonts w:hint="eastAsia"/>
      </w:rPr>
    </w:pPr>
  </w:p>
  <w:p w:rsidR="009A0198" w:rsidRDefault="009A0198">
    <w:pPr>
      <w:rPr>
        <w:rFonts w:hint="eastAsia"/>
        <w:lang w:val="en-GB"/>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DED" w:rsidRDefault="003C2DED">
      <w:pPr>
        <w:rPr>
          <w:rFonts w:hint="eastAsia"/>
        </w:rPr>
      </w:pPr>
      <w:r>
        <w:separator/>
      </w:r>
    </w:p>
  </w:footnote>
  <w:footnote w:type="continuationSeparator" w:id="0">
    <w:p w:rsidR="003C2DED" w:rsidRDefault="003C2DED">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C3CE4"/>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1" w15:restartNumberingAfterBreak="0">
    <w:nsid w:val="513C2B72"/>
    <w:multiLevelType w:val="hybridMultilevel"/>
    <w:tmpl w:val="7424FCA4"/>
    <w:lvl w:ilvl="0" w:tplc="0419000F">
      <w:start w:val="1"/>
      <w:numFmt w:val="decimal"/>
      <w:lvlText w:val="%1."/>
      <w:lvlJc w:val="left"/>
      <w:pPr>
        <w:ind w:left="786" w:hanging="360"/>
      </w:pPr>
    </w:lvl>
    <w:lvl w:ilvl="1" w:tplc="04190019">
      <w:start w:val="1"/>
      <w:numFmt w:val="lowerLetter"/>
      <w:lvlText w:val="%2."/>
      <w:lvlJc w:val="left"/>
      <w:pPr>
        <w:ind w:left="1734" w:hanging="360"/>
      </w:pPr>
    </w:lvl>
    <w:lvl w:ilvl="2" w:tplc="0419001B">
      <w:start w:val="1"/>
      <w:numFmt w:val="lowerRoman"/>
      <w:lvlText w:val="%3."/>
      <w:lvlJc w:val="right"/>
      <w:pPr>
        <w:ind w:left="2454" w:hanging="180"/>
      </w:pPr>
    </w:lvl>
    <w:lvl w:ilvl="3" w:tplc="0419000F">
      <w:start w:val="1"/>
      <w:numFmt w:val="decimal"/>
      <w:lvlText w:val="%4."/>
      <w:lvlJc w:val="left"/>
      <w:pPr>
        <w:ind w:left="3174" w:hanging="360"/>
      </w:pPr>
    </w:lvl>
    <w:lvl w:ilvl="4" w:tplc="04190019">
      <w:start w:val="1"/>
      <w:numFmt w:val="lowerLetter"/>
      <w:lvlText w:val="%5."/>
      <w:lvlJc w:val="left"/>
      <w:pPr>
        <w:ind w:left="3894" w:hanging="360"/>
      </w:pPr>
    </w:lvl>
    <w:lvl w:ilvl="5" w:tplc="0419001B">
      <w:start w:val="1"/>
      <w:numFmt w:val="lowerRoman"/>
      <w:lvlText w:val="%6."/>
      <w:lvlJc w:val="right"/>
      <w:pPr>
        <w:ind w:left="4614" w:hanging="180"/>
      </w:pPr>
    </w:lvl>
    <w:lvl w:ilvl="6" w:tplc="0419000F">
      <w:start w:val="1"/>
      <w:numFmt w:val="decimal"/>
      <w:lvlText w:val="%7."/>
      <w:lvlJc w:val="left"/>
      <w:pPr>
        <w:ind w:left="5334" w:hanging="360"/>
      </w:pPr>
    </w:lvl>
    <w:lvl w:ilvl="7" w:tplc="04190019">
      <w:start w:val="1"/>
      <w:numFmt w:val="lowerLetter"/>
      <w:lvlText w:val="%8."/>
      <w:lvlJc w:val="left"/>
      <w:pPr>
        <w:ind w:left="6054" w:hanging="360"/>
      </w:pPr>
    </w:lvl>
    <w:lvl w:ilvl="8" w:tplc="0419001B">
      <w:start w:val="1"/>
      <w:numFmt w:val="lowerRoman"/>
      <w:lvlText w:val="%9."/>
      <w:lvlJc w:val="right"/>
      <w:pPr>
        <w:ind w:left="6774" w:hanging="180"/>
      </w:pPr>
    </w:lvl>
  </w:abstractNum>
  <w:abstractNum w:abstractNumId="2" w15:restartNumberingAfterBreak="0">
    <w:nsid w:val="64530D1C"/>
    <w:multiLevelType w:val="hybridMultilevel"/>
    <w:tmpl w:val="A51A5A5E"/>
    <w:lvl w:ilvl="0" w:tplc="D0340322">
      <w:start w:val="1"/>
      <w:numFmt w:val="decimal"/>
      <w:lvlText w:val="%1."/>
      <w:lvlJc w:val="left"/>
      <w:pPr>
        <w:ind w:left="1068" w:hanging="360"/>
      </w:pPr>
      <w:rPr>
        <w:rFonts w:eastAsia="Times New Roman" w:cs="Sylfaen"/>
      </w:r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3" w15:restartNumberingAfterBreak="0">
    <w:nsid w:val="7DBD096F"/>
    <w:multiLevelType w:val="hybridMultilevel"/>
    <w:tmpl w:val="EE6E987C"/>
    <w:lvl w:ilvl="0" w:tplc="35BAB172">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198"/>
    <w:rsid w:val="0009523D"/>
    <w:rsid w:val="000C09BB"/>
    <w:rsid w:val="00135A35"/>
    <w:rsid w:val="001A71DB"/>
    <w:rsid w:val="001D4483"/>
    <w:rsid w:val="003464F8"/>
    <w:rsid w:val="003C2DED"/>
    <w:rsid w:val="0047628D"/>
    <w:rsid w:val="00510268"/>
    <w:rsid w:val="0058210D"/>
    <w:rsid w:val="005C3A3C"/>
    <w:rsid w:val="006101B1"/>
    <w:rsid w:val="00637A22"/>
    <w:rsid w:val="00704553"/>
    <w:rsid w:val="00855EF0"/>
    <w:rsid w:val="00860757"/>
    <w:rsid w:val="008A5185"/>
    <w:rsid w:val="00946B6F"/>
    <w:rsid w:val="0097317F"/>
    <w:rsid w:val="009A0198"/>
    <w:rsid w:val="009E05B1"/>
    <w:rsid w:val="009F5723"/>
    <w:rsid w:val="00A20390"/>
    <w:rsid w:val="00A23A86"/>
    <w:rsid w:val="00A50BA3"/>
    <w:rsid w:val="00AD6417"/>
    <w:rsid w:val="00B20F29"/>
    <w:rsid w:val="00B54844"/>
    <w:rsid w:val="00B7165F"/>
    <w:rsid w:val="00BF22CE"/>
    <w:rsid w:val="00CF731D"/>
    <w:rsid w:val="00D02CFC"/>
    <w:rsid w:val="00E134F3"/>
    <w:rsid w:val="00E319DF"/>
    <w:rsid w:val="00EA05F7"/>
    <w:rsid w:val="00F63D68"/>
    <w:rsid w:val="00F82582"/>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35AC1"/>
  <w15:docId w15:val="{8D49FF4F-6C71-4ACE-8DC9-E1048871E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Lucida Sans"/>
        <w:kern w:val="2"/>
        <w:szCs w:val="24"/>
        <w:lang w:val="ru-RU" w:eastAsia="zh-CN" w:bidi="hi-IN"/>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sz w:val="24"/>
    </w:rPr>
  </w:style>
  <w:style w:type="paragraph" w:styleId="Heading1">
    <w:name w:val="heading 1"/>
    <w:basedOn w:val="a"/>
    <w:uiPriority w:val="9"/>
    <w:qFormat/>
    <w:pPr>
      <w:widowControl w:val="0"/>
      <w:outlineLvl w:val="0"/>
    </w:pPr>
    <w:rPr>
      <w:rFonts w:ascii="Liberation Serif" w:eastAsia="NSimSun" w:hAnsi="Liberation Seri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qFormat/>
    <w:rPr>
      <w:rFonts w:ascii="Arial" w:hAnsi="Arial" w:cs="Arial"/>
      <w:b/>
      <w:bCs/>
      <w:kern w:val="2"/>
      <w:sz w:val="32"/>
      <w:szCs w:val="32"/>
      <w:lang w:val="en-US" w:eastAsia="en-US"/>
    </w:rPr>
  </w:style>
  <w:style w:type="character" w:customStyle="1" w:styleId="FooterChar">
    <w:name w:val="Footer Char"/>
    <w:basedOn w:val="DefaultParagraphFont"/>
    <w:qFormat/>
    <w:rPr>
      <w:rFonts w:ascii="Times New Roman" w:hAnsi="Times New Roman" w:cs="Times New Roman"/>
      <w:sz w:val="24"/>
      <w:lang w:val="en-US" w:eastAsia="ru-RU" w:bidi="ar-SA"/>
    </w:rPr>
  </w:style>
  <w:style w:type="character" w:customStyle="1" w:styleId="InternetLink">
    <w:name w:val="Internet Link"/>
    <w:qFormat/>
    <w:rPr>
      <w:color w:val="000080"/>
      <w:u w:val="single"/>
    </w:rPr>
  </w:style>
  <w:style w:type="character" w:customStyle="1" w:styleId="-">
    <w:name w:val="Интернет-ссылка"/>
    <w:qFormat/>
    <w:rPr>
      <w:color w:val="000080"/>
      <w:u w:val="single"/>
    </w:rPr>
  </w:style>
  <w:style w:type="paragraph" w:customStyle="1" w:styleId="a">
    <w:name w:val="Заголовок"/>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a0">
    <w:name w:val="Указатель"/>
    <w:basedOn w:val="Normal"/>
    <w:qFormat/>
    <w:pPr>
      <w:suppressLineNumbers/>
    </w:pPr>
  </w:style>
  <w:style w:type="paragraph" w:customStyle="1" w:styleId="DocumentMap">
    <w:name w:val="DocumentMap"/>
    <w:qFormat/>
    <w:rPr>
      <w:rFonts w:ascii="Times New Roman" w:eastAsia="Sylfaen" w:hAnsi="Times New Roman" w:cs="Times New Roman"/>
      <w:sz w:val="24"/>
      <w:szCs w:val="20"/>
      <w:lang w:eastAsia="ru-RU" w:bidi="ar-SA"/>
    </w:rPr>
  </w:style>
  <w:style w:type="paragraph" w:customStyle="1" w:styleId="a1">
    <w:name w:val="Содержимое таблицы"/>
    <w:basedOn w:val="Normal"/>
    <w:qFormat/>
    <w:pPr>
      <w:suppressLineNumbers/>
    </w:pPr>
  </w:style>
  <w:style w:type="paragraph" w:customStyle="1" w:styleId="HeaderandFooter">
    <w:name w:val="Header and Footer"/>
    <w:basedOn w:val="Normal"/>
    <w:qFormat/>
  </w:style>
  <w:style w:type="paragraph" w:styleId="Footer">
    <w:name w:val="footer"/>
    <w:basedOn w:val="Normal"/>
  </w:style>
  <w:style w:type="paragraph" w:customStyle="1" w:styleId="Armenian">
    <w:name w:val="Armenian"/>
    <w:basedOn w:val="Normal"/>
    <w:qFormat/>
    <w:rPr>
      <w:rFonts w:ascii="Agg_Times1" w:hAnsi="Agg_Times1" w:cs="Times New Roman"/>
      <w:szCs w:val="20"/>
      <w:lang w:val="en-GB" w:eastAsia="en-US" w:bidi="ar-SA"/>
    </w:rPr>
  </w:style>
  <w:style w:type="paragraph" w:styleId="Header">
    <w:name w:val="header"/>
    <w:basedOn w:val="Normal"/>
    <w:link w:val="HeaderChar"/>
    <w:uiPriority w:val="99"/>
    <w:unhideWhenUsed/>
    <w:rsid w:val="00AD6417"/>
    <w:pPr>
      <w:tabs>
        <w:tab w:val="center" w:pos="4680"/>
        <w:tab w:val="right" w:pos="9360"/>
      </w:tabs>
    </w:pPr>
    <w:rPr>
      <w:rFonts w:cs="Mangal"/>
      <w:szCs w:val="21"/>
    </w:rPr>
  </w:style>
  <w:style w:type="character" w:customStyle="1" w:styleId="HeaderChar">
    <w:name w:val="Header Char"/>
    <w:basedOn w:val="DefaultParagraphFont"/>
    <w:link w:val="Header"/>
    <w:uiPriority w:val="99"/>
    <w:rsid w:val="00AD6417"/>
    <w:rPr>
      <w:rFonts w:cs="Mangal"/>
      <w:sz w:val="24"/>
      <w:szCs w:val="21"/>
    </w:rPr>
  </w:style>
  <w:style w:type="character" w:styleId="Emphasis">
    <w:name w:val="Emphasis"/>
    <w:basedOn w:val="DefaultParagraphFont"/>
    <w:uiPriority w:val="20"/>
    <w:qFormat/>
    <w:rsid w:val="00B7165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1147</Words>
  <Characters>6540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Mher S. Shahinyan</dc:creator>
  <cp:keywords>https:/mul2.gov.am/tasks/395800/oneclick/Nakhagits.docx?token=236beb75fe87c5259a616ea9fc9a823d</cp:keywords>
  <dc:description/>
  <cp:lastModifiedBy>Anjela Aslanyan</cp:lastModifiedBy>
  <cp:revision>5</cp:revision>
  <dcterms:created xsi:type="dcterms:W3CDTF">2021-02-24T13:16:00Z</dcterms:created>
  <dcterms:modified xsi:type="dcterms:W3CDTF">2021-03-04T06:07:00Z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