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5C6" w:rsidRPr="00D40BD2" w:rsidRDefault="00B735C6" w:rsidP="00B735C6">
      <w:pPr>
        <w:shd w:val="clear" w:color="auto" w:fill="FFFFFF"/>
        <w:spacing w:line="276" w:lineRule="auto"/>
        <w:ind w:left="-360" w:firstLine="360"/>
        <w:jc w:val="right"/>
        <w:rPr>
          <w:rFonts w:ascii="GHEA Grapalat" w:eastAsia="GHEA Grapalat" w:hAnsi="GHEA Grapalat" w:cs="GHEA Grapalat"/>
          <w:lang w:val="hy-AM" w:eastAsia="hy-AM"/>
        </w:rPr>
      </w:pPr>
      <w:r w:rsidRPr="00D40BD2">
        <w:rPr>
          <w:rFonts w:ascii="GHEA Grapalat" w:eastAsia="GHEA Grapalat" w:hAnsi="GHEA Grapalat" w:cs="GHEA Grapalat"/>
          <w:lang w:val="hy-AM" w:eastAsia="hy-AM"/>
        </w:rPr>
        <w:t>ՆԱԽԱԳԻԾ</w:t>
      </w:r>
    </w:p>
    <w:p w:rsidR="00B735C6" w:rsidRPr="00917B16" w:rsidRDefault="00B735C6" w:rsidP="00D40BD2">
      <w:pPr>
        <w:shd w:val="clear" w:color="auto" w:fill="FFFFFF"/>
        <w:spacing w:line="276" w:lineRule="auto"/>
        <w:rPr>
          <w:rFonts w:ascii="GHEA Grapalat" w:eastAsia="GHEA Grapalat" w:hAnsi="GHEA Grapalat" w:cs="GHEA Grapalat"/>
          <w:b/>
          <w:i/>
          <w:u w:val="single"/>
          <w:lang w:val="hy-AM" w:eastAsia="hy-AM"/>
        </w:rPr>
      </w:pPr>
    </w:p>
    <w:p w:rsidR="00B735C6" w:rsidRPr="00D40BD2" w:rsidRDefault="00B735C6" w:rsidP="00D40BD2">
      <w:pPr>
        <w:shd w:val="clear" w:color="auto" w:fill="FFFFFF"/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lang w:val="hy-AM" w:eastAsia="hy-AM"/>
        </w:rPr>
      </w:pPr>
      <w:r w:rsidRPr="00917B16">
        <w:rPr>
          <w:rFonts w:ascii="GHEA Grapalat" w:eastAsia="GHEA Grapalat" w:hAnsi="GHEA Grapalat" w:cs="GHEA Grapalat"/>
          <w:b/>
          <w:lang w:val="hy-AM" w:eastAsia="hy-AM"/>
        </w:rPr>
        <w:t>ՀԱՅԱՍՏԱՆԻ ՀԱՆՐԱՊԵՏՈՒԹՅԱՆ ԿԱՌԱՎԱՐՈՒԹՅՈՒՆ</w:t>
      </w:r>
    </w:p>
    <w:p w:rsidR="00B735C6" w:rsidRPr="00917B16" w:rsidRDefault="00B735C6" w:rsidP="00B735C6">
      <w:pPr>
        <w:shd w:val="clear" w:color="auto" w:fill="FFFFFF"/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lang w:val="hy-AM" w:eastAsia="hy-AM"/>
        </w:rPr>
      </w:pPr>
      <w:r w:rsidRPr="00917B16">
        <w:rPr>
          <w:rFonts w:ascii="GHEA Grapalat" w:eastAsia="GHEA Grapalat" w:hAnsi="GHEA Grapalat" w:cs="GHEA Grapalat"/>
          <w:b/>
          <w:lang w:val="hy-AM" w:eastAsia="hy-AM"/>
        </w:rPr>
        <w:t>Ո Ր Ո Շ Ո Ւ Մ</w:t>
      </w:r>
    </w:p>
    <w:p w:rsidR="00B735C6" w:rsidRPr="00917B16" w:rsidRDefault="00B735C6" w:rsidP="00B735C6">
      <w:pPr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b/>
          <w:lang w:val="hy-AM" w:eastAsia="hy-AM"/>
        </w:rPr>
      </w:pPr>
      <w:r w:rsidRPr="00917B16">
        <w:rPr>
          <w:rFonts w:ascii="GHEA Grapalat" w:eastAsia="GHEA Grapalat" w:hAnsi="GHEA Grapalat" w:cs="GHEA Grapalat"/>
          <w:b/>
          <w:lang w:val="hy-AM" w:eastAsia="hy-AM"/>
        </w:rPr>
        <w:t>«——» «——————» 2021 թվականի N ------------ Լ</w:t>
      </w:r>
    </w:p>
    <w:p w:rsidR="00B735C6" w:rsidRPr="00917B16" w:rsidRDefault="00B735C6" w:rsidP="00B735C6">
      <w:pPr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b/>
          <w:lang w:val="hy-AM" w:eastAsia="hy-AM"/>
        </w:rPr>
      </w:pPr>
    </w:p>
    <w:p w:rsidR="00B735C6" w:rsidRPr="00917B16" w:rsidRDefault="00B735C6" w:rsidP="00B735C6">
      <w:pPr>
        <w:shd w:val="clear" w:color="auto" w:fill="FFFFFF"/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b/>
          <w:lang w:val="hy-AM" w:eastAsia="hy-AM"/>
        </w:rPr>
      </w:pPr>
      <w:r w:rsidRPr="00917B16">
        <w:rPr>
          <w:rFonts w:ascii="GHEA Grapalat" w:eastAsia="GHEA Grapalat" w:hAnsi="GHEA Grapalat" w:cs="GHEA Grapalat"/>
          <w:b/>
          <w:lang w:val="hy-AM" w:eastAsia="hy-AM"/>
        </w:rPr>
        <w:t xml:space="preserve">ՀԱՅԱՍՏԱՆԻ ՀԱՆՐԱՊԵՏՈՒԹՅԱՆ ԿԱՌԱՎԱՐՈՒԹՅԱՆ 2020 ԹՎԱԿԱՆԻ ՍԵՊՏԵՄԲԵՐԻ 22-Ի N 1549-Լ ՈՐՈՇՄԱՆ ՄԵՋ </w:t>
      </w:r>
    </w:p>
    <w:p w:rsidR="00B735C6" w:rsidRPr="00917B16" w:rsidRDefault="00B735C6" w:rsidP="00B735C6">
      <w:pPr>
        <w:shd w:val="clear" w:color="auto" w:fill="FFFFFF"/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b/>
          <w:lang w:val="hy-AM" w:eastAsia="hy-AM"/>
        </w:rPr>
      </w:pPr>
      <w:r w:rsidRPr="00917B16">
        <w:rPr>
          <w:rFonts w:ascii="GHEA Grapalat" w:eastAsia="GHEA Grapalat" w:hAnsi="GHEA Grapalat" w:cs="GHEA Grapalat"/>
          <w:b/>
          <w:lang w:val="hy-AM" w:eastAsia="hy-AM"/>
        </w:rPr>
        <w:t xml:space="preserve">ՓՈՓՈԽՈՒԹՅՈՒՆՆԵՐ ԵՎ ԼՐԱՑՈՒՄՆԵՐ  ԿԱՏԱՐԵԼՈՒ ՄԱՍԻՆ </w:t>
      </w:r>
    </w:p>
    <w:p w:rsidR="00B735C6" w:rsidRPr="00917B16" w:rsidRDefault="00B735C6" w:rsidP="00B735C6">
      <w:pPr>
        <w:ind w:left="-360" w:firstLine="360"/>
        <w:rPr>
          <w:rFonts w:ascii="GHEA Grapalat" w:hAnsi="GHEA Grapalat"/>
          <w:lang w:val="hy-AM"/>
        </w:rPr>
      </w:pPr>
    </w:p>
    <w:p w:rsidR="00B735C6" w:rsidRPr="00917B16" w:rsidRDefault="00B735C6" w:rsidP="00B735C6">
      <w:pPr>
        <w:ind w:left="-360" w:firstLine="360"/>
        <w:rPr>
          <w:rFonts w:ascii="GHEA Grapalat" w:hAnsi="GHEA Grapalat"/>
          <w:lang w:val="hy-AM"/>
        </w:rPr>
      </w:pPr>
    </w:p>
    <w:p w:rsidR="00B735C6" w:rsidRPr="008F3D4A" w:rsidRDefault="00B735C6" w:rsidP="00B735C6">
      <w:pPr>
        <w:spacing w:line="360" w:lineRule="auto"/>
        <w:ind w:left="-360" w:firstLine="360"/>
        <w:rPr>
          <w:rFonts w:ascii="GHEA Grapalat" w:hAnsi="GHEA Grapalat"/>
          <w:lang w:val="hy-AM"/>
        </w:rPr>
      </w:pPr>
      <w:r w:rsidRPr="008F3D4A">
        <w:rPr>
          <w:rFonts w:ascii="GHEA Grapalat" w:hAnsi="GHEA Grapalat"/>
          <w:lang w:val="hy-AM"/>
        </w:rPr>
        <w:t>Հիմք ընդունելով «Նորմատիվ իրավական ակտերի մասին» Հայաստանի Հանրապետության օրենքի 33-րդ հոդվածի 1-ին մասի 1-ին կետը և 34-րդ հոդվածի 1-ին մասը` Հայաստանի Հանրապետության կառավարությունը</w:t>
      </w:r>
      <w:r w:rsidRPr="008F3D4A">
        <w:rPr>
          <w:rFonts w:ascii="Calibri" w:hAnsi="Calibri" w:cs="Calibri"/>
          <w:lang w:val="hy-AM"/>
        </w:rPr>
        <w:t> </w:t>
      </w:r>
      <w:r w:rsidRPr="008F3D4A">
        <w:rPr>
          <w:rFonts w:ascii="GHEA Grapalat" w:hAnsi="GHEA Grapalat"/>
          <w:b/>
          <w:lang w:val="hy-AM"/>
        </w:rPr>
        <w:t>որոշում է`</w:t>
      </w:r>
    </w:p>
    <w:p w:rsidR="00B735C6" w:rsidRPr="008F3D4A" w:rsidRDefault="00B735C6" w:rsidP="00B735C6">
      <w:pPr>
        <w:spacing w:line="360" w:lineRule="auto"/>
        <w:ind w:left="-360" w:firstLine="360"/>
        <w:rPr>
          <w:rFonts w:ascii="GHEA Grapalat" w:hAnsi="GHEA Grapalat"/>
          <w:bCs/>
          <w:lang w:val="hy-AM"/>
        </w:rPr>
      </w:pPr>
      <w:r w:rsidRPr="008F3D4A">
        <w:rPr>
          <w:rFonts w:ascii="GHEA Grapalat" w:hAnsi="GHEA Grapalat"/>
          <w:lang w:val="hy-AM"/>
        </w:rPr>
        <w:t>1</w:t>
      </w:r>
      <w:r w:rsidRPr="008F3D4A">
        <w:rPr>
          <w:rFonts w:ascii="Cambria Math" w:hAnsi="Cambria Math" w:cs="Cambria Math"/>
          <w:lang w:val="hy-AM"/>
        </w:rPr>
        <w:t>․</w:t>
      </w:r>
      <w:r w:rsidRPr="008F3D4A">
        <w:rPr>
          <w:rFonts w:ascii="GHEA Grapalat" w:hAnsi="GHEA Grapalat"/>
          <w:lang w:val="hy-AM"/>
        </w:rPr>
        <w:t xml:space="preserve"> Հայաստանի Հանրապետության կառավարության 2020 թվականի սեպտեմբերի 22-ի </w:t>
      </w:r>
      <w:r w:rsidRPr="008F3D4A">
        <w:rPr>
          <w:rFonts w:ascii="GHEA Grapalat" w:hAnsi="GHEA Grapalat"/>
          <w:b/>
          <w:lang w:val="hy-AM"/>
        </w:rPr>
        <w:t>«</w:t>
      </w:r>
      <w:proofErr w:type="spellStart"/>
      <w:r w:rsidRPr="008F3D4A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Կորոնավիրուսի</w:t>
      </w:r>
      <w:proofErr w:type="spellEnd"/>
      <w:r w:rsidRPr="008F3D4A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տնտեսական </w:t>
      </w:r>
      <w:proofErr w:type="spellStart"/>
      <w:r w:rsidRPr="008F3D4A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հետևանքների</w:t>
      </w:r>
      <w:proofErr w:type="spellEnd"/>
      <w:r w:rsidRPr="008F3D4A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չեզոքացման </w:t>
      </w:r>
      <w:proofErr w:type="spellStart"/>
      <w:r w:rsidRPr="008F3D4A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քսանհինգերորդ</w:t>
      </w:r>
      <w:proofErr w:type="spellEnd"/>
      <w:r w:rsidRPr="008F3D4A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միջոցառումը հաստատելու մասին</w:t>
      </w:r>
      <w:r w:rsidRPr="008F3D4A">
        <w:rPr>
          <w:rFonts w:ascii="GHEA Grapalat" w:hAnsi="GHEA Grapalat"/>
          <w:b/>
          <w:bCs/>
          <w:lang w:val="hy-AM"/>
        </w:rPr>
        <w:t>»</w:t>
      </w:r>
      <w:r w:rsidRPr="008F3D4A">
        <w:rPr>
          <w:rFonts w:ascii="GHEA Grapalat" w:hAnsi="GHEA Grapalat"/>
          <w:bCs/>
          <w:lang w:val="hy-AM"/>
        </w:rPr>
        <w:t xml:space="preserve"> N 1549-Լ որոշման`  </w:t>
      </w:r>
    </w:p>
    <w:p w:rsidR="00B735C6" w:rsidRPr="008F3D4A" w:rsidRDefault="00B735C6" w:rsidP="00B735C6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/>
          <w:bCs/>
          <w:sz w:val="24"/>
          <w:szCs w:val="24"/>
          <w:lang w:val="hy-AM"/>
        </w:rPr>
      </w:pPr>
      <w:r w:rsidRPr="008F3D4A">
        <w:rPr>
          <w:rFonts w:ascii="GHEA Grapalat" w:hAnsi="GHEA Grapalat"/>
          <w:bCs/>
          <w:sz w:val="24"/>
          <w:szCs w:val="24"/>
          <w:lang w:val="hy-AM"/>
        </w:rPr>
        <w:t xml:space="preserve"> N1 հավելվածի՝</w:t>
      </w:r>
    </w:p>
    <w:p w:rsidR="00B735C6" w:rsidRPr="008F3D4A" w:rsidRDefault="00B735C6" w:rsidP="00B735C6">
      <w:pPr>
        <w:spacing w:line="360" w:lineRule="auto"/>
        <w:ind w:firstLine="708"/>
        <w:rPr>
          <w:rFonts w:ascii="GHEA Grapalat" w:hAnsi="GHEA Grapalat"/>
          <w:lang w:val="hy-AM"/>
        </w:rPr>
      </w:pPr>
      <w:r w:rsidRPr="008F3D4A">
        <w:rPr>
          <w:rFonts w:ascii="GHEA Grapalat" w:hAnsi="GHEA Grapalat"/>
          <w:bCs/>
          <w:lang w:val="hy-AM"/>
        </w:rPr>
        <w:t xml:space="preserve">ա. 2-րդ </w:t>
      </w:r>
      <w:proofErr w:type="spellStart"/>
      <w:r w:rsidRPr="008F3D4A">
        <w:rPr>
          <w:rFonts w:ascii="GHEA Grapalat" w:hAnsi="GHEA Grapalat"/>
          <w:bCs/>
          <w:lang w:val="hy-AM"/>
        </w:rPr>
        <w:t>կետում</w:t>
      </w:r>
      <w:proofErr w:type="spellEnd"/>
      <w:r w:rsidRPr="008F3D4A">
        <w:rPr>
          <w:rFonts w:ascii="GHEA Grapalat" w:hAnsi="GHEA Grapalat"/>
          <w:bCs/>
          <w:lang w:val="hy-AM"/>
        </w:rPr>
        <w:t xml:space="preserve"> </w:t>
      </w:r>
      <w:r w:rsidRPr="008F3D4A">
        <w:rPr>
          <w:rFonts w:ascii="GHEA Grapalat" w:hAnsi="GHEA Grapalat"/>
          <w:lang w:val="hy-AM"/>
        </w:rPr>
        <w:t>«</w:t>
      </w:r>
      <w:r w:rsidRPr="008F3D4A">
        <w:rPr>
          <w:rFonts w:ascii="GHEA Grapalat" w:eastAsia="Times New Roman" w:hAnsi="GHEA Grapalat" w:cs="Times New Roman"/>
          <w:lang w:val="hy-AM"/>
        </w:rPr>
        <w:t>H49.42</w:t>
      </w:r>
      <w:r w:rsidRPr="008F3D4A">
        <w:rPr>
          <w:rFonts w:ascii="GHEA Grapalat" w:hAnsi="GHEA Grapalat"/>
          <w:lang w:val="hy-AM"/>
        </w:rPr>
        <w:t>» թվից հետո լրացնել «</w:t>
      </w:r>
      <w:r w:rsidRPr="008F3D4A">
        <w:rPr>
          <w:rFonts w:ascii="GHEA Grapalat" w:eastAsia="Times New Roman" w:hAnsi="GHEA Grapalat" w:cs="Times New Roman"/>
          <w:lang w:val="hy-AM"/>
        </w:rPr>
        <w:t>,N77.11</w:t>
      </w:r>
      <w:r w:rsidRPr="008F3D4A">
        <w:rPr>
          <w:rFonts w:ascii="GHEA Grapalat" w:hAnsi="GHEA Grapalat"/>
          <w:lang w:val="hy-AM"/>
        </w:rPr>
        <w:t>» թիվը</w:t>
      </w:r>
      <w:r w:rsidRPr="008F3D4A">
        <w:rPr>
          <w:rFonts w:ascii="Cambria Math" w:hAnsi="Cambria Math" w:cs="Cambria Math"/>
          <w:lang w:val="hy-AM"/>
        </w:rPr>
        <w:t>․</w:t>
      </w:r>
    </w:p>
    <w:p w:rsidR="00B735C6" w:rsidRPr="008F3D4A" w:rsidRDefault="00B735C6" w:rsidP="00B735C6">
      <w:pPr>
        <w:spacing w:line="360" w:lineRule="auto"/>
        <w:ind w:left="720" w:hanging="12"/>
        <w:rPr>
          <w:rFonts w:ascii="GHEA Grapalat" w:hAnsi="GHEA Grapalat"/>
          <w:lang w:val="hy-AM"/>
        </w:rPr>
      </w:pPr>
      <w:r w:rsidRPr="008F3D4A">
        <w:rPr>
          <w:rFonts w:ascii="GHEA Grapalat" w:hAnsi="GHEA Grapalat"/>
          <w:lang w:val="hy-AM"/>
        </w:rPr>
        <w:t>բ</w:t>
      </w:r>
      <w:r w:rsidRPr="008F3D4A">
        <w:rPr>
          <w:rFonts w:ascii="Cambria Math" w:hAnsi="Cambria Math" w:cs="Cambria Math"/>
          <w:lang w:val="hy-AM"/>
        </w:rPr>
        <w:t>․</w:t>
      </w:r>
      <w:r w:rsidRPr="008F3D4A">
        <w:rPr>
          <w:rFonts w:ascii="GHEA Grapalat" w:hAnsi="GHEA Grapalat"/>
          <w:lang w:val="hy-AM"/>
        </w:rPr>
        <w:t xml:space="preserve"> 3-րդ կետի առաջին </w:t>
      </w:r>
      <w:r w:rsidR="000256EF">
        <w:rPr>
          <w:rFonts w:ascii="GHEA Grapalat" w:hAnsi="GHEA Grapalat"/>
          <w:lang w:val="hy-AM"/>
        </w:rPr>
        <w:t>նախադաս</w:t>
      </w:r>
      <w:r w:rsidRPr="008F3D4A">
        <w:rPr>
          <w:rFonts w:ascii="GHEA Grapalat" w:hAnsi="GHEA Grapalat"/>
          <w:lang w:val="hy-AM"/>
        </w:rPr>
        <w:t>ության «ուսումնասիրության» բառից հետո լրացնել</w:t>
      </w:r>
      <w:r w:rsidR="00D40BD2">
        <w:rPr>
          <w:rFonts w:ascii="GHEA Grapalat" w:hAnsi="GHEA Grapalat"/>
          <w:lang w:val="hy-AM"/>
        </w:rPr>
        <w:t xml:space="preserve"> «,</w:t>
      </w:r>
      <w:r w:rsidRPr="008F3D4A">
        <w:rPr>
          <w:rFonts w:ascii="GHEA Grapalat" w:hAnsi="GHEA Grapalat"/>
          <w:lang w:val="hy-AM"/>
        </w:rPr>
        <w:t>կամ Միջոցառման այլ չափանիշներին բավարարելու և տնտեսական գործունեության տեսակն ապացուցող փաստաթղթեր ներկայացնելու» բառերով</w:t>
      </w:r>
      <w:r w:rsidRPr="008F3D4A">
        <w:rPr>
          <w:rFonts w:ascii="Cambria Math" w:hAnsi="Cambria Math" w:cs="Cambria Math"/>
          <w:lang w:val="hy-AM"/>
        </w:rPr>
        <w:t>․</w:t>
      </w:r>
      <w:r w:rsidRPr="008F3D4A">
        <w:rPr>
          <w:rFonts w:ascii="GHEA Grapalat" w:hAnsi="GHEA Grapalat"/>
          <w:lang w:val="hy-AM"/>
        </w:rPr>
        <w:t xml:space="preserve"> </w:t>
      </w:r>
    </w:p>
    <w:p w:rsidR="00B735C6" w:rsidRPr="008F3D4A" w:rsidRDefault="00B735C6" w:rsidP="00B735C6">
      <w:pPr>
        <w:spacing w:line="360" w:lineRule="auto"/>
        <w:ind w:left="720" w:hanging="12"/>
        <w:rPr>
          <w:rFonts w:ascii="GHEA Grapalat" w:hAnsi="GHEA Grapalat"/>
          <w:lang w:val="hy-AM"/>
        </w:rPr>
      </w:pPr>
      <w:r w:rsidRPr="008F3D4A">
        <w:rPr>
          <w:rFonts w:ascii="GHEA Grapalat" w:hAnsi="GHEA Grapalat"/>
          <w:lang w:val="hy-AM"/>
        </w:rPr>
        <w:t>գ</w:t>
      </w:r>
      <w:r w:rsidRPr="008F3D4A">
        <w:rPr>
          <w:rFonts w:ascii="Cambria Math" w:hAnsi="Cambria Math" w:cs="Cambria Math"/>
          <w:lang w:val="hy-AM"/>
        </w:rPr>
        <w:t>․</w:t>
      </w:r>
      <w:r w:rsidRPr="008F3D4A">
        <w:rPr>
          <w:rFonts w:ascii="GHEA Grapalat" w:hAnsi="GHEA Grapalat"/>
          <w:lang w:val="hy-AM"/>
        </w:rPr>
        <w:t xml:space="preserve">3-րդ կետի երկրորդ նախադասությունը խմբագրել </w:t>
      </w:r>
      <w:proofErr w:type="spellStart"/>
      <w:r w:rsidRPr="008F3D4A">
        <w:rPr>
          <w:rFonts w:ascii="GHEA Grapalat" w:hAnsi="GHEA Grapalat"/>
          <w:lang w:val="hy-AM"/>
        </w:rPr>
        <w:t>հետևյալ</w:t>
      </w:r>
      <w:proofErr w:type="spellEnd"/>
      <w:r w:rsidRPr="008F3D4A">
        <w:rPr>
          <w:rFonts w:ascii="GHEA Grapalat" w:hAnsi="GHEA Grapalat"/>
          <w:lang w:val="hy-AM"/>
        </w:rPr>
        <w:t xml:space="preserve"> նոր բովանդակությամբ՝ «Տվյալ դեպքում՝ տնտեսավարող սուբյեկտը դիմումի հետ ՀՀ էկոնոմիկայի նախարարություն է ներկայացնում նաև համապատասխան փաստաթղթերը և ուսումնասիրության արդյունքներով շահառու համարվելու դեպքում ընդգրկվում շահառուների ցանկում։»</w:t>
      </w:r>
      <w:r w:rsidRPr="008F3D4A">
        <w:rPr>
          <w:rFonts w:ascii="Cambria Math" w:hAnsi="Cambria Math" w:cs="Cambria Math"/>
          <w:lang w:val="hy-AM"/>
        </w:rPr>
        <w:t>․</w:t>
      </w:r>
    </w:p>
    <w:p w:rsidR="00B735C6" w:rsidRPr="008F3D4A" w:rsidRDefault="00B735C6" w:rsidP="00B735C6">
      <w:pPr>
        <w:spacing w:line="360" w:lineRule="auto"/>
        <w:ind w:left="708"/>
        <w:rPr>
          <w:rFonts w:ascii="GHEA Grapalat" w:hAnsi="GHEA Grapalat"/>
          <w:lang w:val="hy-AM"/>
        </w:rPr>
      </w:pPr>
      <w:r w:rsidRPr="008F3D4A">
        <w:rPr>
          <w:rFonts w:ascii="GHEA Grapalat" w:hAnsi="GHEA Grapalat"/>
          <w:lang w:val="hy-AM"/>
        </w:rPr>
        <w:t>դ. 4-րդ կետի առաջին նախադասության «յուրաքանչյուր եռամսյակի ընթացքում» բառերը փոխարինել «եռամսյակի համար» բառերով</w:t>
      </w:r>
      <w:r w:rsidRPr="008F3D4A">
        <w:rPr>
          <w:rFonts w:ascii="Cambria Math" w:hAnsi="Cambria Math" w:cs="Cambria Math"/>
          <w:lang w:val="hy-AM"/>
        </w:rPr>
        <w:t>․</w:t>
      </w:r>
    </w:p>
    <w:p w:rsidR="00D40BD2" w:rsidRDefault="00B735C6" w:rsidP="00B735C6">
      <w:pPr>
        <w:spacing w:line="360" w:lineRule="auto"/>
        <w:ind w:left="708"/>
        <w:rPr>
          <w:rFonts w:ascii="GHEA Grapalat" w:eastAsia="Times New Roman" w:hAnsi="GHEA Grapalat" w:cs="Times New Roman"/>
          <w:lang w:val="hy-AM"/>
        </w:rPr>
      </w:pPr>
      <w:r w:rsidRPr="008F3D4A">
        <w:rPr>
          <w:rFonts w:ascii="GHEA Grapalat" w:hAnsi="GHEA Grapalat"/>
          <w:lang w:val="hy-AM"/>
        </w:rPr>
        <w:t>ե. 4-րդ կետից հանել «</w:t>
      </w:r>
      <w:r w:rsidRPr="008F3D4A">
        <w:rPr>
          <w:rFonts w:ascii="GHEA Grapalat" w:eastAsia="Times New Roman" w:hAnsi="GHEA Grapalat" w:cs="Times New Roman"/>
          <w:lang w:val="hy-AM"/>
        </w:rPr>
        <w:t>Ընդ որում` փոխհատուցումը տրվում է յուրաքանչյուր եռամսյակի համար։» նախադասությունը։</w:t>
      </w:r>
    </w:p>
    <w:p w:rsidR="00D40BD2" w:rsidRDefault="00D40BD2">
      <w:pPr>
        <w:jc w:val="left"/>
        <w:rPr>
          <w:rFonts w:ascii="GHEA Grapalat" w:eastAsia="Times New Roman" w:hAnsi="GHEA Grapalat" w:cs="Times New Roman"/>
          <w:lang w:val="hy-AM"/>
        </w:rPr>
      </w:pPr>
      <w:r>
        <w:rPr>
          <w:rFonts w:ascii="GHEA Grapalat" w:eastAsia="Times New Roman" w:hAnsi="GHEA Grapalat" w:cs="Times New Roman"/>
          <w:lang w:val="hy-AM"/>
        </w:rPr>
        <w:br w:type="page"/>
      </w:r>
    </w:p>
    <w:p w:rsidR="00B735C6" w:rsidRPr="008F3D4A" w:rsidRDefault="00B735C6" w:rsidP="00B735C6">
      <w:pPr>
        <w:spacing w:line="360" w:lineRule="auto"/>
        <w:ind w:left="708"/>
        <w:rPr>
          <w:rFonts w:ascii="GHEA Grapalat" w:eastAsia="Times New Roman" w:hAnsi="GHEA Grapalat" w:cs="Times New Roman"/>
          <w:lang w:val="hy-AM"/>
        </w:rPr>
      </w:pPr>
    </w:p>
    <w:p w:rsidR="00B735C6" w:rsidRPr="008F3D4A" w:rsidRDefault="00B735C6" w:rsidP="00B735C6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hAnsi="GHEA Grapalat"/>
          <w:bCs/>
          <w:sz w:val="24"/>
          <w:szCs w:val="24"/>
          <w:lang w:val="hy-AM"/>
        </w:rPr>
      </w:pPr>
      <w:r w:rsidRPr="008F3D4A">
        <w:rPr>
          <w:rFonts w:ascii="GHEA Grapalat" w:hAnsi="GHEA Grapalat"/>
          <w:bCs/>
          <w:sz w:val="24"/>
          <w:szCs w:val="24"/>
          <w:lang w:val="hy-AM"/>
        </w:rPr>
        <w:t>N2 հավելվածի՝</w:t>
      </w:r>
    </w:p>
    <w:p w:rsidR="00B735C6" w:rsidRPr="008F3D4A" w:rsidRDefault="00B735C6" w:rsidP="00B735C6">
      <w:pPr>
        <w:spacing w:line="360" w:lineRule="auto"/>
        <w:ind w:left="720" w:hanging="12"/>
        <w:contextualSpacing/>
        <w:rPr>
          <w:rFonts w:ascii="GHEA Grapalat" w:eastAsia="Times New Roman" w:hAnsi="GHEA Grapalat" w:cs="Times New Roman"/>
          <w:lang w:val="hy-AM"/>
        </w:rPr>
      </w:pPr>
      <w:r w:rsidRPr="008F3D4A">
        <w:rPr>
          <w:rFonts w:ascii="GHEA Grapalat" w:hAnsi="GHEA Grapalat"/>
          <w:bCs/>
          <w:lang w:val="hy-AM"/>
        </w:rPr>
        <w:t xml:space="preserve">ա. </w:t>
      </w:r>
      <w:r w:rsidRPr="008F3D4A">
        <w:rPr>
          <w:rFonts w:ascii="GHEA Grapalat" w:eastAsia="Calibri" w:hAnsi="GHEA Grapalat" w:cs="Calibri"/>
          <w:bCs/>
          <w:kern w:val="0"/>
          <w:lang w:val="hy-AM" w:eastAsia="en-US" w:bidi="ar-SA"/>
        </w:rPr>
        <w:t xml:space="preserve">1-ին </w:t>
      </w:r>
      <w:proofErr w:type="spellStart"/>
      <w:r w:rsidRPr="008F3D4A">
        <w:rPr>
          <w:rFonts w:ascii="GHEA Grapalat" w:eastAsia="Calibri" w:hAnsi="GHEA Grapalat" w:cs="Calibri"/>
          <w:bCs/>
          <w:kern w:val="0"/>
          <w:lang w:val="hy-AM" w:eastAsia="en-US" w:bidi="ar-SA"/>
        </w:rPr>
        <w:t>կետում</w:t>
      </w:r>
      <w:proofErr w:type="spellEnd"/>
      <w:r w:rsidRPr="008F3D4A">
        <w:rPr>
          <w:rFonts w:ascii="GHEA Grapalat" w:eastAsia="Calibri" w:hAnsi="GHEA Grapalat" w:cs="Calibri"/>
          <w:bCs/>
          <w:kern w:val="0"/>
          <w:lang w:val="hy-AM" w:eastAsia="en-US" w:bidi="ar-SA"/>
        </w:rPr>
        <w:t xml:space="preserve"> </w:t>
      </w:r>
      <w:r w:rsidRPr="008F3D4A">
        <w:rPr>
          <w:rFonts w:ascii="GHEA Grapalat" w:eastAsia="Calibri" w:hAnsi="GHEA Grapalat" w:cs="Calibri"/>
          <w:kern w:val="0"/>
          <w:lang w:val="hy-AM" w:eastAsia="en-US" w:bidi="ar-SA"/>
        </w:rPr>
        <w:t>«հոկտեմբերի 10-ը» բառերը փոխարինել «</w:t>
      </w:r>
      <w:r w:rsidRPr="008F3D4A">
        <w:rPr>
          <w:rFonts w:ascii="GHEA Grapalat" w:eastAsia="Times New Roman" w:hAnsi="GHEA Grapalat" w:cs="Times New Roman"/>
          <w:lang w:val="hy-AM"/>
        </w:rPr>
        <w:t xml:space="preserve">դեկտեմբերի 16-ը, իսկ 2021 թվականին դիմելու դեպքում՝ </w:t>
      </w:r>
      <w:proofErr w:type="spellStart"/>
      <w:r w:rsidRPr="008F3D4A">
        <w:rPr>
          <w:rFonts w:ascii="GHEA Grapalat" w:eastAsia="Times New Roman" w:hAnsi="GHEA Grapalat" w:cs="Times New Roman"/>
          <w:lang w:val="hy-AM"/>
        </w:rPr>
        <w:t>մինչև</w:t>
      </w:r>
      <w:proofErr w:type="spellEnd"/>
      <w:r w:rsidRPr="008F3D4A">
        <w:rPr>
          <w:rFonts w:ascii="GHEA Grapalat" w:eastAsia="Times New Roman" w:hAnsi="GHEA Grapalat" w:cs="Times New Roman"/>
          <w:lang w:val="hy-AM"/>
        </w:rPr>
        <w:t xml:space="preserve"> մարտի 14-ը» բառերով</w:t>
      </w:r>
      <w:r w:rsidRPr="008F3D4A">
        <w:rPr>
          <w:rFonts w:ascii="Cambria Math" w:eastAsia="Times New Roman" w:hAnsi="Cambria Math" w:cs="Cambria Math"/>
          <w:lang w:val="hy-AM"/>
        </w:rPr>
        <w:t>․</w:t>
      </w:r>
    </w:p>
    <w:p w:rsidR="00B735C6" w:rsidRPr="008F3D4A" w:rsidRDefault="00B735C6" w:rsidP="00B735C6">
      <w:pPr>
        <w:pStyle w:val="ListParagraph"/>
        <w:spacing w:line="360" w:lineRule="auto"/>
        <w:ind w:left="708"/>
        <w:jc w:val="both"/>
        <w:rPr>
          <w:rFonts w:ascii="GHEA Grapalat" w:hAnsi="GHEA Grapalat"/>
          <w:sz w:val="24"/>
          <w:szCs w:val="24"/>
          <w:lang w:val="hy-AM"/>
        </w:rPr>
      </w:pPr>
      <w:r w:rsidRPr="008F3D4A">
        <w:rPr>
          <w:rFonts w:ascii="GHEA Grapalat" w:hAnsi="GHEA Grapalat"/>
          <w:sz w:val="24"/>
          <w:szCs w:val="24"/>
          <w:lang w:val="hy-AM"/>
        </w:rPr>
        <w:t>բ</w:t>
      </w:r>
      <w:r w:rsidRPr="008F3D4A">
        <w:rPr>
          <w:rFonts w:ascii="Cambria Math" w:hAnsi="Cambria Math" w:cs="Cambria Math"/>
          <w:sz w:val="24"/>
          <w:szCs w:val="24"/>
          <w:lang w:val="hy-AM"/>
        </w:rPr>
        <w:t>․</w:t>
      </w:r>
      <w:r w:rsidRPr="008F3D4A">
        <w:rPr>
          <w:rFonts w:ascii="GHEA Grapalat" w:hAnsi="GHEA Grapalat"/>
          <w:sz w:val="24"/>
          <w:szCs w:val="24"/>
          <w:lang w:val="hy-AM"/>
        </w:rPr>
        <w:t xml:space="preserve"> 1-ին կետի 5-րդ ենթակետում «</w:t>
      </w:r>
      <w:r w:rsidRPr="008F3D4A">
        <w:rPr>
          <w:rFonts w:ascii="GHEA Grapalat" w:eastAsia="Times New Roman" w:hAnsi="GHEA Grapalat" w:cs="Times New Roman"/>
          <w:sz w:val="24"/>
          <w:szCs w:val="24"/>
          <w:lang w:val="hy-AM"/>
        </w:rPr>
        <w:t>6–ամսյա» բառերից հետո լրացնել «, իսկ 2021 թվականին դիմող շահառուների դեպքում՝ 3-ամսյա» բառերը</w:t>
      </w:r>
      <w:r w:rsidRPr="008F3D4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B735C6" w:rsidRPr="008F3D4A" w:rsidRDefault="00B735C6" w:rsidP="00B735C6">
      <w:pPr>
        <w:pStyle w:val="ListParagraph"/>
        <w:spacing w:line="360" w:lineRule="auto"/>
        <w:ind w:left="708"/>
        <w:jc w:val="both"/>
        <w:rPr>
          <w:rFonts w:ascii="GHEA Grapalat" w:hAnsi="GHEA Grapalat"/>
          <w:sz w:val="24"/>
          <w:szCs w:val="24"/>
          <w:lang w:val="hy-AM"/>
        </w:rPr>
      </w:pPr>
      <w:r w:rsidRPr="008F3D4A">
        <w:rPr>
          <w:rFonts w:ascii="GHEA Grapalat" w:hAnsi="GHEA Grapalat"/>
          <w:sz w:val="24"/>
          <w:szCs w:val="24"/>
          <w:lang w:val="hy-AM"/>
        </w:rPr>
        <w:t>գ</w:t>
      </w:r>
      <w:r w:rsidRPr="008F3D4A">
        <w:rPr>
          <w:rFonts w:ascii="Cambria Math" w:hAnsi="Cambria Math" w:cs="Cambria Math"/>
          <w:sz w:val="24"/>
          <w:szCs w:val="24"/>
          <w:lang w:val="hy-AM"/>
        </w:rPr>
        <w:t>․</w:t>
      </w:r>
      <w:r w:rsidRPr="008F3D4A">
        <w:rPr>
          <w:rFonts w:ascii="GHEA Grapalat" w:hAnsi="GHEA Grapalat"/>
          <w:sz w:val="24"/>
          <w:szCs w:val="24"/>
          <w:lang w:val="hy-AM"/>
        </w:rPr>
        <w:t xml:space="preserve"> 1-ին կետը լրացնել </w:t>
      </w:r>
      <w:proofErr w:type="spellStart"/>
      <w:r w:rsidRPr="008F3D4A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8F3D4A">
        <w:rPr>
          <w:rFonts w:ascii="GHEA Grapalat" w:hAnsi="GHEA Grapalat"/>
          <w:sz w:val="24"/>
          <w:szCs w:val="24"/>
          <w:lang w:val="hy-AM"/>
        </w:rPr>
        <w:t xml:space="preserve"> բովանդակությամբ նոր 9-րդ ենթակետով՝ «Հավելված 1-ի 2-րդ կետով սահմանված ոլորտների </w:t>
      </w:r>
      <w:proofErr w:type="spellStart"/>
      <w:r w:rsidRPr="008F3D4A">
        <w:rPr>
          <w:rFonts w:ascii="GHEA Grapalat" w:hAnsi="GHEA Grapalat"/>
          <w:sz w:val="24"/>
          <w:szCs w:val="24"/>
          <w:lang w:val="hy-AM"/>
        </w:rPr>
        <w:t>դասակարգիչները</w:t>
      </w:r>
      <w:proofErr w:type="spellEnd"/>
      <w:r w:rsidRPr="008F3D4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F3D4A">
        <w:rPr>
          <w:rFonts w:ascii="GHEA Grapalat" w:hAnsi="GHEA Grapalat"/>
          <w:sz w:val="24"/>
          <w:szCs w:val="24"/>
          <w:lang w:val="hy-AM"/>
        </w:rPr>
        <w:t>չհայտարարագրած</w:t>
      </w:r>
      <w:proofErr w:type="spellEnd"/>
      <w:r w:rsidRPr="008F3D4A">
        <w:rPr>
          <w:rFonts w:ascii="GHEA Grapalat" w:hAnsi="GHEA Grapalat"/>
          <w:sz w:val="24"/>
          <w:szCs w:val="24"/>
          <w:lang w:val="hy-AM"/>
        </w:rPr>
        <w:t>, սակայն 2019 թվականի ընթացքում փաստացի նշված ոլորտներում գործունեություն իրականացրած տնտեսավարող սուբյեկտները՝ տնտեսական գործունեության տեսակն ապացուցող փաստաթղթեր։</w:t>
      </w:r>
    </w:p>
    <w:p w:rsidR="00B735C6" w:rsidRPr="00D40BD2" w:rsidRDefault="00B735C6" w:rsidP="00D40BD2">
      <w:pPr>
        <w:pStyle w:val="ListParagraph"/>
        <w:spacing w:line="360" w:lineRule="auto"/>
        <w:ind w:left="708"/>
        <w:jc w:val="both"/>
        <w:rPr>
          <w:rStyle w:val="-"/>
          <w:rFonts w:ascii="GHEA Grapalat" w:eastAsia="Times New Roman" w:hAnsi="GHEA Grapalat" w:cs="Times New Roman"/>
          <w:color w:val="auto"/>
          <w:sz w:val="24"/>
          <w:szCs w:val="24"/>
          <w:u w:val="none"/>
          <w:lang w:val="hy-AM"/>
        </w:rPr>
      </w:pPr>
      <w:r w:rsidRPr="008F3D4A">
        <w:rPr>
          <w:rFonts w:ascii="GHEA Grapalat" w:hAnsi="GHEA Grapalat"/>
          <w:sz w:val="24"/>
          <w:szCs w:val="24"/>
          <w:lang w:val="hy-AM"/>
        </w:rPr>
        <w:t>դ</w:t>
      </w:r>
      <w:r w:rsidRPr="008F3D4A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8F3D4A">
        <w:rPr>
          <w:rFonts w:ascii="GHEA Grapalat" w:hAnsi="GHEA Grapalat"/>
          <w:sz w:val="24"/>
          <w:szCs w:val="24"/>
          <w:lang w:val="hy-AM"/>
        </w:rPr>
        <w:t xml:space="preserve">10-րդ </w:t>
      </w:r>
      <w:proofErr w:type="spellStart"/>
      <w:r w:rsidRPr="008F3D4A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8F3D4A">
        <w:rPr>
          <w:rFonts w:ascii="GHEA Grapalat" w:hAnsi="GHEA Grapalat"/>
          <w:sz w:val="24"/>
          <w:szCs w:val="24"/>
          <w:lang w:val="hy-AM"/>
        </w:rPr>
        <w:t xml:space="preserve"> «2020 թվականի նոյեմբերի 15-ին, իսկ երկրորդը՝ 2021 թվականի </w:t>
      </w:r>
      <w:r w:rsidRPr="008F3D4A">
        <w:rPr>
          <w:rFonts w:ascii="GHEA Grapalat" w:eastAsia="Times New Roman" w:hAnsi="GHEA Grapalat" w:cs="Times New Roman"/>
          <w:sz w:val="24"/>
          <w:szCs w:val="24"/>
          <w:lang w:val="hy-AM"/>
        </w:rPr>
        <w:t>փետրվարի 15-ին</w:t>
      </w:r>
      <w:r w:rsidRPr="008F3D4A">
        <w:rPr>
          <w:rFonts w:ascii="GHEA Grapalat" w:hAnsi="GHEA Grapalat"/>
          <w:sz w:val="24"/>
          <w:szCs w:val="24"/>
          <w:lang w:val="hy-AM"/>
        </w:rPr>
        <w:t xml:space="preserve">» բառերը փոխարինել </w:t>
      </w:r>
      <w:r w:rsidRPr="008F3D4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proofErr w:type="spellStart"/>
      <w:r w:rsidRPr="008F3D4A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Pr="008F3D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F3D4A">
        <w:rPr>
          <w:rFonts w:ascii="GHEA Grapalat" w:hAnsi="GHEA Grapalat"/>
          <w:sz w:val="24"/>
          <w:szCs w:val="24"/>
          <w:lang w:val="hy-AM"/>
        </w:rPr>
        <w:t xml:space="preserve">2020 թվականի դեկտեմբերի 30-ը,  իսկ երկրորդը՝ </w:t>
      </w:r>
      <w:proofErr w:type="spellStart"/>
      <w:r w:rsidRPr="008F3D4A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8F3D4A">
        <w:rPr>
          <w:rFonts w:ascii="GHEA Grapalat" w:hAnsi="GHEA Grapalat"/>
          <w:sz w:val="24"/>
          <w:szCs w:val="24"/>
          <w:lang w:val="hy-AM"/>
        </w:rPr>
        <w:t xml:space="preserve"> 2021 թվականի </w:t>
      </w:r>
      <w:r w:rsidRPr="008F3D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մարտի 30-ը» բառերով։</w:t>
      </w:r>
    </w:p>
    <w:p w:rsidR="00B735C6" w:rsidRPr="008F3D4A" w:rsidRDefault="00B735C6" w:rsidP="00B735C6">
      <w:pPr>
        <w:spacing w:line="360" w:lineRule="auto"/>
        <w:ind w:left="720" w:hanging="720"/>
        <w:rPr>
          <w:rFonts w:ascii="GHEA Grapalat" w:hAnsi="GHEA Grapalat"/>
          <w:lang w:val="hy-AM"/>
        </w:rPr>
      </w:pPr>
      <w:r w:rsidRPr="008F3D4A">
        <w:rPr>
          <w:rFonts w:ascii="GHEA Grapalat" w:hAnsi="GHEA Grapalat"/>
          <w:lang w:val="hy-AM"/>
        </w:rPr>
        <w:t xml:space="preserve">          2</w:t>
      </w:r>
      <w:r w:rsidRPr="008F3D4A">
        <w:rPr>
          <w:rFonts w:ascii="Cambria Math" w:hAnsi="Cambria Math" w:cs="Cambria Math"/>
          <w:lang w:val="hy-AM"/>
        </w:rPr>
        <w:t>․</w:t>
      </w:r>
      <w:r w:rsidRPr="008F3D4A">
        <w:rPr>
          <w:rFonts w:ascii="GHEA Grapalat" w:hAnsi="GHEA Grapalat"/>
          <w:lang w:val="hy-AM"/>
        </w:rPr>
        <w:t xml:space="preserve"> Սույն որոշումն ուժի մեջ է մտնում հրապարակմանը հաջորդող օրվանից։</w:t>
      </w:r>
    </w:p>
    <w:p w:rsidR="00B735C6" w:rsidRPr="00917B16" w:rsidRDefault="00B735C6" w:rsidP="00B735C6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B735C6" w:rsidRPr="00917B16" w:rsidRDefault="00B735C6" w:rsidP="00B735C6">
      <w:pPr>
        <w:spacing w:after="160" w:line="360" w:lineRule="auto"/>
        <w:contextualSpacing/>
        <w:rPr>
          <w:rFonts w:ascii="GHEA Grapalat" w:eastAsia="Calibri" w:hAnsi="GHEA Grapalat" w:cs="Calibri"/>
          <w:color w:val="FF0000"/>
          <w:kern w:val="0"/>
          <w:lang w:val="hy-AM" w:eastAsia="en-US" w:bidi="ar-SA"/>
        </w:rPr>
      </w:pPr>
    </w:p>
    <w:p w:rsidR="00B735C6" w:rsidRPr="00917B16" w:rsidRDefault="00B735C6" w:rsidP="00B735C6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B735C6" w:rsidRPr="00917B16" w:rsidRDefault="00B735C6" w:rsidP="00B735C6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B735C6" w:rsidRPr="00917B16" w:rsidRDefault="00B735C6" w:rsidP="00B735C6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B735C6" w:rsidRPr="00917B16" w:rsidRDefault="00B735C6" w:rsidP="00B735C6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B735C6" w:rsidRPr="00917B16" w:rsidRDefault="00B735C6" w:rsidP="00B735C6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B735C6" w:rsidRPr="00917B16" w:rsidRDefault="00B735C6" w:rsidP="00B735C6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B735C6" w:rsidRDefault="00B735C6" w:rsidP="00B735C6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B735C6" w:rsidRDefault="00B735C6" w:rsidP="00B735C6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B735C6" w:rsidRDefault="00B735C6" w:rsidP="00B735C6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B735C6" w:rsidRPr="00917B16" w:rsidRDefault="00B735C6" w:rsidP="00B735C6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B735C6" w:rsidRPr="00917B16" w:rsidRDefault="00B735C6" w:rsidP="00B735C6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B735C6" w:rsidRPr="008F3D4A" w:rsidRDefault="00B735C6" w:rsidP="00B735C6">
      <w:pPr>
        <w:spacing w:line="360" w:lineRule="auto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Pr="000256EF" w:rsidRDefault="00D40BD2" w:rsidP="000256EF">
      <w:pPr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  <w:r>
        <w:rPr>
          <w:rFonts w:ascii="GHEA Grapalat" w:eastAsia="Times New Roman" w:hAnsi="GHEA Grapalat" w:cs="Sylfaen"/>
          <w:b/>
          <w:bCs/>
          <w:lang w:val="hy-AM" w:eastAsia="ru-RU"/>
        </w:rPr>
        <w:br w:type="page"/>
      </w:r>
      <w:bookmarkStart w:id="0" w:name="_GoBack"/>
      <w:bookmarkEnd w:id="0"/>
      <w:r w:rsidR="00B735C6" w:rsidRPr="008F3D4A">
        <w:rPr>
          <w:rFonts w:ascii="GHEA Grapalat" w:eastAsia="Times New Roman" w:hAnsi="GHEA Grapalat" w:cs="Sylfaen"/>
          <w:b/>
          <w:bCs/>
          <w:lang w:val="hy-AM" w:eastAsia="ru-RU"/>
        </w:rPr>
        <w:lastRenderedPageBreak/>
        <w:t>ՀԻՄՆԱՎՈՐՈՒՄ</w:t>
      </w:r>
    </w:p>
    <w:p w:rsidR="00B735C6" w:rsidRPr="008F3D4A" w:rsidRDefault="00B735C6" w:rsidP="00B735C6">
      <w:pPr>
        <w:shd w:val="clear" w:color="auto" w:fill="FFFFFF"/>
        <w:spacing w:line="276" w:lineRule="auto"/>
        <w:ind w:left="-360" w:firstLine="360"/>
        <w:jc w:val="center"/>
        <w:rPr>
          <w:rFonts w:ascii="GHEA Grapalat" w:hAnsi="GHEA Grapalat" w:cs="Sylfaen"/>
          <w:b/>
          <w:bCs/>
          <w:lang w:val="hy-AM"/>
        </w:rPr>
      </w:pPr>
      <w:r w:rsidRPr="008F3D4A">
        <w:rPr>
          <w:rFonts w:ascii="GHEA Grapalat" w:eastAsia="GHEA Grapalat" w:hAnsi="GHEA Grapalat" w:cs="GHEA Grapalat"/>
          <w:b/>
          <w:color w:val="000000"/>
          <w:lang w:val="hy-AM" w:eastAsia="hy-AM"/>
        </w:rPr>
        <w:t xml:space="preserve">«ՀԱՅԱՍՏԱՆԻ ՀԱՆՐԱՊԵՏՈՒԹՅԱՆ ԿԱՌԱՎԱՐՈՒԹՅԱՆ 2020 ԹՎԱԿԱՆԻ ՍԵՊՏԵՄԲԵՐԻ 22-Ի N 1549-Լ ՈՐՈՇՄԱՆ ՄԵՋ </w:t>
      </w:r>
      <w:r w:rsidRPr="008F3D4A">
        <w:rPr>
          <w:rFonts w:ascii="GHEA Grapalat" w:eastAsia="GHEA Grapalat" w:hAnsi="GHEA Grapalat" w:cs="GHEA Grapalat"/>
          <w:b/>
          <w:lang w:val="hy-AM" w:eastAsia="hy-AM"/>
        </w:rPr>
        <w:t xml:space="preserve">ՓՈՓՈԽՈՒԹՅՈՒՆՆԵՐ ԵՎ ԼՐԱՑՈՒՄՆԵՐ  </w:t>
      </w:r>
      <w:r w:rsidRPr="008F3D4A">
        <w:rPr>
          <w:rFonts w:ascii="GHEA Grapalat" w:eastAsia="GHEA Grapalat" w:hAnsi="GHEA Grapalat" w:cs="GHEA Grapalat"/>
          <w:b/>
          <w:color w:val="000000"/>
          <w:lang w:val="hy-AM" w:eastAsia="hy-AM"/>
        </w:rPr>
        <w:t xml:space="preserve">ԿԱՏԱՐԵԼՈՒ ՄԱՍԻՆ» </w:t>
      </w:r>
      <w:r w:rsidRPr="008F3D4A">
        <w:rPr>
          <w:rFonts w:ascii="GHEA Grapalat" w:hAnsi="GHEA Grapalat" w:cs="Sylfaen"/>
          <w:b/>
          <w:bCs/>
          <w:lang w:val="hy-AM"/>
        </w:rPr>
        <w:t>ՀԱՅԱՍՏԱՆԻ ՀԱՆՐԱՊԵՏՈՒԹՅԱՆ ԿԱՌԱՎԱՐՈՒԹՅԱՆ</w:t>
      </w:r>
    </w:p>
    <w:p w:rsidR="00B735C6" w:rsidRPr="008F3D4A" w:rsidRDefault="00B735C6" w:rsidP="00B735C6">
      <w:pPr>
        <w:spacing w:line="360" w:lineRule="auto"/>
        <w:ind w:firstLine="709"/>
        <w:jc w:val="center"/>
        <w:rPr>
          <w:rFonts w:ascii="GHEA Grapalat" w:eastAsia="Times New Roman" w:hAnsi="GHEA Grapalat" w:cs="Sylfaen"/>
          <w:bCs/>
          <w:lang w:val="hy-AM" w:eastAsia="ru-RU"/>
        </w:rPr>
      </w:pPr>
      <w:r w:rsidRPr="008F3D4A">
        <w:rPr>
          <w:rFonts w:ascii="GHEA Grapalat" w:eastAsia="Times New Roman" w:hAnsi="GHEA Grapalat" w:cs="Sylfaen"/>
          <w:b/>
          <w:bCs/>
          <w:lang w:val="hy-AM" w:eastAsia="ru-RU"/>
        </w:rPr>
        <w:t>ՈՐՈՇՄԱՆ ՆԱԽԱԳԾԻ ԸՆԴՈՒՆՄԱՆ</w:t>
      </w:r>
    </w:p>
    <w:p w:rsidR="00B735C6" w:rsidRPr="008F3D4A" w:rsidRDefault="00B735C6" w:rsidP="00B735C6">
      <w:pPr>
        <w:spacing w:line="360" w:lineRule="auto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Pr="008F3D4A" w:rsidRDefault="00B735C6" w:rsidP="00B735C6">
      <w:pPr>
        <w:spacing w:before="240" w:after="240" w:line="360" w:lineRule="auto"/>
        <w:rPr>
          <w:rFonts w:ascii="GHEA Grapalat" w:eastAsia="Times New Roman" w:hAnsi="GHEA Grapalat" w:cs="Sylfaen"/>
          <w:bCs/>
          <w:lang w:val="hy-AM" w:eastAsia="ru-RU"/>
        </w:rPr>
      </w:pPr>
      <w:r w:rsidRPr="008F3D4A">
        <w:rPr>
          <w:rFonts w:ascii="GHEA Grapalat" w:eastAsia="Times New Roman" w:hAnsi="GHEA Grapalat" w:cs="Sylfaen"/>
          <w:b/>
          <w:bCs/>
          <w:lang w:val="hy-AM" w:eastAsia="ru-RU"/>
        </w:rPr>
        <w:t>Անհրաժեշտությունը</w:t>
      </w:r>
    </w:p>
    <w:p w:rsidR="00B735C6" w:rsidRPr="008F3D4A" w:rsidRDefault="00B735C6" w:rsidP="00B735C6">
      <w:pPr>
        <w:spacing w:line="360" w:lineRule="auto"/>
        <w:ind w:firstLine="705"/>
        <w:rPr>
          <w:rFonts w:ascii="GHEA Grapalat" w:hAnsi="GHEA Grapalat" w:cs="Sylfaen"/>
          <w:bCs/>
          <w:lang w:val="hy-AM"/>
        </w:rPr>
      </w:pPr>
      <w:r w:rsidRPr="008F3D4A">
        <w:rPr>
          <w:rFonts w:ascii="GHEA Grapalat" w:hAnsi="GHEA Grapalat" w:cs="Sylfaen"/>
          <w:lang w:val="hy-AM"/>
        </w:rPr>
        <w:t>«Հայաստանի Հանրապետության կառավարության 2020 թվականի սեպտեմբերի 22-ի N1549-Լ որոշման մեջ փոփոխություններ և լրացումներ կատարելու մասին» ՀՀ կառավարության որոշման</w:t>
      </w:r>
      <w:r w:rsidRPr="008F3D4A">
        <w:rPr>
          <w:rFonts w:ascii="GHEA Grapalat" w:hAnsi="GHEA Grapalat" w:cs="Sylfaen"/>
          <w:bCs/>
          <w:lang w:val="hy-AM"/>
        </w:rPr>
        <w:t xml:space="preserve"> նախագծի ընդունումը պայմա</w:t>
      </w:r>
      <w:r w:rsidRPr="008F3D4A">
        <w:rPr>
          <w:rFonts w:ascii="GHEA Grapalat" w:hAnsi="GHEA Grapalat" w:cs="Sylfaen"/>
          <w:bCs/>
          <w:lang w:val="hy-AM"/>
        </w:rPr>
        <w:softHyphen/>
        <w:t xml:space="preserve">նավորված է ՀՀ կառավարության </w:t>
      </w:r>
      <w:r w:rsidRPr="008F3D4A">
        <w:rPr>
          <w:rFonts w:ascii="GHEA Grapalat" w:hAnsi="GHEA Grapalat" w:cs="Sylfaen"/>
          <w:lang w:val="hy-AM"/>
        </w:rPr>
        <w:t xml:space="preserve">2020 թվականի սեպտեմբերի 22-ի </w:t>
      </w:r>
      <w:r w:rsidRPr="008F3D4A">
        <w:rPr>
          <w:rFonts w:ascii="GHEA Grapalat" w:hAnsi="GHEA Grapalat" w:cs="Sylfaen"/>
          <w:bCs/>
          <w:lang w:val="hy-AM"/>
        </w:rPr>
        <w:t>«</w:t>
      </w:r>
      <w:proofErr w:type="spellStart"/>
      <w:r w:rsidRPr="008F3D4A">
        <w:rPr>
          <w:rFonts w:ascii="GHEA Grapalat" w:hAnsi="GHEA Grapalat" w:cs="Sylfaen"/>
          <w:bCs/>
          <w:lang w:val="hy-AM"/>
        </w:rPr>
        <w:t>Կորոնավիրուսի</w:t>
      </w:r>
      <w:proofErr w:type="spellEnd"/>
      <w:r w:rsidRPr="008F3D4A">
        <w:rPr>
          <w:rFonts w:ascii="GHEA Grapalat" w:hAnsi="GHEA Grapalat" w:cs="Sylfaen"/>
          <w:bCs/>
          <w:lang w:val="hy-AM"/>
        </w:rPr>
        <w:t xml:space="preserve"> տնտեսական </w:t>
      </w:r>
      <w:proofErr w:type="spellStart"/>
      <w:r w:rsidRPr="008F3D4A">
        <w:rPr>
          <w:rFonts w:ascii="GHEA Grapalat" w:hAnsi="GHEA Grapalat" w:cs="Sylfaen"/>
          <w:bCs/>
          <w:lang w:val="hy-AM"/>
        </w:rPr>
        <w:t>հետևանքների</w:t>
      </w:r>
      <w:proofErr w:type="spellEnd"/>
      <w:r w:rsidRPr="008F3D4A">
        <w:rPr>
          <w:rFonts w:ascii="GHEA Grapalat" w:hAnsi="GHEA Grapalat" w:cs="Sylfaen"/>
          <w:bCs/>
          <w:lang w:val="hy-AM"/>
        </w:rPr>
        <w:t xml:space="preserve"> չեզոքացման </w:t>
      </w:r>
      <w:proofErr w:type="spellStart"/>
      <w:r w:rsidRPr="008F3D4A">
        <w:rPr>
          <w:rFonts w:ascii="GHEA Grapalat" w:hAnsi="GHEA Grapalat" w:cs="Sylfaen"/>
          <w:bCs/>
          <w:lang w:val="hy-AM"/>
        </w:rPr>
        <w:t>քսանհինգերորդ</w:t>
      </w:r>
      <w:proofErr w:type="spellEnd"/>
      <w:r w:rsidRPr="008F3D4A">
        <w:rPr>
          <w:rFonts w:ascii="GHEA Grapalat" w:hAnsi="GHEA Grapalat" w:cs="Sylfaen"/>
          <w:bCs/>
          <w:lang w:val="hy-AM"/>
        </w:rPr>
        <w:t xml:space="preserve"> միջոցառումը հաստատելու մասին» </w:t>
      </w:r>
      <w:r w:rsidRPr="008F3D4A">
        <w:rPr>
          <w:rFonts w:ascii="GHEA Grapalat" w:hAnsi="GHEA Grapalat" w:cs="Sylfaen"/>
          <w:lang w:val="hy-AM"/>
        </w:rPr>
        <w:t xml:space="preserve">N1549-Լ </w:t>
      </w:r>
      <w:r w:rsidRPr="008F3D4A">
        <w:rPr>
          <w:rFonts w:ascii="GHEA Grapalat" w:hAnsi="GHEA Grapalat" w:cs="Sylfaen"/>
          <w:bCs/>
          <w:lang w:val="hy-AM"/>
        </w:rPr>
        <w:t>որոշման (այսուհետ նաև՝ Որոշում, Միջոցառում) չափանիշները բավարարող շահառուներին աջակցությունից օգտվելու համար դիմումների ներկայացման և փոխհատուցման ժամկետները փոփոխելու, ինչպես նաև  Ո</w:t>
      </w:r>
      <w:r w:rsidRPr="008F3D4A">
        <w:rPr>
          <w:rFonts w:ascii="GHEA Grapalat" w:eastAsia="Times New Roman" w:hAnsi="GHEA Grapalat" w:cs="Sylfaen"/>
          <w:bCs/>
          <w:lang w:val="hy-AM" w:eastAsia="ru-RU"/>
        </w:rPr>
        <w:t xml:space="preserve">րոշմամբ  նախատեսված </w:t>
      </w:r>
      <w:r w:rsidRPr="008F3D4A">
        <w:rPr>
          <w:rFonts w:ascii="GHEA Grapalat" w:eastAsia="Times New Roman" w:hAnsi="GHEA Grapalat" w:cs="Times New Roman"/>
          <w:color w:val="000000"/>
          <w:lang w:val="hy-AM"/>
        </w:rPr>
        <w:t xml:space="preserve">զբոսաշրջության ոլորտը սպասարկող, տրանսպորտային ընկերությունների տնտեսական գործունեության </w:t>
      </w:r>
      <w:proofErr w:type="spellStart"/>
      <w:r w:rsidRPr="008F3D4A">
        <w:rPr>
          <w:rFonts w:ascii="GHEA Grapalat" w:eastAsia="Times New Roman" w:hAnsi="GHEA Grapalat" w:cs="Times New Roman"/>
          <w:color w:val="000000"/>
          <w:lang w:val="hy-AM"/>
        </w:rPr>
        <w:t>հայտարարագրած</w:t>
      </w:r>
      <w:proofErr w:type="spellEnd"/>
      <w:r w:rsidRPr="008F3D4A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8F3D4A">
        <w:rPr>
          <w:rFonts w:ascii="GHEA Grapalat" w:eastAsia="Times New Roman" w:hAnsi="GHEA Grapalat" w:cs="Sylfaen"/>
          <w:bCs/>
          <w:lang w:val="hy-AM" w:eastAsia="ru-RU"/>
        </w:rPr>
        <w:t xml:space="preserve"> </w:t>
      </w:r>
      <w:proofErr w:type="spellStart"/>
      <w:r w:rsidRPr="008F3D4A">
        <w:rPr>
          <w:rFonts w:ascii="GHEA Grapalat" w:eastAsia="Times New Roman" w:hAnsi="GHEA Grapalat" w:cs="Times New Roman"/>
          <w:color w:val="000000"/>
          <w:lang w:val="hy-AM"/>
        </w:rPr>
        <w:t>դասակարգիչների</w:t>
      </w:r>
      <w:proofErr w:type="spellEnd"/>
      <w:r w:rsidRPr="008F3D4A">
        <w:rPr>
          <w:rFonts w:ascii="GHEA Grapalat" w:eastAsia="Times New Roman" w:hAnsi="GHEA Grapalat" w:cs="Times New Roman"/>
          <w:color w:val="000000"/>
          <w:lang w:val="hy-AM"/>
        </w:rPr>
        <w:t xml:space="preserve"> ցանկում լրացում կատարելու  </w:t>
      </w:r>
      <w:r w:rsidRPr="008F3D4A">
        <w:rPr>
          <w:rFonts w:ascii="GHEA Grapalat" w:eastAsia="Times New Roman" w:hAnsi="GHEA Grapalat" w:cs="Sylfaen"/>
          <w:bCs/>
          <w:lang w:val="hy-AM" w:eastAsia="ru-RU"/>
        </w:rPr>
        <w:t>անհրաժեշտությամբ</w:t>
      </w:r>
      <w:r w:rsidRPr="008F3D4A">
        <w:rPr>
          <w:rFonts w:ascii="GHEA Grapalat" w:hAnsi="GHEA Grapalat" w:cs="Sylfaen"/>
          <w:bCs/>
          <w:lang w:val="hy-AM"/>
        </w:rPr>
        <w:t xml:space="preserve">։ </w:t>
      </w:r>
    </w:p>
    <w:p w:rsidR="00B735C6" w:rsidRPr="008F3D4A" w:rsidRDefault="00B735C6" w:rsidP="00B735C6">
      <w:pPr>
        <w:spacing w:line="360" w:lineRule="auto"/>
        <w:rPr>
          <w:rFonts w:ascii="GHEA Grapalat" w:hAnsi="GHEA Grapalat" w:cs="Sylfaen"/>
          <w:bCs/>
          <w:lang w:val="hy-AM"/>
        </w:rPr>
      </w:pPr>
      <w:r w:rsidRPr="008F3D4A">
        <w:rPr>
          <w:rFonts w:ascii="GHEA Grapalat" w:hAnsi="GHEA Grapalat" w:cs="Sylfaen"/>
          <w:bCs/>
          <w:lang w:val="hy-AM"/>
        </w:rPr>
        <w:t xml:space="preserve">Հաշվի առնելով </w:t>
      </w:r>
      <w:proofErr w:type="spellStart"/>
      <w:r w:rsidRPr="008F3D4A">
        <w:rPr>
          <w:rFonts w:ascii="GHEA Grapalat" w:hAnsi="GHEA Grapalat" w:cs="Sylfaen"/>
          <w:bCs/>
          <w:lang w:val="hy-AM"/>
        </w:rPr>
        <w:t>կորոնավիրուսի</w:t>
      </w:r>
      <w:proofErr w:type="spellEnd"/>
      <w:r w:rsidRPr="008F3D4A">
        <w:rPr>
          <w:rFonts w:ascii="GHEA Grapalat" w:hAnsi="GHEA Grapalat" w:cs="Sylfaen"/>
          <w:bCs/>
          <w:lang w:val="hy-AM"/>
        </w:rPr>
        <w:t xml:space="preserve"> համաճարակի և ռազմական դրության </w:t>
      </w:r>
      <w:proofErr w:type="spellStart"/>
      <w:r w:rsidRPr="008F3D4A">
        <w:rPr>
          <w:rFonts w:ascii="GHEA Grapalat" w:hAnsi="GHEA Grapalat" w:cs="Sylfaen"/>
          <w:bCs/>
          <w:lang w:val="hy-AM"/>
        </w:rPr>
        <w:t>հետևանքով</w:t>
      </w:r>
      <w:proofErr w:type="spellEnd"/>
      <w:r w:rsidRPr="008F3D4A">
        <w:rPr>
          <w:rFonts w:ascii="GHEA Grapalat" w:hAnsi="GHEA Grapalat" w:cs="Sylfaen"/>
          <w:bCs/>
          <w:lang w:val="hy-AM"/>
        </w:rPr>
        <w:t xml:space="preserve"> ստեղծված և առ այսօր շարունակվող բացասական ազդեցությունը զբոսաշրջային տրանսպորտային միջոցներ ձեռք բերած և շահագործող </w:t>
      </w:r>
      <w:proofErr w:type="spellStart"/>
      <w:r w:rsidRPr="008F3D4A">
        <w:rPr>
          <w:rFonts w:ascii="GHEA Grapalat" w:hAnsi="GHEA Grapalat" w:cs="Sylfaen"/>
          <w:bCs/>
          <w:lang w:val="hy-AM"/>
        </w:rPr>
        <w:t>տնտեսավարողների</w:t>
      </w:r>
      <w:proofErr w:type="spellEnd"/>
      <w:r w:rsidRPr="008F3D4A">
        <w:rPr>
          <w:rFonts w:ascii="GHEA Grapalat" w:hAnsi="GHEA Grapalat" w:cs="Sylfaen"/>
          <w:bCs/>
          <w:lang w:val="hy-AM"/>
        </w:rPr>
        <w:t xml:space="preserve">  գործունեության վրա, ինչի </w:t>
      </w:r>
      <w:proofErr w:type="spellStart"/>
      <w:r w:rsidRPr="008F3D4A">
        <w:rPr>
          <w:rFonts w:ascii="GHEA Grapalat" w:hAnsi="GHEA Grapalat" w:cs="Sylfaen"/>
          <w:bCs/>
          <w:lang w:val="hy-AM"/>
        </w:rPr>
        <w:t>հետևանքով</w:t>
      </w:r>
      <w:proofErr w:type="spellEnd"/>
      <w:r w:rsidRPr="008F3D4A">
        <w:rPr>
          <w:rFonts w:ascii="GHEA Grapalat" w:hAnsi="GHEA Grapalat" w:cs="Sylfaen"/>
          <w:bCs/>
          <w:lang w:val="hy-AM"/>
        </w:rPr>
        <w:t xml:space="preserve"> վերջիններիս կողմից վնասների կրումը մնում է շարունակական, Որոշմամբ առաջարկվող փոփոխությունների և լրացումների արդյունքում առավել թվով պոտենցիալ շահառուների ներգրավումն արդիական է։ </w:t>
      </w:r>
    </w:p>
    <w:p w:rsidR="00B735C6" w:rsidRPr="008F3D4A" w:rsidRDefault="00B735C6" w:rsidP="00B735C6">
      <w:pPr>
        <w:spacing w:line="360" w:lineRule="auto"/>
        <w:rPr>
          <w:rFonts w:ascii="GHEA Grapalat" w:eastAsia="Times New Roman" w:hAnsi="GHEA Grapalat" w:cs="Sylfaen"/>
          <w:bCs/>
          <w:lang w:val="hy-AM" w:eastAsia="ru-RU"/>
        </w:rPr>
      </w:pPr>
    </w:p>
    <w:p w:rsidR="00B735C6" w:rsidRPr="008F3D4A" w:rsidRDefault="00B735C6" w:rsidP="00B735C6">
      <w:pPr>
        <w:spacing w:line="360" w:lineRule="auto"/>
        <w:rPr>
          <w:rFonts w:ascii="GHEA Grapalat" w:eastAsia="Times New Roman" w:hAnsi="GHEA Grapalat" w:cs="Sylfaen"/>
          <w:b/>
          <w:bCs/>
          <w:lang w:val="hy-AM" w:eastAsia="ru-RU"/>
        </w:rPr>
      </w:pPr>
      <w:r w:rsidRPr="008F3D4A">
        <w:rPr>
          <w:rFonts w:ascii="GHEA Grapalat" w:eastAsia="Times New Roman" w:hAnsi="GHEA Grapalat" w:cs="Sylfaen"/>
          <w:b/>
          <w:bCs/>
          <w:lang w:val="hy-AM" w:eastAsia="ru-RU"/>
        </w:rPr>
        <w:t>Ընթացիկ իրավիճակը և խնդիրները</w:t>
      </w:r>
    </w:p>
    <w:p w:rsidR="00B735C6" w:rsidRPr="008F3D4A" w:rsidRDefault="00B735C6" w:rsidP="00B735C6">
      <w:pPr>
        <w:pStyle w:val="norm"/>
        <w:spacing w:line="360" w:lineRule="auto"/>
        <w:ind w:firstLine="708"/>
        <w:rPr>
          <w:rFonts w:ascii="GHEA Grapalat" w:hAnsi="GHEA Grapalat" w:cs="Sylfaen"/>
          <w:bCs/>
          <w:sz w:val="24"/>
          <w:szCs w:val="24"/>
          <w:lang w:val="hy-AM"/>
        </w:rPr>
      </w:pPr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Ելնելով ստեղծված իրավիճակից և հաշվի առնելով, որ  Որոշումն ուժի մեջ է մտել 2020 թվականի սեպտեմբերի 22-ին, իսկ վերջնաժամկետ է սահմանված 2020 թվականի հոկտեմբերի 10-ը, զբոսաշրջության ոլորտը սպասարկող տրանսպորտային ընկերությունները չէին կարող հաստատված ժամկետում հավաքագրել համապատասխան փաստաթղթերը և ՀՀ էկոնոմիկայի նախարարություն ներկայացնել դիմումներ՝ </w:t>
      </w:r>
      <w:proofErr w:type="spellStart"/>
      <w:r w:rsidRPr="008F3D4A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կորոնավիրուսի</w:t>
      </w:r>
      <w:proofErr w:type="spellEnd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 տնտեսական </w:t>
      </w:r>
      <w:proofErr w:type="spellStart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>հետևանքների</w:t>
      </w:r>
      <w:proofErr w:type="spellEnd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 չեզոքացման </w:t>
      </w:r>
      <w:proofErr w:type="spellStart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>քսանհինգերորդ</w:t>
      </w:r>
      <w:proofErr w:type="spellEnd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 միջոցառման աջակցությունից օգտվելու համար։ </w:t>
      </w:r>
    </w:p>
    <w:p w:rsidR="00B735C6" w:rsidRPr="008F3D4A" w:rsidRDefault="00B735C6" w:rsidP="00B735C6">
      <w:pPr>
        <w:pStyle w:val="norm"/>
        <w:spacing w:line="360" w:lineRule="auto"/>
        <w:ind w:firstLine="708"/>
        <w:rPr>
          <w:rFonts w:ascii="GHEA Grapalat" w:hAnsi="GHEA Grapalat" w:cs="Sylfaen"/>
          <w:bCs/>
          <w:sz w:val="24"/>
          <w:szCs w:val="24"/>
          <w:lang w:val="hy-AM"/>
        </w:rPr>
      </w:pPr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8F3D4A">
        <w:rPr>
          <w:rFonts w:ascii="GHEA Grapalat" w:hAnsi="GHEA Grapalat"/>
          <w:color w:val="000000"/>
          <w:sz w:val="24"/>
          <w:szCs w:val="24"/>
          <w:lang w:val="hy-AM"/>
        </w:rPr>
        <w:t xml:space="preserve">Միաժամանակ, </w:t>
      </w:r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Որոշմամբ հաստատված </w:t>
      </w:r>
      <w:proofErr w:type="spellStart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>դասակարգիչների</w:t>
      </w:r>
      <w:proofErr w:type="spellEnd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 ցանկում  ընդգրկված չեն նաև </w:t>
      </w:r>
      <w:r w:rsidRPr="008F3D4A">
        <w:rPr>
          <w:rFonts w:ascii="GHEA Grapalat" w:hAnsi="GHEA Grapalat"/>
          <w:color w:val="000000"/>
          <w:sz w:val="24"/>
          <w:szCs w:val="24"/>
          <w:lang w:val="hy-AM"/>
        </w:rPr>
        <w:t xml:space="preserve">զբոսաշրջության ոլորտը սպասարկող տնտեսական </w:t>
      </w:r>
      <w:r w:rsidRPr="008F3D4A">
        <w:rPr>
          <w:rFonts w:ascii="GHEA Grapalat" w:hAnsi="GHEA Grapalat"/>
          <w:sz w:val="24"/>
          <w:szCs w:val="24"/>
          <w:lang w:val="hy-AM"/>
        </w:rPr>
        <w:t xml:space="preserve">գործունեություն իրականացնող N77.11 </w:t>
      </w:r>
      <w:proofErr w:type="spellStart"/>
      <w:r w:rsidRPr="008F3D4A">
        <w:rPr>
          <w:rFonts w:ascii="GHEA Grapalat" w:hAnsi="GHEA Grapalat"/>
          <w:color w:val="000000"/>
          <w:sz w:val="24"/>
          <w:szCs w:val="24"/>
          <w:lang w:val="hy-AM"/>
        </w:rPr>
        <w:t>դասակարգիչը</w:t>
      </w:r>
      <w:proofErr w:type="spellEnd"/>
      <w:r w:rsidRPr="008F3D4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8F3D4A">
        <w:rPr>
          <w:rFonts w:ascii="GHEA Grapalat" w:hAnsi="GHEA Grapalat"/>
          <w:color w:val="000000"/>
          <w:sz w:val="24"/>
          <w:szCs w:val="24"/>
          <w:lang w:val="hy-AM"/>
        </w:rPr>
        <w:t>հայտարարագրած</w:t>
      </w:r>
      <w:proofErr w:type="spellEnd"/>
      <w:r w:rsidRPr="008F3D4A">
        <w:rPr>
          <w:rFonts w:ascii="GHEA Grapalat" w:hAnsi="GHEA Grapalat"/>
          <w:color w:val="000000"/>
          <w:sz w:val="24"/>
          <w:szCs w:val="24"/>
          <w:lang w:val="hy-AM"/>
        </w:rPr>
        <w:t xml:space="preserve"> տրանսպորտային </w:t>
      </w:r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ընկերությունները։ Միջոցառման իրականացման ընթացքում տնտեսական գործունեության </w:t>
      </w:r>
      <w:r w:rsidRPr="008F3D4A">
        <w:rPr>
          <w:rFonts w:ascii="GHEA Grapalat" w:hAnsi="GHEA Grapalat"/>
          <w:sz w:val="24"/>
          <w:szCs w:val="24"/>
          <w:lang w:val="hy-AM"/>
        </w:rPr>
        <w:t xml:space="preserve">N77.11 </w:t>
      </w:r>
      <w:proofErr w:type="spellStart"/>
      <w:r w:rsidRPr="008F3D4A">
        <w:rPr>
          <w:rFonts w:ascii="GHEA Grapalat" w:hAnsi="GHEA Grapalat"/>
          <w:color w:val="000000"/>
          <w:sz w:val="24"/>
          <w:szCs w:val="24"/>
          <w:lang w:val="hy-AM"/>
        </w:rPr>
        <w:t>դասակարգիչը</w:t>
      </w:r>
      <w:proofErr w:type="spellEnd"/>
      <w:r w:rsidRPr="008F3D4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8F3D4A">
        <w:rPr>
          <w:rFonts w:ascii="GHEA Grapalat" w:hAnsi="GHEA Grapalat"/>
          <w:color w:val="000000"/>
          <w:sz w:val="24"/>
          <w:szCs w:val="24"/>
          <w:lang w:val="hy-AM"/>
        </w:rPr>
        <w:t>հայտարարագրած</w:t>
      </w:r>
      <w:proofErr w:type="spellEnd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proofErr w:type="spellStart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>տնտեսավարողները</w:t>
      </w:r>
      <w:proofErr w:type="spellEnd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 ներկայացրել են անհրաժեշտ փաստաթղթեր և համապատասխանում են 25-րդ միջոցառման շահառու հանդիսանալու համար անհրաժեշտ այլ պահանջներին։ Հաշվի առնելով նշված դասակարգչի՝ զբոսաշրջության ոլորտի սպասարկման անմիջական առնչությունը, ՀՀ էկոնոմիկայի նախարարություն ներկայացված առաջարկությունները և շահագրգիռ կողմերի հետ քննարկումների արդյունքները՝ նպատակահարմար է </w:t>
      </w:r>
      <w:r w:rsidRPr="008F3D4A">
        <w:rPr>
          <w:rFonts w:ascii="GHEA Grapalat" w:hAnsi="GHEA Grapalat"/>
          <w:sz w:val="24"/>
          <w:szCs w:val="24"/>
          <w:lang w:val="hy-AM"/>
        </w:rPr>
        <w:t>տնտեսական գործունեության N</w:t>
      </w:r>
      <w:r w:rsidRPr="008F3D4A">
        <w:rPr>
          <w:rFonts w:ascii="GHEA Grapalat" w:hAnsi="GHEA Grapalat" w:cs="Sylfaen"/>
          <w:bCs/>
          <w:sz w:val="24"/>
          <w:szCs w:val="24"/>
          <w:lang w:val="hy-AM"/>
        </w:rPr>
        <w:t>77</w:t>
      </w:r>
      <w:r w:rsidRPr="008F3D4A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11 </w:t>
      </w:r>
      <w:proofErr w:type="spellStart"/>
      <w:r w:rsidRPr="008F3D4A">
        <w:rPr>
          <w:rFonts w:ascii="GHEA Grapalat" w:hAnsi="GHEA Grapalat" w:cs="GHEA Grapalat"/>
          <w:bCs/>
          <w:sz w:val="24"/>
          <w:szCs w:val="24"/>
          <w:lang w:val="hy-AM"/>
        </w:rPr>
        <w:t>դասակարգիչը</w:t>
      </w:r>
      <w:proofErr w:type="spellEnd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proofErr w:type="spellStart"/>
      <w:r w:rsidRPr="008F3D4A">
        <w:rPr>
          <w:rFonts w:ascii="GHEA Grapalat" w:hAnsi="GHEA Grapalat"/>
          <w:color w:val="000000"/>
          <w:sz w:val="24"/>
          <w:szCs w:val="24"/>
          <w:lang w:val="hy-AM"/>
        </w:rPr>
        <w:t>հայտարարագրած</w:t>
      </w:r>
      <w:proofErr w:type="spellEnd"/>
      <w:r w:rsidRPr="008F3D4A">
        <w:rPr>
          <w:rFonts w:ascii="GHEA Grapalat" w:hAnsi="GHEA Grapalat"/>
          <w:color w:val="000000"/>
          <w:sz w:val="24"/>
          <w:szCs w:val="24"/>
          <w:lang w:val="hy-AM"/>
        </w:rPr>
        <w:t xml:space="preserve"> տրանսպորտային </w:t>
      </w:r>
      <w:r w:rsidRPr="008F3D4A">
        <w:rPr>
          <w:rFonts w:ascii="GHEA Grapalat" w:hAnsi="GHEA Grapalat" w:cs="Sylfaen"/>
          <w:bCs/>
          <w:sz w:val="24"/>
          <w:szCs w:val="24"/>
          <w:lang w:val="hy-AM"/>
        </w:rPr>
        <w:t>ընկերություններին</w:t>
      </w:r>
      <w:r w:rsidRPr="008F3D4A">
        <w:rPr>
          <w:rFonts w:ascii="GHEA Grapalat" w:hAnsi="GHEA Grapalat" w:cs="Sylfaen"/>
          <w:bCs/>
          <w:color w:val="FF0000"/>
          <w:sz w:val="24"/>
          <w:szCs w:val="24"/>
          <w:lang w:val="hy-AM"/>
        </w:rPr>
        <w:t xml:space="preserve"> </w:t>
      </w:r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ընձեռել հնարավորություն օգտվելու </w:t>
      </w:r>
      <w:proofErr w:type="spellStart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>կորոնավիրուսի</w:t>
      </w:r>
      <w:proofErr w:type="spellEnd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 տնտեսական </w:t>
      </w:r>
      <w:proofErr w:type="spellStart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>հետևանքների</w:t>
      </w:r>
      <w:proofErr w:type="spellEnd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 չեզոքացման </w:t>
      </w:r>
      <w:proofErr w:type="spellStart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>քսանհինգերորդ</w:t>
      </w:r>
      <w:proofErr w:type="spellEnd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 միջոցառման աջակցությունից և </w:t>
      </w:r>
      <w:proofErr w:type="spellStart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>մինչև</w:t>
      </w:r>
      <w:proofErr w:type="spellEnd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 2021 թվականի մարտի 14-ը ներկայացնելու դիմումներ։</w:t>
      </w:r>
    </w:p>
    <w:p w:rsidR="00B735C6" w:rsidRPr="008F3D4A" w:rsidRDefault="00B735C6" w:rsidP="00B735C6">
      <w:pPr>
        <w:pStyle w:val="norm"/>
        <w:spacing w:line="360" w:lineRule="auto"/>
        <w:ind w:firstLine="708"/>
        <w:rPr>
          <w:rFonts w:ascii="GHEA Grapalat" w:hAnsi="GHEA Grapalat" w:cs="Sylfaen"/>
          <w:bCs/>
          <w:sz w:val="24"/>
          <w:szCs w:val="24"/>
          <w:lang w:val="hy-AM"/>
        </w:rPr>
      </w:pPr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Քանի որ ժամանակակից զբոսաշրջային տրանսպորտային միջոցներն առաջնային են տրամադրվող զբոսաշրջային փաթեթի կազմում և միաժամանակ, </w:t>
      </w:r>
      <w:proofErr w:type="spellStart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>տնտեսավարողների</w:t>
      </w:r>
      <w:proofErr w:type="spellEnd"/>
      <w:r w:rsidRPr="008F3D4A">
        <w:rPr>
          <w:rFonts w:ascii="GHEA Grapalat" w:hAnsi="GHEA Grapalat" w:cs="Sylfaen"/>
          <w:bCs/>
          <w:sz w:val="24"/>
          <w:szCs w:val="24"/>
          <w:lang w:val="hy-AM"/>
        </w:rPr>
        <w:t xml:space="preserve"> կողմից վերջիններիս ձեռքբերումը հիմնականում իրականացվում է վարկային ներդրումների միջոցով, ուստի առկա՝ զբոսաշրջային այցելությունների աննախադեպ նվազման  պայմաններում և ոլորտի հետագա վերականգնումն ապահովելու նպատակով Որոշման նախագծով անհրաժեշտություն է առաջարկվող փոփոխությունները և լրացումները։ </w:t>
      </w:r>
    </w:p>
    <w:p w:rsidR="00B735C6" w:rsidRPr="00007F42" w:rsidRDefault="00B735C6" w:rsidP="00B735C6">
      <w:pPr>
        <w:spacing w:before="240" w:after="240" w:line="360" w:lineRule="auto"/>
        <w:rPr>
          <w:rFonts w:ascii="GHEA Grapalat" w:eastAsia="Times New Roman" w:hAnsi="GHEA Grapalat" w:cs="Sylfaen"/>
          <w:bCs/>
          <w:lang w:val="hy-AM" w:eastAsia="ru-RU"/>
        </w:rPr>
      </w:pPr>
      <w:r w:rsidRPr="00007F42">
        <w:rPr>
          <w:rFonts w:ascii="GHEA Grapalat" w:eastAsia="Times New Roman" w:hAnsi="GHEA Grapalat" w:cs="Sylfaen"/>
          <w:b/>
          <w:bCs/>
          <w:lang w:val="hy-AM" w:eastAsia="ru-RU"/>
        </w:rPr>
        <w:t>Կարգավորման նպատակը և բնույթը</w:t>
      </w:r>
      <w:r w:rsidRPr="00007F42">
        <w:rPr>
          <w:rFonts w:ascii="GHEA Grapalat" w:eastAsia="Times New Roman" w:hAnsi="GHEA Grapalat" w:cs="Sylfaen"/>
          <w:bCs/>
          <w:lang w:val="hy-AM" w:eastAsia="ru-RU"/>
        </w:rPr>
        <w:t xml:space="preserve"> </w:t>
      </w:r>
    </w:p>
    <w:p w:rsidR="00B735C6" w:rsidRPr="00007F42" w:rsidRDefault="00B735C6" w:rsidP="00B735C6">
      <w:pPr>
        <w:spacing w:line="360" w:lineRule="auto"/>
        <w:ind w:firstLine="360"/>
        <w:rPr>
          <w:rFonts w:ascii="GHEA Grapalat" w:eastAsia="Times New Roman" w:hAnsi="GHEA Grapalat" w:cs="Sylfaen"/>
          <w:bCs/>
          <w:lang w:val="hy-AM" w:eastAsia="ru-RU"/>
        </w:rPr>
      </w:pPr>
      <w:r w:rsidRPr="00007F42">
        <w:rPr>
          <w:rFonts w:ascii="GHEA Grapalat" w:eastAsia="Times New Roman" w:hAnsi="GHEA Grapalat" w:cs="Sylfaen"/>
          <w:bCs/>
          <w:lang w:val="hy-AM" w:eastAsia="ru-RU"/>
        </w:rPr>
        <w:t>Սույն որոշման նպատակներն են</w:t>
      </w:r>
      <w:r w:rsidRPr="00007F42">
        <w:rPr>
          <w:rFonts w:ascii="Cambria Math" w:eastAsia="Times New Roman" w:hAnsi="Cambria Math" w:cs="Cambria Math"/>
          <w:bCs/>
          <w:lang w:val="hy-AM" w:eastAsia="ru-RU"/>
        </w:rPr>
        <w:t>․</w:t>
      </w:r>
      <w:r w:rsidRPr="00007F42">
        <w:rPr>
          <w:rFonts w:ascii="GHEA Grapalat" w:eastAsia="Times New Roman" w:hAnsi="GHEA Grapalat" w:cs="Sylfaen"/>
          <w:bCs/>
          <w:lang w:val="hy-AM" w:eastAsia="ru-RU"/>
        </w:rPr>
        <w:t xml:space="preserve"> </w:t>
      </w:r>
    </w:p>
    <w:p w:rsidR="00B735C6" w:rsidRPr="00007F42" w:rsidRDefault="00B735C6" w:rsidP="00B735C6">
      <w:pPr>
        <w:numPr>
          <w:ilvl w:val="0"/>
          <w:numId w:val="2"/>
        </w:numPr>
        <w:spacing w:line="360" w:lineRule="auto"/>
        <w:rPr>
          <w:rFonts w:ascii="GHEA Grapalat" w:eastAsia="Times New Roman" w:hAnsi="GHEA Grapalat" w:cs="Sylfaen"/>
          <w:bCs/>
          <w:lang w:val="hy-AM" w:eastAsia="ru-RU"/>
        </w:rPr>
      </w:pPr>
      <w:r w:rsidRPr="00007F42">
        <w:rPr>
          <w:rFonts w:ascii="GHEA Grapalat" w:eastAsia="Times New Roman" w:hAnsi="GHEA Grapalat" w:cs="Sylfaen"/>
          <w:bCs/>
          <w:lang w:val="hy-AM" w:eastAsia="ru-RU"/>
        </w:rPr>
        <w:t xml:space="preserve">Միջոցառման դիմումների ներկայացման ժամկետը փոխել </w:t>
      </w:r>
      <w:proofErr w:type="spellStart"/>
      <w:r w:rsidRPr="00007F42">
        <w:rPr>
          <w:rFonts w:ascii="GHEA Grapalat" w:eastAsia="Times New Roman" w:hAnsi="GHEA Grapalat" w:cs="Sylfaen"/>
          <w:bCs/>
          <w:lang w:val="hy-AM" w:eastAsia="ru-RU"/>
        </w:rPr>
        <w:t>մինչև</w:t>
      </w:r>
      <w:proofErr w:type="spellEnd"/>
      <w:r w:rsidRPr="00007F42">
        <w:rPr>
          <w:rFonts w:ascii="GHEA Grapalat" w:eastAsia="Times New Roman" w:hAnsi="GHEA Grapalat" w:cs="Sylfaen"/>
          <w:bCs/>
          <w:lang w:val="hy-AM" w:eastAsia="ru-RU"/>
        </w:rPr>
        <w:t xml:space="preserve"> 2020 թվականի դեկտեմբերի 16-ը, </w:t>
      </w:r>
      <w:r w:rsidRPr="00007F42">
        <w:rPr>
          <w:rFonts w:ascii="GHEA Grapalat" w:eastAsia="Times New Roman" w:hAnsi="GHEA Grapalat" w:cs="Times New Roman"/>
          <w:lang w:val="hy-AM" w:eastAsia="ru-RU"/>
        </w:rPr>
        <w:t>իսկ որոշման նախագծով նախատեսված փոփոխության արդյունքում</w:t>
      </w:r>
      <w:r w:rsidRPr="00007F42">
        <w:rPr>
          <w:rFonts w:ascii="GHEA Grapalat" w:eastAsia="Times New Roman" w:hAnsi="GHEA Grapalat" w:cs="Sylfaen"/>
          <w:bCs/>
          <w:lang w:val="hy-AM" w:eastAsia="ru-RU"/>
        </w:rPr>
        <w:t xml:space="preserve"> Միջոցառման պոտենցիալ շահառուներին ընձեռել </w:t>
      </w:r>
      <w:proofErr w:type="spellStart"/>
      <w:r w:rsidRPr="00007F42">
        <w:rPr>
          <w:rFonts w:ascii="GHEA Grapalat" w:eastAsia="Times New Roman" w:hAnsi="GHEA Grapalat" w:cs="Sylfaen"/>
          <w:bCs/>
          <w:lang w:val="hy-AM" w:eastAsia="ru-RU"/>
        </w:rPr>
        <w:t>մինչև</w:t>
      </w:r>
      <w:proofErr w:type="spellEnd"/>
      <w:r w:rsidRPr="00007F42">
        <w:rPr>
          <w:rFonts w:ascii="GHEA Grapalat" w:eastAsia="Times New Roman" w:hAnsi="GHEA Grapalat" w:cs="Sylfaen"/>
          <w:bCs/>
          <w:lang w:val="hy-AM" w:eastAsia="ru-RU"/>
        </w:rPr>
        <w:t xml:space="preserve"> </w:t>
      </w:r>
      <w:r w:rsidRPr="00007F42">
        <w:rPr>
          <w:rFonts w:ascii="GHEA Grapalat" w:eastAsia="Times New Roman" w:hAnsi="GHEA Grapalat" w:cs="Times New Roman"/>
          <w:lang w:val="hy-AM" w:eastAsia="ru-RU"/>
        </w:rPr>
        <w:t xml:space="preserve">2021 թվականին մարտի 14-ը </w:t>
      </w:r>
      <w:r w:rsidRPr="00007F42">
        <w:rPr>
          <w:rFonts w:ascii="GHEA Grapalat" w:eastAsia="Times New Roman" w:hAnsi="GHEA Grapalat" w:cs="Sylfaen"/>
          <w:bCs/>
          <w:lang w:val="hy-AM" w:eastAsia="ru-RU"/>
        </w:rPr>
        <w:t>դիմում ներկայացնելու հնարավո</w:t>
      </w:r>
      <w:r>
        <w:rPr>
          <w:rFonts w:ascii="GHEA Grapalat" w:eastAsia="Times New Roman" w:hAnsi="GHEA Grapalat" w:cs="Sylfaen"/>
          <w:bCs/>
          <w:lang w:val="hy-AM" w:eastAsia="ru-RU"/>
        </w:rPr>
        <w:t>ր</w:t>
      </w:r>
      <w:r w:rsidRPr="00007F42">
        <w:rPr>
          <w:rFonts w:ascii="GHEA Grapalat" w:eastAsia="Times New Roman" w:hAnsi="GHEA Grapalat" w:cs="Sylfaen"/>
          <w:bCs/>
          <w:lang w:val="hy-AM" w:eastAsia="ru-RU"/>
        </w:rPr>
        <w:t>ություն,</w:t>
      </w:r>
    </w:p>
    <w:p w:rsidR="00B735C6" w:rsidRPr="00007F42" w:rsidRDefault="00B735C6" w:rsidP="00B735C6">
      <w:pPr>
        <w:numPr>
          <w:ilvl w:val="0"/>
          <w:numId w:val="2"/>
        </w:numPr>
        <w:spacing w:line="360" w:lineRule="auto"/>
        <w:rPr>
          <w:rFonts w:ascii="GHEA Grapalat" w:eastAsia="Times New Roman" w:hAnsi="GHEA Grapalat" w:cs="Sylfaen"/>
          <w:bCs/>
          <w:lang w:val="hy-AM" w:eastAsia="ru-RU"/>
        </w:rPr>
      </w:pPr>
      <w:proofErr w:type="spellStart"/>
      <w:r w:rsidRPr="00007F42">
        <w:rPr>
          <w:rFonts w:ascii="GHEA Grapalat" w:eastAsia="Times New Roman" w:hAnsi="GHEA Grapalat" w:cs="Sylfaen"/>
          <w:bCs/>
          <w:lang w:val="hy-AM" w:eastAsia="ru-RU"/>
        </w:rPr>
        <w:lastRenderedPageBreak/>
        <w:t>կորոնավիրուսի</w:t>
      </w:r>
      <w:proofErr w:type="spellEnd"/>
      <w:r w:rsidRPr="00007F42">
        <w:rPr>
          <w:rFonts w:ascii="GHEA Grapalat" w:eastAsia="Times New Roman" w:hAnsi="GHEA Grapalat" w:cs="Sylfaen"/>
          <w:bCs/>
          <w:lang w:val="hy-AM" w:eastAsia="ru-RU"/>
        </w:rPr>
        <w:t xml:space="preserve"> տնտեսական </w:t>
      </w:r>
      <w:proofErr w:type="spellStart"/>
      <w:r w:rsidRPr="00007F42">
        <w:rPr>
          <w:rFonts w:ascii="GHEA Grapalat" w:eastAsia="Times New Roman" w:hAnsi="GHEA Grapalat" w:cs="Sylfaen"/>
          <w:bCs/>
          <w:lang w:val="hy-AM" w:eastAsia="ru-RU"/>
        </w:rPr>
        <w:t>հետևանքների</w:t>
      </w:r>
      <w:proofErr w:type="spellEnd"/>
      <w:r w:rsidRPr="00007F42">
        <w:rPr>
          <w:rFonts w:ascii="GHEA Grapalat" w:eastAsia="Times New Roman" w:hAnsi="GHEA Grapalat" w:cs="Sylfaen"/>
          <w:bCs/>
          <w:lang w:val="hy-AM" w:eastAsia="ru-RU"/>
        </w:rPr>
        <w:t xml:space="preserve"> չեզոքացման </w:t>
      </w:r>
      <w:proofErr w:type="spellStart"/>
      <w:r w:rsidRPr="00007F42">
        <w:rPr>
          <w:rFonts w:ascii="GHEA Grapalat" w:eastAsia="Times New Roman" w:hAnsi="GHEA Grapalat" w:cs="Sylfaen"/>
          <w:bCs/>
          <w:lang w:val="hy-AM" w:eastAsia="ru-RU"/>
        </w:rPr>
        <w:t>քսանհինգերորդ</w:t>
      </w:r>
      <w:proofErr w:type="spellEnd"/>
      <w:r w:rsidRPr="00007F42">
        <w:rPr>
          <w:rFonts w:ascii="GHEA Grapalat" w:eastAsia="Times New Roman" w:hAnsi="GHEA Grapalat" w:cs="Sylfaen"/>
          <w:bCs/>
          <w:lang w:val="hy-AM" w:eastAsia="ru-RU"/>
        </w:rPr>
        <w:t xml:space="preserve"> միջոցառման չափանիշները բավարարող զբոսաշրջության ոլորտը սպասարկող տրանսպորտային ընկերությունների ցանկը համալրել նաև </w:t>
      </w:r>
      <w:r w:rsidRPr="00007F42">
        <w:rPr>
          <w:rFonts w:ascii="GHEA Grapalat" w:eastAsia="Times New Roman" w:hAnsi="GHEA Grapalat" w:cs="Times New Roman"/>
          <w:color w:val="000000"/>
          <w:lang w:val="hy-AM"/>
        </w:rPr>
        <w:t xml:space="preserve">տնտեսական գործունեության </w:t>
      </w:r>
      <w:r w:rsidRPr="00007F42">
        <w:rPr>
          <w:rFonts w:ascii="GHEA Grapalat" w:eastAsia="Times New Roman" w:hAnsi="GHEA Grapalat" w:cs="Sylfaen"/>
          <w:bCs/>
          <w:lang w:val="hy-AM" w:eastAsia="ru-RU"/>
        </w:rPr>
        <w:t xml:space="preserve">N77,11 </w:t>
      </w:r>
      <w:proofErr w:type="spellStart"/>
      <w:r w:rsidRPr="00007F42">
        <w:rPr>
          <w:rFonts w:ascii="GHEA Grapalat" w:eastAsia="Times New Roman" w:hAnsi="GHEA Grapalat" w:cs="Times New Roman"/>
          <w:color w:val="000000"/>
          <w:lang w:val="hy-AM"/>
        </w:rPr>
        <w:t>դասակարգիչը</w:t>
      </w:r>
      <w:proofErr w:type="spellEnd"/>
      <w:r w:rsidRPr="00007F42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proofErr w:type="spellStart"/>
      <w:r w:rsidRPr="00007F42">
        <w:rPr>
          <w:rFonts w:ascii="GHEA Grapalat" w:eastAsia="Times New Roman" w:hAnsi="GHEA Grapalat" w:cs="Times New Roman"/>
          <w:color w:val="000000"/>
          <w:lang w:val="hy-AM"/>
        </w:rPr>
        <w:t>հայտարարագրած</w:t>
      </w:r>
      <w:proofErr w:type="spellEnd"/>
      <w:r w:rsidRPr="00007F42">
        <w:rPr>
          <w:rFonts w:ascii="GHEA Grapalat" w:eastAsia="Times New Roman" w:hAnsi="GHEA Grapalat" w:cs="Times New Roman"/>
          <w:color w:val="000000"/>
          <w:lang w:val="hy-AM"/>
        </w:rPr>
        <w:t xml:space="preserve"> տրանսպորտային ոլորտի </w:t>
      </w:r>
      <w:proofErr w:type="spellStart"/>
      <w:r w:rsidRPr="00007F42">
        <w:rPr>
          <w:rFonts w:ascii="GHEA Grapalat" w:eastAsia="Times New Roman" w:hAnsi="GHEA Grapalat" w:cs="Sylfaen"/>
          <w:bCs/>
          <w:lang w:val="hy-AM" w:eastAsia="ru-RU"/>
        </w:rPr>
        <w:t>ընկերություններով</w:t>
      </w:r>
      <w:proofErr w:type="spellEnd"/>
      <w:r w:rsidRPr="00007F42">
        <w:rPr>
          <w:rFonts w:ascii="GHEA Grapalat" w:eastAsia="Times New Roman" w:hAnsi="GHEA Grapalat" w:cs="Sylfaen"/>
          <w:bCs/>
          <w:lang w:val="hy-AM" w:eastAsia="ru-RU"/>
        </w:rPr>
        <w:t>,</w:t>
      </w:r>
    </w:p>
    <w:p w:rsidR="00B735C6" w:rsidRPr="00007F42" w:rsidRDefault="00B735C6" w:rsidP="00B735C6">
      <w:pPr>
        <w:numPr>
          <w:ilvl w:val="0"/>
          <w:numId w:val="2"/>
        </w:numPr>
        <w:spacing w:line="360" w:lineRule="auto"/>
        <w:rPr>
          <w:rFonts w:ascii="GHEA Grapalat" w:eastAsia="Times New Roman" w:hAnsi="GHEA Grapalat" w:cs="Sylfaen"/>
          <w:bCs/>
          <w:lang w:val="hy-AM" w:eastAsia="ru-RU"/>
        </w:rPr>
      </w:pPr>
      <w:proofErr w:type="spellStart"/>
      <w:r w:rsidRPr="00007F42">
        <w:rPr>
          <w:rFonts w:ascii="GHEA Grapalat" w:eastAsia="Times New Roman" w:hAnsi="GHEA Grapalat" w:cs="Sylfaen"/>
          <w:bCs/>
          <w:lang w:val="hy-AM" w:eastAsia="ru-RU"/>
        </w:rPr>
        <w:t>Միջոցառմամբ</w:t>
      </w:r>
      <w:proofErr w:type="spellEnd"/>
      <w:r w:rsidRPr="00007F42">
        <w:rPr>
          <w:rFonts w:ascii="GHEA Grapalat" w:eastAsia="Times New Roman" w:hAnsi="GHEA Grapalat" w:cs="Sylfaen"/>
          <w:bCs/>
          <w:lang w:val="hy-AM" w:eastAsia="ru-RU"/>
        </w:rPr>
        <w:t xml:space="preserve"> նախատեսվող փոխհատուցման առաջին գործընթացը  իրականացնել </w:t>
      </w:r>
      <w:proofErr w:type="spellStart"/>
      <w:r w:rsidRPr="00007F42">
        <w:rPr>
          <w:rFonts w:ascii="GHEA Grapalat" w:eastAsia="Times New Roman" w:hAnsi="GHEA Grapalat" w:cs="Times New Roman"/>
          <w:lang w:val="hy-AM" w:eastAsia="ru-RU"/>
        </w:rPr>
        <w:t>մինչև</w:t>
      </w:r>
      <w:proofErr w:type="spellEnd"/>
      <w:r w:rsidRPr="00007F42">
        <w:rPr>
          <w:rFonts w:ascii="GHEA Grapalat" w:eastAsia="Times New Roman" w:hAnsi="GHEA Grapalat" w:cs="Times New Roman"/>
          <w:lang w:val="hy-AM" w:eastAsia="ru-RU"/>
        </w:rPr>
        <w:t xml:space="preserve"> 2020 թվականի դեկտեմբերի 30-ը, իսկ երկրորդը՝ </w:t>
      </w:r>
      <w:proofErr w:type="spellStart"/>
      <w:r w:rsidRPr="00007F42">
        <w:rPr>
          <w:rFonts w:ascii="GHEA Grapalat" w:eastAsia="Times New Roman" w:hAnsi="GHEA Grapalat" w:cs="Times New Roman"/>
          <w:lang w:val="hy-AM" w:eastAsia="ru-RU"/>
        </w:rPr>
        <w:t>մինչև</w:t>
      </w:r>
      <w:proofErr w:type="spellEnd"/>
      <w:r w:rsidRPr="00007F42">
        <w:rPr>
          <w:rFonts w:ascii="GHEA Grapalat" w:eastAsia="Times New Roman" w:hAnsi="GHEA Grapalat" w:cs="Times New Roman"/>
          <w:lang w:val="hy-AM" w:eastAsia="ru-RU"/>
        </w:rPr>
        <w:t xml:space="preserve"> 2021 թվականի  մարտի 30-ը</w:t>
      </w:r>
      <w:r w:rsidRPr="00007F42">
        <w:rPr>
          <w:rFonts w:ascii="GHEA Grapalat" w:eastAsia="Times New Roman" w:hAnsi="GHEA Grapalat" w:cs="Sylfaen"/>
          <w:bCs/>
          <w:lang w:val="hy-AM" w:eastAsia="ru-RU"/>
        </w:rPr>
        <w:t>։</w:t>
      </w:r>
    </w:p>
    <w:p w:rsidR="00B735C6" w:rsidRPr="00007F42" w:rsidRDefault="00B735C6" w:rsidP="00B735C6">
      <w:pPr>
        <w:spacing w:line="360" w:lineRule="auto"/>
        <w:ind w:left="720"/>
        <w:rPr>
          <w:rFonts w:ascii="GHEA Grapalat" w:eastAsia="Times New Roman" w:hAnsi="GHEA Grapalat" w:cs="Sylfaen"/>
          <w:bCs/>
          <w:lang w:val="hy-AM" w:eastAsia="ru-RU"/>
        </w:rPr>
      </w:pPr>
    </w:p>
    <w:p w:rsidR="00B735C6" w:rsidRPr="00007F42" w:rsidRDefault="00B735C6" w:rsidP="00B735C6">
      <w:pPr>
        <w:shd w:val="clear" w:color="auto" w:fill="FFFFFF"/>
        <w:spacing w:line="360" w:lineRule="auto"/>
        <w:rPr>
          <w:rFonts w:ascii="GHEA Grapalat" w:hAnsi="GHEA Grapalat" w:cs="Sylfaen"/>
          <w:b/>
          <w:bCs/>
          <w:lang w:val="hy-AM"/>
        </w:rPr>
      </w:pPr>
      <w:r w:rsidRPr="00007F42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</w:t>
      </w:r>
    </w:p>
    <w:p w:rsidR="00B735C6" w:rsidRPr="00007F42" w:rsidRDefault="00B735C6" w:rsidP="00B735C6">
      <w:pPr>
        <w:spacing w:line="360" w:lineRule="auto"/>
        <w:ind w:firstLine="708"/>
        <w:rPr>
          <w:rFonts w:ascii="GHEA Grapalat" w:eastAsia="Times New Roman" w:hAnsi="GHEA Grapalat" w:cs="Sylfaen"/>
          <w:bCs/>
          <w:lang w:val="hy-AM" w:eastAsia="ru-RU"/>
        </w:rPr>
      </w:pPr>
      <w:r w:rsidRPr="00007F42">
        <w:rPr>
          <w:rFonts w:ascii="GHEA Grapalat" w:eastAsia="Times New Roman" w:hAnsi="GHEA Grapalat" w:cs="Sylfaen"/>
          <w:bCs/>
          <w:lang w:val="hy-AM" w:eastAsia="ru-RU"/>
        </w:rPr>
        <w:t>Նախագիծը մշակվել է ՀՀ էկոնոմիկայի նախարարության կողմից։</w:t>
      </w:r>
    </w:p>
    <w:p w:rsidR="00B735C6" w:rsidRPr="00007F42" w:rsidRDefault="00B735C6" w:rsidP="00B735C6">
      <w:pPr>
        <w:spacing w:before="240" w:line="360" w:lineRule="auto"/>
        <w:rPr>
          <w:rFonts w:ascii="GHEA Grapalat" w:eastAsia="Times New Roman" w:hAnsi="GHEA Grapalat" w:cs="Sylfaen"/>
          <w:bCs/>
          <w:lang w:val="hy-AM" w:eastAsia="ru-RU"/>
        </w:rPr>
      </w:pPr>
      <w:r w:rsidRPr="00007F42">
        <w:rPr>
          <w:rFonts w:ascii="GHEA Grapalat" w:eastAsia="Times New Roman" w:hAnsi="GHEA Grapalat" w:cs="Sylfaen"/>
          <w:b/>
          <w:bCs/>
          <w:lang w:val="hy-AM" w:eastAsia="ru-RU"/>
        </w:rPr>
        <w:t xml:space="preserve">Ակնկալվող արդյունքը </w:t>
      </w:r>
    </w:p>
    <w:p w:rsidR="00B735C6" w:rsidRPr="00007F42" w:rsidRDefault="00B735C6" w:rsidP="00B735C6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360" w:lineRule="auto"/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</w:pPr>
      <w:r w:rsidRPr="00007F42">
        <w:rPr>
          <w:rFonts w:ascii="Calibri" w:eastAsia="Times New Roman" w:hAnsi="Calibri" w:cs="Calibri"/>
          <w:color w:val="000000"/>
          <w:shd w:val="clear" w:color="auto" w:fill="FFFFFF"/>
          <w:lang w:val="hy-AM" w:eastAsia="ru-RU"/>
        </w:rPr>
        <w:t> </w:t>
      </w:r>
      <w:r w:rsidRPr="00007F42"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  <w:tab/>
      </w:r>
      <w:r w:rsidRPr="00007F42">
        <w:rPr>
          <w:rFonts w:ascii="GHEA Grapalat" w:hAnsi="GHEA Grapalat" w:cs="Sylfaen"/>
          <w:bCs/>
          <w:lang w:val="hy-AM"/>
        </w:rPr>
        <w:t xml:space="preserve">Սույն որոշման նախագծի ընդունման արդյունքում, տուժած </w:t>
      </w:r>
      <w:r w:rsidRPr="00007F42">
        <w:rPr>
          <w:rFonts w:ascii="GHEA Grapalat" w:hAnsi="GHEA Grapalat"/>
          <w:color w:val="000000"/>
          <w:shd w:val="clear" w:color="auto" w:fill="FFFFFF"/>
          <w:lang w:val="hy-AM"/>
        </w:rPr>
        <w:t>զբոսաշրջության ոլորտը սպասարկող տրանսպորտային ընկերությունները, որոնք բավարարում են Որոշմամբ հաստատված բոլոր չափանիշներին, հնարավորություն կունենան մասնակցելու ծրագրին և դառնալու Միջոցառման շահառու:</w:t>
      </w:r>
    </w:p>
    <w:p w:rsidR="00B735C6" w:rsidRPr="00007F42" w:rsidRDefault="00B735C6" w:rsidP="00B735C6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360" w:lineRule="auto"/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</w:pPr>
      <w:r w:rsidRPr="00007F42"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  <w:tab/>
        <w:t xml:space="preserve">Արդյունքում զբոսաշրջության ոլորտը սպասարկող մի շարք տնտեսավարող սուբյեկտներ </w:t>
      </w:r>
      <w:proofErr w:type="spellStart"/>
      <w:r w:rsidRPr="00007F42"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  <w:t>ևս</w:t>
      </w:r>
      <w:proofErr w:type="spellEnd"/>
      <w:r w:rsidRPr="00007F42"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  <w:t xml:space="preserve"> կստանան պետական աջակցություն՝ </w:t>
      </w:r>
      <w:proofErr w:type="spellStart"/>
      <w:r w:rsidRPr="00007F42"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  <w:t>թեթևացնելու</w:t>
      </w:r>
      <w:proofErr w:type="spellEnd"/>
      <w:r w:rsidRPr="00007F42"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  <w:t xml:space="preserve"> վարկային պարտավորությունները։   </w:t>
      </w:r>
    </w:p>
    <w:p w:rsidR="00B735C6" w:rsidRPr="00007F42" w:rsidRDefault="00B735C6" w:rsidP="00B735C6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360" w:lineRule="auto"/>
        <w:rPr>
          <w:rFonts w:ascii="GHEA Grapalat" w:eastAsia="Times New Roman" w:hAnsi="GHEA Grapalat" w:cs="Arial"/>
          <w:color w:val="000000"/>
          <w:shd w:val="clear" w:color="auto" w:fill="FFFFFF"/>
          <w:lang w:val="hy-AM" w:eastAsia="ru-RU"/>
        </w:rPr>
      </w:pPr>
    </w:p>
    <w:p w:rsidR="00B735C6" w:rsidRPr="008F3D4A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AD2807" w:rsidRDefault="00AD2807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Pr="00007F42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  <w:r w:rsidRPr="00007F42">
        <w:rPr>
          <w:rFonts w:ascii="GHEA Grapalat" w:eastAsia="Times New Roman" w:hAnsi="GHEA Grapalat" w:cs="Sylfaen"/>
          <w:b/>
          <w:bCs/>
          <w:lang w:val="hy-AM" w:eastAsia="ru-RU"/>
        </w:rPr>
        <w:t>ՏԵՂԵԿԱՆՔ</w:t>
      </w:r>
    </w:p>
    <w:p w:rsidR="00B735C6" w:rsidRPr="00007F42" w:rsidRDefault="00B735C6" w:rsidP="00B735C6">
      <w:pPr>
        <w:spacing w:line="276" w:lineRule="auto"/>
        <w:jc w:val="center"/>
        <w:rPr>
          <w:rFonts w:ascii="GHEA Grapalat" w:eastAsia="Times New Roman" w:hAnsi="GHEA Grapalat" w:cs="Sylfaen"/>
          <w:bCs/>
          <w:kern w:val="0"/>
          <w:lang w:val="hy-AM" w:eastAsia="en-GB" w:bidi="ar-SA"/>
        </w:rPr>
      </w:pPr>
      <w:r w:rsidRPr="00007F42">
        <w:rPr>
          <w:rFonts w:ascii="GHEA Grapalat" w:eastAsia="Times New Roman" w:hAnsi="GHEA Grapalat" w:cs="Sylfaen"/>
          <w:b/>
          <w:kern w:val="0"/>
          <w:lang w:val="hy-AM" w:eastAsia="en-GB" w:bidi="ar-SA"/>
        </w:rPr>
        <w:t>«ՀԱՅԱՍՏԱՆԻ ՀԱՆՐԱՊԵՏՈՒԹՅԱՆ ԿԱՌԱՎԱՐՈՒԹՅԱՆ 2020 ԹՎԱԿԱՆԻ ՍԵՊՏԵՄԲԵՐԻ 22-Ի N1549-Լ ՈՐՈՇՄԱՆ ՄԵՋ ՓՈՓՈԽՈՒԹՅՈՒՆՆԵՐ ԵՎ ԼՐԱՑՈՒՄՆԵՐ ԿԱՏԱՐԵԼՈՒ ՄԱՍԻՆ»</w:t>
      </w:r>
      <w:r w:rsidRPr="00007F42">
        <w:rPr>
          <w:rFonts w:ascii="GHEA Grapalat" w:eastAsia="Times New Roman" w:hAnsi="GHEA Grapalat" w:cs="Sylfaen"/>
          <w:kern w:val="0"/>
          <w:lang w:val="hy-AM" w:eastAsia="en-GB" w:bidi="ar-SA"/>
        </w:rPr>
        <w:t xml:space="preserve"> </w:t>
      </w:r>
      <w:r w:rsidRPr="00007F42">
        <w:rPr>
          <w:rFonts w:ascii="GHEA Grapalat" w:eastAsiaTheme="minorHAnsi" w:hAnsi="GHEA Grapalat" w:cstheme="minorBidi"/>
          <w:b/>
          <w:bCs/>
          <w:kern w:val="0"/>
          <w:lang w:val="hy-AM" w:eastAsia="en-US" w:bidi="ar-SA"/>
        </w:rPr>
        <w:t xml:space="preserve"> </w:t>
      </w:r>
      <w:r w:rsidRPr="00007F42">
        <w:rPr>
          <w:rFonts w:ascii="GHEA Grapalat" w:eastAsia="Times New Roman" w:hAnsi="GHEA Grapalat" w:cs="Sylfaen"/>
          <w:b/>
          <w:bCs/>
          <w:kern w:val="0"/>
          <w:lang w:val="hy-AM" w:eastAsia="en-GB" w:bidi="ar-SA"/>
        </w:rPr>
        <w:t>ՀԱՅԱՍՏԱՆԻ ՀԱՆՐԱՊԵՏՈՒԹՅԱՆ ԿԱՌԱՎԱՐՈՒԹՅԱՆ ՈՐՈՇՄԱՆ ՆԱԽԱԳԾԻ ԸՆԴՈՒՆՄԱՆ ԿԱՊԱԿՑՈՒԹՅԱՄԲ ՊԵՏԱԿԱՆ ԿԱՄ ՏԵՂԱԿԱՆ ԻՆՔՆԱԿԱՌԱՎԱՐՄԱՆ ՄԱՐՄՆԻ ԲՅՈՒՋԵՆԵՐՈՒՄ ԾԱԽՍԵՐԻ ԵՎ ԵԿԱՄՈՒՏՆԵՐԻ ԷԱԿԱՆ ԱՎԵԼԱՑՄԱՆ ԿԱՄ ՆՎԱԶԵՑՄԱՆ ՄԱՍԻՆ</w:t>
      </w:r>
    </w:p>
    <w:p w:rsidR="00B735C6" w:rsidRPr="00007F42" w:rsidRDefault="00B735C6" w:rsidP="00B735C6">
      <w:pPr>
        <w:spacing w:line="360" w:lineRule="auto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Pr="00007F42" w:rsidRDefault="00B735C6" w:rsidP="00B735C6">
      <w:pPr>
        <w:tabs>
          <w:tab w:val="left" w:pos="810"/>
        </w:tabs>
        <w:spacing w:line="360" w:lineRule="auto"/>
        <w:ind w:firstLine="450"/>
        <w:rPr>
          <w:rFonts w:ascii="GHEA Grapalat" w:eastAsia="Times New Roman" w:hAnsi="GHEA Grapalat" w:cs="Sylfaen"/>
          <w:bCs/>
          <w:kern w:val="0"/>
          <w:lang w:val="hy-AM" w:eastAsia="ru-RU" w:bidi="ar-SA"/>
        </w:rPr>
      </w:pPr>
      <w:r w:rsidRPr="00007F42">
        <w:rPr>
          <w:rFonts w:ascii="GHEA Grapalat" w:eastAsia="Times New Roman" w:hAnsi="GHEA Grapalat" w:cs="Sylfaen"/>
          <w:kern w:val="0"/>
          <w:lang w:val="hy-AM" w:eastAsia="en-GB" w:bidi="ar-SA"/>
        </w:rPr>
        <w:t xml:space="preserve">«Հայաստանի Հանրապետության կառավարության 2020 թվականի սեպտեմբերի 22-ի N1549-Լ որոշման մեջ փոփոխություններ և լրացումներ կատարելու մասին» </w:t>
      </w:r>
      <w:r w:rsidRPr="00007F42">
        <w:rPr>
          <w:rFonts w:ascii="GHEA Grapalat" w:eastAsia="Times New Roman" w:hAnsi="GHEA Grapalat" w:cs="Sylfaen"/>
          <w:bCs/>
          <w:kern w:val="0"/>
          <w:lang w:val="hy-AM" w:eastAsia="en-GB" w:bidi="ar-SA"/>
        </w:rPr>
        <w:t>ՀՀ կառավարության որոշման նախագծի</w:t>
      </w:r>
      <w:r w:rsidRPr="00007F42">
        <w:rPr>
          <w:rFonts w:ascii="GHEA Grapalat" w:eastAsia="Times New Roman" w:hAnsi="GHEA Grapalat" w:cs="Sylfaen"/>
          <w:b/>
          <w:bCs/>
          <w:kern w:val="0"/>
          <w:lang w:val="hy-AM" w:eastAsia="en-GB" w:bidi="ar-SA"/>
        </w:rPr>
        <w:t xml:space="preserve"> </w:t>
      </w:r>
      <w:r w:rsidRPr="00007F42">
        <w:rPr>
          <w:rFonts w:ascii="GHEA Grapalat" w:eastAsia="Times New Roman" w:hAnsi="GHEA Grapalat" w:cs="Sylfaen"/>
          <w:bCs/>
          <w:kern w:val="0"/>
          <w:lang w:val="hy-AM" w:eastAsia="en-GB" w:bidi="ar-SA"/>
        </w:rPr>
        <w:t xml:space="preserve">ընդունումը կհանգեցնի պետական բյուջեում ծախսերի ավելացում </w:t>
      </w:r>
      <w:r w:rsidRPr="00007F42">
        <w:rPr>
          <w:rFonts w:ascii="GHEA Grapalat" w:eastAsia="Times New Roman" w:hAnsi="GHEA Grapalat" w:cs="Sylfaen"/>
          <w:bCs/>
          <w:kern w:val="0"/>
          <w:lang w:val="hy-AM" w:eastAsia="ru-RU" w:bidi="ar-SA"/>
        </w:rPr>
        <w:t>50 մլն ՀՀ դրամի չափով</w:t>
      </w:r>
      <w:r w:rsidRPr="00007F42">
        <w:rPr>
          <w:rFonts w:ascii="GHEA Grapalat" w:eastAsia="Times New Roman" w:hAnsi="GHEA Grapalat" w:cs="Sylfaen"/>
          <w:bCs/>
          <w:kern w:val="0"/>
          <w:lang w:val="hy-AM" w:eastAsia="en-GB" w:bidi="ar-SA"/>
        </w:rPr>
        <w:t>, ն</w:t>
      </w:r>
      <w:r w:rsidRPr="00007F42">
        <w:rPr>
          <w:rFonts w:ascii="GHEA Grapalat" w:eastAsia="Times New Roman" w:hAnsi="GHEA Grapalat" w:cs="Sylfaen"/>
          <w:bCs/>
          <w:kern w:val="0"/>
          <w:lang w:val="hy-AM" w:eastAsia="ru-RU" w:bidi="ar-SA"/>
        </w:rPr>
        <w:t xml:space="preserve">ախատեսելով մոտ 10 շահառուի </w:t>
      </w:r>
      <w:r w:rsidRPr="00007F42">
        <w:rPr>
          <w:rFonts w:ascii="GHEA Grapalat" w:eastAsia="Times New Roman" w:hAnsi="GHEA Grapalat" w:cs="Times New Roman"/>
          <w:color w:val="000000"/>
          <w:kern w:val="0"/>
          <w:lang w:val="hy-AM" w:eastAsia="en-GB" w:bidi="ar-SA"/>
        </w:rPr>
        <w:t xml:space="preserve">տնտեսական գործունեության </w:t>
      </w:r>
      <w:r w:rsidRPr="00007F42">
        <w:rPr>
          <w:rFonts w:ascii="GHEA Grapalat" w:eastAsia="Times New Roman" w:hAnsi="GHEA Grapalat" w:cs="Sylfaen"/>
          <w:bCs/>
          <w:kern w:val="0"/>
          <w:lang w:val="hy-AM" w:eastAsia="ru-RU" w:bidi="ar-SA"/>
        </w:rPr>
        <w:t>N77</w:t>
      </w:r>
      <w:r w:rsidRPr="00007F42">
        <w:rPr>
          <w:rFonts w:ascii="Cambria Math" w:eastAsia="Times New Roman" w:hAnsi="Cambria Math" w:cs="Cambria Math"/>
          <w:bCs/>
          <w:kern w:val="0"/>
          <w:lang w:val="hy-AM" w:eastAsia="ru-RU" w:bidi="ar-SA"/>
        </w:rPr>
        <w:t>․</w:t>
      </w:r>
      <w:r w:rsidRPr="00007F42">
        <w:rPr>
          <w:rFonts w:ascii="GHEA Grapalat" w:eastAsia="Times New Roman" w:hAnsi="GHEA Grapalat" w:cs="Sylfaen"/>
          <w:bCs/>
          <w:kern w:val="0"/>
          <w:lang w:val="hy-AM" w:eastAsia="ru-RU" w:bidi="ar-SA"/>
        </w:rPr>
        <w:t xml:space="preserve">11 </w:t>
      </w:r>
      <w:proofErr w:type="spellStart"/>
      <w:r w:rsidRPr="00007F42">
        <w:rPr>
          <w:rFonts w:ascii="GHEA Grapalat" w:eastAsia="Times New Roman" w:hAnsi="GHEA Grapalat" w:cs="Times New Roman"/>
          <w:color w:val="000000"/>
          <w:kern w:val="0"/>
          <w:lang w:val="hy-AM" w:eastAsia="en-GB" w:bidi="ar-SA"/>
        </w:rPr>
        <w:t>դասակարգիչով</w:t>
      </w:r>
      <w:proofErr w:type="spellEnd"/>
      <w:r w:rsidRPr="00007F42">
        <w:rPr>
          <w:rFonts w:ascii="GHEA Grapalat" w:eastAsia="Times New Roman" w:hAnsi="GHEA Grapalat" w:cs="Times New Roman"/>
          <w:color w:val="000000"/>
          <w:kern w:val="0"/>
          <w:lang w:val="hy-AM" w:eastAsia="en-GB" w:bidi="ar-SA"/>
        </w:rPr>
        <w:t xml:space="preserve"> </w:t>
      </w:r>
      <w:proofErr w:type="spellStart"/>
      <w:r w:rsidRPr="00007F42">
        <w:rPr>
          <w:rFonts w:ascii="GHEA Grapalat" w:eastAsia="Times New Roman" w:hAnsi="GHEA Grapalat" w:cs="Times New Roman"/>
          <w:color w:val="000000"/>
          <w:kern w:val="0"/>
          <w:lang w:val="hy-AM" w:eastAsia="en-GB" w:bidi="ar-SA"/>
        </w:rPr>
        <w:t>հայտարարագրած</w:t>
      </w:r>
      <w:proofErr w:type="spellEnd"/>
      <w:r w:rsidRPr="00007F42">
        <w:rPr>
          <w:rFonts w:ascii="GHEA Grapalat" w:eastAsia="Times New Roman" w:hAnsi="GHEA Grapalat" w:cs="Times New Roman"/>
          <w:color w:val="000000"/>
          <w:kern w:val="0"/>
          <w:lang w:val="hy-AM" w:eastAsia="en-GB" w:bidi="ar-SA"/>
        </w:rPr>
        <w:t xml:space="preserve"> տրանսպորտային ոլորտի </w:t>
      </w:r>
      <w:r w:rsidRPr="00007F42">
        <w:rPr>
          <w:rFonts w:ascii="GHEA Grapalat" w:eastAsia="Times New Roman" w:hAnsi="GHEA Grapalat" w:cs="Sylfaen"/>
          <w:bCs/>
          <w:kern w:val="0"/>
          <w:lang w:val="hy-AM" w:eastAsia="ru-RU" w:bidi="ar-SA"/>
        </w:rPr>
        <w:t xml:space="preserve">ընկերությունների ընդգրկում։ </w:t>
      </w:r>
    </w:p>
    <w:p w:rsidR="00B735C6" w:rsidRPr="00007F42" w:rsidRDefault="00B735C6" w:rsidP="00B735C6">
      <w:pPr>
        <w:tabs>
          <w:tab w:val="left" w:pos="810"/>
        </w:tabs>
        <w:spacing w:line="360" w:lineRule="auto"/>
        <w:ind w:firstLine="450"/>
        <w:rPr>
          <w:rFonts w:ascii="GHEA Grapalat" w:eastAsia="Times New Roman" w:hAnsi="GHEA Grapalat" w:cs="Sylfaen"/>
          <w:bCs/>
          <w:kern w:val="0"/>
          <w:lang w:val="hy-AM" w:eastAsia="ru-RU" w:bidi="ar-SA"/>
        </w:rPr>
      </w:pPr>
    </w:p>
    <w:p w:rsidR="00B735C6" w:rsidRPr="00007F42" w:rsidRDefault="00B735C6" w:rsidP="00B735C6">
      <w:pPr>
        <w:spacing w:line="360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</w:p>
    <w:p w:rsidR="00B735C6" w:rsidRPr="00007F42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  <w:r w:rsidRPr="00007F42">
        <w:rPr>
          <w:rFonts w:ascii="GHEA Grapalat" w:eastAsia="Times New Roman" w:hAnsi="GHEA Grapalat" w:cs="Sylfaen"/>
          <w:b/>
          <w:bCs/>
          <w:lang w:val="hy-AM" w:eastAsia="ru-RU"/>
        </w:rPr>
        <w:t>ՏԵՂԵԿԱՆՔ</w:t>
      </w:r>
    </w:p>
    <w:p w:rsidR="00B735C6" w:rsidRPr="00007F42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  <w:r w:rsidRPr="00007F42">
        <w:rPr>
          <w:rFonts w:ascii="GHEA Grapalat" w:eastAsia="Times New Roman" w:hAnsi="GHEA Grapalat" w:cs="Sylfaen"/>
          <w:b/>
          <w:lang w:val="hy-AM" w:eastAsia="ru-RU"/>
        </w:rPr>
        <w:t>«ՀԱՅԱՍՏԱՆԻ ՀԱՆՐԱՊԵՏՈՒԹՅԱՆ ԿԱՌԱՎԱՐՈՒԹՅԱՆ 2020 ԹՎԱԿԱՆԻ ՍԵՊՏԵՄԲԵՐԻ 22-Ի N1549-Լ ՈՐՈՇՄԱՆ ՄԵՋ ՓՈՓՈԽՈՒԹՅՈՒՆՆԵՐ ԵՎ ԼՐԱՑՈՒՄՆԵՐ ԿԱՏԱՐԵԼՈՒ ՄԱՍԻՆ»</w:t>
      </w:r>
      <w:r w:rsidRPr="00007F42">
        <w:rPr>
          <w:rFonts w:ascii="GHEA Grapalat" w:eastAsia="Times New Roman" w:hAnsi="GHEA Grapalat" w:cs="Sylfaen"/>
          <w:lang w:val="hy-AM" w:eastAsia="ru-RU"/>
        </w:rPr>
        <w:t xml:space="preserve"> </w:t>
      </w:r>
      <w:r w:rsidRPr="00007F42">
        <w:rPr>
          <w:rFonts w:ascii="GHEA Grapalat" w:eastAsia="Times New Roman" w:hAnsi="GHEA Grapalat" w:cs="Sylfaen"/>
          <w:b/>
          <w:bCs/>
          <w:lang w:val="hy-AM" w:eastAsia="ru-RU"/>
        </w:rPr>
        <w:t xml:space="preserve">ՀԱՅԱՍՏԱՆԻ ՀԱՆՐԱՊԵՏՈՒԹՅԱՆ ԿԱՌԱՎԱՐՈՒԹՅԱՆ ՈՐՈՇՄԱՆ ՆԱԽԱԳԾԻ ԸՆԴՈՒՆՄԱՆ ԱՌՆՉՈՒԹՅԱՄԲ ԸՆԴՈՒՆՎԵԼԻՔ ԱՅԼ ԻՐԱՎԱԿԱՆ ԱԿՏԵՐԻ ԿԱՄ ԴՐԱՆՑ </w:t>
      </w:r>
    </w:p>
    <w:p w:rsidR="00B735C6" w:rsidRPr="00007F42" w:rsidRDefault="00B735C6" w:rsidP="00B735C6">
      <w:pPr>
        <w:spacing w:line="276" w:lineRule="auto"/>
        <w:ind w:firstLine="709"/>
        <w:jc w:val="center"/>
        <w:rPr>
          <w:rFonts w:ascii="GHEA Grapalat" w:eastAsia="Times New Roman" w:hAnsi="GHEA Grapalat" w:cs="Sylfaen"/>
          <w:b/>
          <w:bCs/>
          <w:lang w:val="hy-AM" w:eastAsia="ru-RU"/>
        </w:rPr>
      </w:pPr>
      <w:r w:rsidRPr="00007F42">
        <w:rPr>
          <w:rFonts w:ascii="GHEA Grapalat" w:eastAsia="Times New Roman" w:hAnsi="GHEA Grapalat" w:cs="Sylfaen"/>
          <w:b/>
          <w:bCs/>
          <w:lang w:val="hy-AM" w:eastAsia="ru-RU"/>
        </w:rPr>
        <w:t>ԸՆԴՈՒՆՄԱՆ ԱՆՀՐԱԺԵՇՏՈՒԹՅԱՆ ԲԱՑԱԿԱՅՈՒԹՅԱՆ ՄԱՍԻՆ</w:t>
      </w:r>
    </w:p>
    <w:p w:rsidR="00B735C6" w:rsidRPr="00007F42" w:rsidRDefault="00B735C6" w:rsidP="00B735C6">
      <w:pPr>
        <w:spacing w:line="360" w:lineRule="auto"/>
        <w:ind w:firstLine="709"/>
        <w:rPr>
          <w:rFonts w:ascii="GHEA Grapalat" w:eastAsia="Times New Roman" w:hAnsi="GHEA Grapalat" w:cs="Sylfaen"/>
          <w:bCs/>
          <w:lang w:val="hy-AM" w:eastAsia="ru-RU"/>
        </w:rPr>
      </w:pPr>
      <w:r w:rsidRPr="00007F42">
        <w:rPr>
          <w:rFonts w:ascii="GHEA Grapalat" w:eastAsia="Times New Roman" w:hAnsi="GHEA Grapalat" w:cs="Sylfaen"/>
          <w:bCs/>
          <w:lang w:val="hy-AM" w:eastAsia="ru-RU"/>
        </w:rPr>
        <w:tab/>
      </w:r>
      <w:bookmarkStart w:id="1" w:name="_Hlk44359689"/>
    </w:p>
    <w:bookmarkEnd w:id="1"/>
    <w:p w:rsidR="00B735C6" w:rsidRDefault="00B735C6" w:rsidP="00B735C6">
      <w:pPr>
        <w:spacing w:line="360" w:lineRule="auto"/>
        <w:ind w:firstLine="709"/>
        <w:rPr>
          <w:rFonts w:ascii="GHEA Grapalat" w:eastAsia="Times New Roman" w:hAnsi="GHEA Grapalat" w:cs="Sylfaen"/>
          <w:lang w:val="hy-AM" w:eastAsia="ru-RU"/>
        </w:rPr>
      </w:pPr>
      <w:r w:rsidRPr="00007F42">
        <w:rPr>
          <w:rFonts w:ascii="GHEA Grapalat" w:eastAsia="Times New Roman" w:hAnsi="GHEA Grapalat" w:cs="Sylfaen"/>
          <w:kern w:val="0"/>
          <w:lang w:val="hy-AM" w:eastAsia="ru-RU"/>
        </w:rPr>
        <w:t xml:space="preserve">«Հայաստանի Հանրապետության կառավարության 2020 թվականի սեպտեմբերի 22-ի N1549-Լ որոշման մեջ փոփոխություններ և լրացումներ կատարելու մասին» </w:t>
      </w:r>
      <w:r w:rsidRPr="00007F42">
        <w:rPr>
          <w:rFonts w:ascii="GHEA Grapalat" w:eastAsia="Times New Roman" w:hAnsi="GHEA Grapalat" w:cs="Sylfaen"/>
          <w:bCs/>
          <w:lang w:val="hy-AM" w:eastAsia="ru-RU"/>
        </w:rPr>
        <w:t xml:space="preserve">ՀՀ կառավարության որոշման նախագծի </w:t>
      </w:r>
      <w:r w:rsidRPr="00007F42">
        <w:rPr>
          <w:rFonts w:ascii="GHEA Grapalat" w:eastAsia="Times New Roman" w:hAnsi="GHEA Grapalat" w:cs="Sylfaen"/>
          <w:lang w:val="hy-AM" w:eastAsia="ru-RU"/>
        </w:rPr>
        <w:t>ընդունման կապակցությամբ այլ իրավական ակտերում փոփոխություններ և լրացումներ կատարելու անհրաժեշտություն չկա։</w:t>
      </w:r>
    </w:p>
    <w:p w:rsidR="00B735C6" w:rsidRDefault="00B735C6" w:rsidP="00B735C6">
      <w:pPr>
        <w:spacing w:line="360" w:lineRule="auto"/>
        <w:ind w:firstLine="709"/>
        <w:rPr>
          <w:rFonts w:ascii="GHEA Grapalat" w:eastAsia="Times New Roman" w:hAnsi="GHEA Grapalat" w:cs="Sylfaen"/>
          <w:lang w:val="hy-AM" w:eastAsia="ru-RU"/>
        </w:rPr>
      </w:pPr>
    </w:p>
    <w:p w:rsidR="00B735C6" w:rsidRDefault="00B735C6" w:rsidP="00B735C6">
      <w:pPr>
        <w:spacing w:line="360" w:lineRule="auto"/>
        <w:ind w:firstLine="709"/>
        <w:rPr>
          <w:rFonts w:ascii="GHEA Grapalat" w:eastAsia="Times New Roman" w:hAnsi="GHEA Grapalat" w:cs="Sylfaen"/>
          <w:lang w:val="hy-AM" w:eastAsia="ru-RU"/>
        </w:rPr>
      </w:pPr>
    </w:p>
    <w:p w:rsidR="00B735C6" w:rsidRDefault="00B735C6" w:rsidP="00B735C6">
      <w:pPr>
        <w:spacing w:line="360" w:lineRule="auto"/>
        <w:ind w:firstLine="709"/>
        <w:rPr>
          <w:rFonts w:ascii="GHEA Grapalat" w:eastAsia="Times New Roman" w:hAnsi="GHEA Grapalat" w:cs="Sylfaen"/>
          <w:lang w:val="hy-AM" w:eastAsia="ru-RU"/>
        </w:rPr>
      </w:pPr>
    </w:p>
    <w:p w:rsidR="00B735C6" w:rsidRDefault="00B735C6" w:rsidP="00B735C6">
      <w:pPr>
        <w:spacing w:line="360" w:lineRule="auto"/>
        <w:ind w:firstLine="709"/>
        <w:rPr>
          <w:rFonts w:hint="eastAsia"/>
          <w:lang w:val="hy-AM"/>
        </w:rPr>
        <w:sectPr w:rsidR="00B735C6">
          <w:footerReference w:type="default" r:id="rId7"/>
          <w:pgSz w:w="11906" w:h="16838"/>
          <w:pgMar w:top="650" w:right="572" w:bottom="1134" w:left="1134" w:header="0" w:footer="55" w:gutter="0"/>
          <w:cols w:space="720"/>
          <w:formProt w:val="0"/>
          <w:docGrid w:linePitch="312"/>
        </w:sectPr>
      </w:pPr>
    </w:p>
    <w:p w:rsidR="00B735C6" w:rsidRPr="000C14F5" w:rsidRDefault="00B735C6" w:rsidP="00B735C6">
      <w:pPr>
        <w:jc w:val="center"/>
        <w:rPr>
          <w:rFonts w:ascii="GHEA Grapalat" w:eastAsia="Calibri" w:hAnsi="GHEA Grapalat" w:cs="Sylfaen"/>
          <w:b/>
          <w:lang w:val="hy-AM"/>
        </w:rPr>
      </w:pPr>
      <w:r w:rsidRPr="000C14F5">
        <w:rPr>
          <w:rFonts w:ascii="GHEA Grapalat" w:eastAsia="Calibri" w:hAnsi="GHEA Grapalat" w:cs="Sylfaen"/>
          <w:b/>
          <w:lang w:val="hy-AM"/>
        </w:rPr>
        <w:lastRenderedPageBreak/>
        <w:t xml:space="preserve">ԱՄՓՈՓԱԹԵՐԹ </w:t>
      </w:r>
    </w:p>
    <w:p w:rsidR="00B735C6" w:rsidRDefault="00B735C6" w:rsidP="00B735C6">
      <w:pPr>
        <w:jc w:val="center"/>
        <w:rPr>
          <w:rFonts w:ascii="GHEA Grapalat" w:eastAsia="Calibri" w:hAnsi="GHEA Grapalat" w:cs="Sylfaen"/>
          <w:b/>
          <w:lang w:val="hy-AM"/>
        </w:rPr>
      </w:pPr>
      <w:r w:rsidRPr="00BA078B">
        <w:rPr>
          <w:rFonts w:ascii="GHEA Grapalat" w:hAnsi="GHEA Grapalat"/>
          <w:b/>
          <w:color w:val="000000"/>
          <w:shd w:val="clear" w:color="auto" w:fill="FFFFFF"/>
          <w:lang w:val="hy-AM"/>
        </w:rPr>
        <w:t>«ՀԱՅԱՍՏԱՆԻ ՀԱՆՐԱՊԵՏՈՒԹՅԱՆ ԿԱՌԱՎԱՐՈՒԹՅԱՆ 2020 ԹՎԱԿԱՆԻ ՍԵՊՏԵՄԲԵՐԻ 22-Ի N1549-Լ ՈՐՈՇՄԱՆ ՄԵՋ ՓՈՓՈԽՈՒԹՅՈՒՆՆԵՐ և ԼՐԱՑՈՒՄՆԵՐ ԿԱՏԱՐԵԼՈՒ ՄԱՍԻՆ»</w:t>
      </w:r>
      <w:r w:rsidRPr="00BA078B"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  <w:t> </w:t>
      </w:r>
      <w:r>
        <w:rPr>
          <w:rFonts w:ascii="GHEA Grapalat" w:eastAsia="Calibri" w:hAnsi="GHEA Grapalat" w:cs="Sylfaen"/>
          <w:b/>
          <w:lang w:val="hy-AM"/>
        </w:rPr>
        <w:t xml:space="preserve">ՀՀ ԿԱՌԱՎԱՐՈՒԹՅԱՆ ՈՐՈՇՄԱՆ ՆԱԽԱԳԾԻ ՎԵՐԱԲԵՐՅԱԼ </w:t>
      </w:r>
      <w:r w:rsidRPr="006D6A57">
        <w:rPr>
          <w:rFonts w:ascii="GHEA Grapalat" w:eastAsia="Calibri" w:hAnsi="GHEA Grapalat" w:cs="Sylfaen"/>
          <w:b/>
          <w:lang w:val="hy-AM"/>
        </w:rPr>
        <w:t xml:space="preserve">ՇԱՀԱԳՐԳԻՌ ՄԱՐՄԻՆՆԵՐԻ ԱՌԱՐԿՈՒԹՅՈՒՆՆԵՐԻ </w:t>
      </w:r>
      <w:r>
        <w:rPr>
          <w:rFonts w:ascii="GHEA Grapalat" w:eastAsia="Calibri" w:hAnsi="GHEA Grapalat" w:cs="Sylfaen"/>
          <w:b/>
          <w:lang w:val="hy-AM"/>
        </w:rPr>
        <w:t>ԵՎ</w:t>
      </w:r>
      <w:r w:rsidRPr="006D6A57">
        <w:rPr>
          <w:rFonts w:ascii="GHEA Grapalat" w:eastAsia="Calibri" w:hAnsi="GHEA Grapalat" w:cs="Sylfaen"/>
          <w:b/>
          <w:lang w:val="hy-AM"/>
        </w:rPr>
        <w:t xml:space="preserve"> ԱՌԱՋԱՐԿՈՒԹՅՈՒՆՆԵՐԻ</w:t>
      </w:r>
    </w:p>
    <w:p w:rsidR="00B735C6" w:rsidRDefault="00B735C6" w:rsidP="00B735C6">
      <w:pPr>
        <w:rPr>
          <w:rFonts w:hint="eastAsia"/>
          <w:lang w:val="hy-AM"/>
        </w:rPr>
      </w:pPr>
    </w:p>
    <w:p w:rsidR="00B735C6" w:rsidRDefault="00B735C6" w:rsidP="00B735C6">
      <w:pPr>
        <w:rPr>
          <w:rFonts w:hint="eastAsia"/>
          <w:lang w:val="hy-AM"/>
        </w:rPr>
      </w:pPr>
    </w:p>
    <w:tbl>
      <w:tblPr>
        <w:tblStyle w:val="TableGrid"/>
        <w:tblW w:w="15390" w:type="dxa"/>
        <w:tblInd w:w="-1175" w:type="dxa"/>
        <w:tblLook w:val="04A0" w:firstRow="1" w:lastRow="0" w:firstColumn="1" w:lastColumn="0" w:noHBand="0" w:noVBand="1"/>
      </w:tblPr>
      <w:tblGrid>
        <w:gridCol w:w="900"/>
        <w:gridCol w:w="2705"/>
        <w:gridCol w:w="5249"/>
        <w:gridCol w:w="2023"/>
        <w:gridCol w:w="4513"/>
      </w:tblGrid>
      <w:tr w:rsidR="00B735C6" w:rsidTr="000D1A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5C6" w:rsidRPr="000C14F5" w:rsidRDefault="00B735C6" w:rsidP="000D1A18">
            <w:pPr>
              <w:jc w:val="center"/>
              <w:rPr>
                <w:rFonts w:ascii="GHEA Grapalat" w:hAnsi="GHEA Grapalat"/>
                <w:b/>
                <w:bCs/>
                <w:sz w:val="22"/>
                <w:lang w:val="hy-AM"/>
              </w:rPr>
            </w:pPr>
            <w:r w:rsidRPr="000C14F5">
              <w:rPr>
                <w:rFonts w:ascii="GHEA Grapalat" w:hAnsi="GHEA Grapalat"/>
                <w:b/>
                <w:bCs/>
                <w:sz w:val="22"/>
                <w:lang w:val="hy-AM"/>
              </w:rPr>
              <w:t>N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5C6" w:rsidRPr="000C14F5" w:rsidRDefault="00B735C6" w:rsidP="000D1A18">
            <w:pPr>
              <w:jc w:val="center"/>
              <w:rPr>
                <w:rFonts w:ascii="GHEA Grapalat" w:hAnsi="GHEA Grapalat"/>
                <w:b/>
                <w:bCs/>
                <w:sz w:val="22"/>
                <w:lang w:val="hy-AM"/>
              </w:rPr>
            </w:pPr>
            <w:r w:rsidRPr="000C14F5">
              <w:rPr>
                <w:rFonts w:ascii="GHEA Grapalat" w:hAnsi="GHEA Grapalat"/>
                <w:b/>
                <w:bCs/>
                <w:sz w:val="22"/>
                <w:lang w:val="hy-AM"/>
              </w:rPr>
              <w:t>Առար</w:t>
            </w:r>
            <w:r>
              <w:rPr>
                <w:rFonts w:ascii="GHEA Grapalat" w:hAnsi="GHEA Grapalat"/>
                <w:b/>
                <w:bCs/>
                <w:sz w:val="22"/>
                <w:lang w:val="hy-AM"/>
              </w:rPr>
              <w:t>կության, առաջարկության հեղինակը,</w:t>
            </w:r>
            <w:r w:rsidRPr="000C14F5">
              <w:rPr>
                <w:rFonts w:ascii="GHEA Grapalat" w:hAnsi="GHEA Grapalat"/>
                <w:b/>
                <w:bCs/>
                <w:sz w:val="22"/>
                <w:lang w:val="hy-AM"/>
              </w:rPr>
              <w:t xml:space="preserve"> Գրության ամսաթիվը, գրության համարը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5C6" w:rsidRPr="000C14F5" w:rsidRDefault="00B735C6" w:rsidP="000D1A18">
            <w:pPr>
              <w:jc w:val="center"/>
              <w:rPr>
                <w:rFonts w:ascii="GHEA Grapalat" w:hAnsi="GHEA Grapalat"/>
                <w:b/>
                <w:bCs/>
                <w:sz w:val="22"/>
                <w:lang w:val="hy-AM"/>
              </w:rPr>
            </w:pPr>
            <w:r w:rsidRPr="000C14F5">
              <w:rPr>
                <w:rFonts w:ascii="GHEA Grapalat" w:hAnsi="GHEA Grapalat"/>
                <w:b/>
                <w:bCs/>
                <w:sz w:val="22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5C6" w:rsidRPr="000C14F5" w:rsidRDefault="00B735C6" w:rsidP="000D1A18">
            <w:pPr>
              <w:jc w:val="center"/>
              <w:rPr>
                <w:rFonts w:ascii="GHEA Grapalat" w:hAnsi="GHEA Grapalat"/>
                <w:b/>
                <w:bCs/>
                <w:sz w:val="22"/>
                <w:lang w:val="hy-AM"/>
              </w:rPr>
            </w:pPr>
            <w:r w:rsidRPr="000C14F5">
              <w:rPr>
                <w:rFonts w:ascii="GHEA Grapalat" w:hAnsi="GHEA Grapalat"/>
                <w:b/>
                <w:bCs/>
                <w:sz w:val="22"/>
                <w:lang w:val="hy-AM"/>
              </w:rPr>
              <w:t>Եզրակացություն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5C6" w:rsidRPr="000C14F5" w:rsidRDefault="00B735C6" w:rsidP="000D1A18">
            <w:pPr>
              <w:rPr>
                <w:rFonts w:ascii="GHEA Grapalat" w:hAnsi="GHEA Grapalat"/>
                <w:b/>
                <w:bCs/>
                <w:sz w:val="22"/>
                <w:lang w:val="hy-AM"/>
              </w:rPr>
            </w:pPr>
          </w:p>
          <w:p w:rsidR="00B735C6" w:rsidRPr="000C14F5" w:rsidRDefault="00B735C6" w:rsidP="000D1A18">
            <w:pPr>
              <w:jc w:val="center"/>
              <w:rPr>
                <w:rFonts w:ascii="GHEA Grapalat" w:hAnsi="GHEA Grapalat"/>
                <w:b/>
                <w:bCs/>
                <w:sz w:val="22"/>
                <w:lang w:val="hy-AM"/>
              </w:rPr>
            </w:pPr>
          </w:p>
          <w:p w:rsidR="00B735C6" w:rsidRPr="000C14F5" w:rsidRDefault="00B735C6" w:rsidP="000D1A18">
            <w:pPr>
              <w:jc w:val="center"/>
              <w:rPr>
                <w:rFonts w:ascii="GHEA Grapalat" w:hAnsi="GHEA Grapalat"/>
                <w:b/>
                <w:bCs/>
                <w:sz w:val="22"/>
                <w:lang w:val="hy-AM"/>
              </w:rPr>
            </w:pPr>
            <w:r w:rsidRPr="000C14F5">
              <w:rPr>
                <w:rFonts w:ascii="GHEA Grapalat" w:hAnsi="GHEA Grapalat"/>
                <w:b/>
                <w:bCs/>
                <w:sz w:val="22"/>
                <w:lang w:val="hy-AM"/>
              </w:rPr>
              <w:t>Կատարված փոփոխություններ</w:t>
            </w:r>
          </w:p>
        </w:tc>
      </w:tr>
      <w:tr w:rsidR="00B735C6" w:rsidRPr="003B7F5F" w:rsidTr="000D1A18"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5C6" w:rsidRPr="000C14F5" w:rsidRDefault="00B735C6" w:rsidP="000D1A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5C6" w:rsidRPr="000C14F5" w:rsidRDefault="00B735C6" w:rsidP="000D1A1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0C14F5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>Արդարադատության նախարարություն</w:t>
            </w:r>
          </w:p>
          <w:p w:rsidR="00B735C6" w:rsidRPr="00566346" w:rsidRDefault="00B735C6" w:rsidP="000D1A18">
            <w:pPr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566346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27.1/2931-2021</w:t>
            </w:r>
          </w:p>
          <w:p w:rsidR="00B735C6" w:rsidRPr="000C14F5" w:rsidRDefault="00B735C6" w:rsidP="000D1A18">
            <w:pPr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 w:rsidRPr="00566346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 xml:space="preserve">10 </w:t>
            </w:r>
            <w:proofErr w:type="spellStart"/>
            <w:r w:rsidRPr="00566346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Փետրվար</w:t>
            </w:r>
            <w:proofErr w:type="spellEnd"/>
            <w:r w:rsidRPr="00566346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 xml:space="preserve"> 2021</w:t>
            </w:r>
          </w:p>
        </w:tc>
        <w:tc>
          <w:tcPr>
            <w:tcW w:w="5249" w:type="dxa"/>
          </w:tcPr>
          <w:p w:rsidR="00B735C6" w:rsidRDefault="00B735C6" w:rsidP="000D1A18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«Հայաստանի Հանրապետության կառավարության 2020 թվականի սեպտեմբերի 22-ի N 1549-Լ որոշման մեջ փոփոխություններ և լրացումներ կատարելու մասին» Հայաստանի Հանրապետության կառավարության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որոշման նախագծի (այսուհետ՝ Նախագիծ) 1-ին կետի 2-րդ ենթակետի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բ.</w:t>
            </w:r>
            <w:r>
              <w:rPr>
                <w:rFonts w:ascii="GHEA Grapalat" w:hAnsi="GHEA Grapalat" w:cs="Sylfaen"/>
                <w:lang w:val="hy-AM"/>
              </w:rPr>
              <w:t xml:space="preserve">» պարբերության կապակցությամբ անհրաժեշտ է նկատի ունենալ, որ Որոշման N2 հավելվածի 1-ին կետի գործող խմբագրության մեջ </w:t>
            </w:r>
            <w:r>
              <w:rPr>
                <w:rFonts w:ascii="GHEA Grapalat" w:hAnsi="GHEA Grapalat"/>
                <w:lang w:val="hy-AM"/>
              </w:rPr>
              <w:t xml:space="preserve">«2020 թվականի դեկտեմբերի 16-ը» բառեր առկա չեն, դրանք լրացվում են Նախագծի 1-ին կետի 2-րդ ենթակետի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ա.</w:t>
            </w:r>
            <w:r>
              <w:rPr>
                <w:rFonts w:ascii="GHEA Grapalat" w:hAnsi="GHEA Grapalat" w:cs="Sylfaen"/>
                <w:lang w:val="hy-AM"/>
              </w:rPr>
              <w:t xml:space="preserve">» պարբերությամբ: </w:t>
            </w:r>
          </w:p>
          <w:p w:rsidR="00B735C6" w:rsidRPr="006F57F6" w:rsidRDefault="00B735C6" w:rsidP="000D1A18">
            <w:pPr>
              <w:ind w:firstLine="72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Այս առումով առաջարկում ենք </w:t>
            </w:r>
            <w:r>
              <w:rPr>
                <w:rFonts w:ascii="GHEA Grapalat" w:hAnsi="GHEA Grapalat"/>
                <w:lang w:val="hy-AM"/>
              </w:rPr>
              <w:t>Նախագծի 1-ին կետի 2-րդ ենթակետի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բ.</w:t>
            </w:r>
            <w:r>
              <w:rPr>
                <w:rFonts w:ascii="GHEA Grapalat" w:hAnsi="GHEA Grapalat" w:cs="Sylfaen"/>
                <w:lang w:val="hy-AM"/>
              </w:rPr>
              <w:t>» պարբերությամբ առաջարկվող կարգավորման լուծումը դիտարկել «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ա.</w:t>
            </w:r>
            <w:r>
              <w:rPr>
                <w:rFonts w:ascii="GHEA Grapalat" w:hAnsi="GHEA Grapalat" w:cs="Sylfaen"/>
                <w:lang w:val="hy-AM"/>
              </w:rPr>
              <w:t xml:space="preserve">» պարբերությամբ նախատեսված փոփոխության համատեքստում՝ վերջինս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 xml:space="preserve">շարադրելով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խմբագրությամբ. </w:t>
            </w: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bCs/>
                <w:lang w:val="hy-AM"/>
              </w:rPr>
              <w:t xml:space="preserve">ա. 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1-ին </w:t>
            </w:r>
            <w:proofErr w:type="spellStart"/>
            <w:r>
              <w:rPr>
                <w:rFonts w:ascii="GHEA Grapalat" w:hAnsi="GHEA Grapalat" w:cs="Calibri"/>
                <w:bCs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lang w:val="hy-AM"/>
              </w:rPr>
              <w:t>«հոկտեմբերի 10-ը» բառերը փոխարինել «դեկտեմբերի 16-ը</w:t>
            </w:r>
            <w:r>
              <w:rPr>
                <w:rFonts w:ascii="GHEA Grapalat" w:hAnsi="GHEA Grapalat"/>
                <w:lang w:val="hy-AM"/>
              </w:rPr>
              <w:t xml:space="preserve">, իսկ 2021 թվականին դիմելու դեպքում՝ </w:t>
            </w:r>
            <w:proofErr w:type="spellStart"/>
            <w:r>
              <w:rPr>
                <w:rFonts w:ascii="GHEA Grapalat" w:hAnsi="GHEA Grapalat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փետրվարի 10-ը» բառերով</w:t>
            </w:r>
            <w:r>
              <w:rPr>
                <w:rFonts w:ascii="GHEA Grapalat" w:hAnsi="GHEA Grapalat" w:cs="Calibri"/>
                <w:lang w:val="hy-AM"/>
              </w:rPr>
              <w:t>»:</w:t>
            </w:r>
          </w:p>
        </w:tc>
        <w:tc>
          <w:tcPr>
            <w:tcW w:w="2023" w:type="dxa"/>
          </w:tcPr>
          <w:p w:rsidR="00B735C6" w:rsidRPr="003B7F5F" w:rsidRDefault="00B735C6" w:rsidP="000D1A18">
            <w:pPr>
              <w:rPr>
                <w:rFonts w:ascii="GHEA Grapalat" w:hAnsi="GHEA Grapalat"/>
                <w:sz w:val="22"/>
                <w:lang w:val="hy-AM"/>
              </w:rPr>
            </w:pPr>
            <w:r>
              <w:rPr>
                <w:rFonts w:ascii="GHEA Grapalat" w:hAnsi="GHEA Grapalat"/>
                <w:sz w:val="22"/>
                <w:lang w:val="hy-AM"/>
              </w:rPr>
              <w:lastRenderedPageBreak/>
              <w:t>Ընդունվել է</w:t>
            </w:r>
          </w:p>
        </w:tc>
        <w:tc>
          <w:tcPr>
            <w:tcW w:w="4513" w:type="dxa"/>
          </w:tcPr>
          <w:p w:rsidR="00B735C6" w:rsidRPr="004838BB" w:rsidRDefault="00B735C6" w:rsidP="000D1A18">
            <w:pPr>
              <w:rPr>
                <w:rFonts w:ascii="GHEA Grapalat" w:hAnsi="GHEA Grapalat"/>
                <w:sz w:val="22"/>
                <w:lang w:val="hy-AM"/>
              </w:rPr>
            </w:pPr>
            <w:r>
              <w:rPr>
                <w:rFonts w:ascii="GHEA Grapalat" w:hAnsi="GHEA Grapalat"/>
                <w:sz w:val="22"/>
                <w:lang w:val="hy-AM"/>
              </w:rPr>
              <w:t xml:space="preserve">Կատարվել է համապատասխան փոփոխություն </w:t>
            </w:r>
          </w:p>
        </w:tc>
      </w:tr>
      <w:tr w:rsidR="00B735C6" w:rsidRPr="003B7F5F" w:rsidTr="000D1A18"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5C6" w:rsidRPr="000C14F5" w:rsidRDefault="00B735C6" w:rsidP="000D1A18">
            <w:pPr>
              <w:pStyle w:val="ListParagraph"/>
              <w:spacing w:after="0" w:line="240" w:lineRule="auto"/>
              <w:ind w:left="360"/>
              <w:rPr>
                <w:rFonts w:ascii="GHEA Grapalat" w:hAnsi="GHEA Grapalat"/>
                <w:lang w:val="hy-AM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5C6" w:rsidRPr="000C14F5" w:rsidRDefault="00B735C6" w:rsidP="000D1A1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249" w:type="dxa"/>
          </w:tcPr>
          <w:p w:rsidR="00B735C6" w:rsidRDefault="00B735C6" w:rsidP="000D1A18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Նախագծի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1-ին կետի 2-րդ ենթակետի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գ.</w:t>
            </w:r>
            <w:r>
              <w:rPr>
                <w:rFonts w:ascii="GHEA Grapalat" w:hAnsi="GHEA Grapalat" w:cs="Sylfaen"/>
                <w:lang w:val="hy-AM"/>
              </w:rPr>
              <w:t xml:space="preserve">» պարբերությունում </w:t>
            </w:r>
            <w:r>
              <w:rPr>
                <w:rFonts w:ascii="GHEA Grapalat" w:hAnsi="GHEA Grapalat" w:cs="Calibri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Calibri"/>
                <w:lang w:val="hy-AM"/>
              </w:rPr>
              <w:t>տնտեսավարողների</w:t>
            </w:r>
            <w:proofErr w:type="spellEnd"/>
            <w:r>
              <w:rPr>
                <w:rFonts w:ascii="GHEA Grapalat" w:hAnsi="GHEA Grapalat" w:cs="Calibri"/>
                <w:lang w:val="hy-AM"/>
              </w:rPr>
              <w:t xml:space="preserve">» բառն առաջարկում ենք փոխարինել «շահառուների» բառով՝ նկատի ունենալով </w:t>
            </w:r>
            <w:r>
              <w:rPr>
                <w:rFonts w:ascii="GHEA Grapalat" w:hAnsi="GHEA Grapalat" w:cs="Sylfaen"/>
                <w:lang w:val="hy-AM"/>
              </w:rPr>
              <w:t>Որոշման N2 հավելվածի 1-ին կետի դրույթները:</w:t>
            </w:r>
          </w:p>
        </w:tc>
        <w:tc>
          <w:tcPr>
            <w:tcW w:w="2023" w:type="dxa"/>
          </w:tcPr>
          <w:p w:rsidR="00B735C6" w:rsidRPr="004838BB" w:rsidRDefault="00B735C6" w:rsidP="000D1A18">
            <w:pPr>
              <w:rPr>
                <w:rFonts w:ascii="GHEA Grapalat" w:hAnsi="GHEA Grapalat"/>
                <w:sz w:val="22"/>
                <w:lang w:val="hy-AM"/>
              </w:rPr>
            </w:pPr>
            <w:r>
              <w:rPr>
                <w:rFonts w:ascii="GHEA Grapalat" w:hAnsi="GHEA Grapalat"/>
                <w:sz w:val="22"/>
                <w:lang w:val="hy-AM"/>
              </w:rPr>
              <w:t>Ընդունվել է</w:t>
            </w:r>
          </w:p>
        </w:tc>
        <w:tc>
          <w:tcPr>
            <w:tcW w:w="4513" w:type="dxa"/>
          </w:tcPr>
          <w:p w:rsidR="00B735C6" w:rsidRPr="004838BB" w:rsidRDefault="00B735C6" w:rsidP="000D1A18">
            <w:pPr>
              <w:rPr>
                <w:rFonts w:ascii="GHEA Grapalat" w:hAnsi="GHEA Grapalat"/>
                <w:sz w:val="22"/>
                <w:lang w:val="hy-AM"/>
              </w:rPr>
            </w:pPr>
            <w:r>
              <w:rPr>
                <w:rFonts w:ascii="GHEA Grapalat" w:hAnsi="GHEA Grapalat"/>
                <w:sz w:val="22"/>
                <w:lang w:val="hy-AM"/>
              </w:rPr>
              <w:t xml:space="preserve">Կատարվել է համապատասխան փոփոխություն </w:t>
            </w:r>
          </w:p>
        </w:tc>
      </w:tr>
      <w:tr w:rsidR="00B735C6" w:rsidRPr="003B7F5F" w:rsidTr="000D1A18"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5C6" w:rsidRPr="000C14F5" w:rsidRDefault="00B735C6" w:rsidP="000D1A18">
            <w:pPr>
              <w:pStyle w:val="ListParagraph"/>
              <w:spacing w:after="0" w:line="240" w:lineRule="auto"/>
              <w:ind w:left="360"/>
              <w:rPr>
                <w:rFonts w:ascii="GHEA Grapalat" w:hAnsi="GHEA Grapalat"/>
                <w:lang w:val="hy-AM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5C6" w:rsidRPr="000C14F5" w:rsidRDefault="00B735C6" w:rsidP="000D1A1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249" w:type="dxa"/>
          </w:tcPr>
          <w:p w:rsidR="00B735C6" w:rsidRDefault="00B735C6" w:rsidP="000D1A18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Նախագծի 2-րդ կետով նախատեսված որոշման ուժի մեջ մտնելու ժամկետն անհրաժեշտ է վերանայել՝ նկատի ունենալով </w:t>
            </w:r>
            <w:r>
              <w:rPr>
                <w:rFonts w:ascii="GHEA Grapalat" w:hAnsi="GHEA Grapalat"/>
                <w:lang w:val="hy-AM"/>
              </w:rPr>
              <w:t>«Նորմատիվ իրավական ակտերի մասին» ՀՀ օրենքի 23-րդ հոդվածի 4-րդ և 7-րդ մասերի պահանջները:</w:t>
            </w:r>
          </w:p>
        </w:tc>
        <w:tc>
          <w:tcPr>
            <w:tcW w:w="2023" w:type="dxa"/>
          </w:tcPr>
          <w:p w:rsidR="00B735C6" w:rsidRPr="004838BB" w:rsidRDefault="00B735C6" w:rsidP="000D1A18">
            <w:pPr>
              <w:rPr>
                <w:rFonts w:ascii="GHEA Grapalat" w:hAnsi="GHEA Grapalat"/>
                <w:sz w:val="22"/>
                <w:lang w:val="hy-AM"/>
              </w:rPr>
            </w:pPr>
            <w:r>
              <w:rPr>
                <w:rFonts w:ascii="GHEA Grapalat" w:hAnsi="GHEA Grapalat"/>
                <w:sz w:val="22"/>
                <w:lang w:val="hy-AM"/>
              </w:rPr>
              <w:t>Ընդունվել է</w:t>
            </w:r>
          </w:p>
        </w:tc>
        <w:tc>
          <w:tcPr>
            <w:tcW w:w="4513" w:type="dxa"/>
          </w:tcPr>
          <w:p w:rsidR="00B735C6" w:rsidRPr="004838BB" w:rsidRDefault="00B735C6" w:rsidP="000D1A18">
            <w:pPr>
              <w:rPr>
                <w:rFonts w:ascii="GHEA Grapalat" w:hAnsi="GHEA Grapalat"/>
                <w:sz w:val="22"/>
                <w:lang w:val="hy-AM"/>
              </w:rPr>
            </w:pPr>
            <w:r>
              <w:rPr>
                <w:rFonts w:ascii="GHEA Grapalat" w:hAnsi="GHEA Grapalat"/>
                <w:sz w:val="22"/>
                <w:lang w:val="hy-AM"/>
              </w:rPr>
              <w:t>Կատարվել է համապատասխան փոփոխություն</w:t>
            </w:r>
          </w:p>
        </w:tc>
      </w:tr>
      <w:tr w:rsidR="00B735C6" w:rsidRPr="00D40BD2" w:rsidTr="000D1A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5C6" w:rsidRPr="000C14F5" w:rsidRDefault="00B735C6" w:rsidP="000D1A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color w:val="FF0000"/>
                <w:lang w:val="hy-AM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5C6" w:rsidRDefault="00B735C6" w:rsidP="000D1A1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  <w:p w:rsidR="00B735C6" w:rsidRPr="00566346" w:rsidRDefault="00B735C6" w:rsidP="000D1A1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5663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10 </w:t>
            </w:r>
            <w:proofErr w:type="spellStart"/>
            <w:r w:rsidRPr="005663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Փետրվար</w:t>
            </w:r>
            <w:proofErr w:type="spellEnd"/>
            <w:r w:rsidRPr="005663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2021</w:t>
            </w:r>
            <w:r w:rsidRPr="0056634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B735C6" w:rsidRPr="00566346" w:rsidRDefault="00B735C6" w:rsidP="000D1A18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5663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01/29/1679-2021</w:t>
            </w:r>
          </w:p>
          <w:p w:rsidR="00B735C6" w:rsidRPr="005122AF" w:rsidRDefault="00B735C6" w:rsidP="000D1A1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5C6" w:rsidRPr="00154325" w:rsidRDefault="00B735C6" w:rsidP="000D1A18">
            <w:pPr>
              <w:tabs>
                <w:tab w:val="left" w:pos="900"/>
              </w:tabs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    </w:t>
            </w:r>
            <w:r w:rsidRPr="00154325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Հաշվի առնելով, որ Նախագծի ընդունումը հիմնավորվում է պոտենցիալ շահառուներին միջոցառմանը մասնակցելու հնարավորություն ընձեռելու անհրաժեշտությամբ, պարզաբանման կարիք ունի արդեն իսկ անցած (2020թ. դեկտեմբերի 16 և դեկտեմբերի 30) և ոչ իրատեսական (2021թ. փետրվարի 10) նոր ժամկետներ սահմանելու նպատակահարմարությունը: </w:t>
            </w:r>
          </w:p>
          <w:p w:rsidR="00B735C6" w:rsidRPr="00154325" w:rsidRDefault="00B735C6" w:rsidP="000D1A18">
            <w:pPr>
              <w:tabs>
                <w:tab w:val="left" w:pos="900"/>
              </w:tabs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    </w:t>
            </w:r>
            <w:r w:rsidRPr="00154325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Ըստ Նախագծին կից տեղեկանքի՝ Նախագծի ընդունումը կհանգեցնի ՀՀ պետական բյուջեում ծախսերի ավելացում 50.0 մլն դրամ՝ նախատեսելով մոտ 10 </w:t>
            </w:r>
            <w:proofErr w:type="spellStart"/>
            <w:r w:rsidRPr="00154325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lastRenderedPageBreak/>
              <w:t>տնտեսվարողների</w:t>
            </w:r>
            <w:proofErr w:type="spellEnd"/>
            <w:r w:rsidRPr="00154325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աջակցություն: Այս կապակցությամբ հայտնում ենք, որ հիշյալ միջոցառման գծով ՀՀ 2021թ. պետական բյուջեով միջոցներ նախատեսված չեն:</w:t>
            </w:r>
          </w:p>
          <w:p w:rsidR="00B735C6" w:rsidRPr="00566346" w:rsidRDefault="00B735C6" w:rsidP="000D1A18">
            <w:pPr>
              <w:ind w:firstLine="567"/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</w:pPr>
            <w:r w:rsidRPr="00566346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Հարկ է նշել, որ ՀՀ 2020թ. պետական բյուջեով </w:t>
            </w:r>
            <w:proofErr w:type="spellStart"/>
            <w:r w:rsidRPr="00566346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>Կորոնավիրուսի</w:t>
            </w:r>
            <w:proofErr w:type="spellEnd"/>
            <w:r w:rsidRPr="00566346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(COVID-19) տնտեսական </w:t>
            </w:r>
            <w:proofErr w:type="spellStart"/>
            <w:r w:rsidRPr="00566346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>հետևանքների</w:t>
            </w:r>
            <w:proofErr w:type="spellEnd"/>
            <w:r w:rsidRPr="00566346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չեզոքացման 25-րդ միջոցառման շրջանակներում զբոսաշրջության ոլորտը սպասարկող տրանսպորտային ընկերությունների վարկային պարտավորությունների կատարմանը աջակցելու նպատակով նախատեսված 250.0 մլն դրամ (60 </w:t>
            </w:r>
            <w:proofErr w:type="spellStart"/>
            <w:r w:rsidRPr="00566346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>տնտեսվարողների</w:t>
            </w:r>
            <w:proofErr w:type="spellEnd"/>
            <w:r w:rsidRPr="00566346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աջակցություն) ծախսի փաստացի կատարողականը կազմել է 36.1 մլն դրամ: </w:t>
            </w:r>
          </w:p>
          <w:p w:rsidR="00B735C6" w:rsidRPr="00B227C0" w:rsidRDefault="00B735C6" w:rsidP="000D1A18">
            <w:pPr>
              <w:ind w:firstLine="567"/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</w:pPr>
            <w:r w:rsidRPr="00B227C0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Բացի այդ, ՀՀ վարչապետի 27.01.2021թ. N 02/16.8/2181-2021 հանձնարարականով </w:t>
            </w:r>
            <w:proofErr w:type="spellStart"/>
            <w:r w:rsidRPr="00B227C0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>շրջանառվել</w:t>
            </w:r>
            <w:proofErr w:type="spellEnd"/>
            <w:r w:rsidRPr="00B227C0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է «Հայաստանի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2020 թվականի դեկտեմբերի 30-ի N 2215-Ն որոշման մեջ փոփոխություններ ու լրացումներ կատարելու և Հայաստանի Հանրապետության էկոնոմիկայի նախարարությանը գումար հատկացնելու մասին ՀՀ կառավարության որոշման նախագիծը, որով նախատեսվում էր </w:t>
            </w:r>
            <w:r w:rsidRPr="00B227C0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lastRenderedPageBreak/>
              <w:t xml:space="preserve">նաև վերը նշված  25-րդ միջոցառման շրջանակներում զբոսաշրջության ոլորտը սպասարկող տրանսպորտային ընկերությունների վարկային պարտավորությունների կատարմանը աջակցելու նպատակով 32.6 մլն դրամ 16 </w:t>
            </w:r>
            <w:proofErr w:type="spellStart"/>
            <w:r w:rsidRPr="00B227C0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>տնտեսվարողների</w:t>
            </w:r>
            <w:proofErr w:type="spellEnd"/>
            <w:r w:rsidRPr="00B227C0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հաշվարկով:</w:t>
            </w:r>
          </w:p>
          <w:p w:rsidR="00B735C6" w:rsidRPr="00B227C0" w:rsidRDefault="00B735C6" w:rsidP="000D1A18">
            <w:pPr>
              <w:ind w:firstLine="567"/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</w:pPr>
            <w:r w:rsidRPr="00B227C0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Այս կապակցությամբ լրացուցիչ հիմնավորման կարիք ունի ՀՀ պետական բյուջեից պահանջվող գումարի մեծության մասով, ինչպես նաև նոր </w:t>
            </w:r>
            <w:proofErr w:type="spellStart"/>
            <w:r w:rsidRPr="00B227C0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>դասակարգիչում</w:t>
            </w:r>
            <w:proofErr w:type="spellEnd"/>
            <w:r w:rsidRPr="00B227C0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ընդգրկված </w:t>
            </w:r>
            <w:proofErr w:type="spellStart"/>
            <w:r w:rsidRPr="00B227C0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>տնտեսվարողների</w:t>
            </w:r>
            <w:proofErr w:type="spellEnd"/>
            <w:r w:rsidRPr="00B227C0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համար աջակցության նախատեսումը (միջոցառման մեկնարկից հետո նոր աջակցություն ստացող </w:t>
            </w:r>
            <w:proofErr w:type="spellStart"/>
            <w:r w:rsidRPr="00B227C0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>տնտեսվարողների</w:t>
            </w:r>
            <w:proofErr w:type="spellEnd"/>
            <w:r w:rsidRPr="00B227C0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տեսանկյունից):</w:t>
            </w:r>
          </w:p>
          <w:p w:rsidR="00B735C6" w:rsidRPr="00B227C0" w:rsidRDefault="00B735C6" w:rsidP="000D1A18">
            <w:pPr>
              <w:ind w:firstLine="567"/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</w:pPr>
            <w:r w:rsidRPr="00B227C0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Հաշվի առնելով վերոնշյալը՝ ներկայացված խմբագրությամբ Նախագծի ընդունումը համարում ենք ոչ նպատակահարմար: </w:t>
            </w:r>
          </w:p>
          <w:p w:rsidR="00B735C6" w:rsidRPr="00B227C0" w:rsidRDefault="00B735C6" w:rsidP="000D1A18">
            <w:pPr>
              <w:pStyle w:val="ListParagraph"/>
              <w:tabs>
                <w:tab w:val="left" w:pos="499"/>
                <w:tab w:val="left" w:pos="1134"/>
              </w:tabs>
              <w:spacing w:line="240" w:lineRule="auto"/>
              <w:ind w:left="0" w:firstLine="139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023" w:type="dxa"/>
          </w:tcPr>
          <w:p w:rsidR="00B735C6" w:rsidRPr="00154325" w:rsidRDefault="00B735C6" w:rsidP="000D1A18">
            <w:pPr>
              <w:rPr>
                <w:lang w:val="hy-AM"/>
              </w:rPr>
            </w:pPr>
            <w:r>
              <w:rPr>
                <w:lang w:val="hy-AM"/>
              </w:rPr>
              <w:lastRenderedPageBreak/>
              <w:t xml:space="preserve"> Ընդունվել է ի գիտություն</w:t>
            </w:r>
          </w:p>
        </w:tc>
        <w:tc>
          <w:tcPr>
            <w:tcW w:w="4513" w:type="dxa"/>
          </w:tcPr>
          <w:p w:rsidR="00B735C6" w:rsidRPr="00D63799" w:rsidRDefault="00B735C6" w:rsidP="000D1A18">
            <w:pPr>
              <w:rPr>
                <w:rFonts w:ascii="GHEA Grapalat" w:hAnsi="GHEA Grapalat"/>
                <w:lang w:val="hy-AM"/>
              </w:rPr>
            </w:pPr>
            <w:r w:rsidRPr="00D63799">
              <w:rPr>
                <w:rFonts w:ascii="GHEA Grapalat" w:hAnsi="GHEA Grapalat"/>
                <w:lang w:val="hy-AM"/>
              </w:rPr>
              <w:t xml:space="preserve">Սույն նախագծով առաջարկվում է </w:t>
            </w:r>
          </w:p>
          <w:p w:rsidR="00B735C6" w:rsidRPr="00D63799" w:rsidRDefault="00B735C6" w:rsidP="000D1A18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կառավարության </w:t>
            </w:r>
            <w:r w:rsidRPr="00154325">
              <w:rPr>
                <w:rFonts w:ascii="GHEA Grapalat" w:hAnsi="GHEA Grapalat"/>
                <w:lang w:val="hy-AM"/>
              </w:rPr>
              <w:t>N</w:t>
            </w:r>
            <w:r w:rsidRPr="00D63799">
              <w:rPr>
                <w:rFonts w:ascii="GHEA Grapalat" w:hAnsi="GHEA Grapalat"/>
                <w:lang w:val="hy-AM"/>
              </w:rPr>
              <w:t xml:space="preserve">1549-Լ որոշմամբ հաստատված շահառուների ցանկը համալրել նաև  </w:t>
            </w:r>
          </w:p>
          <w:p w:rsidR="00B735C6" w:rsidRPr="00D63799" w:rsidRDefault="00B735C6" w:rsidP="000D1A18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6379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զբոսաշրջության ոլորտը սպասարկող, տնտեսական գործունեության N</w:t>
            </w:r>
            <w:r w:rsidRPr="00D63799">
              <w:rPr>
                <w:rFonts w:ascii="GHEA Grapalat" w:hAnsi="GHEA Grapalat"/>
                <w:lang w:val="hy-AM"/>
              </w:rPr>
              <w:t xml:space="preserve">77,11 </w:t>
            </w:r>
            <w:proofErr w:type="spellStart"/>
            <w:r w:rsidRPr="00D6379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դասակարգիչը</w:t>
            </w:r>
            <w:proofErr w:type="spellEnd"/>
            <w:r w:rsidRPr="00D6379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D6379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հայտարարագրած</w:t>
            </w:r>
            <w:proofErr w:type="spellEnd"/>
            <w:r w:rsidRPr="00D6379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տրանսպորտային ոլորտի ընկերություններին։</w:t>
            </w:r>
          </w:p>
          <w:p w:rsidR="00B735C6" w:rsidRDefault="00B735C6" w:rsidP="000D1A18">
            <w:pPr>
              <w:rPr>
                <w:lang w:val="hy-AM"/>
              </w:rPr>
            </w:pPr>
          </w:p>
          <w:p w:rsidR="00B735C6" w:rsidRDefault="00B735C6" w:rsidP="000D1A18">
            <w:pPr>
              <w:pStyle w:val="NormalWeb"/>
              <w:tabs>
                <w:tab w:val="left" w:pos="810"/>
              </w:tabs>
              <w:spacing w:before="0" w:beforeAutospacing="0" w:after="0" w:afterAutospacing="0"/>
              <w:ind w:firstLine="446"/>
              <w:jc w:val="both"/>
              <w:rPr>
                <w:rFonts w:ascii="GHEA Grapalat" w:hAnsi="GHEA Grapalat" w:cs="Sylfaen"/>
                <w:bCs/>
                <w:lang w:val="hy-AM" w:eastAsia="ru-RU"/>
              </w:rPr>
            </w:pPr>
            <w:r w:rsidRPr="00F96DD6">
              <w:rPr>
                <w:rFonts w:ascii="GHEA Grapalat" w:hAnsi="GHEA Grapalat" w:cs="Sylfaen"/>
                <w:bCs/>
                <w:lang w:val="hy-AM"/>
              </w:rPr>
              <w:t>ՀՀ կառավարության որոշման</w:t>
            </w:r>
            <w:r w:rsidRPr="00F96DD6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F96DD6">
              <w:rPr>
                <w:rFonts w:ascii="GHEA Grapalat" w:hAnsi="GHEA Grapalat" w:cs="Sylfaen"/>
                <w:bCs/>
                <w:lang w:val="hy-AM"/>
              </w:rPr>
              <w:t>նախագծի</w:t>
            </w:r>
            <w:r w:rsidRPr="00F96DD6">
              <w:rPr>
                <w:rFonts w:ascii="GHEA Grapalat" w:hAnsi="GHEA Grapalat" w:cs="Sylfaen"/>
                <w:b/>
                <w:bCs/>
                <w:lang w:val="af-ZA"/>
              </w:rPr>
              <w:t xml:space="preserve"> </w:t>
            </w:r>
            <w:proofErr w:type="spellStart"/>
            <w:r w:rsidRPr="00F96DD6">
              <w:rPr>
                <w:rFonts w:ascii="GHEA Grapalat" w:hAnsi="GHEA Grapalat" w:cs="Sylfaen"/>
                <w:bCs/>
                <w:lang w:val="fr-FR"/>
              </w:rPr>
              <w:t>ընդունումը</w:t>
            </w:r>
            <w:proofErr w:type="spellEnd"/>
            <w:r w:rsidRPr="00F96DD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F96DD6">
              <w:rPr>
                <w:rFonts w:ascii="GHEA Grapalat" w:hAnsi="GHEA Grapalat" w:cs="Sylfaen"/>
                <w:bCs/>
                <w:lang w:val="hy-AM"/>
              </w:rPr>
              <w:t xml:space="preserve">կհանգեցնի </w:t>
            </w:r>
            <w:proofErr w:type="spellStart"/>
            <w:r w:rsidRPr="00F96DD6">
              <w:rPr>
                <w:rFonts w:ascii="GHEA Grapalat" w:hAnsi="GHEA Grapalat" w:cs="Sylfaen"/>
                <w:bCs/>
                <w:lang w:val="fr-FR"/>
              </w:rPr>
              <w:t>պետական</w:t>
            </w:r>
            <w:proofErr w:type="spellEnd"/>
            <w:r w:rsidRPr="00F96DD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F96DD6">
              <w:rPr>
                <w:rFonts w:ascii="GHEA Grapalat" w:hAnsi="GHEA Grapalat" w:cs="Sylfaen"/>
                <w:bCs/>
                <w:lang w:val="fr-FR"/>
              </w:rPr>
              <w:t>բյուջեում</w:t>
            </w:r>
            <w:proofErr w:type="spellEnd"/>
            <w:r w:rsidRPr="00F96DD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F96DD6">
              <w:rPr>
                <w:rFonts w:ascii="GHEA Grapalat" w:hAnsi="GHEA Grapalat" w:cs="Sylfaen"/>
                <w:bCs/>
                <w:lang w:val="fr-FR"/>
              </w:rPr>
              <w:t>ծախսերի</w:t>
            </w:r>
            <w:proofErr w:type="spellEnd"/>
            <w:r w:rsidRPr="00F96DD6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F96DD6">
              <w:rPr>
                <w:rFonts w:ascii="GHEA Grapalat" w:hAnsi="GHEA Grapalat" w:cs="Sylfaen"/>
                <w:bCs/>
                <w:lang w:val="hy-AM"/>
              </w:rPr>
              <w:lastRenderedPageBreak/>
              <w:t>ավելաց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ում </w:t>
            </w:r>
            <w:r w:rsidR="007E0267">
              <w:rPr>
                <w:rFonts w:ascii="GHEA Grapalat" w:hAnsi="GHEA Grapalat" w:cs="Sylfaen"/>
                <w:bCs/>
                <w:lang w:val="hy-AM"/>
              </w:rPr>
              <w:t xml:space="preserve">շուրջ </w:t>
            </w:r>
            <w:r w:rsidRPr="00F96DD6">
              <w:rPr>
                <w:rFonts w:ascii="GHEA Grapalat" w:hAnsi="GHEA Grapalat" w:cs="Sylfaen"/>
                <w:bCs/>
                <w:lang w:val="hy-AM" w:eastAsia="ru-RU"/>
              </w:rPr>
              <w:t>50 մլն ՀՀ դրամ</w:t>
            </w:r>
            <w:r>
              <w:rPr>
                <w:rFonts w:ascii="GHEA Grapalat" w:hAnsi="GHEA Grapalat" w:cs="Sylfaen"/>
                <w:bCs/>
                <w:lang w:val="hy-AM" w:eastAsia="ru-RU"/>
              </w:rPr>
              <w:t>ի չափով</w:t>
            </w:r>
            <w:r>
              <w:rPr>
                <w:rFonts w:ascii="GHEA Grapalat" w:hAnsi="GHEA Grapalat" w:cs="Sylfaen"/>
                <w:bCs/>
                <w:lang w:val="hy-AM"/>
              </w:rPr>
              <w:t>, ն</w:t>
            </w:r>
            <w:r w:rsidRPr="00F96DD6">
              <w:rPr>
                <w:rFonts w:ascii="GHEA Grapalat" w:hAnsi="GHEA Grapalat" w:cs="Sylfaen"/>
                <w:bCs/>
                <w:lang w:val="hy-AM" w:eastAsia="ru-RU"/>
              </w:rPr>
              <w:t>ախատես</w:t>
            </w:r>
            <w:r>
              <w:rPr>
                <w:rFonts w:ascii="GHEA Grapalat" w:hAnsi="GHEA Grapalat" w:cs="Sylfaen"/>
                <w:bCs/>
                <w:lang w:val="hy-AM" w:eastAsia="ru-RU"/>
              </w:rPr>
              <w:t xml:space="preserve">ելով մոտ 10 շահառուի </w:t>
            </w:r>
            <w:r w:rsidRPr="008F6388">
              <w:rPr>
                <w:rFonts w:ascii="GHEA Grapalat" w:hAnsi="GHEA Grapalat"/>
                <w:color w:val="000000"/>
                <w:lang w:val="hy-AM"/>
              </w:rPr>
              <w:t xml:space="preserve">տնտեսական գործունեության </w:t>
            </w:r>
            <w:r w:rsidRPr="008F6388">
              <w:rPr>
                <w:rFonts w:ascii="GHEA Grapalat" w:hAnsi="GHEA Grapalat" w:cs="Sylfaen"/>
                <w:bCs/>
                <w:lang w:val="hy-AM" w:eastAsia="ru-RU"/>
              </w:rPr>
              <w:t>N77</w:t>
            </w:r>
            <w:r>
              <w:rPr>
                <w:rFonts w:ascii="Cambria Math" w:hAnsi="Cambria Math" w:cs="Sylfaen"/>
                <w:bCs/>
                <w:lang w:val="hy-AM" w:eastAsia="ru-RU"/>
              </w:rPr>
              <w:t>․</w:t>
            </w:r>
            <w:r w:rsidRPr="008F6388">
              <w:rPr>
                <w:rFonts w:ascii="GHEA Grapalat" w:hAnsi="GHEA Grapalat" w:cs="Sylfaen"/>
                <w:bCs/>
                <w:lang w:val="hy-AM" w:eastAsia="ru-RU"/>
              </w:rPr>
              <w:t xml:space="preserve">11 </w:t>
            </w:r>
            <w:proofErr w:type="spellStart"/>
            <w:r w:rsidRPr="008F6388">
              <w:rPr>
                <w:rFonts w:ascii="GHEA Grapalat" w:hAnsi="GHEA Grapalat"/>
                <w:color w:val="000000"/>
                <w:lang w:val="hy-AM"/>
              </w:rPr>
              <w:t>դասակարգիչ</w:t>
            </w:r>
            <w:r>
              <w:rPr>
                <w:rFonts w:ascii="GHEA Grapalat" w:hAnsi="GHEA Grapalat"/>
                <w:color w:val="000000"/>
                <w:lang w:val="hy-AM"/>
              </w:rPr>
              <w:t>ով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8F6388">
              <w:rPr>
                <w:rFonts w:ascii="GHEA Grapalat" w:hAnsi="GHEA Grapalat"/>
                <w:color w:val="000000"/>
                <w:lang w:val="hy-AM"/>
              </w:rPr>
              <w:t>հայտարարագրած</w:t>
            </w:r>
            <w:proofErr w:type="spellEnd"/>
            <w:r w:rsidRPr="008F6388">
              <w:rPr>
                <w:rFonts w:ascii="GHEA Grapalat" w:hAnsi="GHEA Grapalat"/>
                <w:color w:val="000000"/>
                <w:lang w:val="hy-AM"/>
              </w:rPr>
              <w:t xml:space="preserve"> տրանսպորտային ոլորտի </w:t>
            </w:r>
            <w:r w:rsidRPr="008F6388">
              <w:rPr>
                <w:rFonts w:ascii="GHEA Grapalat" w:hAnsi="GHEA Grapalat" w:cs="Sylfaen"/>
                <w:bCs/>
                <w:lang w:val="hy-AM" w:eastAsia="ru-RU"/>
              </w:rPr>
              <w:t>ընկերություններ</w:t>
            </w:r>
            <w:r>
              <w:rPr>
                <w:rFonts w:ascii="GHEA Grapalat" w:hAnsi="GHEA Grapalat" w:cs="Sylfaen"/>
                <w:bCs/>
                <w:lang w:val="hy-AM" w:eastAsia="ru-RU"/>
              </w:rPr>
              <w:t xml:space="preserve">ի ընդգրկում։ </w:t>
            </w:r>
          </w:p>
          <w:p w:rsidR="00B735C6" w:rsidRDefault="00B735C6" w:rsidP="000D1A18">
            <w:pPr>
              <w:rPr>
                <w:lang w:val="hy-AM"/>
              </w:rPr>
            </w:pPr>
          </w:p>
          <w:p w:rsidR="007E0267" w:rsidRPr="00E030C6" w:rsidRDefault="007E0267" w:rsidP="007E0267">
            <w:pPr>
              <w:rPr>
                <w:rFonts w:ascii="GHEA Grapalat" w:hAnsi="GHEA Grapalat"/>
                <w:lang w:val="hy-AM"/>
              </w:rPr>
            </w:pPr>
            <w:r w:rsidRPr="00E030C6">
              <w:rPr>
                <w:rFonts w:ascii="GHEA Grapalat" w:hAnsi="GHEA Grapalat"/>
                <w:lang w:val="hy-AM"/>
              </w:rPr>
              <w:t xml:space="preserve">Միջոցառման շրջանակներում փոխհատուցման ենթակա վարկերի </w:t>
            </w:r>
            <w:proofErr w:type="spellStart"/>
            <w:r w:rsidRPr="00E030C6">
              <w:rPr>
                <w:rFonts w:ascii="GHEA Grapalat" w:hAnsi="GHEA Grapalat"/>
                <w:lang w:val="hy-AM"/>
              </w:rPr>
              <w:t>սուբսիդավորվող</w:t>
            </w:r>
            <w:proofErr w:type="spellEnd"/>
            <w:r w:rsidRPr="00E030C6">
              <w:rPr>
                <w:rFonts w:ascii="GHEA Grapalat" w:hAnsi="GHEA Grapalat"/>
                <w:lang w:val="hy-AM"/>
              </w:rPr>
              <w:t xml:space="preserve"> տոկոսների ընդհանուր ծավալը կազմել է շուրջ 68.7 մլն ՀՀ դրամ, որից առաջին փուլով արդեն վճարվել է 36.1 մլն ՀՀ դրամը</w:t>
            </w:r>
            <w:r>
              <w:rPr>
                <w:rFonts w:ascii="GHEA Grapalat" w:hAnsi="GHEA Grapalat"/>
                <w:lang w:val="hy-AM"/>
              </w:rPr>
              <w:t>, իսկ</w:t>
            </w:r>
            <w:r w:rsidRPr="00E030C6">
              <w:rPr>
                <w:rFonts w:ascii="GHEA Grapalat" w:hAnsi="GHEA Grapalat"/>
                <w:lang w:val="hy-AM"/>
              </w:rPr>
              <w:t xml:space="preserve"> այս պահի դրությամբ երկրորդ փուլով վճարման ենթակա ընթացիկ պարտավորությունը կազմում է 32.6 մլն ՀՀ դրամ՝ 16 հաստատված հայտի հաշվարկով։ </w:t>
            </w:r>
          </w:p>
          <w:p w:rsidR="007E0267" w:rsidRPr="00F14131" w:rsidRDefault="007E0267" w:rsidP="007E0267">
            <w:pPr>
              <w:ind w:firstLine="720"/>
              <w:rPr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Հաշվի առնելով այն հանգամանքը, որ Միջոցառումը </w:t>
            </w:r>
            <w:proofErr w:type="spellStart"/>
            <w:r>
              <w:rPr>
                <w:rFonts w:ascii="GHEA Grapalat" w:hAnsi="GHEA Grapalat"/>
                <w:lang w:val="hy-AM"/>
              </w:rPr>
              <w:t>դեռևս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գտնվում է իրականացման փուլում </w:t>
            </w:r>
            <w:r w:rsidRPr="00C7546B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 xml:space="preserve">2-րդ փուլի փոխհատուցումը տրամադրվելու է </w:t>
            </w:r>
            <w:proofErr w:type="spellStart"/>
            <w:r>
              <w:rPr>
                <w:rFonts w:ascii="GHEA Grapalat" w:hAnsi="GHEA Grapalat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մարտի 30-ը</w:t>
            </w:r>
            <w:r w:rsidRPr="00C7546B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hy-AM"/>
              </w:rPr>
              <w:t>բարձրաձայնված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խնդիրների արդյունքում այն կարող է դառնալ ավելի </w:t>
            </w:r>
            <w:proofErr w:type="spellStart"/>
            <w:r>
              <w:rPr>
                <w:rFonts w:ascii="GHEA Grapalat" w:hAnsi="GHEA Grapalat"/>
                <w:lang w:val="hy-AM"/>
              </w:rPr>
              <w:t>թիրախային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և արդյունավետ, Միջոցառումն ունի նպատակ՝ զբոսաշրջային </w:t>
            </w:r>
            <w:r w:rsidRPr="001B3FD7">
              <w:rPr>
                <w:rFonts w:ascii="GHEA Grapalat" w:hAnsi="GHEA Grapalat"/>
                <w:lang w:val="hy-AM"/>
              </w:rPr>
              <w:t xml:space="preserve">ոլորտը սպասարկող տրանսպորտային ընկերությունների վարկային պարտավորությունների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կատարման արդյունքում </w:t>
            </w:r>
            <w:r w:rsidRPr="001B3FD7">
              <w:rPr>
                <w:rFonts w:ascii="GHEA Grapalat" w:hAnsi="GHEA Grapalat"/>
                <w:lang w:val="hy-AM"/>
              </w:rPr>
              <w:t>ապահովելու</w:t>
            </w:r>
            <w:r>
              <w:rPr>
                <w:rFonts w:ascii="GHEA Grapalat" w:hAnsi="GHEA Grapalat"/>
                <w:lang w:val="hy-AM"/>
              </w:rPr>
              <w:t xml:space="preserve"> վ</w:t>
            </w:r>
            <w:r w:rsidRPr="001B3FD7">
              <w:rPr>
                <w:rFonts w:ascii="GHEA Grapalat" w:hAnsi="GHEA Grapalat"/>
                <w:lang w:val="hy-AM"/>
              </w:rPr>
              <w:t xml:space="preserve">երջիններիս գործունեության </w:t>
            </w:r>
            <w:proofErr w:type="spellStart"/>
            <w:r>
              <w:rPr>
                <w:rFonts w:ascii="GHEA Grapalat" w:hAnsi="GHEA Grapalat"/>
                <w:lang w:val="hy-AM"/>
              </w:rPr>
              <w:t>շարունակականությունը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և պաշտպանելու </w:t>
            </w:r>
            <w:r w:rsidRPr="001B3FD7">
              <w:rPr>
                <w:rFonts w:ascii="GHEA Grapalat" w:hAnsi="GHEA Grapalat"/>
                <w:lang w:val="hy-AM"/>
              </w:rPr>
              <w:t>զարգացման նպատակով ձեռքբերված վարկի դիմաց գրավի առարկա հանդիսացող գույքը</w:t>
            </w:r>
            <w:r>
              <w:rPr>
                <w:rFonts w:ascii="GHEA Grapalat" w:hAnsi="GHEA Grapalat"/>
                <w:lang w:val="hy-AM"/>
              </w:rPr>
              <w:t xml:space="preserve">, ինչպես նաև այն, որ բանկերի կողմից </w:t>
            </w:r>
            <w:proofErr w:type="spellStart"/>
            <w:r>
              <w:rPr>
                <w:rFonts w:ascii="GHEA Grapalat" w:hAnsi="GHEA Grapalat"/>
                <w:lang w:val="hy-AM"/>
              </w:rPr>
              <w:t>տնտեսավարողների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 w:rsidRPr="00195700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Նախագծով նախատեսված փոփոխությունների արդյունքում՝ պոտենցիալ շահառուների</w:t>
            </w:r>
            <w:r w:rsidRPr="00195700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վարկային ընթացիկ պարտավորությունների իրականացման գծով պահանջներն ավելի են խստանում, </w:t>
            </w:r>
            <w:r w:rsidRPr="001B3FD7">
              <w:rPr>
                <w:rFonts w:ascii="GHEA Grapalat" w:hAnsi="GHEA Grapalat"/>
                <w:lang w:val="hy-AM"/>
              </w:rPr>
              <w:t xml:space="preserve">«ՀՀ կառավարության 2020 թվականի սեպտեմբերի 22-ի N 1549-L որոշման մեջ փոփոխություններ և լրացումներ  կատարելու մասին» որոշման </w:t>
            </w:r>
            <w:r>
              <w:rPr>
                <w:rFonts w:ascii="GHEA Grapalat" w:hAnsi="GHEA Grapalat"/>
                <w:lang w:val="hy-AM"/>
              </w:rPr>
              <w:t xml:space="preserve">նախագծի ընդունումն այս փուլում համարվում է </w:t>
            </w:r>
            <w:proofErr w:type="spellStart"/>
            <w:r>
              <w:rPr>
                <w:rFonts w:ascii="GHEA Grapalat" w:hAnsi="GHEA Grapalat"/>
                <w:lang w:val="hy-AM"/>
              </w:rPr>
              <w:t>կարևոր</w:t>
            </w:r>
            <w:proofErr w:type="spellEnd"/>
            <w:r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B735C6" w:rsidRPr="00BA078B" w:rsidTr="000D1A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5C6" w:rsidRPr="005122AF" w:rsidRDefault="00B735C6" w:rsidP="000D1A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5C6" w:rsidRDefault="00B735C6" w:rsidP="000D1A1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122AF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>Պետական Եկամուտների կոմիտե</w:t>
            </w:r>
          </w:p>
          <w:p w:rsidR="00B735C6" w:rsidRPr="00B227C0" w:rsidRDefault="00B735C6" w:rsidP="000D1A18">
            <w:pPr>
              <w:jc w:val="center"/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</w:pPr>
            <w:r w:rsidRPr="00B227C0">
              <w:rPr>
                <w:rFonts w:ascii="GHEA Grapalat" w:hAnsi="GHEA Grapalat"/>
                <w:color w:val="000000"/>
                <w:sz w:val="22"/>
                <w:shd w:val="clear" w:color="auto" w:fill="FFFFFF"/>
                <w:lang w:val="hy-AM"/>
              </w:rPr>
              <w:t>09 Փետրվար 2021</w:t>
            </w:r>
          </w:p>
          <w:p w:rsidR="00B735C6" w:rsidRPr="00FE6EEB" w:rsidRDefault="00B735C6" w:rsidP="000D1A18">
            <w:pPr>
              <w:jc w:val="center"/>
              <w:rPr>
                <w:rFonts w:ascii="GHEA Grapalat" w:hAnsi="GHEA Grapalat"/>
                <w:sz w:val="22"/>
                <w:lang w:val="hy-AM"/>
              </w:rPr>
            </w:pPr>
            <w:r w:rsidRPr="00FE6EEB">
              <w:rPr>
                <w:rFonts w:ascii="GHEA Grapalat" w:hAnsi="GHEA Grapalat"/>
                <w:color w:val="000000"/>
                <w:sz w:val="22"/>
                <w:shd w:val="clear" w:color="auto" w:fill="FFFFFF"/>
              </w:rPr>
              <w:t>01/3-3/6407-2021</w:t>
            </w:r>
          </w:p>
          <w:p w:rsidR="00B735C6" w:rsidRPr="005122AF" w:rsidRDefault="00B735C6" w:rsidP="000D1A18">
            <w:pPr>
              <w:jc w:val="center"/>
              <w:rPr>
                <w:rFonts w:ascii="GHEA Grapalat" w:hAnsi="GHEA Grapalat"/>
                <w:sz w:val="22"/>
                <w:lang w:val="hy-AM"/>
              </w:rPr>
            </w:pP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5C6" w:rsidRPr="006F57F6" w:rsidRDefault="00B735C6" w:rsidP="000D1A18">
            <w:pPr>
              <w:autoSpaceDE w:val="0"/>
              <w:autoSpaceDN w:val="0"/>
              <w:adjustRightInd w:val="0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Առաջարկություններ և դիտողություններ չկան</w:t>
            </w:r>
          </w:p>
        </w:tc>
        <w:tc>
          <w:tcPr>
            <w:tcW w:w="2023" w:type="dxa"/>
          </w:tcPr>
          <w:p w:rsidR="00B735C6" w:rsidRDefault="00B735C6" w:rsidP="000D1A18">
            <w:pPr>
              <w:rPr>
                <w:lang w:val="hy-AM"/>
              </w:rPr>
            </w:pPr>
          </w:p>
        </w:tc>
        <w:tc>
          <w:tcPr>
            <w:tcW w:w="4513" w:type="dxa"/>
          </w:tcPr>
          <w:p w:rsidR="00B735C6" w:rsidRDefault="00B735C6" w:rsidP="000D1A18">
            <w:pPr>
              <w:rPr>
                <w:lang w:val="hy-AM"/>
              </w:rPr>
            </w:pPr>
          </w:p>
        </w:tc>
      </w:tr>
      <w:tr w:rsidR="00B735C6" w:rsidRPr="00BA078B" w:rsidTr="000D1A1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5C6" w:rsidRPr="005122AF" w:rsidRDefault="00B735C6" w:rsidP="000D1A1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5C6" w:rsidRDefault="00B735C6" w:rsidP="000D1A1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Կենտրոնական բանկ</w:t>
            </w:r>
          </w:p>
          <w:p w:rsidR="00B735C6" w:rsidRPr="00B227C0" w:rsidRDefault="00B735C6" w:rsidP="000D1A18">
            <w:pPr>
              <w:jc w:val="center"/>
              <w:rPr>
                <w:rFonts w:ascii="GHEA Grapalat" w:hAnsi="GHEA Grapalat"/>
                <w:sz w:val="22"/>
                <w:lang w:val="hy-AM"/>
              </w:rPr>
            </w:pPr>
            <w:r w:rsidRPr="00B227C0">
              <w:rPr>
                <w:rFonts w:ascii="GHEA Grapalat" w:hAnsi="GHEA Grapalat"/>
                <w:sz w:val="22"/>
                <w:lang w:val="hy-AM"/>
              </w:rPr>
              <w:t xml:space="preserve">06 փետրվար 2021 </w:t>
            </w:r>
          </w:p>
          <w:p w:rsidR="00B735C6" w:rsidRPr="005122AF" w:rsidRDefault="00B735C6" w:rsidP="000D1A1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B227C0">
              <w:rPr>
                <w:rFonts w:ascii="GHEA Grapalat" w:hAnsi="GHEA Grapalat"/>
                <w:color w:val="000000"/>
                <w:sz w:val="22"/>
                <w:shd w:val="clear" w:color="auto" w:fill="FFFFFF"/>
              </w:rPr>
              <w:t>15.1-07/000115-21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5C6" w:rsidRPr="006F57F6" w:rsidRDefault="00B735C6" w:rsidP="000D1A18">
            <w:pPr>
              <w:autoSpaceDE w:val="0"/>
              <w:autoSpaceDN w:val="0"/>
              <w:adjustRightInd w:val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Առաջարկություններ և դիտողություններ չկան</w:t>
            </w:r>
          </w:p>
        </w:tc>
        <w:tc>
          <w:tcPr>
            <w:tcW w:w="2023" w:type="dxa"/>
          </w:tcPr>
          <w:p w:rsidR="00B735C6" w:rsidRDefault="00B735C6" w:rsidP="000D1A18">
            <w:pPr>
              <w:rPr>
                <w:lang w:val="hy-AM"/>
              </w:rPr>
            </w:pPr>
          </w:p>
        </w:tc>
        <w:tc>
          <w:tcPr>
            <w:tcW w:w="4513" w:type="dxa"/>
          </w:tcPr>
          <w:p w:rsidR="00B735C6" w:rsidRDefault="00B735C6" w:rsidP="000D1A18">
            <w:pPr>
              <w:rPr>
                <w:lang w:val="hy-AM"/>
              </w:rPr>
            </w:pPr>
          </w:p>
        </w:tc>
      </w:tr>
    </w:tbl>
    <w:p w:rsidR="00B735C6" w:rsidRPr="00B735C6" w:rsidRDefault="00B735C6" w:rsidP="00AD2807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Fonts w:hint="eastAsia"/>
          <w:sz w:val="18"/>
          <w:szCs w:val="18"/>
        </w:rPr>
      </w:pPr>
    </w:p>
    <w:sectPr w:rsidR="00B735C6" w:rsidRPr="00B735C6" w:rsidSect="00B735C6">
      <w:footerReference w:type="default" r:id="rId8"/>
      <w:pgSz w:w="16838" w:h="11906" w:orient="landscape"/>
      <w:pgMar w:top="576" w:right="1138" w:bottom="1138" w:left="648" w:header="0" w:footer="58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D53" w:rsidRDefault="00F46D53">
      <w:pPr>
        <w:rPr>
          <w:rFonts w:hint="eastAsia"/>
        </w:rPr>
      </w:pPr>
      <w:r>
        <w:separator/>
      </w:r>
    </w:p>
  </w:endnote>
  <w:endnote w:type="continuationSeparator" w:id="0">
    <w:p w:rsidR="00F46D53" w:rsidRDefault="00F46D5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5C6" w:rsidRDefault="00B735C6">
    <w:pPr>
      <w:rPr>
        <w:rFonts w:hint="eastAsia"/>
      </w:rPr>
    </w:pPr>
    <w:r>
      <w:t xml:space="preserve">         </w:t>
    </w:r>
  </w:p>
  <w:p w:rsidR="00B735C6" w:rsidRDefault="00B735C6">
    <w:pPr>
      <w:rPr>
        <w:rFonts w:hint="eastAsia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F43" w:rsidRDefault="00B55866">
    <w:pPr>
      <w:rPr>
        <w:rFonts w:hint="eastAsia"/>
      </w:rPr>
    </w:pPr>
    <w:r>
      <w:t xml:space="preserve">         </w:t>
    </w:r>
  </w:p>
  <w:p w:rsidR="00FC3F43" w:rsidRDefault="00FC3F43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D53" w:rsidRDefault="00F46D53">
      <w:pPr>
        <w:rPr>
          <w:rFonts w:hint="eastAsia"/>
        </w:rPr>
      </w:pPr>
      <w:r>
        <w:separator/>
      </w:r>
    </w:p>
  </w:footnote>
  <w:footnote w:type="continuationSeparator" w:id="0">
    <w:p w:rsidR="00F46D53" w:rsidRDefault="00F46D53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1D8"/>
    <w:multiLevelType w:val="hybridMultilevel"/>
    <w:tmpl w:val="2DEE56E2"/>
    <w:lvl w:ilvl="0" w:tplc="6F0A7656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7B5DF5"/>
    <w:multiLevelType w:val="hybridMultilevel"/>
    <w:tmpl w:val="B616043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A83364"/>
    <w:multiLevelType w:val="hybridMultilevel"/>
    <w:tmpl w:val="2AA0B3B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F43"/>
    <w:rsid w:val="000256EF"/>
    <w:rsid w:val="000621B4"/>
    <w:rsid w:val="0034426B"/>
    <w:rsid w:val="004E77C1"/>
    <w:rsid w:val="004F7E10"/>
    <w:rsid w:val="005F44B9"/>
    <w:rsid w:val="007E0267"/>
    <w:rsid w:val="00AD2807"/>
    <w:rsid w:val="00B55866"/>
    <w:rsid w:val="00B735C6"/>
    <w:rsid w:val="00D40BD2"/>
    <w:rsid w:val="00DA5C26"/>
    <w:rsid w:val="00EC0018"/>
    <w:rsid w:val="00F46D53"/>
    <w:rsid w:val="00FC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2D5E7"/>
  <w15:docId w15:val="{617FB5BC-BB3A-45DA-A0A6-0ECD308DB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a2">
    <w:name w:val="Верхний и нижний колонтитулы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B735C6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B735C6"/>
    <w:rPr>
      <w:b/>
      <w:bCs/>
    </w:rPr>
  </w:style>
  <w:style w:type="character" w:customStyle="1" w:styleId="normChar">
    <w:name w:val="norm Char"/>
    <w:link w:val="norm"/>
    <w:locked/>
    <w:rsid w:val="00B735C6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B735C6"/>
    <w:pPr>
      <w:spacing w:line="480" w:lineRule="auto"/>
      <w:ind w:firstLine="709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table" w:styleId="TableGrid">
    <w:name w:val="Table Grid"/>
    <w:basedOn w:val="TableNormal"/>
    <w:uiPriority w:val="39"/>
    <w:rsid w:val="00B735C6"/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locked/>
    <w:rsid w:val="00B735C6"/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B735C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GB"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2080</Words>
  <Characters>11857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S. Aslizadyan</dc:creator>
  <cp:keywords>https://mul2-mineconomy.gov.am/tasks/144774/oneclick/ME6DA73E21244E58nn.docx?token=5ec543715c816d8f36a3811dfa9c674b</cp:keywords>
  <dc:description/>
  <cp:lastModifiedBy>Anjela Aslanyan</cp:lastModifiedBy>
  <cp:revision>6</cp:revision>
  <dcterms:created xsi:type="dcterms:W3CDTF">2021-02-26T13:14:00Z</dcterms:created>
  <dcterms:modified xsi:type="dcterms:W3CDTF">2021-03-03T07:14:00Z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