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7DE05" w14:textId="4B4262A0" w:rsidR="00A10F4C" w:rsidRPr="00A10F4C" w:rsidRDefault="00A51BD5" w:rsidP="001717D5">
      <w:pPr>
        <w:autoSpaceDE w:val="0"/>
        <w:autoSpaceDN w:val="0"/>
        <w:adjustRightInd w:val="0"/>
        <w:spacing w:line="240" w:lineRule="auto"/>
        <w:jc w:val="right"/>
        <w:rPr>
          <w:rFonts w:ascii="GHEA Mariam" w:hAnsi="GHEA Mariam" w:cs="AK Courier"/>
          <w:lang w:val="en-US"/>
        </w:rPr>
      </w:pPr>
      <w:r>
        <w:rPr>
          <w:rFonts w:ascii="GHEA Mariam" w:hAnsi="GHEA Mariam" w:cs="AK Courier"/>
          <w:lang w:val="en-US"/>
        </w:rPr>
        <w:t xml:space="preserve"> N 1 </w:t>
      </w:r>
      <w:proofErr w:type="spellStart"/>
      <w:r w:rsidR="00A10F4C" w:rsidRPr="00A10F4C">
        <w:rPr>
          <w:rFonts w:ascii="GHEA Mariam" w:hAnsi="GHEA Mariam" w:cs="AK Courier"/>
          <w:lang w:val="en-US"/>
        </w:rPr>
        <w:t>Հավելված</w:t>
      </w:r>
      <w:proofErr w:type="spellEnd"/>
    </w:p>
    <w:p w14:paraId="677D554F" w14:textId="77777777" w:rsidR="00A10F4C" w:rsidRPr="00A10F4C" w:rsidRDefault="00A10F4C" w:rsidP="001717D5">
      <w:pPr>
        <w:autoSpaceDE w:val="0"/>
        <w:autoSpaceDN w:val="0"/>
        <w:adjustRightInd w:val="0"/>
        <w:spacing w:line="240" w:lineRule="auto"/>
        <w:jc w:val="right"/>
        <w:rPr>
          <w:rFonts w:ascii="GHEA Mariam" w:hAnsi="GHEA Mariam" w:cs="AK Courier"/>
          <w:lang w:val="en-US"/>
        </w:rPr>
      </w:pPr>
      <w:r w:rsidRPr="00A10F4C">
        <w:rPr>
          <w:rFonts w:ascii="GHEA Mariam" w:hAnsi="GHEA Mariam" w:cs="AK Courier"/>
          <w:lang w:val="en-US"/>
        </w:rPr>
        <w:t xml:space="preserve">ՀՀ </w:t>
      </w:r>
      <w:proofErr w:type="spellStart"/>
      <w:r w:rsidRPr="00A10F4C">
        <w:rPr>
          <w:rFonts w:ascii="GHEA Mariam" w:hAnsi="GHEA Mariam" w:cs="AK Courier"/>
          <w:lang w:val="en-US"/>
        </w:rPr>
        <w:t>կառավարության</w:t>
      </w:r>
      <w:proofErr w:type="spellEnd"/>
    </w:p>
    <w:p w14:paraId="4E3E9C54" w14:textId="13A75D39" w:rsidR="00A10F4C" w:rsidRPr="00A10F4C" w:rsidRDefault="00A10F4C" w:rsidP="001717D5">
      <w:pPr>
        <w:autoSpaceDE w:val="0"/>
        <w:autoSpaceDN w:val="0"/>
        <w:adjustRightInd w:val="0"/>
        <w:spacing w:line="240" w:lineRule="auto"/>
        <w:jc w:val="right"/>
        <w:rPr>
          <w:rFonts w:ascii="GHEA Mariam" w:hAnsi="GHEA Mariam" w:cs="AK Courier"/>
          <w:lang w:val="en-US"/>
        </w:rPr>
      </w:pPr>
      <w:r w:rsidRPr="00A10F4C">
        <w:rPr>
          <w:rFonts w:ascii="GHEA Mariam" w:hAnsi="GHEA Mariam" w:cs="AK Courier"/>
          <w:lang w:val="en-US"/>
        </w:rPr>
        <w:t>202</w:t>
      </w:r>
      <w:r w:rsidR="00790C77">
        <w:rPr>
          <w:rFonts w:ascii="GHEA Mariam" w:hAnsi="GHEA Mariam" w:cs="AK Courier"/>
          <w:lang w:val="en-US"/>
        </w:rPr>
        <w:t>1</w:t>
      </w:r>
      <w:r w:rsidRPr="00A10F4C">
        <w:rPr>
          <w:rFonts w:ascii="GHEA Mariam" w:hAnsi="GHEA Mariam" w:cs="AK Courier"/>
          <w:lang w:val="en-US"/>
        </w:rPr>
        <w:t xml:space="preserve"> </w:t>
      </w:r>
      <w:proofErr w:type="spellStart"/>
      <w:r w:rsidRPr="00A10F4C">
        <w:rPr>
          <w:rFonts w:ascii="GHEA Mariam" w:hAnsi="GHEA Mariam" w:cs="AK Courier"/>
          <w:lang w:val="en-US"/>
        </w:rPr>
        <w:t>թվականի</w:t>
      </w:r>
      <w:proofErr w:type="spellEnd"/>
      <w:r w:rsidRPr="00A10F4C">
        <w:rPr>
          <w:rFonts w:ascii="GHEA Mariam" w:hAnsi="GHEA Mariam" w:cs="AK Courier"/>
          <w:lang w:val="en-US"/>
        </w:rPr>
        <w:t xml:space="preserve"> ------------------ի      -ի</w:t>
      </w:r>
    </w:p>
    <w:p w14:paraId="53001A2E" w14:textId="4AD86FFF" w:rsidR="00A10F4C" w:rsidRPr="00A10F4C" w:rsidRDefault="00A10F4C" w:rsidP="001717D5">
      <w:pPr>
        <w:autoSpaceDE w:val="0"/>
        <w:autoSpaceDN w:val="0"/>
        <w:adjustRightInd w:val="0"/>
        <w:spacing w:line="240" w:lineRule="auto"/>
        <w:jc w:val="right"/>
        <w:rPr>
          <w:rFonts w:ascii="GHEA Mariam" w:hAnsi="GHEA Mariam" w:cs="AK Courier"/>
          <w:lang w:val="en-US"/>
        </w:rPr>
      </w:pPr>
      <w:r w:rsidRPr="00A10F4C">
        <w:rPr>
          <w:rFonts w:ascii="GHEA Mariam" w:hAnsi="GHEA Mariam" w:cs="AK Courier"/>
          <w:lang w:val="en-US"/>
        </w:rPr>
        <w:t xml:space="preserve">N         -Լ </w:t>
      </w:r>
      <w:proofErr w:type="spellStart"/>
      <w:r w:rsidRPr="00A10F4C">
        <w:rPr>
          <w:rFonts w:ascii="GHEA Mariam" w:hAnsi="GHEA Mariam" w:cs="AK Courier"/>
          <w:lang w:val="en-US"/>
        </w:rPr>
        <w:t>որոշման</w:t>
      </w:r>
      <w:proofErr w:type="spellEnd"/>
    </w:p>
    <w:p w14:paraId="45F9447B" w14:textId="77777777" w:rsidR="00A10F4C" w:rsidRPr="00A10F4C" w:rsidRDefault="00A10F4C" w:rsidP="001717D5">
      <w:pPr>
        <w:autoSpaceDE w:val="0"/>
        <w:autoSpaceDN w:val="0"/>
        <w:adjustRightInd w:val="0"/>
        <w:spacing w:line="240" w:lineRule="auto"/>
        <w:jc w:val="both"/>
        <w:rPr>
          <w:rFonts w:ascii="GHEA Mariam" w:hAnsi="GHEA Mariam" w:cs="AK Courier"/>
          <w:lang w:val="en-US"/>
        </w:rPr>
      </w:pPr>
    </w:p>
    <w:p w14:paraId="274EEBA8" w14:textId="77777777" w:rsidR="00A10F4C" w:rsidRPr="00A10F4C" w:rsidRDefault="00A10F4C" w:rsidP="001717D5">
      <w:pPr>
        <w:spacing w:line="240" w:lineRule="auto"/>
        <w:rPr>
          <w:rFonts w:ascii="GHEA Mariam" w:eastAsia="Tahoma" w:hAnsi="GHEA Mariam" w:cs="Tahoma"/>
          <w:b/>
        </w:rPr>
      </w:pPr>
    </w:p>
    <w:p w14:paraId="00000001" w14:textId="7BED849F" w:rsidR="00456339" w:rsidRPr="00177BD2" w:rsidRDefault="00725B2A" w:rsidP="001717D5">
      <w:pPr>
        <w:spacing w:line="240" w:lineRule="auto"/>
        <w:jc w:val="center"/>
        <w:rPr>
          <w:rFonts w:ascii="GHEA Mariam" w:eastAsia="Merriweather" w:hAnsi="GHEA Mariam" w:cs="Merriweather"/>
          <w:b/>
        </w:rPr>
      </w:pPr>
      <w:r w:rsidRPr="00177BD2">
        <w:rPr>
          <w:rFonts w:ascii="GHEA Mariam" w:eastAsia="Tahoma" w:hAnsi="GHEA Mariam" w:cs="Tahoma"/>
          <w:b/>
        </w:rPr>
        <w:t>ԻՆՏԵԳՐՎԱԾ ԿԱԴԱՍՏՐԻ ՍՏԵՂԾՄԱՆ ՌԱԶՄԱՎԱՐԱԿԱՆ ԾՐԱԳԻՐ</w:t>
      </w:r>
    </w:p>
    <w:p w14:paraId="00000002" w14:textId="77777777" w:rsidR="00456339" w:rsidRPr="00A10F4C" w:rsidRDefault="00456339" w:rsidP="001717D5">
      <w:pPr>
        <w:spacing w:line="240" w:lineRule="auto"/>
        <w:jc w:val="center"/>
        <w:rPr>
          <w:rFonts w:ascii="GHEA Mariam" w:eastAsia="Merriweather" w:hAnsi="GHEA Mariam" w:cs="Merriweather"/>
        </w:rPr>
      </w:pPr>
    </w:p>
    <w:p w14:paraId="466CEB97" w14:textId="77777777" w:rsidR="004669AF" w:rsidRPr="00776CC4" w:rsidRDefault="004669AF" w:rsidP="001717D5">
      <w:pPr>
        <w:spacing w:line="240" w:lineRule="auto"/>
        <w:rPr>
          <w:rFonts w:ascii="GHEA Mariam" w:eastAsia="Tahoma" w:hAnsi="GHEA Mariam" w:cs="Tahoma"/>
        </w:rPr>
      </w:pPr>
    </w:p>
    <w:p w14:paraId="00000003" w14:textId="340F34E4" w:rsidR="00456339" w:rsidRPr="00A10F4C" w:rsidRDefault="006F5D63" w:rsidP="001717D5">
      <w:pPr>
        <w:spacing w:line="240" w:lineRule="auto"/>
        <w:rPr>
          <w:rFonts w:ascii="GHEA Mariam" w:hAnsi="GHEA Mariam"/>
        </w:rPr>
      </w:pPr>
      <w:r w:rsidRPr="00776CC4">
        <w:rPr>
          <w:rFonts w:ascii="GHEA Mariam" w:eastAsia="Tahoma" w:hAnsi="GHEA Mariam" w:cs="Tahoma"/>
        </w:rPr>
        <w:t xml:space="preserve">   </w:t>
      </w:r>
      <w:r w:rsidR="00725B2A" w:rsidRPr="00A10F4C">
        <w:rPr>
          <w:rFonts w:ascii="GHEA Mariam" w:eastAsia="Tahoma" w:hAnsi="GHEA Mariam" w:cs="Tahoma"/>
        </w:rPr>
        <w:t>ԲՈՎԱՆԴԱԿՈՒԹՅՈՒՆ</w:t>
      </w:r>
    </w:p>
    <w:p w14:paraId="00000005" w14:textId="0F03688A" w:rsidR="00456339" w:rsidRPr="00A10F4C" w:rsidRDefault="006F5D63" w:rsidP="00776CC4">
      <w:pPr>
        <w:tabs>
          <w:tab w:val="left" w:pos="4035"/>
        </w:tabs>
        <w:spacing w:line="240" w:lineRule="auto"/>
        <w:rPr>
          <w:rFonts w:ascii="GHEA Mariam" w:hAnsi="GHEA Mariam"/>
        </w:rPr>
      </w:pPr>
      <w:r w:rsidRPr="00776CC4">
        <w:rPr>
          <w:rFonts w:ascii="GHEA Mariam" w:hAnsi="GHEA Mariam"/>
        </w:rPr>
        <w:t xml:space="preserve">   </w:t>
      </w:r>
      <w:r w:rsidR="00A10F4C" w:rsidRPr="00776CC4">
        <w:rPr>
          <w:rFonts w:ascii="GHEA Mariam" w:hAnsi="GHEA Mariam"/>
        </w:rPr>
        <w:t xml:space="preserve">1. </w:t>
      </w:r>
      <w:r w:rsidR="00EA5465" w:rsidRPr="00A10F4C">
        <w:rPr>
          <w:rFonts w:ascii="GHEA Mariam" w:hAnsi="GHEA Mariam"/>
        </w:rPr>
        <w:t>ՆԱԽԱԲԱՆ</w:t>
      </w:r>
      <w:r w:rsidR="00BF293F">
        <w:rPr>
          <w:rFonts w:ascii="GHEA Mariam" w:hAnsi="GHEA Mariam"/>
        </w:rPr>
        <w:tab/>
      </w:r>
    </w:p>
    <w:p w14:paraId="00000006" w14:textId="7073C562" w:rsidR="00456339" w:rsidRPr="00A10F4C" w:rsidRDefault="006F5D63" w:rsidP="001717D5">
      <w:pPr>
        <w:spacing w:line="240" w:lineRule="auto"/>
        <w:rPr>
          <w:rFonts w:ascii="GHEA Mariam" w:hAnsi="GHEA Mariam"/>
        </w:rPr>
      </w:pPr>
      <w:r w:rsidRPr="00776CC4">
        <w:rPr>
          <w:rFonts w:ascii="GHEA Mariam" w:hAnsi="GHEA Mariam"/>
        </w:rPr>
        <w:t xml:space="preserve">   </w:t>
      </w:r>
      <w:r w:rsidR="00A10F4C" w:rsidRPr="00776CC4">
        <w:rPr>
          <w:rFonts w:ascii="GHEA Mariam" w:hAnsi="GHEA Mariam"/>
        </w:rPr>
        <w:t xml:space="preserve">2. </w:t>
      </w:r>
      <w:r w:rsidR="00EA5465" w:rsidRPr="00A10F4C">
        <w:rPr>
          <w:rFonts w:ascii="GHEA Mariam" w:hAnsi="GHEA Mariam"/>
        </w:rPr>
        <w:t>ԱՄՓՈՓ ՆԵՐԿԱՅԱՑՈՒՄ</w:t>
      </w:r>
    </w:p>
    <w:p w14:paraId="00000007" w14:textId="76A15FDB" w:rsidR="00456339" w:rsidRPr="00A10F4C" w:rsidRDefault="006F5D63" w:rsidP="001717D5">
      <w:pPr>
        <w:spacing w:line="240" w:lineRule="auto"/>
        <w:jc w:val="both"/>
        <w:rPr>
          <w:rFonts w:ascii="GHEA Mariam" w:hAnsi="GHEA Mariam"/>
        </w:rPr>
      </w:pPr>
      <w:r w:rsidRPr="00776CC4">
        <w:rPr>
          <w:rFonts w:ascii="GHEA Mariam" w:hAnsi="GHEA Mariam" w:cs="Arial"/>
        </w:rPr>
        <w:t xml:space="preserve">   </w:t>
      </w:r>
      <w:r w:rsidR="00A10F4C" w:rsidRPr="00776CC4">
        <w:rPr>
          <w:rFonts w:ascii="GHEA Mariam" w:hAnsi="GHEA Mariam" w:cs="Arial"/>
        </w:rPr>
        <w:t xml:space="preserve">3. </w:t>
      </w:r>
      <w:r w:rsidR="00AD4483" w:rsidRPr="00A10F4C">
        <w:rPr>
          <w:rFonts w:ascii="GHEA Mariam" w:hAnsi="GHEA Mariam" w:cs="Arial"/>
        </w:rPr>
        <w:t>ԱՌԿԱ</w:t>
      </w:r>
      <w:r w:rsidR="00AD4483" w:rsidRPr="00A10F4C">
        <w:rPr>
          <w:rFonts w:ascii="GHEA Mariam" w:hAnsi="GHEA Mariam"/>
        </w:rPr>
        <w:t xml:space="preserve"> </w:t>
      </w:r>
      <w:r w:rsidR="00AD4483" w:rsidRPr="00A10F4C">
        <w:rPr>
          <w:rFonts w:ascii="GHEA Mariam" w:hAnsi="GHEA Mariam" w:cs="Arial"/>
        </w:rPr>
        <w:t>ԻՐԱՎԻՃԱԿԻ</w:t>
      </w:r>
      <w:r w:rsidR="00AD4483" w:rsidRPr="00A10F4C">
        <w:rPr>
          <w:rFonts w:ascii="GHEA Mariam" w:hAnsi="GHEA Mariam"/>
        </w:rPr>
        <w:t xml:space="preserve"> </w:t>
      </w:r>
      <w:r w:rsidR="00AD4483" w:rsidRPr="00A10F4C">
        <w:rPr>
          <w:rFonts w:ascii="GHEA Mariam" w:hAnsi="GHEA Mariam" w:cs="Arial"/>
        </w:rPr>
        <w:t>ՎԵՐԼՈՒԾՈՒԹՅՈՒՆ</w:t>
      </w:r>
    </w:p>
    <w:p w14:paraId="3C092BAC" w14:textId="5A3BF05E" w:rsidR="00AD4483" w:rsidRPr="00A10F4C" w:rsidRDefault="006F5D63" w:rsidP="001717D5">
      <w:pPr>
        <w:spacing w:line="240" w:lineRule="auto"/>
        <w:jc w:val="both"/>
        <w:rPr>
          <w:rFonts w:ascii="GHEA Mariam" w:hAnsi="GHEA Mariam"/>
        </w:rPr>
      </w:pPr>
      <w:r w:rsidRPr="00776CC4">
        <w:rPr>
          <w:rFonts w:ascii="GHEA Mariam" w:hAnsi="GHEA Mariam"/>
        </w:rPr>
        <w:t xml:space="preserve">   </w:t>
      </w:r>
      <w:r w:rsidR="00AD4483" w:rsidRPr="00A10F4C">
        <w:rPr>
          <w:rFonts w:ascii="GHEA Mariam" w:hAnsi="GHEA Mariam"/>
        </w:rPr>
        <w:t xml:space="preserve">3.1 </w:t>
      </w:r>
      <w:r w:rsidR="002C1BAB">
        <w:rPr>
          <w:rFonts w:ascii="GHEA Mariam" w:hAnsi="GHEA Mariam"/>
        </w:rPr>
        <w:t xml:space="preserve">  </w:t>
      </w:r>
      <w:r w:rsidR="00145B49">
        <w:rPr>
          <w:rFonts w:ascii="GHEA Mariam" w:hAnsi="GHEA Mariam"/>
        </w:rPr>
        <w:t>Կ</w:t>
      </w:r>
      <w:r w:rsidR="00145B49" w:rsidRPr="00A10F4C">
        <w:rPr>
          <w:rFonts w:ascii="GHEA Mariam" w:hAnsi="GHEA Mariam"/>
        </w:rPr>
        <w:t>ԱԴԱՍՏՐԱՅԻՆ ՀԱՄԱԿԱՐԳԵՐ</w:t>
      </w:r>
    </w:p>
    <w:p w14:paraId="00000008" w14:textId="2FDA7F73" w:rsidR="00456339" w:rsidRPr="00A10F4C" w:rsidRDefault="006F5D63" w:rsidP="001717D5">
      <w:pPr>
        <w:spacing w:line="240" w:lineRule="auto"/>
        <w:jc w:val="both"/>
        <w:rPr>
          <w:rFonts w:ascii="GHEA Mariam" w:hAnsi="GHEA Mariam"/>
        </w:rPr>
      </w:pPr>
      <w:r w:rsidRPr="00776CC4">
        <w:rPr>
          <w:rFonts w:ascii="GHEA Mariam" w:hAnsi="GHEA Mariam"/>
        </w:rPr>
        <w:t xml:space="preserve">   </w:t>
      </w:r>
      <w:r w:rsidR="00725B2A" w:rsidRPr="00A10F4C">
        <w:rPr>
          <w:rFonts w:ascii="GHEA Mariam" w:hAnsi="GHEA Mariam"/>
        </w:rPr>
        <w:t>3</w:t>
      </w:r>
      <w:r w:rsidR="00725B2A" w:rsidRPr="00A10F4C">
        <w:rPr>
          <w:rFonts w:ascii="Cambria Math" w:eastAsia="MS Mincho" w:hAnsi="Cambria Math" w:cs="Cambria Math"/>
        </w:rPr>
        <w:t>․</w:t>
      </w:r>
      <w:r w:rsidR="00725B2A" w:rsidRPr="00A10F4C">
        <w:rPr>
          <w:rFonts w:ascii="GHEA Mariam" w:hAnsi="GHEA Mariam"/>
        </w:rPr>
        <w:t>1</w:t>
      </w:r>
      <w:r w:rsidR="00725B2A" w:rsidRPr="00A10F4C">
        <w:rPr>
          <w:rFonts w:ascii="Cambria Math" w:eastAsia="MS Mincho" w:hAnsi="Cambria Math" w:cs="Cambria Math"/>
        </w:rPr>
        <w:t>․</w:t>
      </w:r>
      <w:r w:rsidR="00AD4483" w:rsidRPr="00A10F4C">
        <w:rPr>
          <w:rFonts w:ascii="GHEA Mariam" w:eastAsia="MS Mincho" w:hAnsi="GHEA Mariam" w:cs="Courier New"/>
        </w:rPr>
        <w:t>1</w:t>
      </w:r>
      <w:r w:rsidR="00725B2A" w:rsidRPr="00A10F4C">
        <w:rPr>
          <w:rFonts w:ascii="GHEA Mariam" w:hAnsi="GHEA Mariam"/>
        </w:rPr>
        <w:t xml:space="preserve"> Անշարժ գույքի պետական ռեգիստր (կադաստր)</w:t>
      </w:r>
    </w:p>
    <w:p w14:paraId="3DD55A48" w14:textId="7975E78D" w:rsidR="00521B7A" w:rsidRPr="00A10F4C" w:rsidRDefault="006F5D63" w:rsidP="001717D5">
      <w:pPr>
        <w:spacing w:line="240" w:lineRule="auto"/>
        <w:jc w:val="both"/>
        <w:rPr>
          <w:rFonts w:ascii="GHEA Mariam" w:hAnsi="GHEA Mariam" w:cs="Arial"/>
        </w:rPr>
      </w:pPr>
      <w:r w:rsidRPr="00776CC4">
        <w:rPr>
          <w:rFonts w:ascii="GHEA Mariam" w:hAnsi="GHEA Mariam"/>
        </w:rPr>
        <w:t xml:space="preserve">   </w:t>
      </w:r>
      <w:r w:rsidR="00AD4483" w:rsidRPr="00A10F4C">
        <w:rPr>
          <w:rFonts w:ascii="GHEA Mariam" w:hAnsi="GHEA Mariam"/>
        </w:rPr>
        <w:t>3</w:t>
      </w:r>
      <w:r w:rsidR="00AD4483" w:rsidRPr="00A10F4C">
        <w:rPr>
          <w:rFonts w:ascii="Cambria Math" w:hAnsi="Cambria Math" w:cs="Cambria Math"/>
        </w:rPr>
        <w:t>․</w:t>
      </w:r>
      <w:r w:rsidR="00EA5465" w:rsidRPr="00A10F4C">
        <w:rPr>
          <w:rFonts w:ascii="GHEA Mariam" w:hAnsi="GHEA Mariam"/>
        </w:rPr>
        <w:t>1.2</w:t>
      </w:r>
      <w:r w:rsidR="00AD4483" w:rsidRPr="00A10F4C">
        <w:rPr>
          <w:rFonts w:ascii="GHEA Mariam" w:hAnsi="GHEA Mariam"/>
        </w:rPr>
        <w:t xml:space="preserve"> </w:t>
      </w:r>
      <w:r w:rsidR="00AD4483" w:rsidRPr="00A10F4C">
        <w:rPr>
          <w:rFonts w:ascii="GHEA Mariam" w:hAnsi="GHEA Mariam" w:cs="Arial"/>
        </w:rPr>
        <w:t>Ոլորտային</w:t>
      </w:r>
      <w:r w:rsidR="00AD4483" w:rsidRPr="00A10F4C">
        <w:rPr>
          <w:rFonts w:ascii="GHEA Mariam" w:hAnsi="GHEA Mariam"/>
        </w:rPr>
        <w:t xml:space="preserve"> (</w:t>
      </w:r>
      <w:r w:rsidR="00AD4483" w:rsidRPr="00A10F4C">
        <w:rPr>
          <w:rFonts w:ascii="GHEA Mariam" w:hAnsi="GHEA Mariam" w:cs="Arial"/>
        </w:rPr>
        <w:t>թեմատիկ</w:t>
      </w:r>
      <w:r w:rsidR="00AD4483" w:rsidRPr="00A10F4C">
        <w:rPr>
          <w:rFonts w:ascii="GHEA Mariam" w:hAnsi="GHEA Mariam"/>
        </w:rPr>
        <w:t xml:space="preserve">) </w:t>
      </w:r>
      <w:r w:rsidR="00AD4483" w:rsidRPr="00A10F4C">
        <w:rPr>
          <w:rFonts w:ascii="GHEA Mariam" w:hAnsi="GHEA Mariam" w:cs="Arial"/>
        </w:rPr>
        <w:t>կադաստրների</w:t>
      </w:r>
      <w:r w:rsidR="00AD4483" w:rsidRPr="00A10F4C">
        <w:rPr>
          <w:rFonts w:ascii="GHEA Mariam" w:hAnsi="GHEA Mariam"/>
        </w:rPr>
        <w:t xml:space="preserve"> </w:t>
      </w:r>
      <w:r w:rsidR="00AD4483" w:rsidRPr="00A10F4C">
        <w:rPr>
          <w:rFonts w:ascii="GHEA Mariam" w:hAnsi="GHEA Mariam" w:cs="Arial"/>
        </w:rPr>
        <w:t>վարում</w:t>
      </w:r>
    </w:p>
    <w:p w14:paraId="2B7C65F0" w14:textId="6D0CBC7F" w:rsidR="00A10F4C" w:rsidRPr="00A10F4C" w:rsidRDefault="006F5D63" w:rsidP="001717D5">
      <w:pPr>
        <w:spacing w:line="240" w:lineRule="auto"/>
        <w:jc w:val="both"/>
        <w:rPr>
          <w:rFonts w:ascii="GHEA Mariam" w:hAnsi="GHEA Mariam"/>
        </w:rPr>
      </w:pPr>
      <w:r w:rsidRPr="00776CC4">
        <w:rPr>
          <w:rFonts w:ascii="GHEA Mariam" w:hAnsi="GHEA Mariam"/>
        </w:rPr>
        <w:t xml:space="preserve">   </w:t>
      </w:r>
      <w:r w:rsidR="00AD4483" w:rsidRPr="00A10F4C">
        <w:rPr>
          <w:rFonts w:ascii="GHEA Mariam" w:hAnsi="GHEA Mariam"/>
        </w:rPr>
        <w:t xml:space="preserve">3.2 </w:t>
      </w:r>
      <w:r w:rsidR="0079142A">
        <w:rPr>
          <w:rFonts w:ascii="GHEA Mariam" w:hAnsi="GHEA Mariam"/>
        </w:rPr>
        <w:t>ՀՀ</w:t>
      </w:r>
      <w:r w:rsidR="0079142A" w:rsidRPr="00A10F4C">
        <w:rPr>
          <w:rFonts w:ascii="GHEA Mariam" w:hAnsi="GHEA Mariam"/>
        </w:rPr>
        <w:t xml:space="preserve"> ՊԵՏԱԿԱՆ ԿԱՌԱՎԱՐՄԱՆ ՀԱՄԱԿԱՐԳՈՒՄ ՏԱՐԱԾԱԿԱՆ ՏՎՅԱԼՆԵՐԻ </w:t>
      </w:r>
      <w:r w:rsidR="0079142A" w:rsidRPr="00776CC4">
        <w:rPr>
          <w:rFonts w:ascii="GHEA Mariam" w:hAnsi="GHEA Mariam"/>
        </w:rPr>
        <w:t xml:space="preserve">  </w:t>
      </w:r>
      <w:r w:rsidR="0079142A" w:rsidRPr="00A10F4C">
        <w:rPr>
          <w:rFonts w:ascii="GHEA Mariam" w:hAnsi="GHEA Mariam"/>
        </w:rPr>
        <w:t>ՕԳՏԱԳՈՐԾՄԱՆ ՆԵՐԿԱ ԻՐԱՎԻՃԱԿԸ</w:t>
      </w:r>
    </w:p>
    <w:p w14:paraId="0171DADF" w14:textId="5C158287" w:rsidR="00AD4483" w:rsidRPr="00A10F4C" w:rsidRDefault="006F5D63" w:rsidP="001717D5">
      <w:pPr>
        <w:spacing w:line="240" w:lineRule="auto"/>
        <w:jc w:val="both"/>
        <w:rPr>
          <w:rFonts w:ascii="GHEA Mariam" w:hAnsi="GHEA Mariam"/>
        </w:rPr>
      </w:pPr>
      <w:r w:rsidRPr="00776CC4">
        <w:rPr>
          <w:rFonts w:ascii="GHEA Mariam" w:hAnsi="GHEA Mariam"/>
        </w:rPr>
        <w:t xml:space="preserve">   </w:t>
      </w:r>
      <w:r w:rsidR="00AD4483" w:rsidRPr="00A10F4C">
        <w:rPr>
          <w:rFonts w:ascii="GHEA Mariam" w:hAnsi="GHEA Mariam"/>
        </w:rPr>
        <w:t xml:space="preserve">3.3 </w:t>
      </w:r>
      <w:r w:rsidR="0079142A">
        <w:rPr>
          <w:rFonts w:ascii="GHEA Mariam" w:hAnsi="GHEA Mariam"/>
        </w:rPr>
        <w:t>Ի</w:t>
      </w:r>
      <w:r w:rsidR="0079142A" w:rsidRPr="00A10F4C">
        <w:rPr>
          <w:rFonts w:ascii="GHEA Mariam" w:hAnsi="GHEA Mariam"/>
        </w:rPr>
        <w:t>ՆՏԵԳՐՎԱԾ ԿԱԴԱՍՏՐԻ ՈՒԺԵՂ և ԹՈՒՅԼ ԿՈՂՄԵՐԻ,</w:t>
      </w:r>
      <w:r w:rsidR="0079142A" w:rsidRPr="00776CC4">
        <w:rPr>
          <w:rFonts w:ascii="GHEA Mariam" w:hAnsi="GHEA Mariam"/>
        </w:rPr>
        <w:t xml:space="preserve"> </w:t>
      </w:r>
      <w:r w:rsidR="0079142A" w:rsidRPr="00A10F4C">
        <w:rPr>
          <w:rFonts w:ascii="GHEA Mariam" w:hAnsi="GHEA Mariam"/>
        </w:rPr>
        <w:t>ՀՆԱՐԱՎՈՐՈՒԹՅՈՒՆՆԵՐԻ և ՎՏԱՆԳՆԵՐԻ ՎԵՐԼՈՒԾՈՒԹՅՈՒՆ (SWOT)</w:t>
      </w:r>
    </w:p>
    <w:p w14:paraId="31EDD810" w14:textId="230FA819" w:rsidR="00AD4483" w:rsidRPr="00A10F4C" w:rsidRDefault="006F5D63" w:rsidP="001717D5">
      <w:pPr>
        <w:spacing w:line="240" w:lineRule="auto"/>
        <w:jc w:val="both"/>
        <w:rPr>
          <w:rFonts w:ascii="GHEA Mariam" w:hAnsi="GHEA Mariam"/>
        </w:rPr>
      </w:pPr>
      <w:r w:rsidRPr="00776CC4">
        <w:rPr>
          <w:rFonts w:ascii="GHEA Mariam" w:hAnsi="GHEA Mariam"/>
        </w:rPr>
        <w:t xml:space="preserve">   </w:t>
      </w:r>
      <w:r w:rsidR="00AD4483" w:rsidRPr="00A10F4C">
        <w:rPr>
          <w:rFonts w:ascii="GHEA Mariam" w:hAnsi="GHEA Mariam"/>
        </w:rPr>
        <w:t>4</w:t>
      </w:r>
      <w:r w:rsidR="00FD38E4" w:rsidRPr="00776CC4">
        <w:rPr>
          <w:rFonts w:ascii="GHEA Mariam" w:hAnsi="GHEA Mariam"/>
        </w:rPr>
        <w:t>.</w:t>
      </w:r>
      <w:r w:rsidR="00AD4483" w:rsidRPr="00A10F4C">
        <w:rPr>
          <w:rFonts w:ascii="GHEA Mariam" w:hAnsi="GHEA Mariam"/>
        </w:rPr>
        <w:t xml:space="preserve"> </w:t>
      </w:r>
      <w:r w:rsidR="007749B4" w:rsidRPr="00A10F4C">
        <w:rPr>
          <w:rFonts w:ascii="GHEA Mariam" w:hAnsi="GHEA Mariam"/>
        </w:rPr>
        <w:t xml:space="preserve">ԻՆՏԵԳՐՎԱԾ </w:t>
      </w:r>
      <w:r w:rsidR="007749B4">
        <w:rPr>
          <w:rFonts w:ascii="GHEA Mariam" w:hAnsi="GHEA Mariam"/>
        </w:rPr>
        <w:t>Կ</w:t>
      </w:r>
      <w:r w:rsidR="007749B4" w:rsidRPr="00A10F4C">
        <w:rPr>
          <w:rFonts w:ascii="GHEA Mariam" w:hAnsi="GHEA Mariam"/>
        </w:rPr>
        <w:t xml:space="preserve">ԱԴԱՍՏՐԻ  </w:t>
      </w:r>
      <w:r w:rsidR="007749B4">
        <w:rPr>
          <w:rFonts w:ascii="GHEA Mariam" w:hAnsi="GHEA Mariam"/>
        </w:rPr>
        <w:t>Կ</w:t>
      </w:r>
      <w:r w:rsidR="007749B4" w:rsidRPr="00A10F4C">
        <w:rPr>
          <w:rFonts w:ascii="GHEA Mariam" w:hAnsi="GHEA Mariam"/>
        </w:rPr>
        <w:t xml:space="preserve">ԱՌԱՎԱՐՄԱՆ </w:t>
      </w:r>
      <w:r w:rsidR="007749B4">
        <w:rPr>
          <w:rFonts w:ascii="GHEA Mariam" w:hAnsi="GHEA Mariam"/>
        </w:rPr>
        <w:t>Բ</w:t>
      </w:r>
      <w:r w:rsidR="007749B4" w:rsidRPr="00A10F4C">
        <w:rPr>
          <w:rFonts w:ascii="GHEA Mariam" w:hAnsi="GHEA Mariam"/>
        </w:rPr>
        <w:t>ԱՂԱԴՐԻՉ</w:t>
      </w:r>
    </w:p>
    <w:p w14:paraId="18248914" w14:textId="43FE031B" w:rsidR="00AD4483" w:rsidRPr="00A10F4C" w:rsidRDefault="002C1BAB" w:rsidP="001717D5">
      <w:pPr>
        <w:spacing w:line="240" w:lineRule="auto"/>
        <w:jc w:val="both"/>
        <w:rPr>
          <w:rFonts w:ascii="GHEA Mariam" w:hAnsi="GHEA Mariam"/>
        </w:rPr>
      </w:pPr>
      <w:r w:rsidRPr="001717D5">
        <w:rPr>
          <w:rFonts w:ascii="GHEA Mariam" w:hAnsi="GHEA Mariam"/>
        </w:rPr>
        <w:t xml:space="preserve">   </w:t>
      </w:r>
      <w:r w:rsidR="00265D2F">
        <w:rPr>
          <w:rFonts w:ascii="GHEA Mariam" w:hAnsi="GHEA Mariam"/>
        </w:rPr>
        <w:t>4.1</w:t>
      </w:r>
      <w:r w:rsidRPr="001717D5">
        <w:rPr>
          <w:rFonts w:ascii="GHEA Mariam" w:hAnsi="GHEA Mariam"/>
        </w:rPr>
        <w:t xml:space="preserve"> </w:t>
      </w:r>
      <w:r w:rsidRPr="00A10F4C">
        <w:rPr>
          <w:rFonts w:ascii="GHEA Mariam" w:hAnsi="GHEA Mariam"/>
        </w:rPr>
        <w:t>Կառավարման</w:t>
      </w:r>
      <w:r>
        <w:rPr>
          <w:rFonts w:ascii="GHEA Mariam" w:hAnsi="GHEA Mariam"/>
        </w:rPr>
        <w:t xml:space="preserve"> և կազմակերպման</w:t>
      </w:r>
      <w:r w:rsidRPr="00A10F4C">
        <w:rPr>
          <w:rFonts w:ascii="GHEA Mariam" w:hAnsi="GHEA Mariam"/>
        </w:rPr>
        <w:t xml:space="preserve"> </w:t>
      </w:r>
      <w:r>
        <w:rPr>
          <w:rFonts w:ascii="GHEA Mariam" w:hAnsi="GHEA Mariam"/>
        </w:rPr>
        <w:t>կ</w:t>
      </w:r>
      <w:r w:rsidRPr="00A10F4C">
        <w:rPr>
          <w:rFonts w:ascii="GHEA Mariam" w:hAnsi="GHEA Mariam"/>
        </w:rPr>
        <w:t>առուցվածքը</w:t>
      </w:r>
    </w:p>
    <w:p w14:paraId="5F038827" w14:textId="2C339D0B" w:rsidR="00AD4483" w:rsidRPr="00A10F4C" w:rsidRDefault="009567B5" w:rsidP="001717D5">
      <w:pPr>
        <w:spacing w:line="240" w:lineRule="auto"/>
        <w:jc w:val="both"/>
        <w:rPr>
          <w:rFonts w:ascii="GHEA Mariam" w:hAnsi="GHEA Mariam"/>
        </w:rPr>
      </w:pPr>
      <w:r w:rsidRPr="001717D5">
        <w:rPr>
          <w:rFonts w:ascii="GHEA Mariam" w:hAnsi="GHEA Mariam"/>
        </w:rPr>
        <w:t xml:space="preserve">   </w:t>
      </w:r>
      <w:r w:rsidRPr="00A10F4C">
        <w:rPr>
          <w:rFonts w:ascii="GHEA Mariam" w:hAnsi="GHEA Mariam"/>
        </w:rPr>
        <w:t>4.2</w:t>
      </w:r>
      <w:r>
        <w:rPr>
          <w:rFonts w:ascii="GHEA Mariam" w:hAnsi="GHEA Mariam"/>
        </w:rPr>
        <w:t xml:space="preserve"> </w:t>
      </w:r>
      <w:r w:rsidR="002C1BAB">
        <w:rPr>
          <w:rFonts w:ascii="GHEA Mariam" w:hAnsi="GHEA Mariam"/>
        </w:rPr>
        <w:t>Ի</w:t>
      </w:r>
      <w:r w:rsidR="002C1BAB" w:rsidRPr="00DE6020">
        <w:rPr>
          <w:rFonts w:ascii="GHEA Mariam" w:hAnsi="GHEA Mariam"/>
        </w:rPr>
        <w:t>նտեգրված</w:t>
      </w:r>
      <w:r w:rsidRPr="00DE6020">
        <w:rPr>
          <w:rFonts w:ascii="GHEA Mariam" w:hAnsi="GHEA Mariam"/>
        </w:rPr>
        <w:t xml:space="preserve"> </w:t>
      </w:r>
      <w:r w:rsidR="002C1BAB" w:rsidRPr="00DE6020">
        <w:rPr>
          <w:rFonts w:ascii="GHEA Mariam" w:hAnsi="GHEA Mariam"/>
        </w:rPr>
        <w:t>կադաստրի</w:t>
      </w:r>
      <w:r w:rsidRPr="00DE6020">
        <w:rPr>
          <w:rFonts w:ascii="GHEA Mariam" w:hAnsi="GHEA Mariam"/>
        </w:rPr>
        <w:t>/</w:t>
      </w:r>
      <w:r w:rsidR="002C1BAB" w:rsidRPr="00DE6020">
        <w:rPr>
          <w:rFonts w:ascii="GHEA Mariam" w:hAnsi="GHEA Mariam"/>
        </w:rPr>
        <w:t>ԱՏՏԵ</w:t>
      </w:r>
      <w:r w:rsidRPr="00DE6020">
        <w:rPr>
          <w:rFonts w:ascii="GHEA Mariam" w:hAnsi="GHEA Mariam"/>
        </w:rPr>
        <w:t>-</w:t>
      </w:r>
      <w:r w:rsidR="002C1BAB" w:rsidRPr="00DE6020">
        <w:rPr>
          <w:rFonts w:ascii="GHEA Mariam" w:hAnsi="GHEA Mariam"/>
        </w:rPr>
        <w:t>ի</w:t>
      </w:r>
      <w:r w:rsidRPr="00DE6020">
        <w:rPr>
          <w:rFonts w:ascii="GHEA Mariam" w:hAnsi="GHEA Mariam"/>
        </w:rPr>
        <w:t xml:space="preserve"> </w:t>
      </w:r>
      <w:r w:rsidR="002C1BAB" w:rsidRPr="00DE6020">
        <w:rPr>
          <w:rFonts w:ascii="GHEA Mariam" w:hAnsi="GHEA Mariam"/>
        </w:rPr>
        <w:t>հարցերով</w:t>
      </w:r>
      <w:r w:rsidRPr="00DE6020">
        <w:rPr>
          <w:rFonts w:ascii="GHEA Mariam" w:hAnsi="GHEA Mariam"/>
        </w:rPr>
        <w:t xml:space="preserve"> </w:t>
      </w:r>
      <w:r w:rsidR="002C1BAB" w:rsidRPr="00DE6020">
        <w:rPr>
          <w:rFonts w:ascii="GHEA Mariam" w:hAnsi="GHEA Mariam"/>
        </w:rPr>
        <w:t>խորհրդակցական</w:t>
      </w:r>
      <w:r w:rsidRPr="00DE6020">
        <w:rPr>
          <w:rFonts w:ascii="GHEA Mariam" w:hAnsi="GHEA Mariam"/>
        </w:rPr>
        <w:t xml:space="preserve"> </w:t>
      </w:r>
      <w:r w:rsidR="002C1BAB">
        <w:rPr>
          <w:rFonts w:ascii="GHEA Mariam" w:hAnsi="GHEA Mariam"/>
        </w:rPr>
        <w:t>մարմին</w:t>
      </w:r>
    </w:p>
    <w:p w14:paraId="73FE273C" w14:textId="53D7932B" w:rsidR="00AD4483" w:rsidRPr="00776CC4" w:rsidRDefault="009567B5" w:rsidP="001717D5">
      <w:pPr>
        <w:spacing w:line="240" w:lineRule="auto"/>
        <w:jc w:val="both"/>
        <w:rPr>
          <w:rFonts w:ascii="GHEA Mariam" w:hAnsi="GHEA Mariam"/>
        </w:rPr>
      </w:pPr>
      <w:r w:rsidRPr="001717D5">
        <w:rPr>
          <w:rFonts w:ascii="GHEA Mariam" w:hAnsi="GHEA Mariam"/>
        </w:rPr>
        <w:t xml:space="preserve">   </w:t>
      </w:r>
      <w:r w:rsidRPr="00A10F4C">
        <w:rPr>
          <w:rFonts w:ascii="GHEA Mariam" w:hAnsi="GHEA Mariam"/>
        </w:rPr>
        <w:t xml:space="preserve">4.3 </w:t>
      </w:r>
      <w:r w:rsidR="002C1BAB">
        <w:rPr>
          <w:rFonts w:ascii="GHEA Mariam" w:hAnsi="GHEA Mariam"/>
        </w:rPr>
        <w:t>Ի</w:t>
      </w:r>
      <w:r w:rsidR="002C1BAB" w:rsidRPr="00A10F4C">
        <w:rPr>
          <w:rFonts w:ascii="GHEA Mariam" w:hAnsi="GHEA Mariam"/>
        </w:rPr>
        <w:t>նտեգրված</w:t>
      </w:r>
      <w:r w:rsidRPr="00A10F4C">
        <w:rPr>
          <w:rFonts w:ascii="GHEA Mariam" w:hAnsi="GHEA Mariam"/>
        </w:rPr>
        <w:t xml:space="preserve"> </w:t>
      </w:r>
      <w:r w:rsidR="002C1BAB" w:rsidRPr="00A10F4C">
        <w:rPr>
          <w:rFonts w:ascii="GHEA Mariam" w:hAnsi="GHEA Mariam"/>
        </w:rPr>
        <w:t xml:space="preserve">կադաստրի կազմակեպչական հարցերով կառավարման </w:t>
      </w:r>
      <w:r w:rsidR="002C1BAB" w:rsidRPr="00776CC4">
        <w:rPr>
          <w:rFonts w:ascii="GHEA Mariam" w:hAnsi="GHEA Mariam"/>
        </w:rPr>
        <w:t>բաժին</w:t>
      </w:r>
    </w:p>
    <w:p w14:paraId="59CC9D7F" w14:textId="5B3CFF52" w:rsidR="00785AAC" w:rsidRPr="00A10F4C" w:rsidRDefault="009567B5" w:rsidP="001717D5">
      <w:pPr>
        <w:spacing w:line="240" w:lineRule="auto"/>
        <w:jc w:val="both"/>
        <w:rPr>
          <w:rFonts w:ascii="GHEA Mariam" w:hAnsi="GHEA Mariam"/>
        </w:rPr>
      </w:pPr>
      <w:r w:rsidRPr="00776CC4">
        <w:rPr>
          <w:rFonts w:ascii="GHEA Mariam" w:hAnsi="GHEA Mariam"/>
        </w:rPr>
        <w:t xml:space="preserve">   </w:t>
      </w:r>
      <w:r w:rsidRPr="00A10F4C">
        <w:rPr>
          <w:rFonts w:ascii="GHEA Mariam" w:hAnsi="GHEA Mariam"/>
        </w:rPr>
        <w:t xml:space="preserve">4.4 </w:t>
      </w:r>
      <w:r w:rsidR="007749B4">
        <w:rPr>
          <w:rFonts w:ascii="GHEA Mariam" w:hAnsi="GHEA Mariam"/>
        </w:rPr>
        <w:t>Ի</w:t>
      </w:r>
      <w:r w:rsidR="007749B4" w:rsidRPr="00A10F4C">
        <w:rPr>
          <w:rFonts w:ascii="GHEA Mariam" w:hAnsi="GHEA Mariam"/>
        </w:rPr>
        <w:t xml:space="preserve">նտեգրված կադաստրի տեխնիկական կառավարման և հետազոտական գործունեությանն առնչվող հարցերով </w:t>
      </w:r>
      <w:r w:rsidR="007749B4">
        <w:rPr>
          <w:rFonts w:ascii="GHEA Mariam" w:hAnsi="GHEA Mariam"/>
        </w:rPr>
        <w:t>Գ</w:t>
      </w:r>
      <w:r w:rsidR="007749B4" w:rsidRPr="00A10F4C">
        <w:rPr>
          <w:rFonts w:ascii="GHEA Mariam" w:hAnsi="GHEA Mariam"/>
        </w:rPr>
        <w:t>եոմատիկայի կենտրոն</w:t>
      </w:r>
    </w:p>
    <w:p w14:paraId="1D350C75" w14:textId="3C562E66" w:rsidR="00AD4483" w:rsidRPr="00A10F4C" w:rsidRDefault="006F5D63" w:rsidP="001717D5">
      <w:pPr>
        <w:spacing w:line="240" w:lineRule="auto"/>
        <w:jc w:val="both"/>
        <w:rPr>
          <w:rFonts w:ascii="GHEA Mariam" w:hAnsi="GHEA Mariam"/>
        </w:rPr>
      </w:pPr>
      <w:r w:rsidRPr="00776CC4">
        <w:rPr>
          <w:rFonts w:ascii="GHEA Mariam" w:hAnsi="GHEA Mariam"/>
        </w:rPr>
        <w:t xml:space="preserve">   </w:t>
      </w:r>
      <w:r w:rsidR="009E40A3" w:rsidRPr="00776CC4">
        <w:rPr>
          <w:rFonts w:ascii="GHEA Mariam" w:hAnsi="GHEA Mariam"/>
        </w:rPr>
        <w:t>5</w:t>
      </w:r>
      <w:r w:rsidR="00FD38E4" w:rsidRPr="00776CC4">
        <w:rPr>
          <w:rFonts w:ascii="GHEA Mariam" w:hAnsi="GHEA Mariam"/>
        </w:rPr>
        <w:t>.</w:t>
      </w:r>
      <w:r w:rsidR="00AD4483" w:rsidRPr="00A10F4C">
        <w:rPr>
          <w:rFonts w:ascii="GHEA Mariam" w:hAnsi="GHEA Mariam"/>
        </w:rPr>
        <w:t xml:space="preserve"> ԻՆՏԵԳՐՎԱԾ ԿԱԴԱՍՏՐԻ ՏԵԽՆՈԼՈԳԻԱԿԱՆ ԲԱՂԱԴՐԻՉԸ</w:t>
      </w:r>
    </w:p>
    <w:p w14:paraId="719A935A" w14:textId="3475B997" w:rsidR="007B52FC" w:rsidRPr="00A10F4C" w:rsidRDefault="006F5D63" w:rsidP="001717D5">
      <w:pPr>
        <w:spacing w:line="240" w:lineRule="auto"/>
        <w:jc w:val="both"/>
        <w:rPr>
          <w:rFonts w:ascii="GHEA Mariam" w:hAnsi="GHEA Mariam"/>
        </w:rPr>
      </w:pPr>
      <w:r w:rsidRPr="00776CC4">
        <w:rPr>
          <w:rFonts w:ascii="GHEA Mariam" w:hAnsi="GHEA Mariam"/>
        </w:rPr>
        <w:t xml:space="preserve">   </w:t>
      </w:r>
      <w:r w:rsidR="00FD38E4" w:rsidRPr="00776CC4">
        <w:rPr>
          <w:rFonts w:ascii="GHEA Mariam" w:hAnsi="GHEA Mariam"/>
        </w:rPr>
        <w:t>5</w:t>
      </w:r>
      <w:r w:rsidR="007B52FC" w:rsidRPr="00A10F4C">
        <w:rPr>
          <w:rFonts w:ascii="GHEA Mariam" w:hAnsi="GHEA Mariam"/>
        </w:rPr>
        <w:t>.</w:t>
      </w:r>
      <w:r w:rsidR="00E55B41">
        <w:rPr>
          <w:rFonts w:ascii="GHEA Mariam" w:hAnsi="GHEA Mariam"/>
        </w:rPr>
        <w:t xml:space="preserve">1 </w:t>
      </w:r>
      <w:r w:rsidR="007749B4">
        <w:rPr>
          <w:rFonts w:ascii="GHEA Mariam" w:hAnsi="GHEA Mariam"/>
        </w:rPr>
        <w:t>Ի</w:t>
      </w:r>
      <w:r w:rsidR="007749B4" w:rsidRPr="00A10F4C">
        <w:rPr>
          <w:rFonts w:ascii="GHEA Mariam" w:hAnsi="GHEA Mariam"/>
        </w:rPr>
        <w:t xml:space="preserve">նտեգրված կադաստրի կառուցվածքը, տվյալների հասանելիության և </w:t>
      </w:r>
      <w:r w:rsidR="007749B4" w:rsidRPr="00776CC4">
        <w:rPr>
          <w:rFonts w:ascii="GHEA Mariam" w:hAnsi="GHEA Mariam"/>
        </w:rPr>
        <w:t xml:space="preserve">  </w:t>
      </w:r>
      <w:r w:rsidR="007749B4" w:rsidRPr="00A10F4C">
        <w:rPr>
          <w:rFonts w:ascii="GHEA Mariam" w:hAnsi="GHEA Mariam"/>
        </w:rPr>
        <w:t>փոխգործելիության ապահովում</w:t>
      </w:r>
    </w:p>
    <w:p w14:paraId="0000000B" w14:textId="6B354109" w:rsidR="00456339" w:rsidRPr="00A10F4C" w:rsidRDefault="009567B5" w:rsidP="001717D5">
      <w:pPr>
        <w:spacing w:line="240" w:lineRule="auto"/>
        <w:jc w:val="both"/>
        <w:rPr>
          <w:rFonts w:ascii="GHEA Mariam" w:hAnsi="GHEA Mariam"/>
        </w:rPr>
      </w:pPr>
      <w:r w:rsidRPr="00776CC4">
        <w:rPr>
          <w:rFonts w:ascii="GHEA Mariam" w:hAnsi="GHEA Mariam"/>
        </w:rPr>
        <w:t xml:space="preserve">   5</w:t>
      </w:r>
      <w:r w:rsidRPr="00776CC4">
        <w:rPr>
          <w:rFonts w:ascii="GHEA Mariam" w:eastAsia="MS Mincho" w:hAnsi="GHEA Mariam" w:cs="MS Mincho"/>
        </w:rPr>
        <w:t>.</w:t>
      </w:r>
      <w:r w:rsidRPr="00776CC4">
        <w:rPr>
          <w:rFonts w:ascii="GHEA Mariam" w:hAnsi="GHEA Mariam"/>
        </w:rPr>
        <w:t>2</w:t>
      </w:r>
      <w:r w:rsidRPr="00A10F4C">
        <w:rPr>
          <w:rFonts w:ascii="GHEA Mariam" w:hAnsi="GHEA Mariam"/>
        </w:rPr>
        <w:t xml:space="preserve"> </w:t>
      </w:r>
      <w:r w:rsidR="007749B4">
        <w:rPr>
          <w:rFonts w:ascii="GHEA Mariam" w:hAnsi="GHEA Mariam"/>
        </w:rPr>
        <w:t>Ա</w:t>
      </w:r>
      <w:r w:rsidR="007749B4" w:rsidRPr="00A10F4C">
        <w:rPr>
          <w:rFonts w:ascii="GHEA Mariam" w:hAnsi="GHEA Mariam"/>
        </w:rPr>
        <w:t>նշարժ գույքի պետական ռեգիստրի զարգացում</w:t>
      </w:r>
    </w:p>
    <w:p w14:paraId="0000000C" w14:textId="0038F257" w:rsidR="00456339" w:rsidRPr="00A10F4C" w:rsidRDefault="009567B5" w:rsidP="001717D5">
      <w:pPr>
        <w:spacing w:line="240" w:lineRule="auto"/>
        <w:jc w:val="both"/>
        <w:rPr>
          <w:rFonts w:ascii="GHEA Mariam" w:hAnsi="GHEA Mariam"/>
        </w:rPr>
      </w:pPr>
      <w:r w:rsidRPr="00776CC4">
        <w:rPr>
          <w:rFonts w:ascii="GHEA Mariam" w:hAnsi="GHEA Mariam"/>
        </w:rPr>
        <w:t xml:space="preserve">   5</w:t>
      </w:r>
      <w:r w:rsidRPr="00776CC4">
        <w:rPr>
          <w:rFonts w:ascii="Cambria Math" w:eastAsia="MS Mincho" w:hAnsi="Cambria Math" w:cs="Cambria Math"/>
        </w:rPr>
        <w:t>.</w:t>
      </w:r>
      <w:r w:rsidRPr="00A10F4C">
        <w:rPr>
          <w:rFonts w:ascii="GHEA Mariam" w:eastAsia="MS Mincho" w:hAnsi="GHEA Mariam" w:cs="MS Mincho"/>
        </w:rPr>
        <w:t>3</w:t>
      </w:r>
      <w:r w:rsidRPr="00A10F4C">
        <w:rPr>
          <w:rFonts w:ascii="GHEA Mariam" w:hAnsi="GHEA Mariam"/>
        </w:rPr>
        <w:t xml:space="preserve"> </w:t>
      </w:r>
      <w:r w:rsidR="007749B4">
        <w:rPr>
          <w:rFonts w:ascii="GHEA Mariam" w:hAnsi="GHEA Mariam"/>
        </w:rPr>
        <w:t>Ո</w:t>
      </w:r>
      <w:r w:rsidR="007749B4" w:rsidRPr="00A10F4C">
        <w:rPr>
          <w:rFonts w:ascii="GHEA Mariam" w:hAnsi="GHEA Mariam"/>
        </w:rPr>
        <w:t>լորտային</w:t>
      </w:r>
      <w:r w:rsidRPr="00A10F4C">
        <w:rPr>
          <w:rFonts w:ascii="GHEA Mariam" w:hAnsi="GHEA Mariam"/>
        </w:rPr>
        <w:t xml:space="preserve"> </w:t>
      </w:r>
      <w:r w:rsidR="007749B4" w:rsidRPr="00A10F4C">
        <w:rPr>
          <w:rFonts w:ascii="GHEA Mariam" w:hAnsi="GHEA Mariam"/>
        </w:rPr>
        <w:t>կադաստրների</w:t>
      </w:r>
      <w:r w:rsidRPr="00A10F4C">
        <w:rPr>
          <w:rFonts w:ascii="GHEA Mariam" w:hAnsi="GHEA Mariam"/>
        </w:rPr>
        <w:t xml:space="preserve"> </w:t>
      </w:r>
      <w:r w:rsidR="007749B4" w:rsidRPr="00A10F4C">
        <w:rPr>
          <w:rFonts w:ascii="GHEA Mariam" w:hAnsi="GHEA Mariam"/>
        </w:rPr>
        <w:t>ինտեգրումը</w:t>
      </w:r>
    </w:p>
    <w:p w14:paraId="59B7BDD9" w14:textId="6F650A72" w:rsidR="00521B7A" w:rsidRPr="00A10F4C" w:rsidRDefault="009567B5" w:rsidP="001717D5">
      <w:pPr>
        <w:spacing w:line="240" w:lineRule="auto"/>
        <w:jc w:val="both"/>
        <w:rPr>
          <w:rFonts w:ascii="GHEA Mariam" w:hAnsi="GHEA Mariam" w:cs="Arial"/>
        </w:rPr>
      </w:pPr>
      <w:r w:rsidRPr="004669AF">
        <w:rPr>
          <w:rFonts w:ascii="GHEA Mariam" w:hAnsi="GHEA Mariam"/>
        </w:rPr>
        <w:t xml:space="preserve">   </w:t>
      </w:r>
      <w:r w:rsidRPr="00776CC4">
        <w:rPr>
          <w:rFonts w:ascii="GHEA Mariam" w:hAnsi="GHEA Mariam"/>
        </w:rPr>
        <w:t>5.</w:t>
      </w:r>
      <w:r w:rsidRPr="00A10F4C">
        <w:rPr>
          <w:rFonts w:ascii="GHEA Mariam" w:hAnsi="GHEA Mariam"/>
        </w:rPr>
        <w:t xml:space="preserve">4 </w:t>
      </w:r>
      <w:r w:rsidR="007749B4">
        <w:rPr>
          <w:rFonts w:ascii="GHEA Mariam" w:hAnsi="GHEA Mariam" w:cs="Arial"/>
        </w:rPr>
        <w:t>Ա</w:t>
      </w:r>
      <w:r w:rsidR="007749B4" w:rsidRPr="00A10F4C">
        <w:rPr>
          <w:rFonts w:ascii="GHEA Mariam" w:hAnsi="GHEA Mariam" w:cs="Arial"/>
        </w:rPr>
        <w:t>զգային</w:t>
      </w:r>
      <w:r w:rsidR="007749B4" w:rsidRPr="00A10F4C">
        <w:rPr>
          <w:rFonts w:ascii="GHEA Mariam" w:hAnsi="GHEA Mariam"/>
        </w:rPr>
        <w:t xml:space="preserve"> </w:t>
      </w:r>
      <w:r w:rsidR="007749B4" w:rsidRPr="00A10F4C">
        <w:rPr>
          <w:rFonts w:ascii="GHEA Mariam" w:hAnsi="GHEA Mariam" w:cs="Arial"/>
        </w:rPr>
        <w:t>տարածական</w:t>
      </w:r>
      <w:r w:rsidR="007749B4" w:rsidRPr="00A10F4C">
        <w:rPr>
          <w:rFonts w:ascii="GHEA Mariam" w:hAnsi="GHEA Mariam"/>
        </w:rPr>
        <w:t xml:space="preserve"> </w:t>
      </w:r>
      <w:r w:rsidR="007749B4" w:rsidRPr="00A10F4C">
        <w:rPr>
          <w:rFonts w:ascii="GHEA Mariam" w:hAnsi="GHEA Mariam" w:cs="Arial"/>
        </w:rPr>
        <w:t>տվյալների</w:t>
      </w:r>
      <w:r w:rsidR="007749B4" w:rsidRPr="00A10F4C">
        <w:rPr>
          <w:rFonts w:ascii="GHEA Mariam" w:hAnsi="GHEA Mariam"/>
        </w:rPr>
        <w:t xml:space="preserve"> </w:t>
      </w:r>
      <w:r w:rsidR="007749B4" w:rsidRPr="00A10F4C">
        <w:rPr>
          <w:rFonts w:ascii="GHEA Mariam" w:hAnsi="GHEA Mariam" w:cs="Arial"/>
        </w:rPr>
        <w:t>ենթակառուցվածքի</w:t>
      </w:r>
      <w:r w:rsidR="007749B4" w:rsidRPr="00A10F4C">
        <w:rPr>
          <w:rFonts w:ascii="GHEA Mariam" w:hAnsi="GHEA Mariam"/>
        </w:rPr>
        <w:t xml:space="preserve"> (</w:t>
      </w:r>
      <w:r w:rsidR="007749B4" w:rsidRPr="00A10F4C">
        <w:rPr>
          <w:rFonts w:ascii="GHEA Mariam" w:hAnsi="GHEA Mariam" w:cs="Arial"/>
        </w:rPr>
        <w:t>ստանդարտների</w:t>
      </w:r>
      <w:r w:rsidR="007749B4" w:rsidRPr="00A10F4C">
        <w:rPr>
          <w:rFonts w:ascii="GHEA Mariam" w:hAnsi="GHEA Mariam"/>
        </w:rPr>
        <w:t>)</w:t>
      </w:r>
      <w:r w:rsidR="007749B4">
        <w:rPr>
          <w:rFonts w:ascii="GHEA Mariam" w:hAnsi="GHEA Mariam"/>
        </w:rPr>
        <w:t xml:space="preserve"> </w:t>
      </w:r>
      <w:r w:rsidR="007749B4" w:rsidRPr="00A10F4C">
        <w:rPr>
          <w:rFonts w:ascii="GHEA Mariam" w:hAnsi="GHEA Mariam" w:cs="Arial"/>
        </w:rPr>
        <w:t>ստեղծումը</w:t>
      </w:r>
      <w:r w:rsidR="007749B4">
        <w:rPr>
          <w:rFonts w:ascii="GHEA Mariam" w:hAnsi="GHEA Mariam"/>
        </w:rPr>
        <w:t>,</w:t>
      </w:r>
      <w:r w:rsidR="007749B4" w:rsidRPr="00A10F4C">
        <w:rPr>
          <w:rFonts w:ascii="GHEA Mariam" w:hAnsi="GHEA Mariam"/>
        </w:rPr>
        <w:t xml:space="preserve"> </w:t>
      </w:r>
      <w:r w:rsidR="007749B4" w:rsidRPr="00A10F4C">
        <w:rPr>
          <w:rFonts w:ascii="GHEA Mariam" w:hAnsi="GHEA Mariam" w:cs="Arial"/>
        </w:rPr>
        <w:t>մշակումը</w:t>
      </w:r>
    </w:p>
    <w:p w14:paraId="2D14F1F8" w14:textId="3E941466" w:rsidR="00AD4483" w:rsidRPr="00A10F4C" w:rsidRDefault="009567B5" w:rsidP="001717D5">
      <w:pPr>
        <w:spacing w:line="240" w:lineRule="auto"/>
        <w:jc w:val="both"/>
        <w:rPr>
          <w:rFonts w:ascii="GHEA Mariam" w:hAnsi="GHEA Mariam"/>
        </w:rPr>
      </w:pPr>
      <w:r w:rsidRPr="004669AF">
        <w:rPr>
          <w:rFonts w:ascii="GHEA Mariam" w:hAnsi="GHEA Mariam"/>
        </w:rPr>
        <w:t xml:space="preserve">   </w:t>
      </w:r>
      <w:r w:rsidRPr="00776CC4">
        <w:rPr>
          <w:rFonts w:ascii="GHEA Mariam" w:hAnsi="GHEA Mariam"/>
        </w:rPr>
        <w:t>5.</w:t>
      </w:r>
      <w:r w:rsidRPr="00A10F4C">
        <w:rPr>
          <w:rFonts w:ascii="GHEA Mariam" w:hAnsi="GHEA Mariam"/>
        </w:rPr>
        <w:t xml:space="preserve">5 </w:t>
      </w:r>
      <w:r w:rsidR="007749B4">
        <w:rPr>
          <w:rFonts w:ascii="GHEA Mariam" w:hAnsi="GHEA Mariam"/>
        </w:rPr>
        <w:t>Ս</w:t>
      </w:r>
      <w:r w:rsidR="007749B4" w:rsidRPr="00A10F4C">
        <w:rPr>
          <w:rFonts w:ascii="GHEA Mariam" w:hAnsi="GHEA Mariam"/>
        </w:rPr>
        <w:t>տանդարտները (չափորոշիչներ)</w:t>
      </w:r>
    </w:p>
    <w:p w14:paraId="30607C6F" w14:textId="3D0B8245" w:rsidR="00AD4483" w:rsidRPr="00A10F4C" w:rsidRDefault="009567B5" w:rsidP="001717D5">
      <w:pPr>
        <w:spacing w:line="240" w:lineRule="auto"/>
        <w:jc w:val="both"/>
        <w:rPr>
          <w:rFonts w:ascii="GHEA Mariam" w:hAnsi="GHEA Mariam"/>
        </w:rPr>
      </w:pPr>
      <w:r w:rsidRPr="004669AF">
        <w:rPr>
          <w:rFonts w:ascii="GHEA Mariam" w:hAnsi="GHEA Mariam"/>
        </w:rPr>
        <w:t xml:space="preserve">   </w:t>
      </w:r>
      <w:r w:rsidRPr="00776CC4">
        <w:rPr>
          <w:rFonts w:ascii="GHEA Mariam" w:hAnsi="GHEA Mariam"/>
        </w:rPr>
        <w:t>5</w:t>
      </w:r>
      <w:r w:rsidRPr="00A10F4C">
        <w:rPr>
          <w:rFonts w:ascii="GHEA Mariam" w:hAnsi="GHEA Mariam"/>
        </w:rPr>
        <w:t xml:space="preserve">.6 </w:t>
      </w:r>
      <w:r w:rsidR="007749B4">
        <w:rPr>
          <w:rFonts w:ascii="GHEA Mariam" w:hAnsi="GHEA Mariam"/>
        </w:rPr>
        <w:t>Մ</w:t>
      </w:r>
      <w:r w:rsidR="007749B4" w:rsidRPr="00A10F4C">
        <w:rPr>
          <w:rFonts w:ascii="GHEA Mariam" w:hAnsi="GHEA Mariam"/>
        </w:rPr>
        <w:t>իասնական կոորդինատային համակարգը</w:t>
      </w:r>
    </w:p>
    <w:p w14:paraId="5D6BA652" w14:textId="0D3E9794" w:rsidR="00D953CD" w:rsidRPr="00A10F4C" w:rsidRDefault="009567B5" w:rsidP="001717D5">
      <w:pPr>
        <w:spacing w:line="240" w:lineRule="auto"/>
        <w:jc w:val="both"/>
        <w:rPr>
          <w:rFonts w:ascii="GHEA Mariam" w:hAnsi="GHEA Mariam"/>
        </w:rPr>
      </w:pPr>
      <w:r w:rsidRPr="004669AF">
        <w:rPr>
          <w:rFonts w:ascii="GHEA Mariam" w:hAnsi="GHEA Mariam"/>
        </w:rPr>
        <w:t xml:space="preserve">   </w:t>
      </w:r>
      <w:r w:rsidRPr="00776CC4">
        <w:rPr>
          <w:rFonts w:ascii="GHEA Mariam" w:hAnsi="GHEA Mariam"/>
        </w:rPr>
        <w:t>5</w:t>
      </w:r>
      <w:r w:rsidRPr="00A10F4C">
        <w:rPr>
          <w:rFonts w:ascii="GHEA Mariam" w:hAnsi="GHEA Mariam"/>
        </w:rPr>
        <w:t>.7</w:t>
      </w:r>
      <w:r w:rsidRPr="004669AF">
        <w:rPr>
          <w:rFonts w:ascii="GHEA Mariam" w:hAnsi="GHEA Mariam"/>
        </w:rPr>
        <w:t xml:space="preserve"> </w:t>
      </w:r>
      <w:r w:rsidR="007749B4">
        <w:rPr>
          <w:rFonts w:ascii="GHEA Mariam" w:hAnsi="GHEA Mariam"/>
        </w:rPr>
        <w:t>Մ</w:t>
      </w:r>
      <w:r w:rsidR="007749B4" w:rsidRPr="00A10F4C">
        <w:rPr>
          <w:rFonts w:ascii="GHEA Mariam" w:hAnsi="GHEA Mariam"/>
        </w:rPr>
        <w:t>ետատվյալները</w:t>
      </w:r>
    </w:p>
    <w:p w14:paraId="5EECA73D" w14:textId="74855E05" w:rsidR="00D953CD" w:rsidRPr="00A10F4C" w:rsidRDefault="009567B5" w:rsidP="001717D5">
      <w:pPr>
        <w:spacing w:line="240" w:lineRule="auto"/>
        <w:jc w:val="both"/>
        <w:rPr>
          <w:rFonts w:ascii="GHEA Mariam" w:hAnsi="GHEA Mariam"/>
        </w:rPr>
      </w:pPr>
      <w:r w:rsidRPr="004669AF">
        <w:rPr>
          <w:rFonts w:ascii="GHEA Mariam" w:hAnsi="GHEA Mariam"/>
        </w:rPr>
        <w:t xml:space="preserve">   </w:t>
      </w:r>
      <w:r w:rsidRPr="00776CC4">
        <w:rPr>
          <w:rFonts w:ascii="GHEA Mariam" w:hAnsi="GHEA Mariam"/>
        </w:rPr>
        <w:t>5</w:t>
      </w:r>
      <w:r w:rsidRPr="00A10F4C">
        <w:rPr>
          <w:rFonts w:ascii="GHEA Mariam" w:hAnsi="GHEA Mariam"/>
        </w:rPr>
        <w:t xml:space="preserve">.8 </w:t>
      </w:r>
      <w:r w:rsidR="007749B4">
        <w:rPr>
          <w:rFonts w:ascii="GHEA Mariam" w:hAnsi="GHEA Mariam"/>
        </w:rPr>
        <w:t>Տ</w:t>
      </w:r>
      <w:r w:rsidR="007749B4" w:rsidRPr="00A10F4C">
        <w:rPr>
          <w:rFonts w:ascii="GHEA Mariam" w:hAnsi="GHEA Mariam"/>
        </w:rPr>
        <w:t>արածական տվյալների օգտագործման և փոխանակման քաղաքականությունը</w:t>
      </w:r>
    </w:p>
    <w:p w14:paraId="1E9C5D1B" w14:textId="025F0E9F" w:rsidR="006961C3" w:rsidRPr="00A10F4C" w:rsidRDefault="009567B5" w:rsidP="001717D5">
      <w:pPr>
        <w:spacing w:line="240" w:lineRule="auto"/>
        <w:jc w:val="both"/>
        <w:rPr>
          <w:rFonts w:ascii="GHEA Mariam" w:hAnsi="GHEA Mariam"/>
        </w:rPr>
      </w:pPr>
      <w:r w:rsidRPr="004669AF">
        <w:rPr>
          <w:rFonts w:ascii="GHEA Mariam" w:hAnsi="GHEA Mariam"/>
        </w:rPr>
        <w:t xml:space="preserve">   </w:t>
      </w:r>
      <w:r w:rsidRPr="00776CC4">
        <w:rPr>
          <w:rFonts w:ascii="GHEA Mariam" w:hAnsi="GHEA Mariam"/>
        </w:rPr>
        <w:t>5</w:t>
      </w:r>
      <w:r w:rsidRPr="00A10F4C">
        <w:rPr>
          <w:rFonts w:ascii="Cambria Math" w:hAnsi="Cambria Math" w:cs="Cambria Math"/>
        </w:rPr>
        <w:t>․</w:t>
      </w:r>
      <w:r w:rsidR="00145B49">
        <w:rPr>
          <w:rFonts w:ascii="GHEA Mariam" w:hAnsi="GHEA Mariam"/>
        </w:rPr>
        <w:t xml:space="preserve">9 </w:t>
      </w:r>
      <w:r w:rsidR="007749B4">
        <w:rPr>
          <w:rFonts w:ascii="GHEA Mariam" w:hAnsi="GHEA Mariam"/>
        </w:rPr>
        <w:t>Տ</w:t>
      </w:r>
      <w:r w:rsidR="007749B4" w:rsidRPr="00A10F4C">
        <w:rPr>
          <w:rFonts w:ascii="GHEA Mariam" w:hAnsi="GHEA Mariam"/>
        </w:rPr>
        <w:t xml:space="preserve">եղեկատվական այլ շտեմարանների ներառում </w:t>
      </w:r>
      <w:r w:rsidR="007749B4">
        <w:rPr>
          <w:rFonts w:ascii="GHEA Mariam" w:hAnsi="GHEA Mariam"/>
        </w:rPr>
        <w:t>Ի</w:t>
      </w:r>
      <w:r w:rsidR="007749B4" w:rsidRPr="00A10F4C">
        <w:rPr>
          <w:rFonts w:ascii="GHEA Mariam" w:hAnsi="GHEA Mariam"/>
        </w:rPr>
        <w:t>նտեգրված կադաստրի համակարգում</w:t>
      </w:r>
    </w:p>
    <w:p w14:paraId="6CA64D52" w14:textId="77777777" w:rsidR="009567B5" w:rsidRDefault="006F5D63" w:rsidP="009567B5">
      <w:pPr>
        <w:spacing w:line="240" w:lineRule="auto"/>
        <w:jc w:val="both"/>
        <w:rPr>
          <w:rFonts w:ascii="GHEA Mariam" w:hAnsi="GHEA Mariam"/>
        </w:rPr>
      </w:pPr>
      <w:r w:rsidRPr="004669AF">
        <w:rPr>
          <w:rFonts w:ascii="GHEA Mariam" w:hAnsi="GHEA Mariam"/>
        </w:rPr>
        <w:t xml:space="preserve">   </w:t>
      </w:r>
      <w:r w:rsidR="00FD38E4" w:rsidRPr="00776CC4">
        <w:rPr>
          <w:rFonts w:ascii="GHEA Mariam" w:hAnsi="GHEA Mariam"/>
        </w:rPr>
        <w:t>6.</w:t>
      </w:r>
      <w:r w:rsidR="00EF0206" w:rsidRPr="00A10F4C">
        <w:rPr>
          <w:rFonts w:ascii="GHEA Mariam" w:hAnsi="GHEA Mariam"/>
        </w:rPr>
        <w:t xml:space="preserve"> </w:t>
      </w:r>
      <w:r w:rsidR="00187B45" w:rsidRPr="00A10F4C">
        <w:rPr>
          <w:rFonts w:ascii="GHEA Mariam" w:hAnsi="GHEA Mariam"/>
        </w:rPr>
        <w:t>ԻՆՏԵԳՐՎԱԾ ԿԱԴԱՍՏՐԻ ԻՐԱՎԱԿԱՆ ԲԱՂԱԴՐԻՉ</w:t>
      </w:r>
    </w:p>
    <w:p w14:paraId="646E7A21" w14:textId="3B7771FC" w:rsidR="00E737F8" w:rsidRPr="009567B5" w:rsidRDefault="009567B5" w:rsidP="009567B5">
      <w:pPr>
        <w:spacing w:line="240" w:lineRule="auto"/>
        <w:jc w:val="both"/>
        <w:rPr>
          <w:rFonts w:ascii="GHEA Mariam" w:hAnsi="GHEA Mariam"/>
        </w:rPr>
      </w:pPr>
      <w:r>
        <w:rPr>
          <w:rFonts w:ascii="GHEA Mariam" w:hAnsi="GHEA Mariam"/>
        </w:rPr>
        <w:t xml:space="preserve">   </w:t>
      </w:r>
      <w:r w:rsidRPr="00776CC4">
        <w:rPr>
          <w:rFonts w:ascii="GHEA Mariam" w:hAnsi="GHEA Mariam"/>
        </w:rPr>
        <w:t>6.1</w:t>
      </w:r>
      <w:r w:rsidRPr="00A10F4C">
        <w:rPr>
          <w:rFonts w:ascii="GHEA Mariam" w:hAnsi="GHEA Mariam"/>
        </w:rPr>
        <w:t xml:space="preserve"> </w:t>
      </w:r>
      <w:r w:rsidR="007749B4">
        <w:rPr>
          <w:rFonts w:ascii="GHEA Mariam" w:eastAsia="Tahoma" w:hAnsi="GHEA Mariam" w:cs="Tahoma"/>
        </w:rPr>
        <w:t>Ի</w:t>
      </w:r>
      <w:r w:rsidR="007749B4" w:rsidRPr="00E737F8">
        <w:rPr>
          <w:rFonts w:ascii="GHEA Mariam" w:eastAsia="Tahoma" w:hAnsi="GHEA Mariam" w:cs="Tahoma"/>
        </w:rPr>
        <w:t>նտեգրված կադաստրի/ԱՏՏԵ-ի վերաբերյալ օրենսդրության մշակում և այլ իրավական նորմատիվ ակտերի ընդունում</w:t>
      </w:r>
    </w:p>
    <w:p w14:paraId="2D49CD90" w14:textId="46B0C740" w:rsidR="00187B45" w:rsidRPr="00A10F4C" w:rsidRDefault="009567B5" w:rsidP="001717D5">
      <w:pPr>
        <w:spacing w:line="240" w:lineRule="auto"/>
        <w:jc w:val="both"/>
        <w:rPr>
          <w:rFonts w:ascii="GHEA Mariam" w:hAnsi="GHEA Mariam"/>
        </w:rPr>
      </w:pPr>
      <w:r w:rsidRPr="009567B5">
        <w:rPr>
          <w:rFonts w:ascii="GHEA Mariam" w:hAnsi="GHEA Mariam"/>
        </w:rPr>
        <w:lastRenderedPageBreak/>
        <w:t xml:space="preserve">   </w:t>
      </w:r>
      <w:r w:rsidRPr="00776CC4">
        <w:rPr>
          <w:rFonts w:ascii="GHEA Mariam" w:hAnsi="GHEA Mariam"/>
        </w:rPr>
        <w:t>6</w:t>
      </w:r>
      <w:r w:rsidRPr="00A10F4C">
        <w:rPr>
          <w:rFonts w:ascii="GHEA Mariam" w:hAnsi="GHEA Mariam"/>
        </w:rPr>
        <w:t>.2</w:t>
      </w:r>
      <w:r>
        <w:rPr>
          <w:rFonts w:ascii="GHEA Mariam" w:hAnsi="GHEA Mariam"/>
        </w:rPr>
        <w:t xml:space="preserve"> </w:t>
      </w:r>
      <w:r w:rsidR="007749B4">
        <w:rPr>
          <w:rFonts w:ascii="GHEA Mariam" w:hAnsi="GHEA Mariam"/>
        </w:rPr>
        <w:t>Լ</w:t>
      </w:r>
      <w:r w:rsidR="007749B4" w:rsidRPr="00A10F4C">
        <w:rPr>
          <w:rFonts w:ascii="GHEA Mariam" w:hAnsi="GHEA Mariam"/>
        </w:rPr>
        <w:t xml:space="preserve">իազորություններ սահմանելու և հարաբերությունները կարգավորելու համար օրենսդրական փոփոխությունների նախագծերի մշակում  </w:t>
      </w:r>
    </w:p>
    <w:p w14:paraId="1493EEDE" w14:textId="36E4280F" w:rsidR="00521B7A" w:rsidRPr="006F5D63" w:rsidRDefault="006F5D63" w:rsidP="001717D5">
      <w:pPr>
        <w:spacing w:line="240" w:lineRule="auto"/>
        <w:jc w:val="both"/>
        <w:rPr>
          <w:rFonts w:ascii="GHEA Mariam" w:hAnsi="GHEA Mariam" w:cs="Arial"/>
        </w:rPr>
      </w:pPr>
      <w:r w:rsidRPr="004669AF">
        <w:rPr>
          <w:rFonts w:ascii="GHEA Mariam" w:hAnsi="GHEA Mariam"/>
        </w:rPr>
        <w:t xml:space="preserve">  </w:t>
      </w:r>
      <w:r w:rsidR="00521B7A" w:rsidRPr="006F5D63">
        <w:rPr>
          <w:rFonts w:ascii="GHEA Mariam" w:hAnsi="GHEA Mariam"/>
        </w:rPr>
        <w:t xml:space="preserve"> </w:t>
      </w:r>
      <w:r w:rsidR="00A90FB1" w:rsidRPr="00776CC4">
        <w:rPr>
          <w:rFonts w:ascii="GHEA Mariam" w:hAnsi="GHEA Mariam"/>
        </w:rPr>
        <w:t>7</w:t>
      </w:r>
      <w:r w:rsidR="00DA1552" w:rsidRPr="006F5D63">
        <w:rPr>
          <w:rFonts w:ascii="GHEA Mariam" w:hAnsi="GHEA Mariam"/>
        </w:rPr>
        <w:t xml:space="preserve">. </w:t>
      </w:r>
      <w:r w:rsidR="009E40A3" w:rsidRPr="006C48B0">
        <w:rPr>
          <w:rFonts w:ascii="GHEA Mariam" w:hAnsi="GHEA Mariam" w:cs="Arial"/>
        </w:rPr>
        <w:t>ՄԻՋՈՑԱՌՈՒՄՆԵՐԻ</w:t>
      </w:r>
      <w:r w:rsidR="009E40A3">
        <w:rPr>
          <w:rFonts w:ascii="GHEA Mariam" w:hAnsi="GHEA Mariam" w:cs="Arial"/>
        </w:rPr>
        <w:t xml:space="preserve"> ԻՐԱԿԱՆԱՑՄԱՆ</w:t>
      </w:r>
      <w:r w:rsidR="009E40A3" w:rsidRPr="006F5D63">
        <w:rPr>
          <w:rFonts w:ascii="GHEA Mariam" w:hAnsi="GHEA Mariam"/>
        </w:rPr>
        <w:t xml:space="preserve"> </w:t>
      </w:r>
      <w:r w:rsidR="00DA1552" w:rsidRPr="006F5D63">
        <w:rPr>
          <w:rFonts w:ascii="GHEA Mariam" w:hAnsi="GHEA Mariam" w:cs="Arial"/>
        </w:rPr>
        <w:t>ԾՐԱԳԻՐ</w:t>
      </w:r>
    </w:p>
    <w:p w14:paraId="02F4BEB4" w14:textId="40643B0F" w:rsidR="00DA1552" w:rsidRDefault="006F5D63" w:rsidP="001717D5">
      <w:pPr>
        <w:spacing w:line="240" w:lineRule="auto"/>
        <w:jc w:val="both"/>
        <w:rPr>
          <w:rFonts w:ascii="GHEA Mariam" w:hAnsi="GHEA Mariam"/>
        </w:rPr>
      </w:pPr>
      <w:r w:rsidRPr="004669AF">
        <w:rPr>
          <w:rFonts w:ascii="GHEA Mariam" w:hAnsi="GHEA Mariam"/>
        </w:rPr>
        <w:t xml:space="preserve">   </w:t>
      </w:r>
      <w:r w:rsidR="00A90FB1" w:rsidRPr="00776CC4">
        <w:rPr>
          <w:rFonts w:ascii="GHEA Mariam" w:hAnsi="GHEA Mariam"/>
        </w:rPr>
        <w:t>7</w:t>
      </w:r>
      <w:r w:rsidR="0053433D" w:rsidRPr="00A10F4C">
        <w:rPr>
          <w:rFonts w:ascii="GHEA Mariam" w:hAnsi="GHEA Mariam"/>
        </w:rPr>
        <w:t>.1 ԱՆՇԱՐԺ ԳՈՒՅՔԻ ՊԵՏԱԿԱՆ ՌԵԳԻՍՏՐԻ ԶԱՐԳԱՑՄԱՆ  ԾՐԱԳԻՐ</w:t>
      </w:r>
    </w:p>
    <w:p w14:paraId="595FA3B0" w14:textId="30D8337F" w:rsidR="00A66B0F" w:rsidRPr="00A10F4C" w:rsidRDefault="009567B5" w:rsidP="001717D5">
      <w:pPr>
        <w:spacing w:line="240" w:lineRule="auto"/>
        <w:jc w:val="both"/>
        <w:rPr>
          <w:rFonts w:ascii="GHEA Mariam" w:hAnsi="GHEA Mariam"/>
        </w:rPr>
      </w:pPr>
      <w:r w:rsidRPr="009567B5">
        <w:rPr>
          <w:rFonts w:ascii="GHEA Mariam" w:hAnsi="GHEA Mariam"/>
        </w:rPr>
        <w:t xml:space="preserve"> </w:t>
      </w:r>
      <w:r w:rsidR="00BF698B">
        <w:rPr>
          <w:rFonts w:ascii="GHEA Mariam" w:hAnsi="GHEA Mariam"/>
        </w:rPr>
        <w:t xml:space="preserve">  </w:t>
      </w:r>
      <w:r w:rsidR="00A66B0F">
        <w:rPr>
          <w:rFonts w:ascii="GHEA Mariam" w:hAnsi="GHEA Mariam"/>
        </w:rPr>
        <w:t>7.1.1 Բազային տարածական տվյալների շտեմարանի ճշգրտում, արդիականացում</w:t>
      </w:r>
      <w:r w:rsidR="009542CC">
        <w:rPr>
          <w:rFonts w:ascii="GHEA Mariam" w:hAnsi="GHEA Mariam"/>
        </w:rPr>
        <w:t xml:space="preserve">, </w:t>
      </w:r>
      <w:r w:rsidR="00A66B0F">
        <w:rPr>
          <w:rFonts w:ascii="GHEA Mariam" w:hAnsi="GHEA Mariam"/>
        </w:rPr>
        <w:t>օպտիմալացում</w:t>
      </w:r>
      <w:r w:rsidR="009542CC">
        <w:rPr>
          <w:rFonts w:ascii="GHEA Mariam" w:hAnsi="GHEA Mariam"/>
        </w:rPr>
        <w:t xml:space="preserve"> և</w:t>
      </w:r>
      <w:r w:rsidR="00A66B0F">
        <w:rPr>
          <w:rFonts w:ascii="GHEA Mariam" w:hAnsi="GHEA Mariam"/>
        </w:rPr>
        <w:t xml:space="preserve"> ստանդարտացում</w:t>
      </w:r>
    </w:p>
    <w:p w14:paraId="00000016" w14:textId="41D8C18E" w:rsidR="00456339" w:rsidRPr="00AE0450" w:rsidRDefault="006F5D63" w:rsidP="001717D5">
      <w:pPr>
        <w:spacing w:line="240" w:lineRule="auto"/>
        <w:jc w:val="both"/>
        <w:rPr>
          <w:rFonts w:ascii="GHEA Mariam" w:hAnsi="GHEA Mariam"/>
        </w:rPr>
      </w:pPr>
      <w:r w:rsidRPr="004669AF">
        <w:rPr>
          <w:rFonts w:ascii="GHEA Mariam" w:hAnsi="GHEA Mariam"/>
        </w:rPr>
        <w:t xml:space="preserve">   </w:t>
      </w:r>
      <w:r w:rsidR="00A90FB1" w:rsidRPr="00776CC4">
        <w:rPr>
          <w:rFonts w:ascii="GHEA Mariam" w:hAnsi="GHEA Mariam"/>
        </w:rPr>
        <w:t>7</w:t>
      </w:r>
      <w:r w:rsidR="00725B2A" w:rsidRPr="00AE0450">
        <w:rPr>
          <w:rFonts w:ascii="Cambria Math" w:eastAsia="MS Mincho" w:hAnsi="Cambria Math" w:cs="Cambria Math"/>
        </w:rPr>
        <w:t>․</w:t>
      </w:r>
      <w:r w:rsidR="0053433D" w:rsidRPr="00AE0450">
        <w:rPr>
          <w:rFonts w:ascii="GHEA Mariam" w:hAnsi="GHEA Mariam"/>
        </w:rPr>
        <w:t>1.</w:t>
      </w:r>
      <w:r w:rsidR="00A66B0F">
        <w:rPr>
          <w:rFonts w:ascii="GHEA Mariam" w:hAnsi="GHEA Mariam"/>
        </w:rPr>
        <w:t>1.1</w:t>
      </w:r>
      <w:r w:rsidR="00725B2A" w:rsidRPr="00AE0450">
        <w:rPr>
          <w:rFonts w:ascii="GHEA Mariam" w:hAnsi="GHEA Mariam"/>
        </w:rPr>
        <w:t xml:space="preserve"> Կադաստրի </w:t>
      </w:r>
      <w:r w:rsidR="007B52FC" w:rsidRPr="00AE0450">
        <w:rPr>
          <w:rFonts w:ascii="GHEA Mariam" w:hAnsi="GHEA Mariam"/>
        </w:rPr>
        <w:t>կոմիտեու</w:t>
      </w:r>
      <w:r w:rsidR="00725B2A" w:rsidRPr="00AE0450">
        <w:rPr>
          <w:rFonts w:ascii="GHEA Mariam" w:hAnsi="GHEA Mariam"/>
        </w:rPr>
        <w:t>մ առկա քարտեզագրական նյութերի ստուգում և նախապատրաստում քարտեզագրական մոդուլ ներբեռնելու համար</w:t>
      </w:r>
    </w:p>
    <w:p w14:paraId="00000017" w14:textId="3D5E0C91" w:rsidR="00456339" w:rsidRPr="00AE0450" w:rsidRDefault="006F5D63" w:rsidP="001717D5">
      <w:pPr>
        <w:spacing w:line="240" w:lineRule="auto"/>
        <w:jc w:val="both"/>
        <w:rPr>
          <w:rFonts w:ascii="GHEA Mariam" w:hAnsi="GHEA Mariam"/>
        </w:rPr>
      </w:pPr>
      <w:r w:rsidRPr="00AE0450">
        <w:rPr>
          <w:rFonts w:ascii="GHEA Mariam" w:hAnsi="GHEA Mariam"/>
        </w:rPr>
        <w:t xml:space="preserve">   </w:t>
      </w:r>
      <w:r w:rsidR="00A90FB1" w:rsidRPr="00776CC4">
        <w:rPr>
          <w:rFonts w:ascii="GHEA Mariam" w:hAnsi="GHEA Mariam"/>
        </w:rPr>
        <w:t>7</w:t>
      </w:r>
      <w:r w:rsidR="00725B2A" w:rsidRPr="00AE0450">
        <w:rPr>
          <w:rFonts w:ascii="Cambria Math" w:eastAsia="MS Mincho" w:hAnsi="Cambria Math" w:cs="Cambria Math"/>
        </w:rPr>
        <w:t>․</w:t>
      </w:r>
      <w:r w:rsidR="0053433D" w:rsidRPr="00AE0450">
        <w:rPr>
          <w:rFonts w:ascii="GHEA Mariam" w:hAnsi="GHEA Mariam"/>
        </w:rPr>
        <w:t>1.</w:t>
      </w:r>
      <w:r w:rsidR="00A66B0F">
        <w:rPr>
          <w:rFonts w:ascii="GHEA Mariam" w:hAnsi="GHEA Mariam"/>
        </w:rPr>
        <w:t>1.2</w:t>
      </w:r>
      <w:r w:rsidR="00725B2A" w:rsidRPr="00AE0450">
        <w:rPr>
          <w:rFonts w:ascii="GHEA Mariam" w:hAnsi="GHEA Mariam"/>
        </w:rPr>
        <w:t xml:space="preserve"> Կադաստրային քարտեզներում առկա տեղեկատվության համեմատում տեքստային բազայի և հողային հաշվեկշռի հետ և անհամապատասխանությունների գույքագրում</w:t>
      </w:r>
    </w:p>
    <w:p w14:paraId="00000018" w14:textId="2A44CAA9" w:rsidR="00456339" w:rsidRDefault="006F5D63" w:rsidP="001717D5">
      <w:pPr>
        <w:spacing w:line="240" w:lineRule="auto"/>
        <w:jc w:val="both"/>
        <w:rPr>
          <w:rFonts w:ascii="GHEA Mariam" w:hAnsi="GHEA Mariam" w:cs="Arial"/>
        </w:rPr>
      </w:pPr>
      <w:r w:rsidRPr="00AE0450">
        <w:rPr>
          <w:rFonts w:ascii="GHEA Mariam" w:hAnsi="GHEA Mariam"/>
        </w:rPr>
        <w:t xml:space="preserve">   </w:t>
      </w:r>
      <w:r w:rsidR="00A90FB1" w:rsidRPr="00776CC4">
        <w:rPr>
          <w:rFonts w:ascii="GHEA Mariam" w:hAnsi="GHEA Mariam"/>
        </w:rPr>
        <w:t>7</w:t>
      </w:r>
      <w:r w:rsidR="00725B2A" w:rsidRPr="00AE0450">
        <w:rPr>
          <w:rFonts w:ascii="Cambria Math" w:eastAsia="MS Mincho" w:hAnsi="Cambria Math" w:cs="Cambria Math"/>
        </w:rPr>
        <w:t>․</w:t>
      </w:r>
      <w:r w:rsidR="0053433D" w:rsidRPr="00AE0450">
        <w:rPr>
          <w:rFonts w:ascii="GHEA Mariam" w:hAnsi="GHEA Mariam"/>
        </w:rPr>
        <w:t>1.</w:t>
      </w:r>
      <w:r w:rsidR="00A66B0F">
        <w:rPr>
          <w:rFonts w:ascii="GHEA Mariam" w:hAnsi="GHEA Mariam"/>
        </w:rPr>
        <w:t>1.3</w:t>
      </w:r>
      <w:r w:rsidR="001717D5" w:rsidRPr="00AE0450">
        <w:rPr>
          <w:rFonts w:ascii="Cambria Math" w:eastAsia="MS Mincho" w:hAnsi="Cambria Math" w:cs="Cambria Math"/>
        </w:rPr>
        <w:t xml:space="preserve"> </w:t>
      </w:r>
      <w:r w:rsidR="00725B2A" w:rsidRPr="00AE0450">
        <w:rPr>
          <w:rFonts w:ascii="GHEA Mariam" w:hAnsi="GHEA Mariam"/>
        </w:rPr>
        <w:t xml:space="preserve">ՀՀ համայնքների և բնակավայրերի վարչական սահմանների թվային քարտեզի </w:t>
      </w:r>
      <w:r w:rsidR="0053433D" w:rsidRPr="00AE0450">
        <w:rPr>
          <w:rFonts w:ascii="GHEA Mariam" w:hAnsi="GHEA Mariam" w:cs="Arial"/>
        </w:rPr>
        <w:t>ճշգրտում</w:t>
      </w:r>
    </w:p>
    <w:p w14:paraId="2164EBE5" w14:textId="4FEE85BB" w:rsidR="00A66B0F" w:rsidRPr="00A10F4C" w:rsidRDefault="009567B5" w:rsidP="001717D5">
      <w:pPr>
        <w:spacing w:line="240" w:lineRule="auto"/>
        <w:jc w:val="both"/>
        <w:rPr>
          <w:rFonts w:ascii="GHEA Mariam" w:hAnsi="GHEA Mariam"/>
        </w:rPr>
      </w:pPr>
      <w:r w:rsidRPr="009567B5">
        <w:rPr>
          <w:rFonts w:ascii="GHEA Mariam" w:hAnsi="GHEA Mariam" w:cs="Arial"/>
        </w:rPr>
        <w:t xml:space="preserve">   </w:t>
      </w:r>
      <w:r w:rsidR="00A66B0F">
        <w:rPr>
          <w:rFonts w:ascii="GHEA Mariam" w:hAnsi="GHEA Mariam" w:cs="Arial"/>
        </w:rPr>
        <w:t>7.1.2 Հայաստանի Հանրապետության անշարժ գույքի տեղեկատվական համակարգի արդիականացում և թարմացում</w:t>
      </w:r>
    </w:p>
    <w:p w14:paraId="42535FD9" w14:textId="686779E9" w:rsidR="002F087F" w:rsidRPr="00A10F4C" w:rsidRDefault="006F5D63" w:rsidP="001717D5">
      <w:pPr>
        <w:spacing w:line="240" w:lineRule="auto"/>
        <w:jc w:val="both"/>
        <w:rPr>
          <w:rFonts w:ascii="GHEA Mariam" w:hAnsi="GHEA Mariam"/>
        </w:rPr>
      </w:pPr>
      <w:r w:rsidRPr="004669AF">
        <w:rPr>
          <w:rFonts w:ascii="GHEA Mariam" w:hAnsi="GHEA Mariam"/>
        </w:rPr>
        <w:t xml:space="preserve">   </w:t>
      </w:r>
      <w:r w:rsidR="00A90FB1" w:rsidRPr="00776CC4">
        <w:rPr>
          <w:rFonts w:ascii="GHEA Mariam" w:hAnsi="GHEA Mariam"/>
        </w:rPr>
        <w:t>7</w:t>
      </w:r>
      <w:r w:rsidR="002F087F" w:rsidRPr="00A10F4C">
        <w:rPr>
          <w:rFonts w:ascii="GHEA Mariam" w:hAnsi="GHEA Mariam"/>
        </w:rPr>
        <w:t>.1.</w:t>
      </w:r>
      <w:r w:rsidR="00A66B0F">
        <w:rPr>
          <w:rFonts w:ascii="GHEA Mariam" w:hAnsi="GHEA Mariam"/>
        </w:rPr>
        <w:t>2.</w:t>
      </w:r>
      <w:r w:rsidR="00710D03">
        <w:rPr>
          <w:rFonts w:ascii="GHEA Mariam" w:hAnsi="GHEA Mariam"/>
        </w:rPr>
        <w:t>1</w:t>
      </w:r>
      <w:r w:rsidR="002F087F" w:rsidRPr="00A10F4C">
        <w:rPr>
          <w:rFonts w:ascii="GHEA Mariam" w:hAnsi="GHEA Mariam"/>
        </w:rPr>
        <w:t xml:space="preserve"> </w:t>
      </w:r>
      <w:r w:rsidR="00E16153" w:rsidRPr="00776CC4">
        <w:rPr>
          <w:rFonts w:ascii="GHEA Mariam" w:hAnsi="GHEA Mariam"/>
          <w:bCs/>
        </w:rPr>
        <w:t xml:space="preserve">ARPIS համակարգի թարմացում  և քարտեզագրական մոդուլի գործարկում, ինտեգրում </w:t>
      </w:r>
    </w:p>
    <w:p w14:paraId="696E21B7" w14:textId="38388F4E" w:rsidR="001A5753" w:rsidRPr="00A10F4C" w:rsidRDefault="006F5D63" w:rsidP="001717D5">
      <w:pPr>
        <w:spacing w:line="240" w:lineRule="auto"/>
        <w:jc w:val="both"/>
        <w:rPr>
          <w:rFonts w:ascii="GHEA Mariam" w:hAnsi="GHEA Mariam"/>
          <w:bCs/>
        </w:rPr>
      </w:pPr>
      <w:r w:rsidRPr="004669AF">
        <w:rPr>
          <w:rFonts w:ascii="GHEA Mariam" w:hAnsi="GHEA Mariam"/>
          <w:bCs/>
        </w:rPr>
        <w:t xml:space="preserve">   </w:t>
      </w:r>
      <w:r w:rsidR="00A90FB1" w:rsidRPr="00776CC4">
        <w:rPr>
          <w:rFonts w:ascii="GHEA Mariam" w:hAnsi="GHEA Mariam"/>
          <w:bCs/>
        </w:rPr>
        <w:t>7</w:t>
      </w:r>
      <w:r w:rsidR="001A5753" w:rsidRPr="00A10F4C">
        <w:rPr>
          <w:rFonts w:ascii="GHEA Mariam" w:hAnsi="GHEA Mariam"/>
          <w:bCs/>
        </w:rPr>
        <w:t>.1</w:t>
      </w:r>
      <w:r w:rsidR="00710D03">
        <w:rPr>
          <w:rFonts w:ascii="GHEA Mariam" w:hAnsi="GHEA Mariam"/>
          <w:bCs/>
        </w:rPr>
        <w:t>2</w:t>
      </w:r>
      <w:r w:rsidR="00195074">
        <w:rPr>
          <w:rFonts w:ascii="GHEA Mariam" w:hAnsi="GHEA Mariam"/>
          <w:bCs/>
        </w:rPr>
        <w:t>.</w:t>
      </w:r>
      <w:r w:rsidR="001A5753" w:rsidRPr="00A10F4C">
        <w:rPr>
          <w:rFonts w:ascii="GHEA Mariam" w:hAnsi="GHEA Mariam"/>
          <w:bCs/>
        </w:rPr>
        <w:t>1</w:t>
      </w:r>
      <w:r w:rsidR="00195074">
        <w:rPr>
          <w:rFonts w:ascii="GHEA Mariam" w:hAnsi="GHEA Mariam"/>
          <w:bCs/>
        </w:rPr>
        <w:t>.1</w:t>
      </w:r>
      <w:r w:rsidR="001A5753" w:rsidRPr="00A10F4C">
        <w:rPr>
          <w:rFonts w:ascii="GHEA Mariam" w:hAnsi="GHEA Mariam"/>
          <w:bCs/>
        </w:rPr>
        <w:t xml:space="preserve"> ARPAC ծրագրային փաթեթի կիրառման խնդիրները, լուծման ուղիները</w:t>
      </w:r>
    </w:p>
    <w:p w14:paraId="457E58CF" w14:textId="2C97CE7D" w:rsidR="001A5753" w:rsidRPr="00A10F4C" w:rsidRDefault="006F5D63" w:rsidP="001717D5">
      <w:pPr>
        <w:spacing w:line="240" w:lineRule="auto"/>
        <w:jc w:val="both"/>
        <w:rPr>
          <w:rFonts w:ascii="GHEA Mariam" w:hAnsi="GHEA Mariam"/>
          <w:bCs/>
        </w:rPr>
      </w:pPr>
      <w:r w:rsidRPr="004669AF">
        <w:rPr>
          <w:rFonts w:ascii="GHEA Mariam" w:hAnsi="GHEA Mariam"/>
          <w:bCs/>
        </w:rPr>
        <w:t xml:space="preserve">   </w:t>
      </w:r>
      <w:r w:rsidR="00A90FB1" w:rsidRPr="00776CC4">
        <w:rPr>
          <w:rFonts w:ascii="GHEA Mariam" w:hAnsi="GHEA Mariam"/>
          <w:bCs/>
        </w:rPr>
        <w:t>7</w:t>
      </w:r>
      <w:r w:rsidR="001A5753" w:rsidRPr="00A10F4C">
        <w:rPr>
          <w:rFonts w:ascii="GHEA Mariam" w:hAnsi="GHEA Mariam"/>
          <w:bCs/>
        </w:rPr>
        <w:t>.1.</w:t>
      </w:r>
      <w:r w:rsidR="00A66B0F">
        <w:rPr>
          <w:rFonts w:ascii="GHEA Mariam" w:hAnsi="GHEA Mariam"/>
          <w:bCs/>
        </w:rPr>
        <w:t>2.</w:t>
      </w:r>
      <w:r w:rsidR="00195074">
        <w:rPr>
          <w:rFonts w:ascii="GHEA Mariam" w:hAnsi="GHEA Mariam"/>
          <w:bCs/>
        </w:rPr>
        <w:t>1</w:t>
      </w:r>
      <w:r w:rsidR="001A5753" w:rsidRPr="00A10F4C">
        <w:rPr>
          <w:rFonts w:ascii="GHEA Mariam" w:hAnsi="GHEA Mariam"/>
          <w:bCs/>
        </w:rPr>
        <w:t>.2 Լրացուցիչ տեղեկատվության տրամադրում ARPIS-համակարգի միջոցով</w:t>
      </w:r>
    </w:p>
    <w:p w14:paraId="222FCC19" w14:textId="6CEBD3D1" w:rsidR="001F01D0" w:rsidRPr="00A10F4C" w:rsidRDefault="006F5D63" w:rsidP="001717D5">
      <w:pPr>
        <w:spacing w:line="240" w:lineRule="auto"/>
        <w:jc w:val="both"/>
        <w:rPr>
          <w:rFonts w:ascii="GHEA Mariam" w:hAnsi="GHEA Mariam"/>
          <w:bCs/>
        </w:rPr>
      </w:pPr>
      <w:r w:rsidRPr="004669AF">
        <w:rPr>
          <w:rFonts w:ascii="GHEA Mariam" w:hAnsi="GHEA Mariam"/>
          <w:bCs/>
        </w:rPr>
        <w:t xml:space="preserve">   </w:t>
      </w:r>
      <w:r w:rsidR="00A90FB1" w:rsidRPr="00776CC4">
        <w:rPr>
          <w:rFonts w:ascii="GHEA Mariam" w:hAnsi="GHEA Mariam"/>
          <w:bCs/>
        </w:rPr>
        <w:t>7</w:t>
      </w:r>
      <w:r w:rsidR="001F01D0" w:rsidRPr="00A10F4C">
        <w:rPr>
          <w:rFonts w:ascii="GHEA Mariam" w:hAnsi="GHEA Mariam"/>
          <w:bCs/>
        </w:rPr>
        <w:t>.1.</w:t>
      </w:r>
      <w:r w:rsidR="00A66B0F">
        <w:rPr>
          <w:rFonts w:ascii="GHEA Mariam" w:hAnsi="GHEA Mariam"/>
          <w:bCs/>
        </w:rPr>
        <w:t>2.</w:t>
      </w:r>
      <w:r w:rsidR="00195074">
        <w:rPr>
          <w:rFonts w:ascii="GHEA Mariam" w:hAnsi="GHEA Mariam"/>
          <w:bCs/>
        </w:rPr>
        <w:t>1</w:t>
      </w:r>
      <w:r w:rsidR="001F01D0" w:rsidRPr="00A10F4C">
        <w:rPr>
          <w:rFonts w:ascii="GHEA Mariam" w:hAnsi="GHEA Mariam"/>
          <w:bCs/>
        </w:rPr>
        <w:t>.3 ARPIS համակարգի կադաստրային և քարտեզագրական մոդուլների գործարկում և ինտեգրում</w:t>
      </w:r>
    </w:p>
    <w:p w14:paraId="47756A2E" w14:textId="2E29F42F" w:rsidR="00521B7A" w:rsidRPr="00A10F4C" w:rsidRDefault="006F5D63" w:rsidP="001717D5">
      <w:pPr>
        <w:spacing w:line="240" w:lineRule="auto"/>
        <w:jc w:val="both"/>
        <w:rPr>
          <w:rFonts w:ascii="GHEA Mariam" w:hAnsi="GHEA Mariam"/>
        </w:rPr>
      </w:pPr>
      <w:r w:rsidRPr="004669AF">
        <w:rPr>
          <w:rFonts w:ascii="GHEA Mariam" w:hAnsi="GHEA Mariam"/>
        </w:rPr>
        <w:t xml:space="preserve">   </w:t>
      </w:r>
      <w:r w:rsidR="00A66B0F">
        <w:rPr>
          <w:rFonts w:ascii="GHEA Mariam" w:hAnsi="GHEA Mariam"/>
        </w:rPr>
        <w:t>7</w:t>
      </w:r>
      <w:r w:rsidR="001F01D0" w:rsidRPr="00A10F4C">
        <w:rPr>
          <w:rFonts w:ascii="GHEA Mariam" w:hAnsi="GHEA Mariam"/>
        </w:rPr>
        <w:t xml:space="preserve">.2 ՈԼՈՐՏԱՅԻՆ ԿԱԴԱՍՏՐՆԵՐԻ ԻՆՏԵԳՐՄԱՆ </w:t>
      </w:r>
      <w:r w:rsidRPr="004669AF">
        <w:rPr>
          <w:rFonts w:ascii="GHEA Mariam" w:hAnsi="GHEA Mariam"/>
        </w:rPr>
        <w:t>ԵՎ</w:t>
      </w:r>
      <w:r w:rsidR="001F01D0" w:rsidRPr="00A10F4C">
        <w:rPr>
          <w:rFonts w:ascii="GHEA Mariam" w:hAnsi="GHEA Mariam"/>
        </w:rPr>
        <w:t xml:space="preserve"> ԱՏՏԵ-Ի ՍՏԵՂԾՄԱՆ ԾՐԱԳԻՐ</w:t>
      </w:r>
    </w:p>
    <w:p w14:paraId="06DCD37A" w14:textId="283117DF" w:rsidR="00C60F32" w:rsidRPr="00A10F4C" w:rsidRDefault="006F5D63" w:rsidP="001717D5">
      <w:pPr>
        <w:spacing w:line="240" w:lineRule="auto"/>
        <w:jc w:val="both"/>
        <w:rPr>
          <w:rFonts w:ascii="GHEA Mariam" w:hAnsi="GHEA Mariam"/>
        </w:rPr>
      </w:pPr>
      <w:r w:rsidRPr="004669AF">
        <w:rPr>
          <w:rFonts w:ascii="GHEA Mariam" w:hAnsi="GHEA Mariam"/>
        </w:rPr>
        <w:t xml:space="preserve">  </w:t>
      </w:r>
      <w:r w:rsidR="001F01D0" w:rsidRPr="00A10F4C">
        <w:rPr>
          <w:rFonts w:ascii="GHEA Mariam" w:hAnsi="GHEA Mariam"/>
        </w:rPr>
        <w:t xml:space="preserve"> </w:t>
      </w:r>
      <w:r w:rsidR="00A90FB1" w:rsidRPr="00776CC4">
        <w:rPr>
          <w:rFonts w:ascii="GHEA Mariam" w:hAnsi="GHEA Mariam"/>
        </w:rPr>
        <w:t>7</w:t>
      </w:r>
      <w:r w:rsidR="00C60F32" w:rsidRPr="00A10F4C">
        <w:rPr>
          <w:rFonts w:ascii="GHEA Mariam" w:hAnsi="GHEA Mariam"/>
        </w:rPr>
        <w:t>.2.</w:t>
      </w:r>
      <w:r w:rsidR="00C60F32" w:rsidRPr="00A10F4C">
        <w:rPr>
          <w:rFonts w:ascii="GHEA Mariam" w:hAnsi="GHEA Mariam"/>
        </w:rPr>
        <w:tab/>
        <w:t xml:space="preserve">Տարածական տվյալների կառուցվածքը, </w:t>
      </w:r>
      <w:r w:rsidR="00DD1D7A" w:rsidRPr="00A10F4C">
        <w:rPr>
          <w:rFonts w:ascii="GHEA Mariam" w:hAnsi="GHEA Mariam"/>
        </w:rPr>
        <w:t>միասնական բազաների (ստանդարտների) մշակման ուղեցույցներր</w:t>
      </w:r>
    </w:p>
    <w:p w14:paraId="18E9457B" w14:textId="7E6D9DC0" w:rsidR="00C60F32" w:rsidRPr="00A10F4C" w:rsidRDefault="006F5D63" w:rsidP="001717D5">
      <w:pPr>
        <w:spacing w:line="240" w:lineRule="auto"/>
        <w:jc w:val="both"/>
        <w:rPr>
          <w:rFonts w:ascii="GHEA Mariam" w:hAnsi="GHEA Mariam"/>
        </w:rPr>
      </w:pPr>
      <w:r w:rsidRPr="004669AF">
        <w:rPr>
          <w:rFonts w:ascii="GHEA Mariam" w:hAnsi="GHEA Mariam"/>
        </w:rPr>
        <w:t xml:space="preserve">   </w:t>
      </w:r>
      <w:r w:rsidR="00A90FB1" w:rsidRPr="00776CC4">
        <w:rPr>
          <w:rFonts w:ascii="GHEA Mariam" w:hAnsi="GHEA Mariam"/>
        </w:rPr>
        <w:t>7</w:t>
      </w:r>
      <w:r w:rsidR="00C60F32" w:rsidRPr="00A10F4C">
        <w:rPr>
          <w:rFonts w:ascii="GHEA Mariam" w:hAnsi="GHEA Mariam"/>
        </w:rPr>
        <w:t xml:space="preserve">.2.2 </w:t>
      </w:r>
      <w:r w:rsidR="009B199D" w:rsidRPr="00A10F4C">
        <w:rPr>
          <w:rFonts w:ascii="GHEA Mariam" w:hAnsi="GHEA Mariam"/>
        </w:rPr>
        <w:t>ԱՏՏԵ-ի տարածական և ոչ տարածական տվյալների հենք</w:t>
      </w:r>
      <w:r w:rsidR="00C778F8" w:rsidRPr="00A10F4C">
        <w:rPr>
          <w:rFonts w:ascii="GHEA Mariam" w:hAnsi="GHEA Mariam"/>
        </w:rPr>
        <w:t>ը և դրանց պահպանումը</w:t>
      </w:r>
    </w:p>
    <w:p w14:paraId="5939CA98" w14:textId="69E37DDC" w:rsidR="00C60F32" w:rsidRDefault="006F5D63" w:rsidP="001717D5">
      <w:pPr>
        <w:spacing w:line="240" w:lineRule="auto"/>
        <w:jc w:val="both"/>
        <w:rPr>
          <w:rFonts w:ascii="GHEA Mariam" w:hAnsi="GHEA Mariam"/>
        </w:rPr>
      </w:pPr>
      <w:r w:rsidRPr="004669AF">
        <w:rPr>
          <w:rFonts w:ascii="GHEA Mariam" w:hAnsi="GHEA Mariam"/>
        </w:rPr>
        <w:t xml:space="preserve">   </w:t>
      </w:r>
      <w:r w:rsidR="00A90FB1" w:rsidRPr="00776CC4">
        <w:rPr>
          <w:rFonts w:ascii="GHEA Mariam" w:hAnsi="GHEA Mariam"/>
        </w:rPr>
        <w:t>7</w:t>
      </w:r>
      <w:r w:rsidR="00C60F32" w:rsidRPr="00A10F4C">
        <w:rPr>
          <w:rFonts w:ascii="GHEA Mariam" w:hAnsi="GHEA Mariam"/>
        </w:rPr>
        <w:t>.2.</w:t>
      </w:r>
      <w:r w:rsidR="00195074">
        <w:rPr>
          <w:rFonts w:ascii="GHEA Mariam" w:hAnsi="GHEA Mariam"/>
        </w:rPr>
        <w:t>3</w:t>
      </w:r>
      <w:r w:rsidR="00C60F32" w:rsidRPr="00A10F4C">
        <w:rPr>
          <w:rFonts w:ascii="GHEA Mariam" w:hAnsi="GHEA Mariam"/>
        </w:rPr>
        <w:t xml:space="preserve"> Գեոպորտալի</w:t>
      </w:r>
      <w:r w:rsidR="00CB06B2">
        <w:rPr>
          <w:rFonts w:ascii="GHEA Mariam" w:hAnsi="GHEA Mariam"/>
        </w:rPr>
        <w:t xml:space="preserve"> և մետատվյալների շտեմարանի ներդրումր և լիարժեք վերագործարկում</w:t>
      </w:r>
      <w:r w:rsidR="00C60F32" w:rsidRPr="00A10F4C">
        <w:rPr>
          <w:rFonts w:ascii="GHEA Mariam" w:hAnsi="GHEA Mariam"/>
        </w:rPr>
        <w:t xml:space="preserve"> </w:t>
      </w:r>
    </w:p>
    <w:p w14:paraId="038635D1" w14:textId="717DEF16" w:rsidR="00C60F32" w:rsidRPr="00A10F4C" w:rsidRDefault="00195074" w:rsidP="001717D5">
      <w:pPr>
        <w:spacing w:line="240" w:lineRule="auto"/>
        <w:jc w:val="both"/>
        <w:rPr>
          <w:rFonts w:ascii="GHEA Mariam" w:hAnsi="GHEA Mariam"/>
        </w:rPr>
      </w:pPr>
      <w:r>
        <w:rPr>
          <w:rFonts w:ascii="GHEA Mariam" w:hAnsi="GHEA Mariam"/>
        </w:rPr>
        <w:t xml:space="preserve">   7.2.3.2</w:t>
      </w:r>
      <w:r w:rsidR="00CB06B2">
        <w:rPr>
          <w:rFonts w:ascii="GHEA Mariam" w:hAnsi="GHEA Mariam"/>
        </w:rPr>
        <w:t xml:space="preserve"> </w:t>
      </w:r>
      <w:r w:rsidR="00CB06B2" w:rsidRPr="00A10F4C">
        <w:rPr>
          <w:rFonts w:ascii="GHEA Mariam" w:hAnsi="GHEA Mariam"/>
        </w:rPr>
        <w:t>Գեոպորտալի հիմնական գործառույթները և կառուցվածքը</w:t>
      </w:r>
      <w:r w:rsidR="006F5D63" w:rsidRPr="004669AF">
        <w:rPr>
          <w:rFonts w:ascii="GHEA Mariam" w:hAnsi="GHEA Mariam"/>
        </w:rPr>
        <w:t xml:space="preserve">  </w:t>
      </w:r>
    </w:p>
    <w:p w14:paraId="4F4AD30B" w14:textId="031ED616" w:rsidR="00C60F32" w:rsidRDefault="006F5D63" w:rsidP="001717D5">
      <w:pPr>
        <w:spacing w:line="240" w:lineRule="auto"/>
        <w:jc w:val="both"/>
        <w:rPr>
          <w:rFonts w:ascii="GHEA Mariam" w:hAnsi="GHEA Mariam"/>
        </w:rPr>
      </w:pPr>
      <w:r w:rsidRPr="004669AF">
        <w:rPr>
          <w:rFonts w:ascii="GHEA Mariam" w:hAnsi="GHEA Mariam"/>
        </w:rPr>
        <w:t xml:space="preserve">   </w:t>
      </w:r>
      <w:r w:rsidR="00195074">
        <w:rPr>
          <w:rFonts w:ascii="GHEA Mariam" w:hAnsi="GHEA Mariam"/>
        </w:rPr>
        <w:t xml:space="preserve">7.2.3.2 </w:t>
      </w:r>
      <w:r w:rsidR="00C60F32" w:rsidRPr="00A10F4C">
        <w:rPr>
          <w:rFonts w:ascii="GHEA Mariam" w:hAnsi="GHEA Mariam"/>
        </w:rPr>
        <w:t>Գեոպորտալի այլ հնարավորությունները</w:t>
      </w:r>
    </w:p>
    <w:p w14:paraId="42ED4935" w14:textId="01006ECF" w:rsidR="00CB06B2" w:rsidRDefault="00195074" w:rsidP="001717D5">
      <w:pPr>
        <w:spacing w:line="240" w:lineRule="auto"/>
        <w:jc w:val="both"/>
        <w:rPr>
          <w:rFonts w:ascii="GHEA Mariam" w:hAnsi="GHEA Mariam"/>
        </w:rPr>
      </w:pPr>
      <w:r>
        <w:rPr>
          <w:rFonts w:ascii="GHEA Mariam" w:hAnsi="GHEA Mariam"/>
        </w:rPr>
        <w:t xml:space="preserve">   7.2.3</w:t>
      </w:r>
      <w:r w:rsidR="00CB06B2">
        <w:rPr>
          <w:rFonts w:ascii="GHEA Mariam" w:hAnsi="GHEA Mariam"/>
        </w:rPr>
        <w:t>.3</w:t>
      </w:r>
      <w:r w:rsidR="00CB06B2" w:rsidRPr="00A10F4C">
        <w:rPr>
          <w:rFonts w:ascii="GHEA Mariam" w:hAnsi="GHEA Mariam"/>
        </w:rPr>
        <w:t xml:space="preserve"> Մետատվյալների  ստեղծման, ստանդարտների մշակման գործընթացները</w:t>
      </w:r>
    </w:p>
    <w:p w14:paraId="43902750" w14:textId="3DEE04EF" w:rsidR="00F35842" w:rsidRPr="00A10F4C" w:rsidRDefault="00195074" w:rsidP="001717D5">
      <w:pPr>
        <w:spacing w:line="240" w:lineRule="auto"/>
        <w:jc w:val="both"/>
        <w:rPr>
          <w:rFonts w:ascii="GHEA Mariam" w:hAnsi="GHEA Mariam"/>
        </w:rPr>
      </w:pPr>
      <w:r>
        <w:rPr>
          <w:rFonts w:ascii="GHEA Mariam" w:hAnsi="GHEA Mariam"/>
        </w:rPr>
        <w:t xml:space="preserve">   </w:t>
      </w:r>
      <w:r w:rsidRPr="00195074">
        <w:rPr>
          <w:rFonts w:ascii="GHEA Mariam" w:hAnsi="GHEA Mariam"/>
        </w:rPr>
        <w:t>7.2.</w:t>
      </w:r>
      <w:r>
        <w:rPr>
          <w:rFonts w:ascii="GHEA Mariam" w:hAnsi="GHEA Mariam"/>
        </w:rPr>
        <w:t>4</w:t>
      </w:r>
      <w:r w:rsidR="00F35842" w:rsidRPr="00776CC4">
        <w:rPr>
          <w:rFonts w:ascii="GHEA Mariam" w:hAnsi="GHEA Mariam"/>
        </w:rPr>
        <w:t xml:space="preserve"> Գեոպորտալի օգտատերերին և օգտվողներին համակարգից օգտվելու համապատասխան լիազորությունների սահմանում</w:t>
      </w:r>
      <w:r w:rsidR="00FC081D">
        <w:rPr>
          <w:rFonts w:ascii="GHEA Mariam" w:hAnsi="GHEA Mariam"/>
        </w:rPr>
        <w:t>, ինտեգրված կադաստրի բազային բաղադրիչների հասանելիություն և հասանելիության ապահովում իրական ժամանակային ռեժիմում</w:t>
      </w:r>
    </w:p>
    <w:p w14:paraId="6FF2D7F8" w14:textId="2F9FE52A" w:rsidR="000E7CEA" w:rsidRPr="00A10F4C" w:rsidRDefault="006F5D63" w:rsidP="001717D5">
      <w:pPr>
        <w:spacing w:line="240" w:lineRule="auto"/>
        <w:jc w:val="both"/>
        <w:rPr>
          <w:rFonts w:ascii="GHEA Mariam" w:hAnsi="GHEA Mariam"/>
        </w:rPr>
      </w:pPr>
      <w:r w:rsidRPr="004669AF">
        <w:rPr>
          <w:rFonts w:ascii="GHEA Mariam" w:hAnsi="GHEA Mariam"/>
        </w:rPr>
        <w:t xml:space="preserve">   </w:t>
      </w:r>
      <w:r w:rsidR="00A90FB1" w:rsidRPr="00776CC4">
        <w:rPr>
          <w:rFonts w:ascii="GHEA Mariam" w:hAnsi="GHEA Mariam"/>
        </w:rPr>
        <w:t>7</w:t>
      </w:r>
      <w:r w:rsidR="000E7CEA" w:rsidRPr="00A10F4C">
        <w:rPr>
          <w:rFonts w:ascii="GHEA Mariam" w:hAnsi="GHEA Mariam"/>
        </w:rPr>
        <w:t>.2.</w:t>
      </w:r>
      <w:r w:rsidR="00F35842">
        <w:rPr>
          <w:rFonts w:ascii="GHEA Mariam" w:hAnsi="GHEA Mariam"/>
        </w:rPr>
        <w:t>6</w:t>
      </w:r>
      <w:r w:rsidRPr="004669AF">
        <w:rPr>
          <w:rFonts w:ascii="GHEA Mariam" w:hAnsi="GHEA Mariam"/>
        </w:rPr>
        <w:t xml:space="preserve"> </w:t>
      </w:r>
      <w:r w:rsidR="00106AA0">
        <w:rPr>
          <w:rFonts w:ascii="GHEA Mariam" w:hAnsi="GHEA Mariam"/>
        </w:rPr>
        <w:t xml:space="preserve">Համակարգի </w:t>
      </w:r>
      <w:r w:rsidR="00CB06B2">
        <w:rPr>
          <w:rFonts w:ascii="GHEA Mariam" w:hAnsi="GHEA Mariam"/>
        </w:rPr>
        <w:t>տեխնիկական</w:t>
      </w:r>
      <w:r w:rsidR="00106AA0">
        <w:rPr>
          <w:rFonts w:ascii="GHEA Mariam" w:hAnsi="GHEA Mariam"/>
        </w:rPr>
        <w:t xml:space="preserve"> </w:t>
      </w:r>
      <w:r w:rsidR="00106AA0" w:rsidRPr="00776CC4">
        <w:rPr>
          <w:rFonts w:ascii="GHEA Mariam" w:hAnsi="GHEA Mariam"/>
        </w:rPr>
        <w:t>(</w:t>
      </w:r>
      <w:r w:rsidR="00106AA0">
        <w:rPr>
          <w:rFonts w:ascii="GHEA Mariam" w:hAnsi="GHEA Mariam"/>
        </w:rPr>
        <w:t>սերվերային համակարգ և կառավարման կենտրոն</w:t>
      </w:r>
      <w:r w:rsidR="00106AA0" w:rsidRPr="00776CC4">
        <w:rPr>
          <w:rFonts w:ascii="GHEA Mariam" w:hAnsi="GHEA Mariam"/>
        </w:rPr>
        <w:t>)</w:t>
      </w:r>
      <w:r w:rsidR="00106AA0">
        <w:rPr>
          <w:rFonts w:ascii="GHEA Mariam" w:hAnsi="GHEA Mariam"/>
        </w:rPr>
        <w:t xml:space="preserve"> միջոցների տեխնիկական առաջադրանքի կազմում, ձեռքբերում և տեղադրում</w:t>
      </w:r>
    </w:p>
    <w:p w14:paraId="00000019" w14:textId="24273F3F" w:rsidR="00456339" w:rsidRDefault="006F5D63" w:rsidP="001717D5">
      <w:pPr>
        <w:spacing w:line="240" w:lineRule="auto"/>
        <w:jc w:val="both"/>
        <w:rPr>
          <w:rFonts w:ascii="GHEA Mariam" w:hAnsi="GHEA Mariam" w:cs="Arial"/>
        </w:rPr>
      </w:pPr>
      <w:r w:rsidRPr="004669AF">
        <w:rPr>
          <w:rFonts w:ascii="GHEA Mariam" w:hAnsi="GHEA Mariam"/>
        </w:rPr>
        <w:t xml:space="preserve">   </w:t>
      </w:r>
      <w:r w:rsidR="00A90FB1" w:rsidRPr="00776CC4">
        <w:rPr>
          <w:rFonts w:ascii="GHEA Mariam" w:hAnsi="GHEA Mariam"/>
        </w:rPr>
        <w:t>7</w:t>
      </w:r>
      <w:r w:rsidR="000E7CEA" w:rsidRPr="00A10F4C">
        <w:rPr>
          <w:rFonts w:ascii="GHEA Mariam" w:hAnsi="GHEA Mariam"/>
        </w:rPr>
        <w:t>.2.6</w:t>
      </w:r>
      <w:r w:rsidR="00725B2A" w:rsidRPr="00A10F4C">
        <w:rPr>
          <w:rFonts w:ascii="GHEA Mariam" w:hAnsi="GHEA Mariam"/>
        </w:rPr>
        <w:t xml:space="preserve"> </w:t>
      </w:r>
      <w:r w:rsidR="00700A3A" w:rsidRPr="004669AF">
        <w:rPr>
          <w:rFonts w:ascii="GHEA Mariam" w:hAnsi="GHEA Mariam" w:cs="Arial"/>
        </w:rPr>
        <w:t>Երկրատ</w:t>
      </w:r>
      <w:r w:rsidR="00725B2A" w:rsidRPr="00A10F4C">
        <w:rPr>
          <w:rFonts w:ascii="GHEA Mariam" w:hAnsi="GHEA Mariam" w:cs="Arial"/>
        </w:rPr>
        <w:t>արածական</w:t>
      </w:r>
      <w:r w:rsidR="00725B2A" w:rsidRPr="00A10F4C">
        <w:rPr>
          <w:rFonts w:ascii="GHEA Mariam" w:hAnsi="GHEA Mariam"/>
        </w:rPr>
        <w:t xml:space="preserve"> </w:t>
      </w:r>
      <w:r w:rsidR="00725B2A" w:rsidRPr="00A10F4C">
        <w:rPr>
          <w:rFonts w:ascii="GHEA Mariam" w:hAnsi="GHEA Mariam" w:cs="Arial"/>
        </w:rPr>
        <w:t>տվյալների</w:t>
      </w:r>
      <w:r w:rsidR="00725B2A" w:rsidRPr="00A10F4C">
        <w:rPr>
          <w:rFonts w:ascii="GHEA Mariam" w:hAnsi="GHEA Mariam"/>
        </w:rPr>
        <w:t xml:space="preserve"> </w:t>
      </w:r>
      <w:r w:rsidR="00725B2A" w:rsidRPr="00A10F4C">
        <w:rPr>
          <w:rFonts w:ascii="GHEA Mariam" w:hAnsi="GHEA Mariam" w:cs="Arial"/>
        </w:rPr>
        <w:t>կառավարման</w:t>
      </w:r>
      <w:r w:rsidR="00106AA0">
        <w:rPr>
          <w:rFonts w:ascii="GHEA Mariam" w:hAnsi="GHEA Mariam" w:cs="Arial"/>
        </w:rPr>
        <w:t xml:space="preserve"> </w:t>
      </w:r>
      <w:r w:rsidR="00106AA0" w:rsidRPr="00776CC4">
        <w:rPr>
          <w:rFonts w:ascii="GHEA Mariam" w:hAnsi="GHEA Mariam" w:cs="Arial"/>
        </w:rPr>
        <w:t>(</w:t>
      </w:r>
      <w:r w:rsidR="00106AA0">
        <w:rPr>
          <w:rFonts w:ascii="GHEA Mariam" w:hAnsi="GHEA Mariam" w:cs="Arial"/>
        </w:rPr>
        <w:t>ԵՏՀ/</w:t>
      </w:r>
      <w:r w:rsidR="00106AA0" w:rsidRPr="00776CC4">
        <w:rPr>
          <w:rFonts w:ascii="GHEA Mariam" w:hAnsi="GHEA Mariam" w:cs="Arial"/>
        </w:rPr>
        <w:t>GIS)</w:t>
      </w:r>
      <w:r w:rsidR="00725B2A" w:rsidRPr="00A10F4C">
        <w:rPr>
          <w:rFonts w:ascii="GHEA Mariam" w:hAnsi="GHEA Mariam"/>
        </w:rPr>
        <w:t xml:space="preserve"> </w:t>
      </w:r>
      <w:r w:rsidR="00725B2A" w:rsidRPr="00A10F4C">
        <w:rPr>
          <w:rFonts w:ascii="GHEA Mariam" w:hAnsi="GHEA Mariam" w:cs="Arial"/>
        </w:rPr>
        <w:t>մասնագետների</w:t>
      </w:r>
      <w:r w:rsidR="00725B2A" w:rsidRPr="00A10F4C">
        <w:rPr>
          <w:rFonts w:ascii="GHEA Mariam" w:hAnsi="GHEA Mariam"/>
        </w:rPr>
        <w:t xml:space="preserve"> </w:t>
      </w:r>
      <w:r w:rsidR="00725B2A" w:rsidRPr="00A10F4C">
        <w:rPr>
          <w:rFonts w:ascii="GHEA Mariam" w:hAnsi="GHEA Mariam" w:cs="Arial"/>
        </w:rPr>
        <w:t>վերապատրաստում</w:t>
      </w:r>
    </w:p>
    <w:p w14:paraId="18F66DDA" w14:textId="0C6F8E52" w:rsidR="00444386" w:rsidRDefault="007749B4" w:rsidP="001717D5">
      <w:pPr>
        <w:spacing w:line="240" w:lineRule="auto"/>
        <w:jc w:val="both"/>
        <w:rPr>
          <w:rFonts w:ascii="GHEA Mariam" w:hAnsi="GHEA Mariam" w:cs="Arial"/>
        </w:rPr>
      </w:pPr>
      <w:r>
        <w:rPr>
          <w:rFonts w:ascii="GHEA Mariam" w:hAnsi="GHEA Mariam" w:cs="Arial"/>
        </w:rPr>
        <w:t xml:space="preserve">   </w:t>
      </w:r>
      <w:r w:rsidR="00195074">
        <w:rPr>
          <w:rFonts w:ascii="GHEA Mariam" w:hAnsi="GHEA Mariam" w:cs="Arial"/>
        </w:rPr>
        <w:t>7.2.7</w:t>
      </w:r>
      <w:r w:rsidR="00444386">
        <w:rPr>
          <w:rFonts w:ascii="GHEA Mariam" w:hAnsi="GHEA Mariam" w:cs="Arial"/>
        </w:rPr>
        <w:t xml:space="preserve"> Նոր կարգավորումների, այդ թվում՝ ազգային տարածական տվյալների ենթակառուցվածքի ստանդարտների, նախագծերի մշակում</w:t>
      </w:r>
    </w:p>
    <w:p w14:paraId="0DA358AD" w14:textId="230D6E17" w:rsidR="008A05C1" w:rsidRPr="00A10F4C" w:rsidRDefault="007749B4" w:rsidP="001717D5">
      <w:pPr>
        <w:spacing w:line="240" w:lineRule="auto"/>
        <w:jc w:val="both"/>
        <w:rPr>
          <w:rFonts w:ascii="GHEA Mariam" w:hAnsi="GHEA Mariam"/>
        </w:rPr>
      </w:pPr>
      <w:r>
        <w:rPr>
          <w:rFonts w:ascii="GHEA Mariam" w:hAnsi="GHEA Mariam" w:cs="Arial"/>
        </w:rPr>
        <w:t xml:space="preserve">   </w:t>
      </w:r>
      <w:r w:rsidR="00444386">
        <w:rPr>
          <w:rFonts w:ascii="GHEA Mariam" w:hAnsi="GHEA Mariam" w:cs="Arial"/>
        </w:rPr>
        <w:t>7.2.</w:t>
      </w:r>
      <w:r w:rsidR="00195074">
        <w:rPr>
          <w:rFonts w:ascii="GHEA Mariam" w:hAnsi="GHEA Mariam" w:cs="Arial"/>
        </w:rPr>
        <w:t>8</w:t>
      </w:r>
      <w:r w:rsidR="008A05C1">
        <w:rPr>
          <w:rFonts w:ascii="GHEA Mariam" w:hAnsi="GHEA Mariam" w:cs="Arial"/>
        </w:rPr>
        <w:t xml:space="preserve"> Պիլոտային ոլորտային կադաստրի ստեղծում և ներդրում</w:t>
      </w:r>
    </w:p>
    <w:p w14:paraId="037EFA23" w14:textId="415975D0" w:rsidR="006F5D63" w:rsidRPr="009567B5" w:rsidRDefault="006F5D63" w:rsidP="001717D5">
      <w:pPr>
        <w:spacing w:line="240" w:lineRule="auto"/>
        <w:jc w:val="both"/>
        <w:rPr>
          <w:rFonts w:ascii="GHEA Mariam" w:hAnsi="GHEA Mariam" w:cs="Arial"/>
        </w:rPr>
      </w:pPr>
      <w:r w:rsidRPr="004669AF">
        <w:rPr>
          <w:rFonts w:ascii="GHEA Mariam" w:hAnsi="GHEA Mariam"/>
        </w:rPr>
        <w:t xml:space="preserve">   </w:t>
      </w:r>
      <w:r w:rsidR="00A90FB1" w:rsidRPr="00776CC4">
        <w:rPr>
          <w:rFonts w:ascii="GHEA Mariam" w:hAnsi="GHEA Mariam"/>
        </w:rPr>
        <w:t>8</w:t>
      </w:r>
      <w:r w:rsidR="00EA5465" w:rsidRPr="006F5D63">
        <w:rPr>
          <w:rFonts w:ascii="GHEA Mariam" w:hAnsi="GHEA Mariam"/>
        </w:rPr>
        <w:t xml:space="preserve">. </w:t>
      </w:r>
      <w:r w:rsidR="00373AC4" w:rsidRPr="006F5D63">
        <w:rPr>
          <w:rFonts w:ascii="GHEA Mariam" w:hAnsi="GHEA Mariam" w:cs="Arial"/>
        </w:rPr>
        <w:t>ԵԶՐԱՓԱԿԻՉ ԴՐՈՒՅԹՆԵՐ</w:t>
      </w:r>
    </w:p>
    <w:p w14:paraId="0000001A" w14:textId="2DC688F1" w:rsidR="00456339" w:rsidRDefault="006F5D63" w:rsidP="001717D5">
      <w:pPr>
        <w:spacing w:line="240" w:lineRule="auto"/>
        <w:jc w:val="both"/>
        <w:rPr>
          <w:rFonts w:ascii="GHEA Mariam" w:eastAsia="Merriweather" w:hAnsi="GHEA Mariam" w:cs="Merriweather"/>
        </w:rPr>
      </w:pPr>
      <w:r w:rsidRPr="004669AF">
        <w:rPr>
          <w:rFonts w:ascii="GHEA Mariam" w:eastAsia="Merriweather" w:hAnsi="GHEA Mariam" w:cs="Merriweather"/>
        </w:rPr>
        <w:t xml:space="preserve">   </w:t>
      </w:r>
      <w:r w:rsidR="006B1B43" w:rsidRPr="00A10F4C">
        <w:rPr>
          <w:rFonts w:ascii="GHEA Mariam" w:eastAsia="Merriweather" w:hAnsi="GHEA Mariam" w:cs="Merriweather"/>
        </w:rPr>
        <w:t>ԳԾԱՆԿԱՐՆԵՐ</w:t>
      </w:r>
    </w:p>
    <w:p w14:paraId="4EAD707E" w14:textId="0642BF65" w:rsidR="006B1B43" w:rsidRPr="00A10F4C" w:rsidRDefault="006F5D63" w:rsidP="001717D5">
      <w:pPr>
        <w:spacing w:line="240" w:lineRule="auto"/>
        <w:jc w:val="both"/>
        <w:rPr>
          <w:rFonts w:ascii="GHEA Mariam" w:eastAsia="Merriweather" w:hAnsi="GHEA Mariam" w:cs="Merriweather"/>
        </w:rPr>
      </w:pPr>
      <w:r w:rsidRPr="008617AE">
        <w:rPr>
          <w:rFonts w:ascii="GHEA Mariam" w:eastAsia="Merriweather" w:hAnsi="GHEA Mariam" w:cs="Merriweather"/>
        </w:rPr>
        <w:t xml:space="preserve">   </w:t>
      </w:r>
      <w:r w:rsidR="006B1B43" w:rsidRPr="00A10F4C">
        <w:rPr>
          <w:rFonts w:ascii="GHEA Mariam" w:eastAsia="Merriweather" w:hAnsi="GHEA Mariam" w:cs="Merriweather"/>
        </w:rPr>
        <w:t>Գծանկար</w:t>
      </w:r>
      <w:r w:rsidR="00672F44" w:rsidRPr="00A10F4C">
        <w:rPr>
          <w:rFonts w:ascii="GHEA Mariam" w:eastAsia="Merriweather" w:hAnsi="GHEA Mariam" w:cs="Merriweather"/>
        </w:rPr>
        <w:t xml:space="preserve"> 1</w:t>
      </w:r>
    </w:p>
    <w:p w14:paraId="62ED1215" w14:textId="11CA6E99" w:rsidR="00767126" w:rsidRPr="00A10F4C" w:rsidRDefault="006F5D63" w:rsidP="001717D5">
      <w:pPr>
        <w:spacing w:line="240" w:lineRule="auto"/>
        <w:jc w:val="both"/>
        <w:rPr>
          <w:rFonts w:ascii="GHEA Mariam" w:eastAsia="Merriweather" w:hAnsi="GHEA Mariam" w:cs="Merriweather"/>
        </w:rPr>
      </w:pPr>
      <w:r w:rsidRPr="008617AE">
        <w:rPr>
          <w:rFonts w:ascii="GHEA Mariam" w:eastAsia="Merriweather" w:hAnsi="GHEA Mariam" w:cs="Merriweather"/>
        </w:rPr>
        <w:lastRenderedPageBreak/>
        <w:t xml:space="preserve">   </w:t>
      </w:r>
      <w:r w:rsidR="00767126" w:rsidRPr="00A10F4C">
        <w:rPr>
          <w:rFonts w:ascii="GHEA Mariam" w:eastAsia="Merriweather" w:hAnsi="GHEA Mariam" w:cs="Merriweather"/>
        </w:rPr>
        <w:t>Գծանկար</w:t>
      </w:r>
      <w:r w:rsidR="00672F44" w:rsidRPr="00A10F4C">
        <w:rPr>
          <w:rFonts w:ascii="GHEA Mariam" w:eastAsia="Merriweather" w:hAnsi="GHEA Mariam" w:cs="Merriweather"/>
        </w:rPr>
        <w:t xml:space="preserve"> 2</w:t>
      </w:r>
    </w:p>
    <w:p w14:paraId="376C4659" w14:textId="2559B2EA" w:rsidR="006F5D63" w:rsidRPr="00A10F4C" w:rsidRDefault="006F5D63" w:rsidP="006F5D63">
      <w:pPr>
        <w:spacing w:line="240" w:lineRule="auto"/>
        <w:jc w:val="both"/>
        <w:rPr>
          <w:rFonts w:ascii="GHEA Mariam" w:eastAsia="Merriweather" w:hAnsi="GHEA Mariam" w:cs="Merriweather"/>
        </w:rPr>
      </w:pPr>
      <w:r w:rsidRPr="008617AE">
        <w:rPr>
          <w:rFonts w:ascii="GHEA Mariam" w:eastAsia="Merriweather" w:hAnsi="GHEA Mariam" w:cs="Merriweather"/>
        </w:rPr>
        <w:t xml:space="preserve">   </w:t>
      </w:r>
      <w:r w:rsidR="002C0E21" w:rsidRPr="00A10F4C">
        <w:rPr>
          <w:rFonts w:ascii="GHEA Mariam" w:eastAsia="Merriweather" w:hAnsi="GHEA Mariam" w:cs="Merriweather"/>
        </w:rPr>
        <w:t>Գծանկար 3</w:t>
      </w:r>
    </w:p>
    <w:p w14:paraId="2B74697B" w14:textId="5B3A0E5E" w:rsidR="00311B21" w:rsidRPr="00A10F4C" w:rsidRDefault="006F5D63" w:rsidP="006F5D63">
      <w:pPr>
        <w:spacing w:line="240" w:lineRule="auto"/>
        <w:jc w:val="both"/>
        <w:rPr>
          <w:rFonts w:ascii="GHEA Mariam" w:eastAsia="Tahoma" w:hAnsi="GHEA Mariam" w:cs="Tahoma"/>
        </w:rPr>
      </w:pPr>
      <w:r w:rsidRPr="008617AE">
        <w:rPr>
          <w:rFonts w:ascii="GHEA Mariam" w:eastAsia="Tahoma" w:hAnsi="GHEA Mariam" w:cs="Tahoma"/>
        </w:rPr>
        <w:t xml:space="preserve">   </w:t>
      </w:r>
      <w:r w:rsidR="00CD2A42" w:rsidRPr="00A10F4C">
        <w:rPr>
          <w:rFonts w:ascii="GHEA Mariam" w:eastAsia="Tahoma" w:hAnsi="GHEA Mariam" w:cs="Tahoma"/>
        </w:rPr>
        <w:t>ՀԱՎԵԼՎԱԾ</w:t>
      </w:r>
      <w:r w:rsidR="00544937" w:rsidRPr="001717D5">
        <w:rPr>
          <w:rFonts w:ascii="GHEA Mariam" w:eastAsia="Tahoma" w:hAnsi="GHEA Mariam" w:cs="Tahoma"/>
        </w:rPr>
        <w:t xml:space="preserve"> </w:t>
      </w:r>
    </w:p>
    <w:p w14:paraId="11A23336" w14:textId="1B0A72DA" w:rsidR="001717D5" w:rsidRPr="001717D5" w:rsidRDefault="00544937" w:rsidP="001717D5">
      <w:pPr>
        <w:spacing w:after="240" w:line="240" w:lineRule="auto"/>
        <w:jc w:val="both"/>
        <w:rPr>
          <w:rFonts w:ascii="GHEA Mariam" w:hAnsi="GHEA Mariam"/>
          <w:color w:val="000000" w:themeColor="text1"/>
          <w:lang w:val="af-ZA"/>
        </w:rPr>
      </w:pPr>
      <w:r w:rsidRPr="001717D5">
        <w:rPr>
          <w:rFonts w:ascii="GHEA Mariam" w:eastAsia="Tahoma" w:hAnsi="GHEA Mariam" w:cs="Tahoma"/>
        </w:rPr>
        <w:t xml:space="preserve">Հավելված </w:t>
      </w:r>
      <w:r w:rsidR="001717D5" w:rsidRPr="00776CC4">
        <w:rPr>
          <w:rFonts w:ascii="GHEA Mariam" w:eastAsia="Tahoma" w:hAnsi="GHEA Mariam" w:cs="Tahoma"/>
        </w:rPr>
        <w:t xml:space="preserve">N </w:t>
      </w:r>
      <w:r>
        <w:rPr>
          <w:rFonts w:ascii="GHEA Mariam" w:eastAsia="Tahoma" w:hAnsi="GHEA Mariam" w:cs="Tahoma"/>
        </w:rPr>
        <w:t>2</w:t>
      </w:r>
      <w:r w:rsidR="001717D5" w:rsidRPr="00776CC4">
        <w:rPr>
          <w:rFonts w:ascii="GHEA Mariam" w:eastAsia="Tahoma" w:hAnsi="GHEA Mariam" w:cs="Tahoma"/>
        </w:rPr>
        <w:t xml:space="preserve"> </w:t>
      </w:r>
      <w:r w:rsidR="001717D5" w:rsidRPr="001717D5">
        <w:rPr>
          <w:rFonts w:ascii="GHEA Mariam" w:hAnsi="GHEA Mariam"/>
          <w:color w:val="000000" w:themeColor="text1"/>
        </w:rPr>
        <w:t>Ինտեգրված կադաստրի ստեղծման ռազմավարությունից բխող միջոցառումների ծրագ</w:t>
      </w:r>
      <w:r w:rsidR="003775C2">
        <w:rPr>
          <w:rFonts w:ascii="GHEA Mariam" w:hAnsi="GHEA Mariam"/>
          <w:color w:val="000000" w:themeColor="text1"/>
        </w:rPr>
        <w:t>րի ժամանակացույցը և ակնկալվող արդյունքները</w:t>
      </w:r>
    </w:p>
    <w:p w14:paraId="00000020" w14:textId="5871C8BD" w:rsidR="00456339" w:rsidRPr="00A10F4C" w:rsidRDefault="001717D5" w:rsidP="006F5D63">
      <w:pPr>
        <w:spacing w:line="240" w:lineRule="auto"/>
        <w:jc w:val="both"/>
        <w:rPr>
          <w:rFonts w:ascii="GHEA Mariam" w:hAnsi="GHEA Mariam"/>
        </w:rPr>
      </w:pPr>
      <w:bookmarkStart w:id="0" w:name="_gjdgxs" w:colFirst="0" w:colLast="0"/>
      <w:bookmarkStart w:id="1" w:name="_j8snhnjk24dc" w:colFirst="0" w:colLast="0"/>
      <w:bookmarkEnd w:id="0"/>
      <w:bookmarkEnd w:id="1"/>
      <w:r w:rsidRPr="00776CC4">
        <w:rPr>
          <w:rFonts w:ascii="GHEA Mariam" w:hAnsi="GHEA Mariam"/>
        </w:rPr>
        <w:t xml:space="preserve"> </w:t>
      </w:r>
      <w:r w:rsidR="006F5D63" w:rsidRPr="004669AF">
        <w:rPr>
          <w:rFonts w:ascii="GHEA Mariam" w:hAnsi="GHEA Mariam"/>
        </w:rPr>
        <w:t xml:space="preserve">  </w:t>
      </w:r>
      <w:r w:rsidR="00725B2A" w:rsidRPr="00A10F4C">
        <w:rPr>
          <w:rFonts w:ascii="GHEA Mariam" w:hAnsi="GHEA Mariam"/>
        </w:rPr>
        <w:t>ՀԱՊԱՎՈՒՄՆԵՐԻ ՑԱՆԿ</w:t>
      </w:r>
    </w:p>
    <w:p w14:paraId="00000022" w14:textId="49DB84F3" w:rsidR="00456339" w:rsidRPr="004669AF" w:rsidRDefault="00725B2A" w:rsidP="006F5D63">
      <w:pPr>
        <w:spacing w:line="240" w:lineRule="auto"/>
        <w:jc w:val="both"/>
        <w:rPr>
          <w:rFonts w:ascii="GHEA Mariam" w:hAnsi="GHEA Mariam"/>
          <w:color w:val="000000" w:themeColor="text1"/>
        </w:rPr>
      </w:pPr>
      <w:bookmarkStart w:id="2" w:name="_ivnqqhat1cjm" w:colFirst="0" w:colLast="0"/>
      <w:bookmarkStart w:id="3" w:name="_4ivaus6gbyb7" w:colFirst="0" w:colLast="0"/>
      <w:bookmarkEnd w:id="2"/>
      <w:bookmarkEnd w:id="3"/>
      <w:r w:rsidRPr="00A10F4C">
        <w:rPr>
          <w:rFonts w:ascii="GHEA Mariam" w:hAnsi="GHEA Mariam"/>
        </w:rPr>
        <w:t>ԱՏՏԵ</w:t>
      </w:r>
      <w:r w:rsidR="00544937" w:rsidRPr="001717D5">
        <w:rPr>
          <w:rFonts w:ascii="GHEA Mariam" w:hAnsi="GHEA Mariam"/>
        </w:rPr>
        <w:t xml:space="preserve"> (</w:t>
      </w:r>
      <w:r w:rsidR="004960B0" w:rsidRPr="004669AF">
        <w:rPr>
          <w:rFonts w:ascii="GHEA Mariam" w:hAnsi="GHEA Mariam"/>
        </w:rPr>
        <w:t>NSDI</w:t>
      </w:r>
      <w:r w:rsidR="006F5D63" w:rsidRPr="004669AF">
        <w:rPr>
          <w:rFonts w:ascii="GHEA Mariam" w:hAnsi="GHEA Mariam"/>
        </w:rPr>
        <w:t>՝</w:t>
      </w:r>
      <w:r w:rsidRPr="00A10F4C">
        <w:rPr>
          <w:rFonts w:ascii="GHEA Mariam" w:hAnsi="GHEA Mariam"/>
        </w:rPr>
        <w:t xml:space="preserve"> Ազգային տարածական տվյալների ենթակառուցվածք</w:t>
      </w:r>
      <w:r w:rsidR="00544937" w:rsidRPr="001717D5">
        <w:rPr>
          <w:rFonts w:ascii="GHEA Mariam" w:hAnsi="GHEA Mariam"/>
        </w:rPr>
        <w:t>)</w:t>
      </w:r>
      <w:r w:rsidR="00FB07DF" w:rsidRPr="00FB07DF">
        <w:rPr>
          <w:rFonts w:ascii="GHEA Mariam" w:hAnsi="GHEA Mariam"/>
        </w:rPr>
        <w:t xml:space="preserve"> </w:t>
      </w:r>
      <w:r w:rsidR="00FB07DF" w:rsidRPr="004669AF">
        <w:rPr>
          <w:rFonts w:ascii="GHEA Mariam" w:hAnsi="GHEA Mariam"/>
          <w:color w:val="000000" w:themeColor="text1"/>
        </w:rPr>
        <w:t>National Spatial Data Infrastructure</w:t>
      </w:r>
    </w:p>
    <w:p w14:paraId="00000023" w14:textId="4BF4E469" w:rsidR="00456339" w:rsidRPr="00FB07DF" w:rsidRDefault="00725B2A" w:rsidP="006F5D63">
      <w:pPr>
        <w:spacing w:line="240" w:lineRule="auto"/>
        <w:jc w:val="both"/>
        <w:rPr>
          <w:rFonts w:ascii="GHEA Mariam" w:hAnsi="GHEA Mariam"/>
        </w:rPr>
      </w:pPr>
      <w:bookmarkStart w:id="4" w:name="_emicjy8deo42" w:colFirst="0" w:colLast="0"/>
      <w:bookmarkEnd w:id="4"/>
      <w:r w:rsidRPr="00A10F4C">
        <w:rPr>
          <w:rFonts w:ascii="GHEA Mariam" w:hAnsi="GHEA Mariam"/>
        </w:rPr>
        <w:t>ԵՄ</w:t>
      </w:r>
      <w:r w:rsidR="00544937" w:rsidRPr="001717D5">
        <w:rPr>
          <w:rFonts w:ascii="GHEA Mariam" w:hAnsi="GHEA Mariam"/>
        </w:rPr>
        <w:t xml:space="preserve"> (</w:t>
      </w:r>
      <w:r w:rsidR="00FB07DF" w:rsidRPr="004669AF">
        <w:rPr>
          <w:rFonts w:ascii="GHEA Mariam" w:hAnsi="GHEA Mariam"/>
        </w:rPr>
        <w:t>EU</w:t>
      </w:r>
      <w:r w:rsidR="006F5D63" w:rsidRPr="004669AF">
        <w:rPr>
          <w:rFonts w:ascii="GHEA Mariam" w:hAnsi="GHEA Mariam"/>
        </w:rPr>
        <w:t>՝</w:t>
      </w:r>
      <w:r w:rsidRPr="00A10F4C">
        <w:rPr>
          <w:rFonts w:ascii="GHEA Mariam" w:hAnsi="GHEA Mariam"/>
        </w:rPr>
        <w:t xml:space="preserve"> Եվրամիություն</w:t>
      </w:r>
      <w:r w:rsidR="00544937" w:rsidRPr="001717D5">
        <w:rPr>
          <w:rFonts w:ascii="GHEA Mariam" w:hAnsi="GHEA Mariam"/>
        </w:rPr>
        <w:t xml:space="preserve">) </w:t>
      </w:r>
      <w:r w:rsidR="00FB07DF" w:rsidRPr="004669AF">
        <w:rPr>
          <w:rFonts w:ascii="GHEA Mariam" w:hAnsi="GHEA Mariam"/>
        </w:rPr>
        <w:t>European Union</w:t>
      </w:r>
    </w:p>
    <w:p w14:paraId="00000024" w14:textId="389D0288" w:rsidR="00456339" w:rsidRPr="004669AF" w:rsidRDefault="00B25E57" w:rsidP="006F5D63">
      <w:pPr>
        <w:spacing w:line="240" w:lineRule="auto"/>
        <w:jc w:val="both"/>
        <w:rPr>
          <w:rFonts w:ascii="GHEA Mariam" w:hAnsi="GHEA Mariam"/>
        </w:rPr>
      </w:pPr>
      <w:bookmarkStart w:id="5" w:name="_jq89nk7jnj4i" w:colFirst="0" w:colLast="0"/>
      <w:bookmarkEnd w:id="5"/>
      <w:r w:rsidRPr="004669AF">
        <w:rPr>
          <w:rFonts w:ascii="GHEA Mariam" w:hAnsi="GHEA Mariam"/>
        </w:rPr>
        <w:t>Ա</w:t>
      </w:r>
      <w:r w:rsidR="00725B2A" w:rsidRPr="00A10F4C">
        <w:rPr>
          <w:rFonts w:ascii="GHEA Mariam" w:hAnsi="GHEA Mariam"/>
        </w:rPr>
        <w:t>ՏՀ</w:t>
      </w:r>
      <w:r w:rsidR="00544937" w:rsidRPr="001717D5">
        <w:rPr>
          <w:rFonts w:ascii="GHEA Mariam" w:hAnsi="GHEA Mariam"/>
        </w:rPr>
        <w:t xml:space="preserve"> (</w:t>
      </w:r>
      <w:r w:rsidRPr="004669AF">
        <w:rPr>
          <w:rFonts w:ascii="GHEA Mariam" w:hAnsi="GHEA Mariam"/>
        </w:rPr>
        <w:t>GIS</w:t>
      </w:r>
      <w:r w:rsidR="006F5D63" w:rsidRPr="004669AF">
        <w:rPr>
          <w:rFonts w:ascii="GHEA Mariam" w:hAnsi="GHEA Mariam"/>
        </w:rPr>
        <w:t>՝</w:t>
      </w:r>
      <w:r w:rsidR="00725B2A" w:rsidRPr="00A10F4C">
        <w:rPr>
          <w:rFonts w:ascii="GHEA Mariam" w:hAnsi="GHEA Mariam"/>
        </w:rPr>
        <w:t xml:space="preserve"> </w:t>
      </w:r>
      <w:r w:rsidRPr="004669AF">
        <w:rPr>
          <w:rFonts w:ascii="GHEA Mariam" w:hAnsi="GHEA Mariam"/>
        </w:rPr>
        <w:t xml:space="preserve">Աշխարհագրական </w:t>
      </w:r>
      <w:r w:rsidRPr="00A10F4C">
        <w:rPr>
          <w:rFonts w:ascii="GHEA Mariam" w:hAnsi="GHEA Mariam"/>
        </w:rPr>
        <w:t xml:space="preserve">տեղեկատվական </w:t>
      </w:r>
      <w:r w:rsidR="00725B2A" w:rsidRPr="00A10F4C">
        <w:rPr>
          <w:rFonts w:ascii="GHEA Mariam" w:hAnsi="GHEA Mariam"/>
        </w:rPr>
        <w:t>համակարգ</w:t>
      </w:r>
      <w:r w:rsidR="00544937" w:rsidRPr="001717D5">
        <w:rPr>
          <w:rFonts w:ascii="GHEA Mariam" w:hAnsi="GHEA Mariam"/>
        </w:rPr>
        <w:t xml:space="preserve">) </w:t>
      </w:r>
      <w:r w:rsidRPr="004669AF">
        <w:rPr>
          <w:rFonts w:ascii="GHEA Mariam" w:hAnsi="GHEA Mariam"/>
        </w:rPr>
        <w:t>Geographic information system</w:t>
      </w:r>
      <w:r w:rsidR="000362EA" w:rsidRPr="004669AF">
        <w:rPr>
          <w:rFonts w:ascii="GHEA Mariam" w:hAnsi="GHEA Mariam"/>
        </w:rPr>
        <w:t xml:space="preserve"> </w:t>
      </w:r>
      <w:r w:rsidR="00FB07DF" w:rsidRPr="0024460B">
        <w:rPr>
          <w:rFonts w:ascii="GHEA Mariam" w:hAnsi="GHEA Mariam"/>
        </w:rPr>
        <w:t>ԵՏՀ</w:t>
      </w:r>
      <w:r w:rsidR="00544937" w:rsidRPr="001717D5">
        <w:rPr>
          <w:rFonts w:ascii="GHEA Mariam" w:hAnsi="GHEA Mariam"/>
        </w:rPr>
        <w:t xml:space="preserve"> (</w:t>
      </w:r>
      <w:r w:rsidR="00FB07DF" w:rsidRPr="004669AF">
        <w:rPr>
          <w:rFonts w:ascii="GHEA Mariam" w:hAnsi="GHEA Mariam"/>
        </w:rPr>
        <w:t>GIS`</w:t>
      </w:r>
      <w:r w:rsidR="00544937" w:rsidRPr="001717D5">
        <w:rPr>
          <w:rFonts w:ascii="GHEA Mariam" w:hAnsi="GHEA Mariam"/>
        </w:rPr>
        <w:t xml:space="preserve"> </w:t>
      </w:r>
      <w:r w:rsidR="000362EA" w:rsidRPr="004669AF">
        <w:rPr>
          <w:rFonts w:ascii="GHEA Mariam" w:hAnsi="GHEA Mariam"/>
        </w:rPr>
        <w:t>Երկրատեղեկատվական համակարգ</w:t>
      </w:r>
      <w:r w:rsidR="00544937" w:rsidRPr="001717D5">
        <w:rPr>
          <w:rFonts w:ascii="GHEA Mariam" w:hAnsi="GHEA Mariam"/>
        </w:rPr>
        <w:t>)</w:t>
      </w:r>
    </w:p>
    <w:p w14:paraId="00000025" w14:textId="4ECDD7FB" w:rsidR="00456339" w:rsidRPr="00A10F4C" w:rsidRDefault="004960B0" w:rsidP="006F5D63">
      <w:pPr>
        <w:spacing w:line="240" w:lineRule="auto"/>
        <w:jc w:val="both"/>
        <w:rPr>
          <w:rFonts w:ascii="GHEA Mariam" w:hAnsi="GHEA Mariam"/>
        </w:rPr>
      </w:pPr>
      <w:r w:rsidRPr="004669AF">
        <w:rPr>
          <w:rFonts w:ascii="GHEA Mariam" w:hAnsi="GHEA Mariam"/>
        </w:rPr>
        <w:t>ՀԾԻ</w:t>
      </w:r>
      <w:r w:rsidR="00544937" w:rsidRPr="001717D5">
        <w:rPr>
          <w:rFonts w:ascii="GHEA Mariam" w:hAnsi="GHEA Mariam"/>
        </w:rPr>
        <w:t xml:space="preserve"> (</w:t>
      </w:r>
      <w:r w:rsidR="00725B2A" w:rsidRPr="00A10F4C">
        <w:rPr>
          <w:rFonts w:ascii="GHEA Mariam" w:hAnsi="GHEA Mariam"/>
        </w:rPr>
        <w:t>API</w:t>
      </w:r>
      <w:r w:rsidR="006F5D63" w:rsidRPr="004669AF">
        <w:rPr>
          <w:rFonts w:ascii="GHEA Mariam" w:hAnsi="GHEA Mariam"/>
        </w:rPr>
        <w:t xml:space="preserve">՝ </w:t>
      </w:r>
      <w:r w:rsidR="00FB07DF" w:rsidRPr="00A10F4C">
        <w:rPr>
          <w:rFonts w:ascii="GHEA Mariam" w:hAnsi="GHEA Mariam"/>
        </w:rPr>
        <w:t>Հավելվածների ծրագրավորման ինտերֆեյս</w:t>
      </w:r>
      <w:r w:rsidR="00544937" w:rsidRPr="001717D5">
        <w:rPr>
          <w:rFonts w:ascii="GHEA Mariam" w:hAnsi="GHEA Mariam"/>
        </w:rPr>
        <w:t>)</w:t>
      </w:r>
      <w:r w:rsidR="00FB07DF" w:rsidRPr="00A10F4C">
        <w:rPr>
          <w:rFonts w:ascii="GHEA Mariam" w:hAnsi="GHEA Mariam"/>
        </w:rPr>
        <w:t xml:space="preserve"> </w:t>
      </w:r>
      <w:r w:rsidR="00725B2A" w:rsidRPr="00A10F4C">
        <w:rPr>
          <w:rFonts w:ascii="GHEA Mariam" w:hAnsi="GHEA Mariam"/>
        </w:rPr>
        <w:t xml:space="preserve">Application Programming Interface </w:t>
      </w:r>
    </w:p>
    <w:p w14:paraId="00000026" w14:textId="1A8AD55D" w:rsidR="00456339" w:rsidRPr="00A10F4C" w:rsidRDefault="00FB07DF" w:rsidP="006F5D63">
      <w:pPr>
        <w:spacing w:line="240" w:lineRule="auto"/>
        <w:jc w:val="both"/>
        <w:rPr>
          <w:rFonts w:ascii="GHEA Mariam" w:hAnsi="GHEA Mariam"/>
        </w:rPr>
      </w:pPr>
      <w:r>
        <w:rPr>
          <w:rFonts w:ascii="GHEA Mariam" w:hAnsi="GHEA Mariam"/>
        </w:rPr>
        <w:t>ԵՄՏՏԵ</w:t>
      </w:r>
      <w:r w:rsidR="00544937">
        <w:rPr>
          <w:rFonts w:ascii="GHEA Mariam" w:hAnsi="GHEA Mariam"/>
          <w:lang w:val="en-US"/>
        </w:rPr>
        <w:t xml:space="preserve"> (</w:t>
      </w:r>
      <w:r w:rsidR="00725B2A" w:rsidRPr="00A10F4C">
        <w:rPr>
          <w:rFonts w:ascii="GHEA Mariam" w:hAnsi="GHEA Mariam"/>
        </w:rPr>
        <w:t>INSPIRE</w:t>
      </w:r>
      <w:r w:rsidR="006F5D63">
        <w:rPr>
          <w:rFonts w:ascii="GHEA Mariam" w:hAnsi="GHEA Mariam"/>
          <w:lang w:val="en-US"/>
        </w:rPr>
        <w:t>՝</w:t>
      </w:r>
      <w:r w:rsidR="00725B2A" w:rsidRPr="00A10F4C">
        <w:rPr>
          <w:rFonts w:ascii="GHEA Mariam" w:hAnsi="GHEA Mariam"/>
        </w:rPr>
        <w:t xml:space="preserve"> </w:t>
      </w:r>
      <w:r w:rsidRPr="00A10F4C">
        <w:rPr>
          <w:rFonts w:ascii="GHEA Mariam" w:hAnsi="GHEA Mariam"/>
        </w:rPr>
        <w:t>Եվրոպական միությունում տարածական տեղեկատվության ենթակառուցվածք</w:t>
      </w:r>
      <w:r w:rsidR="00544937">
        <w:rPr>
          <w:rFonts w:ascii="GHEA Mariam" w:hAnsi="GHEA Mariam"/>
          <w:lang w:val="en-US"/>
        </w:rPr>
        <w:t xml:space="preserve">) </w:t>
      </w:r>
      <w:r w:rsidR="00725B2A" w:rsidRPr="00A10F4C">
        <w:rPr>
          <w:rFonts w:ascii="GHEA Mariam" w:hAnsi="GHEA Mariam"/>
        </w:rPr>
        <w:t xml:space="preserve">Infrastructure for Spatial Information in the European Community </w:t>
      </w:r>
    </w:p>
    <w:p w14:paraId="00000027" w14:textId="095A2B87" w:rsidR="00456339" w:rsidRPr="001717D5" w:rsidRDefault="00725B2A" w:rsidP="006F5D63">
      <w:pPr>
        <w:spacing w:line="240" w:lineRule="auto"/>
        <w:jc w:val="both"/>
        <w:rPr>
          <w:rFonts w:ascii="GHEA Mariam" w:hAnsi="GHEA Mariam"/>
        </w:rPr>
      </w:pPr>
      <w:r w:rsidRPr="00A10F4C">
        <w:rPr>
          <w:rFonts w:ascii="GHEA Mariam" w:hAnsi="GHEA Mariam"/>
        </w:rPr>
        <w:t>OGC</w:t>
      </w:r>
      <w:r w:rsidR="006F5D63" w:rsidRPr="004669AF">
        <w:rPr>
          <w:rFonts w:ascii="GHEA Mariam" w:hAnsi="GHEA Mariam"/>
        </w:rPr>
        <w:t>՝</w:t>
      </w:r>
      <w:r w:rsidRPr="00A10F4C">
        <w:rPr>
          <w:rFonts w:ascii="GHEA Mariam" w:hAnsi="GHEA Mariam"/>
        </w:rPr>
        <w:t xml:space="preserve"> Open Geospatial Consortium </w:t>
      </w:r>
      <w:r w:rsidR="00544937" w:rsidRPr="001717D5">
        <w:rPr>
          <w:rFonts w:ascii="GHEA Mariam" w:hAnsi="GHEA Mariam"/>
        </w:rPr>
        <w:t>(</w:t>
      </w:r>
      <w:r w:rsidRPr="00A10F4C">
        <w:rPr>
          <w:rFonts w:ascii="GHEA Mariam" w:hAnsi="GHEA Mariam"/>
        </w:rPr>
        <w:t>Բաց երկրատարածական տվյալների կոնսորցիում</w:t>
      </w:r>
      <w:r w:rsidR="00544937" w:rsidRPr="001717D5">
        <w:rPr>
          <w:rFonts w:ascii="GHEA Mariam" w:hAnsi="GHEA Mariam"/>
        </w:rPr>
        <w:t>)</w:t>
      </w:r>
    </w:p>
    <w:p w14:paraId="00000028" w14:textId="24BB83EA" w:rsidR="00456339" w:rsidRPr="001717D5" w:rsidRDefault="00725B2A" w:rsidP="006F5D63">
      <w:pPr>
        <w:spacing w:line="240" w:lineRule="auto"/>
        <w:jc w:val="both"/>
        <w:rPr>
          <w:rFonts w:ascii="GHEA Mariam" w:hAnsi="GHEA Mariam"/>
        </w:rPr>
      </w:pPr>
      <w:r w:rsidRPr="00A10F4C">
        <w:rPr>
          <w:rFonts w:ascii="GHEA Mariam" w:hAnsi="GHEA Mariam"/>
        </w:rPr>
        <w:t>WMS</w:t>
      </w:r>
      <w:r w:rsidR="006F5D63" w:rsidRPr="004669AF">
        <w:rPr>
          <w:rFonts w:ascii="GHEA Mariam" w:hAnsi="GHEA Mariam"/>
        </w:rPr>
        <w:t>՝</w:t>
      </w:r>
      <w:r w:rsidRPr="00A10F4C">
        <w:rPr>
          <w:rFonts w:ascii="GHEA Mariam" w:hAnsi="GHEA Mariam"/>
        </w:rPr>
        <w:t xml:space="preserve"> Web Mapping Service </w:t>
      </w:r>
      <w:r w:rsidR="00544937" w:rsidRPr="001717D5">
        <w:rPr>
          <w:rFonts w:ascii="GHEA Mariam" w:hAnsi="GHEA Mariam"/>
        </w:rPr>
        <w:t>(</w:t>
      </w:r>
      <w:r w:rsidRPr="00A10F4C">
        <w:rPr>
          <w:rFonts w:ascii="GHEA Mariam" w:hAnsi="GHEA Mariam"/>
        </w:rPr>
        <w:t>Առցանց քարտեզագրական ծառայություն</w:t>
      </w:r>
      <w:r w:rsidR="00544937" w:rsidRPr="001717D5">
        <w:rPr>
          <w:rFonts w:ascii="GHEA Mariam" w:hAnsi="GHEA Mariam"/>
        </w:rPr>
        <w:t>)</w:t>
      </w:r>
    </w:p>
    <w:p w14:paraId="00000029" w14:textId="6AAC2764" w:rsidR="00456339" w:rsidRPr="001717D5" w:rsidRDefault="00725B2A" w:rsidP="006F5D63">
      <w:pPr>
        <w:spacing w:line="240" w:lineRule="auto"/>
        <w:jc w:val="both"/>
        <w:rPr>
          <w:rFonts w:ascii="GHEA Mariam" w:hAnsi="GHEA Mariam"/>
        </w:rPr>
      </w:pPr>
      <w:r w:rsidRPr="00A10F4C">
        <w:rPr>
          <w:rFonts w:ascii="GHEA Mariam" w:hAnsi="GHEA Mariam"/>
        </w:rPr>
        <w:t>WFS</w:t>
      </w:r>
      <w:r w:rsidR="006F5D63" w:rsidRPr="004669AF">
        <w:rPr>
          <w:rFonts w:ascii="GHEA Mariam" w:hAnsi="GHEA Mariam"/>
        </w:rPr>
        <w:t>՝</w:t>
      </w:r>
      <w:r w:rsidRPr="00A10F4C">
        <w:rPr>
          <w:rFonts w:ascii="GHEA Mariam" w:hAnsi="GHEA Mariam"/>
        </w:rPr>
        <w:t xml:space="preserve"> Web Feature Service </w:t>
      </w:r>
      <w:r w:rsidR="00544937" w:rsidRPr="001717D5">
        <w:rPr>
          <w:rFonts w:ascii="GHEA Mariam" w:hAnsi="GHEA Mariam"/>
        </w:rPr>
        <w:t>(</w:t>
      </w:r>
      <w:r w:rsidRPr="00A10F4C">
        <w:rPr>
          <w:rFonts w:ascii="GHEA Mariam" w:hAnsi="GHEA Mariam"/>
        </w:rPr>
        <w:t>Առցանց քարտեզագրական օբյեկտների ծառայություն</w:t>
      </w:r>
      <w:r w:rsidR="00544937" w:rsidRPr="001717D5">
        <w:rPr>
          <w:rFonts w:ascii="GHEA Mariam" w:hAnsi="GHEA Mariam"/>
        </w:rPr>
        <w:t>)</w:t>
      </w:r>
    </w:p>
    <w:p w14:paraId="0000002A" w14:textId="2B75BDA9" w:rsidR="00456339" w:rsidRPr="001717D5" w:rsidRDefault="00725B2A" w:rsidP="006F5D63">
      <w:pPr>
        <w:spacing w:line="240" w:lineRule="auto"/>
        <w:jc w:val="both"/>
        <w:rPr>
          <w:rFonts w:ascii="GHEA Mariam" w:hAnsi="GHEA Mariam"/>
        </w:rPr>
      </w:pPr>
      <w:bookmarkStart w:id="6" w:name="_v9xztv828gql" w:colFirst="0" w:colLast="0"/>
      <w:bookmarkEnd w:id="6"/>
      <w:r w:rsidRPr="00A10F4C">
        <w:rPr>
          <w:rFonts w:ascii="GHEA Mariam" w:hAnsi="GHEA Mariam"/>
        </w:rPr>
        <w:t>WCS</w:t>
      </w:r>
      <w:r w:rsidR="006F5D63" w:rsidRPr="004669AF">
        <w:rPr>
          <w:rFonts w:ascii="GHEA Mariam" w:hAnsi="GHEA Mariam"/>
        </w:rPr>
        <w:t>՝</w:t>
      </w:r>
      <w:r w:rsidRPr="00A10F4C">
        <w:rPr>
          <w:rFonts w:ascii="GHEA Mariam" w:hAnsi="GHEA Mariam"/>
        </w:rPr>
        <w:t xml:space="preserve"> Web Coverage Service </w:t>
      </w:r>
      <w:r w:rsidR="00544937" w:rsidRPr="001717D5">
        <w:rPr>
          <w:rFonts w:ascii="GHEA Mariam" w:hAnsi="GHEA Mariam"/>
        </w:rPr>
        <w:t>(</w:t>
      </w:r>
      <w:r w:rsidRPr="00A10F4C">
        <w:rPr>
          <w:rFonts w:ascii="GHEA Mariam" w:hAnsi="GHEA Mariam"/>
        </w:rPr>
        <w:t>Առցանց տարածաժամանակագրային ծառայություն</w:t>
      </w:r>
      <w:r w:rsidR="00544937" w:rsidRPr="001717D5">
        <w:rPr>
          <w:rFonts w:ascii="GHEA Mariam" w:hAnsi="GHEA Mariam"/>
        </w:rPr>
        <w:t>)</w:t>
      </w:r>
    </w:p>
    <w:p w14:paraId="3609C279" w14:textId="027AE7EE" w:rsidR="00675411" w:rsidRPr="001717D5" w:rsidRDefault="00675411" w:rsidP="00CF76D5">
      <w:pPr>
        <w:spacing w:line="240" w:lineRule="auto"/>
        <w:jc w:val="both"/>
        <w:rPr>
          <w:rFonts w:ascii="GHEA Mariam" w:hAnsi="GHEA Mariam"/>
        </w:rPr>
      </w:pPr>
      <w:r>
        <w:rPr>
          <w:rFonts w:ascii="GHEA Mariam" w:hAnsi="GHEA Mariam"/>
        </w:rPr>
        <w:t>ARPIS</w:t>
      </w:r>
      <w:r w:rsidR="00F04AA7">
        <w:rPr>
          <w:rFonts w:ascii="GHEA Mariam" w:hAnsi="GHEA Mariam"/>
        </w:rPr>
        <w:t>՝</w:t>
      </w:r>
      <w:r w:rsidR="00F04AA7" w:rsidRPr="00A10F4C">
        <w:rPr>
          <w:rFonts w:ascii="GHEA Mariam" w:eastAsia="Tahoma" w:hAnsi="GHEA Mariam" w:cs="Tahoma"/>
        </w:rPr>
        <w:t>Armenian Real Property Information System</w:t>
      </w:r>
      <w:r w:rsidR="00544937" w:rsidRPr="001717D5">
        <w:rPr>
          <w:rFonts w:ascii="GHEA Mariam" w:eastAsia="Tahoma" w:hAnsi="GHEA Mariam" w:cs="Tahoma"/>
        </w:rPr>
        <w:t xml:space="preserve"> (</w:t>
      </w:r>
      <w:r w:rsidR="00CF76D5" w:rsidRPr="00A10F4C">
        <w:rPr>
          <w:rFonts w:ascii="GHEA Mariam" w:eastAsia="Tahoma" w:hAnsi="GHEA Mariam" w:cs="Tahoma"/>
        </w:rPr>
        <w:t>Հայաստանի անշարժ գույքի տեղեկատվական համակարգ</w:t>
      </w:r>
      <w:r w:rsidR="00544937" w:rsidRPr="001717D5">
        <w:rPr>
          <w:rFonts w:ascii="GHEA Mariam" w:eastAsia="Tahoma" w:hAnsi="GHEA Mariam" w:cs="Tahoma"/>
        </w:rPr>
        <w:t>)</w:t>
      </w:r>
    </w:p>
    <w:p w14:paraId="6D97D008" w14:textId="51878B93" w:rsidR="00675411" w:rsidRPr="001717D5" w:rsidRDefault="00675411" w:rsidP="00675411">
      <w:pPr>
        <w:spacing w:line="240" w:lineRule="auto"/>
        <w:jc w:val="both"/>
        <w:rPr>
          <w:rFonts w:ascii="GHEA Mariam" w:hAnsi="GHEA Mariam"/>
        </w:rPr>
      </w:pPr>
      <w:r>
        <w:rPr>
          <w:rFonts w:ascii="GHEA Mariam" w:hAnsi="GHEA Mariam"/>
        </w:rPr>
        <w:t>ARPAC</w:t>
      </w:r>
      <w:r w:rsidR="00544937" w:rsidRPr="001717D5">
        <w:rPr>
          <w:rFonts w:ascii="GHEA Mariam" w:hAnsi="GHEA Mariam"/>
        </w:rPr>
        <w:t xml:space="preserve"> </w:t>
      </w:r>
      <w:r w:rsidR="00096335">
        <w:rPr>
          <w:rFonts w:ascii="GHEA Mariam" w:hAnsi="GHEA Mariam"/>
        </w:rPr>
        <w:t xml:space="preserve"> </w:t>
      </w:r>
      <w:r w:rsidR="00544937" w:rsidRPr="001717D5">
        <w:rPr>
          <w:rFonts w:ascii="GHEA Mariam" w:hAnsi="GHEA Mariam"/>
        </w:rPr>
        <w:t>(</w:t>
      </w:r>
      <w:r w:rsidR="00096335">
        <w:rPr>
          <w:rFonts w:ascii="GHEA Mariam" w:hAnsi="GHEA Mariam"/>
        </w:rPr>
        <w:t>ԱՌՓԱԿ</w:t>
      </w:r>
      <w:r w:rsidR="00F04AA7">
        <w:rPr>
          <w:rFonts w:ascii="GHEA Mariam" w:hAnsi="GHEA Mariam"/>
        </w:rPr>
        <w:t>՝</w:t>
      </w:r>
      <w:r w:rsidR="00853062">
        <w:rPr>
          <w:rFonts w:ascii="GHEA Mariam" w:hAnsi="GHEA Mariam"/>
        </w:rPr>
        <w:t xml:space="preserve"> </w:t>
      </w:r>
      <w:r w:rsidR="001E3FE7">
        <w:rPr>
          <w:rFonts w:ascii="GHEA Mariam" w:hAnsi="GHEA Mariam"/>
        </w:rPr>
        <w:t xml:space="preserve"> Էլեկտրոնային կ</w:t>
      </w:r>
      <w:r w:rsidR="00853062">
        <w:rPr>
          <w:rFonts w:ascii="GHEA Mariam" w:hAnsi="GHEA Mariam"/>
        </w:rPr>
        <w:t>ադաստրային քարտեզների վարման համակարգ</w:t>
      </w:r>
      <w:r w:rsidR="00544937" w:rsidRPr="001717D5">
        <w:rPr>
          <w:rFonts w:ascii="GHEA Mariam" w:hAnsi="GHEA Mariam"/>
        </w:rPr>
        <w:t>)</w:t>
      </w:r>
    </w:p>
    <w:p w14:paraId="78B7569E" w14:textId="793A6506" w:rsidR="00675411" w:rsidRPr="001717D5" w:rsidRDefault="00675411" w:rsidP="00F04AA7">
      <w:pPr>
        <w:spacing w:line="240" w:lineRule="auto"/>
        <w:jc w:val="both"/>
        <w:rPr>
          <w:rFonts w:ascii="GHEA Mariam" w:hAnsi="GHEA Mariam"/>
        </w:rPr>
      </w:pPr>
      <w:r w:rsidRPr="00675411">
        <w:rPr>
          <w:rFonts w:ascii="GHEA Mariam" w:hAnsi="GHEA Mariam"/>
        </w:rPr>
        <w:t>SWOT</w:t>
      </w:r>
      <w:r w:rsidR="00F04AA7">
        <w:rPr>
          <w:rFonts w:ascii="GHEA Mariam" w:hAnsi="GHEA Mariam"/>
        </w:rPr>
        <w:t xml:space="preserve">՝ </w:t>
      </w:r>
      <w:r w:rsidR="00F04AA7" w:rsidRPr="004669AF">
        <w:rPr>
          <w:rFonts w:ascii="GHEA Mariam" w:hAnsi="GHEA Mariam"/>
        </w:rPr>
        <w:t>S</w:t>
      </w:r>
      <w:r w:rsidR="00F04AA7" w:rsidRPr="00F04AA7">
        <w:rPr>
          <w:rFonts w:ascii="GHEA Mariam" w:hAnsi="GHEA Mariam"/>
        </w:rPr>
        <w:t>trengths, weaknesses, opportunities, and threats</w:t>
      </w:r>
      <w:r w:rsidR="00544937" w:rsidRPr="001717D5">
        <w:rPr>
          <w:rFonts w:ascii="GHEA Mariam" w:hAnsi="GHEA Mariam"/>
        </w:rPr>
        <w:t xml:space="preserve"> (</w:t>
      </w:r>
      <w:r w:rsidR="00F04AA7" w:rsidRPr="00F04AA7">
        <w:rPr>
          <w:rFonts w:ascii="GHEA Mariam" w:hAnsi="GHEA Mariam"/>
        </w:rPr>
        <w:t>ուժեղ և թույլ կողմերի, հնարավորությունների և վտանգների վերլուծություն</w:t>
      </w:r>
      <w:r w:rsidR="00544937" w:rsidRPr="001717D5">
        <w:rPr>
          <w:rFonts w:ascii="GHEA Mariam" w:hAnsi="GHEA Mariam"/>
        </w:rPr>
        <w:t>)</w:t>
      </w:r>
    </w:p>
    <w:p w14:paraId="74C6B7BC" w14:textId="3331320A" w:rsidR="00CF76D5" w:rsidRPr="00675411" w:rsidRDefault="00CF76D5" w:rsidP="00675411">
      <w:pPr>
        <w:spacing w:line="240" w:lineRule="auto"/>
        <w:jc w:val="both"/>
        <w:rPr>
          <w:rFonts w:ascii="GHEA Mariam" w:hAnsi="GHEA Mariam"/>
        </w:rPr>
      </w:pPr>
      <w:r w:rsidRPr="00CF76D5">
        <w:rPr>
          <w:rFonts w:ascii="GHEA Mariam" w:hAnsi="GHEA Mariam"/>
        </w:rPr>
        <w:t>ISO</w:t>
      </w:r>
      <w:r w:rsidR="00F04AA7" w:rsidRPr="00DC66D2">
        <w:rPr>
          <w:rFonts w:ascii="GHEA Mariam" w:hAnsi="GHEA Mariam"/>
        </w:rPr>
        <w:t>`</w:t>
      </w:r>
      <w:r w:rsidR="00544937" w:rsidRPr="001717D5">
        <w:rPr>
          <w:rFonts w:ascii="GHEA Mariam" w:hAnsi="GHEA Mariam"/>
        </w:rPr>
        <w:t xml:space="preserve"> (</w:t>
      </w:r>
      <w:r w:rsidR="00B11221">
        <w:rPr>
          <w:rFonts w:ascii="GHEA Mariam" w:hAnsi="GHEA Mariam"/>
        </w:rPr>
        <w:t>ԻՍՕ</w:t>
      </w:r>
      <w:r w:rsidRPr="00CF76D5">
        <w:rPr>
          <w:rFonts w:ascii="GHEA Mariam" w:hAnsi="GHEA Mariam"/>
        </w:rPr>
        <w:t>International Organization for Standardization</w:t>
      </w:r>
      <w:r w:rsidR="00544937" w:rsidRPr="001717D5">
        <w:rPr>
          <w:rFonts w:ascii="GHEA Mariam" w:hAnsi="GHEA Mariam"/>
        </w:rPr>
        <w:t xml:space="preserve">) </w:t>
      </w:r>
      <w:r w:rsidR="00890E2D">
        <w:rPr>
          <w:rFonts w:ascii="GHEA Mariam" w:hAnsi="GHEA Mariam"/>
        </w:rPr>
        <w:t>Ս</w:t>
      </w:r>
      <w:r w:rsidR="00890E2D" w:rsidRPr="00890E2D">
        <w:rPr>
          <w:rFonts w:ascii="GHEA Mariam" w:hAnsi="GHEA Mariam"/>
        </w:rPr>
        <w:t>տանդարտացման միջազգային կազմակերպությու</w:t>
      </w:r>
      <w:r w:rsidR="00890E2D">
        <w:rPr>
          <w:rFonts w:ascii="GHEA Mariam" w:hAnsi="GHEA Mariam"/>
        </w:rPr>
        <w:t xml:space="preserve">ն </w:t>
      </w:r>
      <w:r w:rsidR="00F04AA7" w:rsidRPr="00CF76D5">
        <w:rPr>
          <w:rFonts w:ascii="GHEA Mariam" w:hAnsi="GHEA Mariam"/>
        </w:rPr>
        <w:t>ՏԲԿՌ</w:t>
      </w:r>
      <w:r w:rsidR="00F04AA7" w:rsidRPr="004669AF">
        <w:rPr>
          <w:rFonts w:ascii="GHEA Mariam" w:hAnsi="GHEA Mariam"/>
        </w:rPr>
        <w:t>`</w:t>
      </w:r>
      <w:r w:rsidR="00F04AA7" w:rsidRPr="00CF76D5">
        <w:rPr>
          <w:rFonts w:ascii="GHEA Mariam" w:hAnsi="GHEA Mariam"/>
        </w:rPr>
        <w:t xml:space="preserve"> </w:t>
      </w:r>
      <w:r w:rsidR="00F04AA7">
        <w:rPr>
          <w:rFonts w:ascii="GHEA Mariam" w:hAnsi="GHEA Mariam"/>
        </w:rPr>
        <w:t>Տ</w:t>
      </w:r>
      <w:r w:rsidRPr="00CF76D5">
        <w:rPr>
          <w:rFonts w:ascii="GHEA Mariam" w:hAnsi="GHEA Mariam"/>
        </w:rPr>
        <w:t xml:space="preserve">վյալների բազաների կառավարման ռելացիոն համակարգ </w:t>
      </w:r>
    </w:p>
    <w:p w14:paraId="6908019F" w14:textId="77777777" w:rsidR="005321BD" w:rsidRDefault="005321BD" w:rsidP="005321BD">
      <w:pPr>
        <w:spacing w:line="240" w:lineRule="auto"/>
        <w:jc w:val="both"/>
        <w:rPr>
          <w:rFonts w:ascii="GHEA Mariam" w:hAnsi="GHEA Mariam"/>
        </w:rPr>
      </w:pPr>
      <w:bookmarkStart w:id="7" w:name="_bycntgk41kcm" w:colFirst="0" w:colLast="0"/>
      <w:bookmarkStart w:id="8" w:name="_v4789vz29ksk" w:colFirst="0" w:colLast="0"/>
      <w:bookmarkEnd w:id="7"/>
      <w:bookmarkEnd w:id="8"/>
      <w:r w:rsidRPr="00675411">
        <w:rPr>
          <w:rFonts w:ascii="GHEA Mariam" w:hAnsi="GHEA Mariam"/>
        </w:rPr>
        <w:t>ՄԳՌԿՑ</w:t>
      </w:r>
      <w:r>
        <w:rPr>
          <w:rFonts w:ascii="GHEA Mariam" w:hAnsi="GHEA Mariam"/>
        </w:rPr>
        <w:t>՝ Մ</w:t>
      </w:r>
      <w:r w:rsidRPr="00F04AA7">
        <w:rPr>
          <w:rFonts w:ascii="GHEA Mariam" w:hAnsi="GHEA Mariam"/>
        </w:rPr>
        <w:t>շտական գործող ռեֆերենց կայանների ցանց</w:t>
      </w:r>
    </w:p>
    <w:p w14:paraId="0000002C" w14:textId="77777777" w:rsidR="00456339" w:rsidRPr="00A10F4C" w:rsidRDefault="00456339" w:rsidP="006F5D63">
      <w:pPr>
        <w:spacing w:line="240" w:lineRule="auto"/>
        <w:jc w:val="both"/>
        <w:rPr>
          <w:rFonts w:ascii="GHEA Mariam" w:hAnsi="GHEA Mariam"/>
        </w:rPr>
      </w:pPr>
    </w:p>
    <w:p w14:paraId="0000002D" w14:textId="398FFC88" w:rsidR="00456339" w:rsidRPr="006F5D63" w:rsidRDefault="00725B2A" w:rsidP="009B73E0">
      <w:pPr>
        <w:pStyle w:val="Heading1"/>
        <w:spacing w:line="240" w:lineRule="auto"/>
        <w:jc w:val="center"/>
        <w:rPr>
          <w:rFonts w:ascii="GHEA Mariam" w:hAnsi="GHEA Mariam"/>
          <w:b/>
        </w:rPr>
      </w:pPr>
      <w:bookmarkStart w:id="9" w:name="_1vztg2dut66e" w:colFirst="0" w:colLast="0"/>
      <w:bookmarkEnd w:id="9"/>
      <w:r w:rsidRPr="006F5D63">
        <w:rPr>
          <w:rFonts w:ascii="GHEA Mariam" w:hAnsi="GHEA Mariam"/>
          <w:b/>
        </w:rPr>
        <w:t>1</w:t>
      </w:r>
      <w:r w:rsidRPr="006F5D63">
        <w:rPr>
          <w:rFonts w:ascii="Cambria Math" w:hAnsi="Cambria Math" w:cs="Cambria Math"/>
          <w:b/>
        </w:rPr>
        <w:t>․</w:t>
      </w:r>
      <w:r w:rsidR="005D7636" w:rsidRPr="007E49A6">
        <w:rPr>
          <w:rFonts w:ascii="Cambria Math" w:hAnsi="Cambria Math" w:cs="Cambria Math"/>
          <w:b/>
        </w:rPr>
        <w:t xml:space="preserve"> </w:t>
      </w:r>
      <w:r w:rsidRPr="006F5D63">
        <w:rPr>
          <w:rFonts w:ascii="GHEA Mariam" w:hAnsi="GHEA Mariam"/>
          <w:b/>
        </w:rPr>
        <w:t>ՆԱԽԱԲԱՆ</w:t>
      </w:r>
    </w:p>
    <w:p w14:paraId="0000002E" w14:textId="7AB300FF" w:rsidR="00456339" w:rsidRPr="00A10F4C" w:rsidRDefault="006F5D63" w:rsidP="006F5D63">
      <w:pPr>
        <w:spacing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 xml:space="preserve">Հանրային կառավարման ոլորտում առկա մարտահրավերներից է համարվում Հայաստանի Հանրապետության տարածքում առկա բնական տարրերի՝ գետեր, լճեր, անտառներ և այլն, գույքերի, կառույցների և այլ մարդածին ներգործության արդյունքում առաջացած փոփոխությունների վերաբերյալ ամբողջական, համակարգված և հավաստի տվյալներ ունենալու և դրանք արդյունավետ կառավարելու խնդիրը։ Նմանօրինակ տեղեկատվությունը տարբեր տեսակի ոլորտային շտեմարաններում հավաքագրվող տվյալների համախումբն է, որոնց մի մասն ունի տարածական բնույթ։ Այդ տվյալները համարվում են տարածական տվյալներ, որոնք, որպես կանոն, մշակվում են Կադաստրի կոմիտեի կողմից վարվող քարտեզագրական հենքի հիման վրա։ Տվյալ հանգամանքից ելնելով՝ Կադաստրի կոմիտեի և հանրային կառավարման այլ մարմինների միջև տվյալների փոխանակումը դյուրացնելու ու դրանց հավաստիությունը բարձրացնելու համար նպատակահարմար է, որ այդ մարմինները անհրաժեշտ քարտեզագրական և այլ տվյալներ ոչ թե նամակագրությամբ ստանան կամ առցանց եղանակով ներբեռնեն, այլ անմիջականորեն աշխատեն միևնույն </w:t>
      </w:r>
      <w:r w:rsidR="00B25E57" w:rsidRPr="00A10F4C">
        <w:rPr>
          <w:rFonts w:ascii="GHEA Mariam" w:eastAsia="Tahoma" w:hAnsi="GHEA Mariam" w:cs="Tahoma"/>
        </w:rPr>
        <w:t>աշխարհագրական տեղեկատվական համակարգ</w:t>
      </w:r>
      <w:r w:rsidR="00A34F41" w:rsidRPr="00DC66D2">
        <w:rPr>
          <w:rFonts w:ascii="GHEA Mariam" w:eastAsia="Tahoma" w:hAnsi="GHEA Mariam" w:cs="Tahoma"/>
        </w:rPr>
        <w:t>ով</w:t>
      </w:r>
      <w:r w:rsidR="00B25E57" w:rsidRPr="00A10F4C" w:rsidDel="00B25E57">
        <w:rPr>
          <w:rFonts w:ascii="GHEA Mariam" w:eastAsia="Tahoma" w:hAnsi="GHEA Mariam" w:cs="Tahoma"/>
        </w:rPr>
        <w:t xml:space="preserve"> </w:t>
      </w:r>
      <w:r w:rsidR="00147365" w:rsidRPr="004669AF">
        <w:rPr>
          <w:rFonts w:ascii="GHEA Mariam" w:eastAsia="Tahoma" w:hAnsi="GHEA Mariam" w:cs="Tahoma"/>
        </w:rPr>
        <w:lastRenderedPageBreak/>
        <w:t>(</w:t>
      </w:r>
      <w:r w:rsidR="00B25E57" w:rsidRPr="004669AF">
        <w:rPr>
          <w:rFonts w:ascii="GHEA Mariam" w:eastAsia="Tahoma" w:hAnsi="GHEA Mariam" w:cs="Tahoma"/>
        </w:rPr>
        <w:t>Ա</w:t>
      </w:r>
      <w:r w:rsidR="00147365" w:rsidRPr="004669AF">
        <w:rPr>
          <w:rFonts w:ascii="GHEA Mariam" w:eastAsia="Tahoma" w:hAnsi="GHEA Mariam" w:cs="Tahoma"/>
        </w:rPr>
        <w:t>ՏՀ)</w:t>
      </w:r>
      <w:r w:rsidR="00725B2A" w:rsidRPr="00A10F4C">
        <w:rPr>
          <w:rFonts w:ascii="GHEA Mariam" w:eastAsia="Tahoma" w:hAnsi="GHEA Mariam" w:cs="Tahoma"/>
        </w:rPr>
        <w:t xml:space="preserve">՝ ունենալով տարբեր տեսակի տարածական տվյալների համապատասխան հասանելիություն։ </w:t>
      </w:r>
    </w:p>
    <w:p w14:paraId="0000002F" w14:textId="7EF96F68" w:rsidR="00456339" w:rsidRPr="00A10F4C" w:rsidRDefault="00177BD2" w:rsidP="006F5D63">
      <w:pPr>
        <w:spacing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 xml:space="preserve">Հենց այդ նպատակով, Կադաստրի կոմիտեն նախաձեռնել է Ինտեգրված կադաստրի ստեղծումը, որը նույն մարմիններին թույլ կտա </w:t>
      </w:r>
      <w:r w:rsidR="008C4F27" w:rsidRPr="00A10F4C">
        <w:rPr>
          <w:rFonts w:ascii="GHEA Mariam" w:eastAsia="Tahoma" w:hAnsi="GHEA Mariam" w:cs="Tahoma"/>
        </w:rPr>
        <w:t>իրականացնել</w:t>
      </w:r>
      <w:r w:rsidR="00725B2A" w:rsidRPr="00A10F4C">
        <w:rPr>
          <w:rFonts w:ascii="GHEA Mariam" w:eastAsia="Tahoma" w:hAnsi="GHEA Mariam" w:cs="Tahoma"/>
        </w:rPr>
        <w:t xml:space="preserve"> </w:t>
      </w:r>
      <w:r w:rsidR="008C4F27" w:rsidRPr="00A10F4C">
        <w:rPr>
          <w:rFonts w:ascii="GHEA Mariam" w:eastAsia="Tahoma" w:hAnsi="GHEA Mariam" w:cs="Tahoma"/>
        </w:rPr>
        <w:t xml:space="preserve">ստանդարտացված </w:t>
      </w:r>
      <w:r w:rsidR="00725B2A" w:rsidRPr="00A10F4C">
        <w:rPr>
          <w:rFonts w:ascii="GHEA Mariam" w:eastAsia="Tahoma" w:hAnsi="GHEA Mariam" w:cs="Tahoma"/>
        </w:rPr>
        <w:t>տարածական տվյալներ</w:t>
      </w:r>
      <w:r w:rsidR="008C4F27" w:rsidRPr="00A10F4C">
        <w:rPr>
          <w:rFonts w:ascii="GHEA Mariam" w:eastAsia="Tahoma" w:hAnsi="GHEA Mariam" w:cs="Tahoma"/>
        </w:rPr>
        <w:t>ի</w:t>
      </w:r>
      <w:r w:rsidR="00725B2A" w:rsidRPr="00A10F4C">
        <w:rPr>
          <w:rFonts w:ascii="GHEA Mariam" w:eastAsia="Tahoma" w:hAnsi="GHEA Mariam" w:cs="Tahoma"/>
        </w:rPr>
        <w:t xml:space="preserve"> հավաքագր</w:t>
      </w:r>
      <w:r w:rsidR="008C4F27" w:rsidRPr="00A10F4C">
        <w:rPr>
          <w:rFonts w:ascii="GHEA Mariam" w:eastAsia="Tahoma" w:hAnsi="GHEA Mariam" w:cs="Tahoma"/>
        </w:rPr>
        <w:t>ում</w:t>
      </w:r>
      <w:r w:rsidR="00725B2A" w:rsidRPr="00A10F4C">
        <w:rPr>
          <w:rFonts w:ascii="GHEA Mariam" w:eastAsia="Tahoma" w:hAnsi="GHEA Mariam" w:cs="Tahoma"/>
        </w:rPr>
        <w:t>, մշակ</w:t>
      </w:r>
      <w:r w:rsidR="008C4F27" w:rsidRPr="00A10F4C">
        <w:rPr>
          <w:rFonts w:ascii="GHEA Mariam" w:eastAsia="Tahoma" w:hAnsi="GHEA Mariam" w:cs="Tahoma"/>
        </w:rPr>
        <w:t>ում</w:t>
      </w:r>
      <w:r w:rsidR="00725B2A" w:rsidRPr="00A10F4C">
        <w:rPr>
          <w:rFonts w:ascii="GHEA Mariam" w:eastAsia="Tahoma" w:hAnsi="GHEA Mariam" w:cs="Tahoma"/>
        </w:rPr>
        <w:t xml:space="preserve">, </w:t>
      </w:r>
      <w:r w:rsidR="008C4F27" w:rsidRPr="00A10F4C">
        <w:rPr>
          <w:rFonts w:ascii="GHEA Mariam" w:eastAsia="Tahoma" w:hAnsi="GHEA Mariam" w:cs="Tahoma"/>
        </w:rPr>
        <w:t xml:space="preserve">պահպանում </w:t>
      </w:r>
      <w:r w:rsidR="00725B2A" w:rsidRPr="00A10F4C">
        <w:rPr>
          <w:rFonts w:ascii="GHEA Mariam" w:eastAsia="Tahoma" w:hAnsi="GHEA Mariam" w:cs="Tahoma"/>
        </w:rPr>
        <w:t xml:space="preserve">և </w:t>
      </w:r>
      <w:r w:rsidR="008C4F27" w:rsidRPr="00A10F4C">
        <w:rPr>
          <w:rFonts w:ascii="GHEA Mariam" w:eastAsia="Tahoma" w:hAnsi="GHEA Mariam" w:cs="Tahoma"/>
        </w:rPr>
        <w:t xml:space="preserve">փոխանակում </w:t>
      </w:r>
      <w:r w:rsidR="00725B2A" w:rsidRPr="00A10F4C">
        <w:rPr>
          <w:rFonts w:ascii="GHEA Mariam" w:eastAsia="Tahoma" w:hAnsi="GHEA Mariam" w:cs="Tahoma"/>
        </w:rPr>
        <w:t>մեկ միասնական համակարգում։ Տվյալ համակարգին ներկայացվող պահանջները պետք է լինեն տվյալների հավաստիությունը, արագագործությունն ու պաշտպանվածությունը։</w:t>
      </w:r>
      <w:r w:rsidR="005472A3" w:rsidRPr="00A10F4C">
        <w:rPr>
          <w:rFonts w:ascii="GHEA Mariam" w:hAnsi="GHEA Mariam"/>
        </w:rPr>
        <w:t xml:space="preserve"> </w:t>
      </w:r>
    </w:p>
    <w:p w14:paraId="00000031" w14:textId="3078A573" w:rsidR="00456339" w:rsidRPr="00A10F4C" w:rsidRDefault="00177BD2" w:rsidP="006F5D63">
      <w:pPr>
        <w:spacing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 xml:space="preserve">Համակարգը ոչ միայն լուծելու է նշված խնդիրները հանրային մարմինների համար, այլև կարող է օգտակար գործիք հանդիսանալ ոլորտային քաղաքականությունների իրականացման, ինչպես նաև մարմինների լիազորությունների շրջանակներում իրականացվող աշխատանքների արդիականացման համար։ Այդպիսի համակարգը կարող է կիրառական լինել տարբեր ոլորտային հետազոտական, գիտական, վերլուծական, ինչպես նաև ձեռնարկատիրական գործունեությամբ զբաղվող կազմակերպությունների և անհատների համար։ Նմանօրինակ համակարգեր ունենալու ցանկություն ունեն տարբեր երկրների համանման կառույցները, սակայն շատ դեպքերում ապակենտրոն կառավարումն ու պետական կառավարման երկար տարիների բյուրեղացած համակարգերը, </w:t>
      </w:r>
      <w:r w:rsidR="002C664C" w:rsidRPr="004669AF">
        <w:rPr>
          <w:rFonts w:ascii="GHEA Mariam" w:eastAsia="Tahoma" w:hAnsi="GHEA Mariam" w:cs="Tahoma"/>
        </w:rPr>
        <w:t>ինչպես նաև</w:t>
      </w:r>
      <w:r w:rsidR="002C664C" w:rsidRPr="00A10F4C">
        <w:rPr>
          <w:rFonts w:ascii="GHEA Mariam" w:eastAsia="Tahoma" w:hAnsi="GHEA Mariam" w:cs="Tahoma"/>
        </w:rPr>
        <w:t xml:space="preserve"> </w:t>
      </w:r>
      <w:r w:rsidR="00725B2A" w:rsidRPr="00A10F4C">
        <w:rPr>
          <w:rFonts w:ascii="GHEA Mariam" w:eastAsia="Tahoma" w:hAnsi="GHEA Mariam" w:cs="Tahoma"/>
        </w:rPr>
        <w:t xml:space="preserve">տարածքների մեծությունը, հնարավորություն չեն տալիս կենտրոնացված </w:t>
      </w:r>
      <w:r w:rsidR="00B25E57" w:rsidRPr="004669AF">
        <w:rPr>
          <w:rFonts w:ascii="GHEA Mariam" w:eastAsia="Tahoma" w:hAnsi="GHEA Mariam" w:cs="Tahoma"/>
        </w:rPr>
        <w:t>ԱՏՀ</w:t>
      </w:r>
      <w:r w:rsidR="00725B2A" w:rsidRPr="00A10F4C">
        <w:rPr>
          <w:rFonts w:ascii="GHEA Mariam" w:eastAsia="Tahoma" w:hAnsi="GHEA Mariam" w:cs="Tahoma"/>
        </w:rPr>
        <w:t xml:space="preserve"> գործարկել կարճ ժամանակահատվածում։ Հայաստանի դեպքում նշված հանգամանքների բացակայությունը և տեղեկատվական տեխնոլոգիաների զարգացումը տալիս են լայն հնարավորություններ նման նախագիծ իրականացնելու անհամեմատ կարճ ժամանակահատվածում։</w:t>
      </w:r>
    </w:p>
    <w:p w14:paraId="61840084" w14:textId="4A09C21A" w:rsidR="007751DA" w:rsidRPr="00A10F4C" w:rsidRDefault="00177BD2" w:rsidP="006F5D63">
      <w:pPr>
        <w:spacing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Ներկայացված ռազմավարությամբ Հայաստանի Հանրապետությունը մատնանշում է իր պատրաստակամությունը՝ կայացնել գերարդիական, բաց և արդյունավետ հանրային կառավարման համակարգ</w:t>
      </w:r>
      <w:r w:rsidR="008C4F27" w:rsidRPr="00A10F4C">
        <w:rPr>
          <w:rFonts w:ascii="GHEA Mariam" w:eastAsia="Tahoma" w:hAnsi="GHEA Mariam" w:cs="Tahoma"/>
        </w:rPr>
        <w:t>, դրանով իսկ նպաստելով երկրի տնտեսական աճին և կայուն զարգացմանը:</w:t>
      </w:r>
    </w:p>
    <w:p w14:paraId="40AA96F9" w14:textId="77777777" w:rsidR="006F5D63" w:rsidRDefault="006F5D63" w:rsidP="006F5D63">
      <w:pPr>
        <w:pStyle w:val="Heading1"/>
        <w:spacing w:line="240" w:lineRule="auto"/>
        <w:jc w:val="center"/>
        <w:rPr>
          <w:rFonts w:ascii="GHEA Mariam" w:hAnsi="GHEA Mariam"/>
          <w:b/>
        </w:rPr>
      </w:pPr>
      <w:bookmarkStart w:id="10" w:name="_eejf1xlmiz49" w:colFirst="0" w:colLast="0"/>
      <w:bookmarkEnd w:id="10"/>
    </w:p>
    <w:p w14:paraId="00000033" w14:textId="46C99DDF" w:rsidR="00456339" w:rsidRPr="00A10F4C" w:rsidRDefault="00725B2A" w:rsidP="009B73E0">
      <w:pPr>
        <w:pStyle w:val="Heading1"/>
        <w:spacing w:line="240" w:lineRule="auto"/>
        <w:jc w:val="left"/>
        <w:rPr>
          <w:rFonts w:ascii="GHEA Mariam" w:hAnsi="GHEA Mariam"/>
          <w:b/>
        </w:rPr>
      </w:pPr>
      <w:r w:rsidRPr="00A10F4C">
        <w:rPr>
          <w:rFonts w:ascii="GHEA Mariam" w:hAnsi="GHEA Mariam"/>
          <w:b/>
        </w:rPr>
        <w:t>2</w:t>
      </w:r>
      <w:r w:rsidRPr="00A10F4C">
        <w:rPr>
          <w:rFonts w:ascii="Cambria Math" w:hAnsi="Cambria Math" w:cs="Cambria Math"/>
          <w:b/>
        </w:rPr>
        <w:t>․</w:t>
      </w:r>
      <w:r w:rsidR="00154458" w:rsidRPr="004669AF">
        <w:rPr>
          <w:rFonts w:ascii="Cambria Math" w:hAnsi="Cambria Math" w:cs="Cambria Math"/>
          <w:b/>
        </w:rPr>
        <w:t xml:space="preserve"> </w:t>
      </w:r>
      <w:r w:rsidRPr="00A10F4C">
        <w:rPr>
          <w:rFonts w:ascii="GHEA Mariam" w:hAnsi="GHEA Mariam"/>
          <w:b/>
        </w:rPr>
        <w:t>ԱՄՓՈՓ ՆԵՐԿԱՅԱՑՈՒՄ</w:t>
      </w:r>
    </w:p>
    <w:p w14:paraId="00000034" w14:textId="23ADB909" w:rsidR="00456339" w:rsidRPr="00A10F4C" w:rsidRDefault="006F5D63" w:rsidP="00A10F4C">
      <w:pPr>
        <w:spacing w:after="160" w:line="240" w:lineRule="auto"/>
        <w:jc w:val="both"/>
        <w:rPr>
          <w:rFonts w:ascii="GHEA Mariam" w:eastAsia="Arial Unicode MS" w:hAnsi="GHEA Mariam" w:cs="Arial Unicode MS"/>
        </w:rPr>
      </w:pPr>
      <w:r w:rsidRPr="004669AF">
        <w:rPr>
          <w:rFonts w:ascii="GHEA Mariam" w:eastAsia="Arial Unicode MS" w:hAnsi="GHEA Mariam" w:cs="Arial Unicode MS"/>
        </w:rPr>
        <w:t xml:space="preserve">   </w:t>
      </w:r>
      <w:r w:rsidR="00725B2A" w:rsidRPr="00A10F4C">
        <w:rPr>
          <w:rFonts w:ascii="GHEA Mariam" w:eastAsia="Arial Unicode MS" w:hAnsi="GHEA Mariam" w:cs="Arial Unicode MS"/>
        </w:rPr>
        <w:t>Սույն փաստաթուղթը Ինտեգրված կադաստրի ստեղծման ռազմավարական ծրագիրն է, որը ներկայացնում է առկա կադաստրային համակարգերի</w:t>
      </w:r>
      <w:r w:rsidR="00023E60" w:rsidRPr="00A10F4C">
        <w:rPr>
          <w:rFonts w:ascii="GHEA Mariam" w:eastAsia="Arial Unicode MS" w:hAnsi="GHEA Mariam" w:cs="Arial Unicode MS"/>
        </w:rPr>
        <w:t xml:space="preserve"> և տարածական տվյալների</w:t>
      </w:r>
      <w:r w:rsidR="00725B2A" w:rsidRPr="00A10F4C">
        <w:rPr>
          <w:rFonts w:ascii="GHEA Mariam" w:eastAsia="Arial Unicode MS" w:hAnsi="GHEA Mariam" w:cs="Arial Unicode MS"/>
        </w:rPr>
        <w:t xml:space="preserve"> ներկա վիճակի նկարագրությունը և դրանցից յուրաքանչյուրի հետագա զարգացման հեռանկարները, միասնական համակարգի մեջ առանձին ոլորտների </w:t>
      </w:r>
      <w:r w:rsidR="00373AC4" w:rsidRPr="00A10F4C">
        <w:rPr>
          <w:rFonts w:ascii="GHEA Mariam" w:eastAsia="Cambria Math" w:hAnsi="GHEA Mariam" w:cs="Cambria Math"/>
        </w:rPr>
        <w:t>(</w:t>
      </w:r>
      <w:r w:rsidR="00725B2A" w:rsidRPr="00A10F4C">
        <w:rPr>
          <w:rFonts w:ascii="GHEA Mariam" w:eastAsia="Arial Unicode MS" w:hAnsi="GHEA Mariam" w:cs="Arial Unicode MS"/>
        </w:rPr>
        <w:t xml:space="preserve">լոկալ </w:t>
      </w:r>
      <w:r w:rsidR="00373AC4" w:rsidRPr="00A10F4C">
        <w:rPr>
          <w:rFonts w:ascii="GHEA Mariam" w:eastAsia="Arial Unicode MS" w:hAnsi="GHEA Mariam" w:cs="Arial Unicode MS"/>
        </w:rPr>
        <w:t xml:space="preserve">համակարգեր) </w:t>
      </w:r>
      <w:r w:rsidR="00725B2A" w:rsidRPr="00A10F4C">
        <w:rPr>
          <w:rFonts w:ascii="GHEA Mariam" w:eastAsia="Arial Unicode MS" w:hAnsi="GHEA Mariam" w:cs="Arial Unicode MS"/>
        </w:rPr>
        <w:t xml:space="preserve">ինտեգրման տեխնիկական և կազմակերպական նախադրյալներն ու պայմանները։ </w:t>
      </w:r>
      <w:r w:rsidR="00FA53B0" w:rsidRPr="00A10F4C">
        <w:rPr>
          <w:rFonts w:ascii="GHEA Mariam" w:eastAsia="Arial Unicode MS" w:hAnsi="GHEA Mariam" w:cs="Arial"/>
        </w:rPr>
        <w:t>Ռազմավարության</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առկայությունը</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այն</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կարևոր</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նախապայմանն</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է</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որը</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հիմք</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է</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 xml:space="preserve">ծառայելու </w:t>
      </w:r>
      <w:r w:rsidR="006F5DAE" w:rsidRPr="00A10F4C">
        <w:rPr>
          <w:rFonts w:ascii="GHEA Mariam" w:eastAsia="Arial Unicode MS" w:hAnsi="GHEA Mariam" w:cs="Arial"/>
        </w:rPr>
        <w:t>Ի</w:t>
      </w:r>
      <w:r w:rsidR="00FA53B0" w:rsidRPr="00A10F4C">
        <w:rPr>
          <w:rFonts w:ascii="GHEA Mariam" w:eastAsia="Arial Unicode MS" w:hAnsi="GHEA Mariam" w:cs="Arial"/>
        </w:rPr>
        <w:t>նտեգրված կադաստրի ամբողջական գործարկման</w:t>
      </w:r>
      <w:r w:rsidR="006F5DAE" w:rsidRPr="00A10F4C">
        <w:rPr>
          <w:rFonts w:ascii="GHEA Mariam" w:eastAsia="Arial Unicode MS" w:hAnsi="GHEA Mariam" w:cs="Arial"/>
        </w:rPr>
        <w:t>, ինչպես նաև</w:t>
      </w:r>
      <w:r w:rsidR="00FA53B0" w:rsidRPr="00A10F4C">
        <w:rPr>
          <w:rFonts w:ascii="GHEA Mariam" w:eastAsia="Arial Unicode MS" w:hAnsi="GHEA Mariam" w:cs="Arial"/>
        </w:rPr>
        <w:t xml:space="preserve"> </w:t>
      </w:r>
      <w:r w:rsidR="006F5DAE" w:rsidRPr="00A10F4C">
        <w:rPr>
          <w:rFonts w:ascii="GHEA Mariam" w:eastAsia="Arial Unicode MS" w:hAnsi="GHEA Mariam" w:cs="Arial"/>
        </w:rPr>
        <w:t>2020-2023 թթ</w:t>
      </w:r>
      <w:r w:rsidR="006F5DAE" w:rsidRPr="00A10F4C">
        <w:rPr>
          <w:rFonts w:ascii="Cambria Math" w:eastAsia="Arial Unicode MS" w:hAnsi="Cambria Math" w:cs="Cambria Math"/>
        </w:rPr>
        <w:t>․</w:t>
      </w:r>
      <w:r w:rsidR="006F5DAE" w:rsidRPr="00A10F4C">
        <w:rPr>
          <w:rFonts w:ascii="GHEA Mariam" w:eastAsia="Arial Unicode MS" w:hAnsi="GHEA Mariam" w:cs="Arial"/>
        </w:rPr>
        <w:t xml:space="preserve"> ընթացքում </w:t>
      </w:r>
      <w:r w:rsidR="00FA53B0" w:rsidRPr="00A10F4C">
        <w:rPr>
          <w:rFonts w:ascii="GHEA Mariam" w:eastAsia="Arial Unicode MS" w:hAnsi="GHEA Mariam" w:cs="Arial"/>
        </w:rPr>
        <w:t>ողջ</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գործընթացի</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պլանավորման</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և</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իրականացման</w:t>
      </w:r>
      <w:r w:rsidR="00FA53B0" w:rsidRPr="00A10F4C">
        <w:rPr>
          <w:rFonts w:ascii="GHEA Mariam" w:eastAsia="Arial Unicode MS" w:hAnsi="GHEA Mariam" w:cs="Arial Unicode MS"/>
        </w:rPr>
        <w:t xml:space="preserve"> </w:t>
      </w:r>
      <w:r w:rsidR="00FA53B0" w:rsidRPr="00A10F4C">
        <w:rPr>
          <w:rFonts w:ascii="GHEA Mariam" w:eastAsia="Arial Unicode MS" w:hAnsi="GHEA Mariam" w:cs="Arial"/>
        </w:rPr>
        <w:t>համար</w:t>
      </w:r>
      <w:r w:rsidR="00FA53B0" w:rsidRPr="00A10F4C">
        <w:rPr>
          <w:rFonts w:ascii="GHEA Mariam" w:eastAsia="Arial Unicode MS" w:hAnsi="GHEA Mariam" w:cs="Arial Unicode MS"/>
        </w:rPr>
        <w:t>:</w:t>
      </w:r>
    </w:p>
    <w:p w14:paraId="00000035" w14:textId="162659DB" w:rsidR="00456339" w:rsidRPr="00A10F4C" w:rsidRDefault="00FA53B0" w:rsidP="00A10F4C">
      <w:pPr>
        <w:spacing w:after="160" w:line="240" w:lineRule="auto"/>
        <w:jc w:val="both"/>
        <w:rPr>
          <w:rFonts w:ascii="GHEA Mariam" w:eastAsia="Tahoma" w:hAnsi="GHEA Mariam" w:cs="Tahoma"/>
        </w:rPr>
      </w:pPr>
      <w:r w:rsidRPr="00A10F4C">
        <w:rPr>
          <w:rFonts w:ascii="GHEA Mariam" w:eastAsia="Tahoma" w:hAnsi="GHEA Mariam" w:cs="Tahoma"/>
        </w:rPr>
        <w:t xml:space="preserve">Ռազմավարական </w:t>
      </w:r>
      <w:r w:rsidR="009026D8" w:rsidRPr="00A10F4C">
        <w:rPr>
          <w:rFonts w:ascii="GHEA Mariam" w:eastAsia="Tahoma" w:hAnsi="GHEA Mariam" w:cs="Tahoma"/>
        </w:rPr>
        <w:t>ծ</w:t>
      </w:r>
      <w:r w:rsidR="00725B2A" w:rsidRPr="00A10F4C">
        <w:rPr>
          <w:rFonts w:ascii="GHEA Mariam" w:eastAsia="Tahoma" w:hAnsi="GHEA Mariam" w:cs="Tahoma"/>
        </w:rPr>
        <w:t>րագիրն ունի հետև</w:t>
      </w:r>
      <w:r w:rsidR="00296C02">
        <w:rPr>
          <w:rFonts w:ascii="GHEA Mariam" w:eastAsia="Tahoma" w:hAnsi="GHEA Mariam" w:cs="Tahoma"/>
        </w:rPr>
        <w:t>յ</w:t>
      </w:r>
      <w:r w:rsidR="00725B2A" w:rsidRPr="00A10F4C">
        <w:rPr>
          <w:rFonts w:ascii="GHEA Mariam" w:eastAsia="Tahoma" w:hAnsi="GHEA Mariam" w:cs="Tahoma"/>
        </w:rPr>
        <w:t>ալ հանգրվանային նպատակները</w:t>
      </w:r>
      <w:r w:rsidR="00725B2A" w:rsidRPr="00A10F4C">
        <w:rPr>
          <w:rFonts w:ascii="Cambria Math" w:eastAsia="Tahoma" w:hAnsi="Cambria Math" w:cs="Cambria Math"/>
        </w:rPr>
        <w:t>․</w:t>
      </w:r>
    </w:p>
    <w:p w14:paraId="6F1F88C4" w14:textId="77777777" w:rsidR="005A34FB" w:rsidRPr="00A10F4C" w:rsidRDefault="005A34FB" w:rsidP="005A34FB">
      <w:pPr>
        <w:spacing w:before="240" w:after="240" w:line="240" w:lineRule="auto"/>
        <w:ind w:left="720"/>
        <w:jc w:val="both"/>
        <w:rPr>
          <w:rFonts w:ascii="GHEA Mariam" w:eastAsia="Tahoma" w:hAnsi="GHEA Mariam" w:cs="Tahoma"/>
          <w:b/>
        </w:rPr>
      </w:pPr>
      <w:r w:rsidRPr="00A10F4C">
        <w:rPr>
          <w:rFonts w:ascii="Segoe UI Symbol" w:eastAsia="Tahoma" w:hAnsi="Segoe UI Symbol" w:cs="Segoe UI Symbol"/>
          <w:b/>
        </w:rPr>
        <w:t>❏</w:t>
      </w:r>
      <w:r w:rsidRPr="00A10F4C">
        <w:rPr>
          <w:rFonts w:ascii="GHEA Mariam" w:eastAsia="Tahoma" w:hAnsi="GHEA Mariam" w:cs="Tahoma"/>
          <w:b/>
        </w:rPr>
        <w:tab/>
        <w:t>Ինտեգրված կադաստրի կառավարման</w:t>
      </w:r>
      <w:r>
        <w:rPr>
          <w:rFonts w:ascii="GHEA Mariam" w:eastAsia="Tahoma" w:hAnsi="GHEA Mariam" w:cs="Tahoma"/>
          <w:b/>
        </w:rPr>
        <w:t xml:space="preserve"> և կազմակերպման</w:t>
      </w:r>
      <w:r w:rsidRPr="00A10F4C">
        <w:rPr>
          <w:rFonts w:ascii="GHEA Mariam" w:eastAsia="Tahoma" w:hAnsi="GHEA Mariam" w:cs="Tahoma"/>
          <w:b/>
        </w:rPr>
        <w:t xml:space="preserve"> մարմինների ստեղծում</w:t>
      </w:r>
    </w:p>
    <w:p w14:paraId="27CEBC51" w14:textId="77777777" w:rsidR="005A34FB" w:rsidRPr="00A10F4C" w:rsidRDefault="005A34FB" w:rsidP="005A34FB">
      <w:pPr>
        <w:spacing w:line="240" w:lineRule="auto"/>
        <w:jc w:val="both"/>
        <w:rPr>
          <w:rFonts w:ascii="GHEA Mariam" w:hAnsi="GHEA Mariam"/>
        </w:rPr>
      </w:pPr>
      <w:r w:rsidRPr="00A10F4C">
        <w:rPr>
          <w:rFonts w:ascii="GHEA Mariam" w:hAnsi="GHEA Mariam"/>
        </w:rPr>
        <w:t>Այս նպատակին հասնելու համար առաջարկվում է հետևյալ միջոցառումների իրագործումը.</w:t>
      </w:r>
    </w:p>
    <w:p w14:paraId="411B45AB" w14:textId="77777777" w:rsidR="005A34FB" w:rsidRPr="00A10F4C" w:rsidRDefault="005A34FB" w:rsidP="005A34FB">
      <w:pPr>
        <w:spacing w:line="240" w:lineRule="auto"/>
        <w:jc w:val="both"/>
        <w:rPr>
          <w:rFonts w:ascii="GHEA Mariam" w:hAnsi="GHEA Mariam"/>
        </w:rPr>
      </w:pPr>
      <w:r w:rsidRPr="00A10F4C">
        <w:rPr>
          <w:rFonts w:ascii="GHEA Mariam" w:hAnsi="GHEA Mariam"/>
        </w:rPr>
        <w:t xml:space="preserve">ա) </w:t>
      </w:r>
      <w:r>
        <w:rPr>
          <w:rFonts w:ascii="GHEA Mariam" w:hAnsi="GHEA Mariam"/>
        </w:rPr>
        <w:t>Ստեղծել Կադաստրի կոմիտեի ղեկավարին կից խորհրդակցական մարմին:</w:t>
      </w:r>
      <w:r w:rsidRPr="00A10F4C">
        <w:rPr>
          <w:rFonts w:ascii="GHEA Mariam" w:hAnsi="GHEA Mariam"/>
        </w:rPr>
        <w:t xml:space="preserve"> </w:t>
      </w:r>
    </w:p>
    <w:p w14:paraId="4E4C8D95" w14:textId="77777777" w:rsidR="005A34FB" w:rsidRPr="00A10F4C" w:rsidRDefault="005A34FB" w:rsidP="005A34FB">
      <w:pPr>
        <w:spacing w:line="240" w:lineRule="auto"/>
        <w:jc w:val="both"/>
        <w:rPr>
          <w:rFonts w:ascii="GHEA Mariam" w:hAnsi="GHEA Mariam"/>
        </w:rPr>
      </w:pPr>
      <w:r w:rsidRPr="00A10F4C">
        <w:rPr>
          <w:rFonts w:ascii="GHEA Mariam" w:hAnsi="GHEA Mariam"/>
        </w:rPr>
        <w:lastRenderedPageBreak/>
        <w:t>բ) Կադաստր</w:t>
      </w:r>
      <w:r>
        <w:rPr>
          <w:rFonts w:ascii="GHEA Mariam" w:hAnsi="GHEA Mariam"/>
        </w:rPr>
        <w:t>ի</w:t>
      </w:r>
      <w:r w:rsidRPr="00A10F4C">
        <w:rPr>
          <w:rFonts w:ascii="GHEA Mariam" w:hAnsi="GHEA Mariam"/>
        </w:rPr>
        <w:t xml:space="preserve"> կոմիտեի կառուցվածքային փոփոխությունների արդյունքում ստեղծել Ինտեգրված կադաստրի կազմակերպչական հարցերով կառավարման բաժին և տեխնիկական կառավարման հարցերով Գեոմատիկայի կենտրոն՝ համապատասխան մասնագիտական </w:t>
      </w:r>
      <w:r>
        <w:rPr>
          <w:rFonts w:ascii="GHEA Mariam" w:hAnsi="GHEA Mariam"/>
        </w:rPr>
        <w:t>բաժիններով:</w:t>
      </w:r>
    </w:p>
    <w:p w14:paraId="69E06C83" w14:textId="77777777" w:rsidR="005A34FB" w:rsidRDefault="005A34FB" w:rsidP="005A34FB">
      <w:pPr>
        <w:spacing w:line="240" w:lineRule="auto"/>
        <w:jc w:val="both"/>
        <w:rPr>
          <w:rFonts w:ascii="GHEA Mariam" w:hAnsi="GHEA Mariam"/>
        </w:rPr>
      </w:pPr>
      <w:r w:rsidRPr="00A10F4C">
        <w:rPr>
          <w:rFonts w:ascii="GHEA Mariam" w:hAnsi="GHEA Mariam"/>
        </w:rPr>
        <w:t>գ) Համապատասխան նորմատիվ իրավական ակտերի մշակում և ընդունում։</w:t>
      </w:r>
    </w:p>
    <w:p w14:paraId="61AFC032" w14:textId="75217573" w:rsidR="005A34FB" w:rsidRDefault="005A34FB" w:rsidP="005A34FB">
      <w:pPr>
        <w:spacing w:after="160" w:line="240" w:lineRule="auto"/>
        <w:jc w:val="both"/>
        <w:rPr>
          <w:rFonts w:ascii="GHEA Mariam" w:eastAsia="Tahoma" w:hAnsi="GHEA Mariam" w:cs="Tahoma"/>
        </w:rPr>
      </w:pPr>
    </w:p>
    <w:p w14:paraId="1FA3AD3F" w14:textId="77777777" w:rsidR="005A34FB" w:rsidRPr="00A10F4C" w:rsidRDefault="005A34FB" w:rsidP="005A34FB">
      <w:pPr>
        <w:spacing w:after="160" w:line="240" w:lineRule="auto"/>
        <w:jc w:val="both"/>
        <w:rPr>
          <w:rFonts w:ascii="GHEA Mariam" w:eastAsia="Tahoma" w:hAnsi="GHEA Mariam" w:cs="Tahoma"/>
        </w:rPr>
      </w:pPr>
    </w:p>
    <w:p w14:paraId="2E6D1981" w14:textId="77777777" w:rsidR="005A34FB" w:rsidRPr="00A10F4C" w:rsidRDefault="005A34FB" w:rsidP="005A34FB">
      <w:pPr>
        <w:numPr>
          <w:ilvl w:val="0"/>
          <w:numId w:val="10"/>
        </w:numPr>
        <w:spacing w:after="120" w:line="240" w:lineRule="auto"/>
        <w:ind w:firstLine="0"/>
        <w:jc w:val="both"/>
        <w:rPr>
          <w:rFonts w:ascii="GHEA Mariam" w:eastAsia="Tahoma" w:hAnsi="GHEA Mariam" w:cs="Tahoma"/>
        </w:rPr>
      </w:pPr>
      <w:r w:rsidRPr="00A10F4C">
        <w:rPr>
          <w:rFonts w:ascii="GHEA Mariam" w:eastAsia="Tahoma" w:hAnsi="GHEA Mariam" w:cs="Tahoma"/>
          <w:b/>
        </w:rPr>
        <w:t xml:space="preserve">Հայաստանի անշարժ գույքի </w:t>
      </w:r>
      <w:r>
        <w:rPr>
          <w:rFonts w:ascii="GHEA Mariam" w:eastAsia="Tahoma" w:hAnsi="GHEA Mariam" w:cs="Tahoma"/>
          <w:b/>
        </w:rPr>
        <w:t xml:space="preserve"> զարգացում և </w:t>
      </w:r>
      <w:r w:rsidRPr="00A10F4C">
        <w:rPr>
          <w:rFonts w:ascii="GHEA Mariam" w:eastAsia="Tahoma" w:hAnsi="GHEA Mariam" w:cs="Tahoma"/>
          <w:b/>
        </w:rPr>
        <w:t>տեղեկատվական համակարգի արդիականացում</w:t>
      </w:r>
    </w:p>
    <w:p w14:paraId="2A782D73" w14:textId="77777777" w:rsidR="005A34FB" w:rsidRPr="00A10F4C" w:rsidRDefault="005A34FB" w:rsidP="005A34FB">
      <w:pPr>
        <w:spacing w:line="240" w:lineRule="auto"/>
        <w:jc w:val="both"/>
        <w:rPr>
          <w:rFonts w:ascii="GHEA Mariam" w:hAnsi="GHEA Mariam"/>
        </w:rPr>
      </w:pPr>
      <w:r w:rsidRPr="004669AF">
        <w:rPr>
          <w:rFonts w:ascii="GHEA Mariam" w:hAnsi="GHEA Mariam"/>
        </w:rPr>
        <w:t xml:space="preserve">   </w:t>
      </w:r>
      <w:r w:rsidRPr="00A10F4C">
        <w:rPr>
          <w:rFonts w:ascii="GHEA Mariam" w:hAnsi="GHEA Mariam"/>
        </w:rPr>
        <w:t>Այս նպատակին հասնելու համար առաջարկվում է հետևյալ միջոցառումների իրագործումը.</w:t>
      </w:r>
    </w:p>
    <w:p w14:paraId="5F746878" w14:textId="2C0BD82B" w:rsidR="005A34FB" w:rsidRPr="00A10F4C" w:rsidRDefault="005A34FB" w:rsidP="005A34FB">
      <w:pPr>
        <w:spacing w:line="240" w:lineRule="auto"/>
        <w:jc w:val="both"/>
        <w:rPr>
          <w:rFonts w:ascii="GHEA Mariam" w:hAnsi="GHEA Mariam"/>
        </w:rPr>
      </w:pPr>
      <w:r w:rsidRPr="00A10F4C">
        <w:rPr>
          <w:rFonts w:ascii="GHEA Mariam" w:hAnsi="GHEA Mariam"/>
        </w:rPr>
        <w:t xml:space="preserve">ա) </w:t>
      </w:r>
      <w:r>
        <w:rPr>
          <w:rFonts w:ascii="GHEA Mariam" w:hAnsi="GHEA Mariam"/>
        </w:rPr>
        <w:t>Բազային տ</w:t>
      </w:r>
      <w:r w:rsidRPr="00A10F4C">
        <w:rPr>
          <w:rFonts w:ascii="GHEA Mariam" w:hAnsi="GHEA Mariam"/>
        </w:rPr>
        <w:t>արածական տվյալների շտեմարանի</w:t>
      </w:r>
      <w:r>
        <w:rPr>
          <w:rFonts w:ascii="GHEA Mariam" w:hAnsi="GHEA Mariam"/>
        </w:rPr>
        <w:t xml:space="preserve"> ճշգրտում,</w:t>
      </w:r>
      <w:r w:rsidRPr="00A10F4C">
        <w:rPr>
          <w:rFonts w:ascii="GHEA Mariam" w:hAnsi="GHEA Mariam"/>
        </w:rPr>
        <w:t xml:space="preserve"> արդիականացում և օպտիմալացում:</w:t>
      </w:r>
      <w:r w:rsidR="008B3E5F" w:rsidRPr="008B3E5F">
        <w:rPr>
          <w:rFonts w:ascii="GHEA Mariam" w:eastAsia="Times New Roman" w:hAnsi="GHEA Mariam"/>
          <w:color w:val="000000" w:themeColor="text1"/>
          <w:sz w:val="20"/>
          <w:szCs w:val="20"/>
        </w:rPr>
        <w:t xml:space="preserve"> </w:t>
      </w:r>
    </w:p>
    <w:p w14:paraId="0FD8BFAE" w14:textId="77777777" w:rsidR="005A34FB" w:rsidRPr="00A10F4C" w:rsidRDefault="005A34FB" w:rsidP="005A34FB">
      <w:pPr>
        <w:spacing w:line="240" w:lineRule="auto"/>
        <w:jc w:val="both"/>
        <w:rPr>
          <w:rFonts w:ascii="GHEA Mariam" w:hAnsi="GHEA Mariam"/>
        </w:rPr>
      </w:pPr>
      <w:r w:rsidRPr="00A10F4C">
        <w:rPr>
          <w:rFonts w:ascii="GHEA Mariam" w:hAnsi="GHEA Mariam"/>
        </w:rPr>
        <w:t>բ) Տեխնիկական և ծրագրային ապահովման արդիականացում և նոր ծրագրերի ներդրում՝ առցանց եղանակով կադաստրային քարտեզների խմբագրումն ապահովելու նպատակով:</w:t>
      </w:r>
    </w:p>
    <w:p w14:paraId="093E21E6" w14:textId="77777777" w:rsidR="005A34FB" w:rsidRPr="00A10F4C" w:rsidRDefault="005A34FB" w:rsidP="005A34FB">
      <w:pPr>
        <w:spacing w:line="240" w:lineRule="auto"/>
        <w:jc w:val="both"/>
        <w:rPr>
          <w:rFonts w:ascii="GHEA Mariam" w:hAnsi="GHEA Mariam"/>
        </w:rPr>
      </w:pPr>
      <w:r w:rsidRPr="00A10F4C">
        <w:rPr>
          <w:rFonts w:ascii="GHEA Mariam" w:hAnsi="GHEA Mariam"/>
        </w:rPr>
        <w:t>գ) Կադաստրային քարտեզների ճշգրտման մեխանիզմների մշակում և կադաստրային քարտեզների տոպոլոգիական հարաբերությունների ճշգրտում:</w:t>
      </w:r>
    </w:p>
    <w:p w14:paraId="2FA72410" w14:textId="77777777" w:rsidR="005A34FB" w:rsidRPr="00A10F4C" w:rsidRDefault="005A34FB" w:rsidP="005A34FB">
      <w:pPr>
        <w:spacing w:line="240" w:lineRule="auto"/>
        <w:jc w:val="both"/>
        <w:rPr>
          <w:rFonts w:ascii="GHEA Mariam" w:hAnsi="GHEA Mariam"/>
        </w:rPr>
      </w:pPr>
      <w:r w:rsidRPr="00A10F4C">
        <w:rPr>
          <w:rFonts w:ascii="GHEA Mariam" w:hAnsi="GHEA Mariam"/>
        </w:rPr>
        <w:t>դ) Անշարժ գույքի տեքստային տվյալների ճշգրտում և ամբողջականացում:</w:t>
      </w:r>
    </w:p>
    <w:p w14:paraId="5A04F6F3" w14:textId="31A1877B" w:rsidR="005A34FB" w:rsidRPr="00A10F4C" w:rsidRDefault="005A34FB" w:rsidP="005A34FB">
      <w:pPr>
        <w:spacing w:line="240" w:lineRule="auto"/>
        <w:jc w:val="both"/>
        <w:rPr>
          <w:rFonts w:ascii="GHEA Mariam" w:hAnsi="GHEA Mariam"/>
        </w:rPr>
      </w:pPr>
      <w:r w:rsidRPr="00A10F4C">
        <w:rPr>
          <w:rFonts w:ascii="GHEA Mariam" w:hAnsi="GHEA Mariam"/>
        </w:rPr>
        <w:t xml:space="preserve">ե) Հասցեների միասնական ռեեստրի համակարգի </w:t>
      </w:r>
      <w:r>
        <w:rPr>
          <w:rFonts w:ascii="GHEA Mariam" w:hAnsi="GHEA Mariam"/>
        </w:rPr>
        <w:t xml:space="preserve">և ԱՏՏԵ-ի </w:t>
      </w:r>
      <w:r w:rsidRPr="00A10F4C">
        <w:rPr>
          <w:rFonts w:ascii="GHEA Mariam" w:hAnsi="GHEA Mariam"/>
        </w:rPr>
        <w:t>ինտեգրում:</w:t>
      </w:r>
    </w:p>
    <w:p w14:paraId="0B82A903" w14:textId="5ACEE9BC" w:rsidR="005A34FB" w:rsidRPr="00A10F4C" w:rsidRDefault="005A34FB" w:rsidP="005A34FB">
      <w:pPr>
        <w:spacing w:line="240" w:lineRule="auto"/>
        <w:jc w:val="both"/>
        <w:rPr>
          <w:rFonts w:ascii="GHEA Mariam" w:hAnsi="GHEA Mariam"/>
        </w:rPr>
      </w:pPr>
      <w:r>
        <w:rPr>
          <w:rFonts w:ascii="GHEA Mariam" w:hAnsi="GHEA Mariam"/>
        </w:rPr>
        <w:t>զ</w:t>
      </w:r>
      <w:r w:rsidRPr="00776CC4">
        <w:rPr>
          <w:rFonts w:ascii="GHEA Mariam" w:hAnsi="GHEA Mariam"/>
        </w:rPr>
        <w:t>) Կադաստրի աշխատակիցների ուսուցանում:</w:t>
      </w:r>
    </w:p>
    <w:p w14:paraId="2E9A9EAC" w14:textId="77777777" w:rsidR="005A34FB" w:rsidRDefault="005A34FB" w:rsidP="005A34FB">
      <w:pPr>
        <w:spacing w:line="240" w:lineRule="auto"/>
        <w:jc w:val="both"/>
        <w:rPr>
          <w:rFonts w:ascii="GHEA Mariam" w:hAnsi="GHEA Mariam"/>
        </w:rPr>
      </w:pPr>
    </w:p>
    <w:p w14:paraId="7CC60A5E" w14:textId="77777777" w:rsidR="005A34FB" w:rsidRPr="00A10F4C" w:rsidRDefault="005A34FB" w:rsidP="005A34FB">
      <w:pPr>
        <w:spacing w:line="240" w:lineRule="auto"/>
        <w:jc w:val="both"/>
        <w:rPr>
          <w:rFonts w:ascii="GHEA Mariam" w:hAnsi="GHEA Mariam"/>
        </w:rPr>
      </w:pPr>
    </w:p>
    <w:p w14:paraId="5488A8D7" w14:textId="77777777" w:rsidR="005A34FB" w:rsidRPr="00A10F4C" w:rsidRDefault="005A34FB" w:rsidP="005A34FB">
      <w:pPr>
        <w:numPr>
          <w:ilvl w:val="0"/>
          <w:numId w:val="10"/>
        </w:numPr>
        <w:spacing w:after="160" w:line="240" w:lineRule="auto"/>
        <w:ind w:firstLine="0"/>
        <w:jc w:val="both"/>
        <w:rPr>
          <w:rFonts w:ascii="GHEA Mariam" w:eastAsia="Tahoma" w:hAnsi="GHEA Mariam" w:cs="Tahoma"/>
          <w:b/>
        </w:rPr>
      </w:pPr>
      <w:r w:rsidRPr="00873457">
        <w:rPr>
          <w:rFonts w:ascii="GHEA Mariam" w:eastAsia="Tahoma" w:hAnsi="GHEA Mariam" w:cs="Tahoma"/>
          <w:b/>
        </w:rPr>
        <w:t xml:space="preserve">Ինտեգրված կադաստրի/ԱՏՏԵ-ի </w:t>
      </w:r>
      <w:r w:rsidRPr="00A10F4C">
        <w:rPr>
          <w:rFonts w:ascii="GHEA Mariam" w:eastAsia="Tahoma" w:hAnsi="GHEA Mariam" w:cs="Tahoma"/>
          <w:b/>
        </w:rPr>
        <w:t xml:space="preserve">համակարգի և նրա առանձին տարրերի ստեղծման ու շահագործման հարաբերությունների  կարգավորման </w:t>
      </w:r>
      <w:r w:rsidRPr="00873457">
        <w:rPr>
          <w:rFonts w:ascii="GHEA Mariam" w:eastAsia="Tahoma" w:hAnsi="GHEA Mariam" w:cs="Tahoma"/>
          <w:b/>
        </w:rPr>
        <w:t>մասին</w:t>
      </w:r>
      <w:r w:rsidRPr="00FE4DC2">
        <w:rPr>
          <w:rFonts w:ascii="GHEA Mariam" w:eastAsia="Tahoma" w:hAnsi="GHEA Mariam" w:cs="Tahoma"/>
          <w:b/>
        </w:rPr>
        <w:t xml:space="preserve"> </w:t>
      </w:r>
      <w:r w:rsidRPr="00873457">
        <w:rPr>
          <w:rFonts w:ascii="GHEA Mariam" w:eastAsia="Tahoma" w:hAnsi="GHEA Mariam" w:cs="Tahoma"/>
          <w:b/>
        </w:rPr>
        <w:t xml:space="preserve"> </w:t>
      </w:r>
      <w:r w:rsidRPr="00FE4DC2">
        <w:rPr>
          <w:rFonts w:ascii="GHEA Mariam" w:eastAsia="Tahoma" w:hAnsi="GHEA Mariam" w:cs="Tahoma"/>
          <w:b/>
        </w:rPr>
        <w:t xml:space="preserve">համապատասխան իրավական ակտերի </w:t>
      </w:r>
      <w:r w:rsidRPr="00A10F4C">
        <w:rPr>
          <w:rFonts w:ascii="GHEA Mariam" w:eastAsia="Tahoma" w:hAnsi="GHEA Mariam" w:cs="Tahoma"/>
          <w:b/>
        </w:rPr>
        <w:t>մշակում</w:t>
      </w:r>
      <w:r w:rsidRPr="00FE4DC2">
        <w:rPr>
          <w:rFonts w:ascii="GHEA Mariam" w:eastAsia="Tahoma" w:hAnsi="GHEA Mariam" w:cs="Tahoma"/>
          <w:b/>
        </w:rPr>
        <w:t xml:space="preserve"> և ընդունում</w:t>
      </w:r>
      <w:r w:rsidRPr="00A10F4C">
        <w:rPr>
          <w:rFonts w:ascii="GHEA Mariam" w:eastAsia="Tahoma" w:hAnsi="GHEA Mariam" w:cs="Tahoma"/>
          <w:b/>
        </w:rPr>
        <w:t xml:space="preserve"> </w:t>
      </w:r>
    </w:p>
    <w:p w14:paraId="19C22124" w14:textId="77777777" w:rsidR="005A34FB" w:rsidRPr="00A10F4C" w:rsidRDefault="005A34FB" w:rsidP="005A34FB">
      <w:pPr>
        <w:spacing w:after="160" w:line="240" w:lineRule="auto"/>
        <w:jc w:val="both"/>
        <w:rPr>
          <w:rFonts w:ascii="GHEA Mariam" w:hAnsi="GHEA Mariam"/>
        </w:rPr>
      </w:pPr>
      <w:r w:rsidRPr="00A10F4C">
        <w:rPr>
          <w:rFonts w:ascii="GHEA Mariam" w:hAnsi="GHEA Mariam"/>
        </w:rPr>
        <w:t>Այս նպատակին հասնելու համար առաջարկվում է հետևյալ միջոցառումների իրագործումը.</w:t>
      </w:r>
    </w:p>
    <w:p w14:paraId="477E1E2C" w14:textId="77777777" w:rsidR="005A34FB" w:rsidRPr="00A10F4C" w:rsidRDefault="005A34FB" w:rsidP="005A34FB">
      <w:pPr>
        <w:spacing w:after="160" w:line="240" w:lineRule="auto"/>
        <w:jc w:val="both"/>
        <w:rPr>
          <w:rFonts w:ascii="GHEA Mariam" w:hAnsi="GHEA Mariam"/>
        </w:rPr>
      </w:pPr>
      <w:r w:rsidRPr="00A10F4C">
        <w:rPr>
          <w:rFonts w:ascii="GHEA Mariam" w:hAnsi="GHEA Mariam"/>
        </w:rPr>
        <w:t>ա) Գործող իրավական ակտերում փոփոխությունների և լրացումների իրականացում:</w:t>
      </w:r>
    </w:p>
    <w:p w14:paraId="4C584B63" w14:textId="77777777" w:rsidR="005A34FB" w:rsidRPr="00A10F4C" w:rsidRDefault="005A34FB" w:rsidP="005A34FB">
      <w:pPr>
        <w:spacing w:after="160" w:line="240" w:lineRule="auto"/>
        <w:jc w:val="both"/>
        <w:rPr>
          <w:rFonts w:ascii="GHEA Mariam" w:hAnsi="GHEA Mariam"/>
        </w:rPr>
      </w:pPr>
      <w:r w:rsidRPr="00A10F4C">
        <w:rPr>
          <w:rFonts w:ascii="GHEA Mariam" w:hAnsi="GHEA Mariam"/>
        </w:rPr>
        <w:t>բ) Ազգային տարածական տվյալների ենթակառուցվածքի (ստանդարտների) ներդրումն ապահովող նորմատիվ իրավական ակտերի մշակում:</w:t>
      </w:r>
    </w:p>
    <w:p w14:paraId="7250E0CA" w14:textId="77777777" w:rsidR="005A34FB" w:rsidRPr="00A10F4C" w:rsidRDefault="005A34FB" w:rsidP="005A34FB">
      <w:pPr>
        <w:spacing w:after="160" w:line="240" w:lineRule="auto"/>
        <w:jc w:val="both"/>
        <w:rPr>
          <w:rFonts w:ascii="GHEA Mariam" w:hAnsi="GHEA Mariam"/>
        </w:rPr>
      </w:pPr>
      <w:r w:rsidRPr="00A10F4C">
        <w:rPr>
          <w:rFonts w:ascii="GHEA Mariam" w:hAnsi="GHEA Mariam"/>
        </w:rPr>
        <w:t>գ) Համակարգի հետ ինտեգրվելու հայտ ներկայացնող նոր միավորների հետ հարաբերությունները կարգավորող իրավական ակտերի մշակում (շարունակական):</w:t>
      </w:r>
    </w:p>
    <w:p w14:paraId="23CC9EB2" w14:textId="77777777" w:rsidR="005A34FB" w:rsidRPr="00A10F4C" w:rsidRDefault="005A34FB" w:rsidP="005A34FB">
      <w:pPr>
        <w:numPr>
          <w:ilvl w:val="0"/>
          <w:numId w:val="10"/>
        </w:numPr>
        <w:spacing w:after="120" w:line="240" w:lineRule="auto"/>
        <w:ind w:firstLine="0"/>
        <w:jc w:val="both"/>
        <w:rPr>
          <w:rFonts w:ascii="GHEA Mariam" w:eastAsia="Tahoma" w:hAnsi="GHEA Mariam" w:cs="Tahoma"/>
        </w:rPr>
      </w:pPr>
      <w:r w:rsidRPr="00A10F4C">
        <w:rPr>
          <w:rFonts w:ascii="GHEA Mariam" w:eastAsia="Tahoma" w:hAnsi="GHEA Mariam" w:cs="Tahoma"/>
          <w:b/>
        </w:rPr>
        <w:t>Համակարգի մասնակիցների դերերի բաշխում և բոլոր օգտատերերի համար տվյալների հասանելիության մակարդակների սահմանում</w:t>
      </w:r>
    </w:p>
    <w:p w14:paraId="7BF0C922" w14:textId="77777777" w:rsidR="005A34FB" w:rsidRPr="00A10F4C" w:rsidRDefault="005A34FB" w:rsidP="005A34FB">
      <w:pPr>
        <w:spacing w:line="240" w:lineRule="auto"/>
        <w:jc w:val="both"/>
        <w:rPr>
          <w:rFonts w:ascii="GHEA Mariam" w:hAnsi="GHEA Mariam"/>
        </w:rPr>
      </w:pPr>
      <w:r w:rsidRPr="00A10F4C">
        <w:rPr>
          <w:rFonts w:ascii="GHEA Mariam" w:hAnsi="GHEA Mariam"/>
        </w:rPr>
        <w:t>Այս նպատակին հասնելու համար առաջարկվում է հետևյալ միջոցառումների իրագործումը.</w:t>
      </w:r>
    </w:p>
    <w:p w14:paraId="5F611F93" w14:textId="77777777" w:rsidR="005A34FB" w:rsidRPr="00A10F4C" w:rsidRDefault="005A34FB" w:rsidP="005A34FB">
      <w:pPr>
        <w:spacing w:line="240" w:lineRule="auto"/>
        <w:jc w:val="both"/>
        <w:rPr>
          <w:rFonts w:ascii="GHEA Mariam" w:hAnsi="GHEA Mariam"/>
        </w:rPr>
      </w:pPr>
      <w:r w:rsidRPr="00A10F4C">
        <w:rPr>
          <w:rFonts w:ascii="GHEA Mariam" w:hAnsi="GHEA Mariam"/>
        </w:rPr>
        <w:t>ա) Ինտեգրված կադաստրում ISO 27000 ստանդարտներին համապատասխան անվտանգության համակարգի ներդնում:</w:t>
      </w:r>
    </w:p>
    <w:p w14:paraId="2C053EEB" w14:textId="77777777" w:rsidR="005A34FB" w:rsidRPr="00A10F4C" w:rsidRDefault="005A34FB" w:rsidP="005A34FB">
      <w:pPr>
        <w:spacing w:line="240" w:lineRule="auto"/>
        <w:jc w:val="both"/>
        <w:rPr>
          <w:rFonts w:ascii="GHEA Mariam" w:hAnsi="GHEA Mariam"/>
        </w:rPr>
      </w:pPr>
      <w:r w:rsidRPr="00A10F4C">
        <w:rPr>
          <w:rFonts w:ascii="GHEA Mariam" w:hAnsi="GHEA Mariam"/>
        </w:rPr>
        <w:t>բ) Համակարգի ադմինիստրատորի կողմից օգտատերերի հասանելիության տարբեր մակարդակների սահմանում</w:t>
      </w:r>
      <w:r w:rsidRPr="00A6619C">
        <w:rPr>
          <w:rFonts w:ascii="GHEA Mariam" w:hAnsi="GHEA Mariam"/>
        </w:rPr>
        <w:t xml:space="preserve">,  </w:t>
      </w:r>
      <w:r>
        <w:rPr>
          <w:rFonts w:ascii="GHEA Mariam" w:hAnsi="GHEA Mariam"/>
        </w:rPr>
        <w:t xml:space="preserve">այդ  թվում </w:t>
      </w:r>
      <w:r w:rsidRPr="007D4898">
        <w:rPr>
          <w:rFonts w:ascii="GHEA Mariam" w:hAnsi="GHEA Mariam"/>
        </w:rPr>
        <w:t>իրական ժամանակային ռեժիմում:</w:t>
      </w:r>
    </w:p>
    <w:p w14:paraId="604B8227" w14:textId="77777777" w:rsidR="005A34FB" w:rsidRPr="00A10F4C" w:rsidRDefault="005A34FB" w:rsidP="005A34FB">
      <w:pPr>
        <w:spacing w:line="240" w:lineRule="auto"/>
        <w:jc w:val="both"/>
        <w:rPr>
          <w:rFonts w:ascii="GHEA Mariam" w:hAnsi="GHEA Mariam"/>
        </w:rPr>
      </w:pPr>
      <w:r w:rsidRPr="00A10F4C">
        <w:rPr>
          <w:rFonts w:ascii="GHEA Mariam" w:hAnsi="GHEA Mariam"/>
        </w:rPr>
        <w:lastRenderedPageBreak/>
        <w:t xml:space="preserve">գ) </w:t>
      </w:r>
      <w:r>
        <w:rPr>
          <w:rFonts w:ascii="GHEA Mariam" w:hAnsi="GHEA Mariam"/>
        </w:rPr>
        <w:t>Ըստ  անհրաժեշտության հ</w:t>
      </w:r>
      <w:r w:rsidRPr="00A10F4C">
        <w:rPr>
          <w:rFonts w:ascii="GHEA Mariam" w:hAnsi="GHEA Mariam"/>
        </w:rPr>
        <w:t xml:space="preserve">ամակարգի ինտեգրում EKENG էլեկտրոնային կառավարման հարթակի հետ: </w:t>
      </w:r>
    </w:p>
    <w:p w14:paraId="4BCD08A1" w14:textId="77777777" w:rsidR="005A34FB" w:rsidRPr="00A10F4C" w:rsidRDefault="005A34FB" w:rsidP="005A34FB">
      <w:pPr>
        <w:spacing w:before="240" w:after="240" w:line="240" w:lineRule="auto"/>
        <w:ind w:left="720"/>
        <w:jc w:val="both"/>
        <w:rPr>
          <w:rFonts w:ascii="GHEA Mariam" w:eastAsia="Tahoma" w:hAnsi="GHEA Mariam" w:cs="Tahoma"/>
          <w:b/>
        </w:rPr>
      </w:pPr>
    </w:p>
    <w:p w14:paraId="13D0E900" w14:textId="77777777" w:rsidR="005A34FB" w:rsidRPr="00A10F4C" w:rsidRDefault="005A34FB" w:rsidP="005A34FB">
      <w:pPr>
        <w:numPr>
          <w:ilvl w:val="0"/>
          <w:numId w:val="10"/>
        </w:numPr>
        <w:spacing w:after="120" w:line="240" w:lineRule="auto"/>
        <w:ind w:firstLine="0"/>
        <w:jc w:val="both"/>
        <w:rPr>
          <w:rFonts w:ascii="GHEA Mariam" w:eastAsia="Tahoma" w:hAnsi="GHEA Mariam" w:cs="Tahoma"/>
        </w:rPr>
      </w:pPr>
      <w:r w:rsidRPr="00A10F4C">
        <w:rPr>
          <w:rFonts w:ascii="GHEA Mariam" w:eastAsia="Tahoma" w:hAnsi="GHEA Mariam" w:cs="Tahoma"/>
          <w:b/>
        </w:rPr>
        <w:t>Ազգային տարածական տվյալների ենթակառուցվածքի ստեղծում</w:t>
      </w:r>
    </w:p>
    <w:p w14:paraId="508756AD" w14:textId="77777777" w:rsidR="005A34FB" w:rsidRPr="00A10F4C" w:rsidRDefault="005A34FB" w:rsidP="005A34FB">
      <w:pPr>
        <w:spacing w:line="240" w:lineRule="auto"/>
        <w:jc w:val="both"/>
        <w:rPr>
          <w:rFonts w:ascii="GHEA Mariam" w:hAnsi="GHEA Mariam"/>
        </w:rPr>
      </w:pPr>
      <w:r w:rsidRPr="00A10F4C">
        <w:rPr>
          <w:rFonts w:ascii="GHEA Mariam" w:hAnsi="GHEA Mariam"/>
        </w:rPr>
        <w:t>Այս նպատակին հասնելու համար առաջարկվում է հետևյալ միջոցառումների իրագործումը.</w:t>
      </w:r>
    </w:p>
    <w:p w14:paraId="73151518" w14:textId="0193E8C7" w:rsidR="005A34FB" w:rsidRPr="00A10F4C" w:rsidRDefault="005A34FB" w:rsidP="005A34FB">
      <w:pPr>
        <w:spacing w:line="240" w:lineRule="auto"/>
        <w:jc w:val="both"/>
        <w:rPr>
          <w:rFonts w:ascii="GHEA Mariam" w:hAnsi="GHEA Mariam"/>
        </w:rPr>
      </w:pPr>
      <w:r>
        <w:rPr>
          <w:rFonts w:ascii="GHEA Mariam" w:hAnsi="GHEA Mariam"/>
        </w:rPr>
        <w:t>ա</w:t>
      </w:r>
      <w:r w:rsidRPr="00A10F4C">
        <w:rPr>
          <w:rFonts w:ascii="GHEA Mariam" w:hAnsi="GHEA Mariam"/>
        </w:rPr>
        <w:t>) Տարածական շերտերի մետատվյալների շտեմարանի ստեղծում:</w:t>
      </w:r>
    </w:p>
    <w:p w14:paraId="0AD7294A" w14:textId="7365041C" w:rsidR="005A34FB" w:rsidRPr="00A10F4C" w:rsidRDefault="005A34FB" w:rsidP="005A34FB">
      <w:pPr>
        <w:spacing w:line="240" w:lineRule="auto"/>
        <w:jc w:val="both"/>
        <w:rPr>
          <w:rFonts w:ascii="GHEA Mariam" w:hAnsi="GHEA Mariam"/>
        </w:rPr>
      </w:pPr>
      <w:r>
        <w:rPr>
          <w:rFonts w:ascii="GHEA Mariam" w:hAnsi="GHEA Mariam"/>
        </w:rPr>
        <w:t>բ</w:t>
      </w:r>
      <w:r w:rsidRPr="00A10F4C">
        <w:rPr>
          <w:rFonts w:ascii="GHEA Mariam" w:hAnsi="GHEA Mariam"/>
        </w:rPr>
        <w:t>) Գեոպորտալի ներդնում և գործարկում, որը թույլ կտա դիտել, վերլուծել և մշակել տարբեր, աղբյուրներից ստացված տարածական տվյալները մեկ հարթակի վրա:</w:t>
      </w:r>
    </w:p>
    <w:p w14:paraId="7B57C130" w14:textId="11041B14" w:rsidR="005A34FB" w:rsidRPr="00A10F4C" w:rsidRDefault="005A34FB" w:rsidP="005A34FB">
      <w:pPr>
        <w:spacing w:line="240" w:lineRule="auto"/>
        <w:jc w:val="both"/>
        <w:rPr>
          <w:rFonts w:ascii="GHEA Mariam" w:hAnsi="GHEA Mariam"/>
        </w:rPr>
      </w:pPr>
      <w:r>
        <w:rPr>
          <w:rFonts w:ascii="GHEA Mariam" w:hAnsi="GHEA Mariam"/>
        </w:rPr>
        <w:t>գ</w:t>
      </w:r>
      <w:r w:rsidRPr="00A10F4C">
        <w:rPr>
          <w:rFonts w:ascii="GHEA Mariam" w:hAnsi="GHEA Mariam"/>
        </w:rPr>
        <w:t xml:space="preserve">) </w:t>
      </w:r>
      <w:r w:rsidRPr="00DC66D2">
        <w:rPr>
          <w:rFonts w:ascii="GHEA Mariam" w:hAnsi="GHEA Mariam"/>
        </w:rPr>
        <w:t>Պետական կառավարման և այլ մարմինների</w:t>
      </w:r>
      <w:r w:rsidRPr="00A10F4C">
        <w:rPr>
          <w:rFonts w:ascii="GHEA Mariam" w:hAnsi="GHEA Mariam"/>
        </w:rPr>
        <w:t xml:space="preserve"> կողմից ստեղծված տարածական շերտերի ներմուծում տարածական տվյալների ենթակառուցվածք:</w:t>
      </w:r>
    </w:p>
    <w:p w14:paraId="709B4F50" w14:textId="17179C25" w:rsidR="005A34FB" w:rsidRDefault="005A34FB" w:rsidP="005A34FB">
      <w:pPr>
        <w:spacing w:line="240" w:lineRule="auto"/>
        <w:jc w:val="both"/>
        <w:rPr>
          <w:rFonts w:ascii="GHEA Mariam" w:hAnsi="GHEA Mariam"/>
        </w:rPr>
      </w:pPr>
      <w:r>
        <w:rPr>
          <w:rFonts w:ascii="GHEA Mariam" w:hAnsi="GHEA Mariam"/>
        </w:rPr>
        <w:t>դ</w:t>
      </w:r>
      <w:r w:rsidRPr="00A10F4C">
        <w:rPr>
          <w:rFonts w:ascii="GHEA Mariam" w:hAnsi="GHEA Mariam"/>
        </w:rPr>
        <w:t>) Գեոպորտալի օգտատերերին և օգտվողներին համակարգից օգտվելու համպատասխան լիազորությունների տրամադրում:</w:t>
      </w:r>
    </w:p>
    <w:p w14:paraId="113E9A17" w14:textId="77777777" w:rsidR="005A34FB" w:rsidRPr="00A10F4C" w:rsidRDefault="005A34FB" w:rsidP="005A34FB">
      <w:pPr>
        <w:spacing w:line="240" w:lineRule="auto"/>
        <w:jc w:val="both"/>
        <w:rPr>
          <w:rFonts w:ascii="GHEA Mariam" w:hAnsi="GHEA Mariam"/>
        </w:rPr>
      </w:pPr>
    </w:p>
    <w:p w14:paraId="29AA18BB" w14:textId="77777777" w:rsidR="005A34FB" w:rsidRPr="00A10F4C" w:rsidRDefault="005A34FB" w:rsidP="005A34FB">
      <w:pPr>
        <w:spacing w:line="240" w:lineRule="auto"/>
        <w:rPr>
          <w:rFonts w:ascii="GHEA Mariam" w:hAnsi="GHEA Mariam"/>
        </w:rPr>
      </w:pPr>
    </w:p>
    <w:p w14:paraId="7D83967F" w14:textId="77777777" w:rsidR="005A34FB" w:rsidRPr="00A10F4C" w:rsidRDefault="005A34FB" w:rsidP="005A34FB">
      <w:pPr>
        <w:numPr>
          <w:ilvl w:val="0"/>
          <w:numId w:val="10"/>
        </w:numPr>
        <w:spacing w:after="120" w:line="240" w:lineRule="auto"/>
        <w:ind w:firstLine="0"/>
        <w:jc w:val="both"/>
        <w:rPr>
          <w:rFonts w:ascii="GHEA Mariam" w:eastAsia="Tahoma" w:hAnsi="GHEA Mariam" w:cs="Tahoma"/>
        </w:rPr>
      </w:pPr>
      <w:r w:rsidRPr="00A10F4C">
        <w:rPr>
          <w:rFonts w:ascii="GHEA Mariam" w:eastAsia="Tahoma" w:hAnsi="GHEA Mariam" w:cs="Tahoma"/>
          <w:b/>
        </w:rPr>
        <w:t>Ոլորտային  կադաստրների</w:t>
      </w:r>
      <w:r>
        <w:rPr>
          <w:rFonts w:ascii="GHEA Mariam" w:eastAsia="Tahoma" w:hAnsi="GHEA Mariam" w:cs="Tahoma"/>
          <w:b/>
        </w:rPr>
        <w:t xml:space="preserve"> ինտեգրում և</w:t>
      </w:r>
      <w:r w:rsidRPr="00A10F4C">
        <w:rPr>
          <w:rFonts w:ascii="GHEA Mariam" w:eastAsia="Tahoma" w:hAnsi="GHEA Mariam" w:cs="Tahoma"/>
          <w:b/>
        </w:rPr>
        <w:t xml:space="preserve"> լիակատար գործարկում միասնական ստանդարտների հիման վրա</w:t>
      </w:r>
    </w:p>
    <w:p w14:paraId="3C317ACD" w14:textId="77777777" w:rsidR="005A34FB" w:rsidRPr="00A10F4C" w:rsidRDefault="005A34FB" w:rsidP="005A34FB">
      <w:pPr>
        <w:spacing w:line="240" w:lineRule="auto"/>
        <w:jc w:val="both"/>
        <w:rPr>
          <w:rFonts w:ascii="GHEA Mariam" w:hAnsi="GHEA Mariam"/>
        </w:rPr>
      </w:pPr>
      <w:r w:rsidRPr="00A10F4C">
        <w:rPr>
          <w:rFonts w:ascii="GHEA Mariam" w:hAnsi="GHEA Mariam"/>
        </w:rPr>
        <w:t>Այս նպատակին հասնելու համար առաջարկվում է հետևյալ միջոցառումների իրագործումը.</w:t>
      </w:r>
    </w:p>
    <w:p w14:paraId="5140DD45" w14:textId="77777777" w:rsidR="005A34FB" w:rsidRPr="00A10F4C" w:rsidRDefault="005A34FB" w:rsidP="005A34FB">
      <w:pPr>
        <w:spacing w:line="240" w:lineRule="auto"/>
        <w:jc w:val="both"/>
        <w:rPr>
          <w:rFonts w:ascii="GHEA Mariam" w:hAnsi="GHEA Mariam"/>
        </w:rPr>
      </w:pPr>
      <w:r w:rsidRPr="00A10F4C">
        <w:rPr>
          <w:rFonts w:ascii="GHEA Mariam" w:hAnsi="GHEA Mariam"/>
        </w:rPr>
        <w:t>ա) Տարածական տվյալների ներկայացման միասնական ստանդարտների մշակում:</w:t>
      </w:r>
    </w:p>
    <w:p w14:paraId="40756EE4" w14:textId="36F1CB17" w:rsidR="005A34FB" w:rsidRPr="00A10F4C" w:rsidRDefault="005A34FB" w:rsidP="005A34FB">
      <w:pPr>
        <w:spacing w:line="240" w:lineRule="auto"/>
        <w:jc w:val="both"/>
        <w:rPr>
          <w:rFonts w:ascii="GHEA Mariam" w:hAnsi="GHEA Mariam"/>
        </w:rPr>
      </w:pPr>
      <w:r w:rsidRPr="00A10F4C">
        <w:rPr>
          <w:rFonts w:ascii="GHEA Mariam" w:hAnsi="GHEA Mariam"/>
        </w:rPr>
        <w:t xml:space="preserve">բ) </w:t>
      </w:r>
      <w:r w:rsidRPr="00564C2A">
        <w:rPr>
          <w:rFonts w:ascii="GHEA Mariam" w:hAnsi="GHEA Mariam"/>
        </w:rPr>
        <w:t xml:space="preserve"> </w:t>
      </w:r>
      <w:r w:rsidRPr="005A34FB">
        <w:rPr>
          <w:rFonts w:ascii="GHEA Mariam" w:hAnsi="GHEA Mariam"/>
        </w:rPr>
        <w:t>Ո</w:t>
      </w:r>
      <w:r w:rsidRPr="00776CC4">
        <w:rPr>
          <w:rFonts w:ascii="GHEA Mariam" w:hAnsi="GHEA Mariam"/>
        </w:rPr>
        <w:t>լորտային կադաստրները ինտեգրված կադաստրի համակարգում ներառելու նպատակով</w:t>
      </w:r>
      <w:r w:rsidRPr="005A34FB">
        <w:rPr>
          <w:rFonts w:ascii="GHEA Mariam" w:hAnsi="GHEA Mariam"/>
        </w:rPr>
        <w:t xml:space="preserve"> </w:t>
      </w:r>
      <w:r>
        <w:rPr>
          <w:rFonts w:ascii="GHEA Mariam" w:hAnsi="GHEA Mariam"/>
        </w:rPr>
        <w:t>հ</w:t>
      </w:r>
      <w:r w:rsidRPr="00564C2A">
        <w:rPr>
          <w:rFonts w:ascii="GHEA Mariam" w:hAnsi="GHEA Mariam"/>
        </w:rPr>
        <w:t xml:space="preserve">ամապատասխան սարքածրագրային միջոցների </w:t>
      </w:r>
      <w:r w:rsidRPr="005A34FB">
        <w:rPr>
          <w:rFonts w:ascii="GHEA Mariam" w:hAnsi="GHEA Mariam"/>
        </w:rPr>
        <w:t>ներդրում</w:t>
      </w:r>
      <w:r w:rsidRPr="00776CC4">
        <w:rPr>
          <w:rFonts w:ascii="GHEA Mariam" w:hAnsi="GHEA Mariam"/>
        </w:rPr>
        <w:t>:</w:t>
      </w:r>
    </w:p>
    <w:p w14:paraId="742BFDF6" w14:textId="7FCDF853" w:rsidR="005A34FB" w:rsidRDefault="005A34FB" w:rsidP="005A34FB">
      <w:pPr>
        <w:spacing w:line="240" w:lineRule="auto"/>
        <w:jc w:val="both"/>
        <w:rPr>
          <w:rFonts w:ascii="GHEA Mariam" w:hAnsi="GHEA Mariam"/>
        </w:rPr>
      </w:pPr>
      <w:r w:rsidRPr="00A10F4C">
        <w:rPr>
          <w:rFonts w:ascii="GHEA Mariam" w:hAnsi="GHEA Mariam"/>
        </w:rPr>
        <w:t>գ) Ոլորտային կադաստրի աշխատակիցների ուսուցանում:</w:t>
      </w:r>
    </w:p>
    <w:p w14:paraId="1BBC93E5" w14:textId="77777777" w:rsidR="005A34FB" w:rsidRPr="00A10F4C" w:rsidRDefault="005A34FB" w:rsidP="005A34FB">
      <w:pPr>
        <w:spacing w:line="240" w:lineRule="auto"/>
        <w:jc w:val="both"/>
        <w:rPr>
          <w:rFonts w:ascii="GHEA Mariam" w:hAnsi="GHEA Mariam"/>
        </w:rPr>
      </w:pPr>
    </w:p>
    <w:p w14:paraId="6D77E585" w14:textId="77777777" w:rsidR="00746393" w:rsidRDefault="00746393" w:rsidP="009B73E0">
      <w:pPr>
        <w:pStyle w:val="Heading1"/>
        <w:spacing w:after="0" w:line="240" w:lineRule="auto"/>
        <w:jc w:val="left"/>
        <w:rPr>
          <w:rFonts w:ascii="GHEA Mariam" w:hAnsi="GHEA Mariam"/>
          <w:b/>
        </w:rPr>
      </w:pPr>
      <w:bookmarkStart w:id="11" w:name="_ores5ikbg9vk" w:colFirst="0" w:colLast="0"/>
      <w:bookmarkEnd w:id="11"/>
    </w:p>
    <w:p w14:paraId="6B9712CA" w14:textId="431DE8C7" w:rsidR="008C78A2" w:rsidRPr="00A10F4C" w:rsidRDefault="00725B2A" w:rsidP="009B73E0">
      <w:pPr>
        <w:pStyle w:val="Heading1"/>
        <w:spacing w:after="0" w:line="240" w:lineRule="auto"/>
        <w:jc w:val="left"/>
        <w:rPr>
          <w:rFonts w:ascii="GHEA Mariam" w:hAnsi="GHEA Mariam"/>
          <w:b/>
        </w:rPr>
      </w:pPr>
      <w:r w:rsidRPr="00A10F4C">
        <w:rPr>
          <w:rFonts w:ascii="GHEA Mariam" w:hAnsi="GHEA Mariam"/>
          <w:b/>
        </w:rPr>
        <w:t>3</w:t>
      </w:r>
      <w:r w:rsidRPr="00A10F4C">
        <w:rPr>
          <w:rFonts w:ascii="Cambria Math" w:hAnsi="Cambria Math" w:cs="Cambria Math"/>
          <w:b/>
        </w:rPr>
        <w:t>․</w:t>
      </w:r>
      <w:r w:rsidRPr="00A10F4C">
        <w:rPr>
          <w:rFonts w:ascii="GHEA Mariam" w:hAnsi="GHEA Mariam"/>
          <w:b/>
        </w:rPr>
        <w:t xml:space="preserve"> ԱՌԿԱ</w:t>
      </w:r>
      <w:r w:rsidR="008C78A2" w:rsidRPr="00A10F4C">
        <w:rPr>
          <w:rFonts w:ascii="GHEA Mariam" w:hAnsi="GHEA Mariam"/>
          <w:b/>
        </w:rPr>
        <w:t xml:space="preserve"> ԻՐԱՎԻՃԱԿԻ ՎԵՐԼՈՒԾՈՒԹՅՈՒՆ</w:t>
      </w:r>
    </w:p>
    <w:p w14:paraId="00000059" w14:textId="0DE38617" w:rsidR="00456339" w:rsidRPr="005534FF" w:rsidRDefault="008C78A2" w:rsidP="009B73E0">
      <w:pPr>
        <w:pStyle w:val="Heading1"/>
        <w:spacing w:after="0" w:line="240" w:lineRule="auto"/>
        <w:jc w:val="left"/>
        <w:rPr>
          <w:rFonts w:ascii="GHEA Mariam" w:hAnsi="GHEA Mariam"/>
          <w:b/>
        </w:rPr>
      </w:pPr>
      <w:r w:rsidRPr="005534FF">
        <w:rPr>
          <w:rFonts w:ascii="GHEA Mariam" w:hAnsi="GHEA Mariam"/>
          <w:b/>
        </w:rPr>
        <w:t>3.1</w:t>
      </w:r>
      <w:r w:rsidR="00725B2A" w:rsidRPr="005534FF">
        <w:rPr>
          <w:rFonts w:ascii="GHEA Mariam" w:hAnsi="GHEA Mariam"/>
          <w:b/>
        </w:rPr>
        <w:t xml:space="preserve"> ԿԱԴԱՍՏՐԱՅԻՆ ՀԱՄԱԿԱՐԳԵՐ</w:t>
      </w:r>
    </w:p>
    <w:p w14:paraId="4EFA222C" w14:textId="6CFDCA66" w:rsidR="00477260" w:rsidRPr="00A10F4C" w:rsidRDefault="00477260" w:rsidP="009B73E0">
      <w:pPr>
        <w:spacing w:line="240" w:lineRule="auto"/>
        <w:rPr>
          <w:rFonts w:ascii="GHEA Mariam" w:hAnsi="GHEA Mariam"/>
        </w:rPr>
      </w:pPr>
    </w:p>
    <w:p w14:paraId="661FF453" w14:textId="40404539" w:rsidR="00477260" w:rsidRPr="00A10F4C" w:rsidRDefault="009B73E0" w:rsidP="009B73E0">
      <w:pPr>
        <w:spacing w:line="240" w:lineRule="auto"/>
        <w:jc w:val="both"/>
        <w:rPr>
          <w:rFonts w:ascii="GHEA Mariam" w:hAnsi="GHEA Mariam"/>
        </w:rPr>
      </w:pPr>
      <w:r w:rsidRPr="004669AF">
        <w:rPr>
          <w:rFonts w:ascii="GHEA Mariam" w:hAnsi="GHEA Mariam" w:cs="Arial"/>
        </w:rPr>
        <w:t xml:space="preserve">   </w:t>
      </w:r>
      <w:r w:rsidR="00895D68" w:rsidRPr="00A10F4C">
        <w:rPr>
          <w:rFonts w:ascii="GHEA Mariam" w:hAnsi="GHEA Mariam" w:cs="Arial"/>
        </w:rPr>
        <w:t>ՀՀ</w:t>
      </w:r>
      <w:r w:rsidR="00895D68" w:rsidRPr="00A10F4C">
        <w:rPr>
          <w:rFonts w:ascii="GHEA Mariam" w:hAnsi="GHEA Mariam"/>
        </w:rPr>
        <w:t xml:space="preserve"> </w:t>
      </w:r>
      <w:r w:rsidR="00895D68" w:rsidRPr="00A10F4C">
        <w:rPr>
          <w:rFonts w:ascii="GHEA Mariam" w:hAnsi="GHEA Mariam" w:cs="Arial"/>
        </w:rPr>
        <w:t>տնտեսության</w:t>
      </w:r>
      <w:r w:rsidR="00895D68" w:rsidRPr="00A10F4C">
        <w:rPr>
          <w:rFonts w:ascii="GHEA Mariam" w:hAnsi="GHEA Mariam"/>
        </w:rPr>
        <w:t xml:space="preserve"> </w:t>
      </w:r>
      <w:r w:rsidR="00895D68" w:rsidRPr="00A10F4C">
        <w:rPr>
          <w:rFonts w:ascii="GHEA Mariam" w:hAnsi="GHEA Mariam" w:cs="Arial"/>
        </w:rPr>
        <w:t>կառավարման</w:t>
      </w:r>
      <w:r w:rsidR="00895D68" w:rsidRPr="00A10F4C">
        <w:rPr>
          <w:rFonts w:ascii="GHEA Mariam" w:hAnsi="GHEA Mariam"/>
        </w:rPr>
        <w:t xml:space="preserve"> </w:t>
      </w:r>
      <w:r w:rsidR="00895D68" w:rsidRPr="00A10F4C">
        <w:rPr>
          <w:rFonts w:ascii="GHEA Mariam" w:hAnsi="GHEA Mariam" w:cs="Arial"/>
        </w:rPr>
        <w:t>մի</w:t>
      </w:r>
      <w:r w:rsidR="00895D68" w:rsidRPr="00A10F4C">
        <w:rPr>
          <w:rFonts w:ascii="GHEA Mariam" w:hAnsi="GHEA Mariam"/>
        </w:rPr>
        <w:t xml:space="preserve"> </w:t>
      </w:r>
      <w:r w:rsidR="00895D68" w:rsidRPr="00A10F4C">
        <w:rPr>
          <w:rFonts w:ascii="GHEA Mariam" w:hAnsi="GHEA Mariam" w:cs="Arial"/>
        </w:rPr>
        <w:t>շարք</w:t>
      </w:r>
      <w:r w:rsidR="00895D68" w:rsidRPr="00A10F4C">
        <w:rPr>
          <w:rFonts w:ascii="GHEA Mariam" w:hAnsi="GHEA Mariam"/>
        </w:rPr>
        <w:t xml:space="preserve"> </w:t>
      </w:r>
      <w:r w:rsidR="00895D68" w:rsidRPr="00A10F4C">
        <w:rPr>
          <w:rFonts w:ascii="GHEA Mariam" w:hAnsi="GHEA Mariam" w:cs="Arial"/>
        </w:rPr>
        <w:t>մարմինների</w:t>
      </w:r>
      <w:r w:rsidR="00895D68" w:rsidRPr="00A10F4C">
        <w:rPr>
          <w:rFonts w:ascii="GHEA Mariam" w:hAnsi="GHEA Mariam"/>
        </w:rPr>
        <w:t xml:space="preserve"> </w:t>
      </w:r>
      <w:r w:rsidR="00895D68" w:rsidRPr="00A10F4C">
        <w:rPr>
          <w:rFonts w:ascii="GHEA Mariam" w:hAnsi="GHEA Mariam" w:cs="Arial"/>
        </w:rPr>
        <w:t>կառավարման</w:t>
      </w:r>
      <w:r w:rsidR="00895D68" w:rsidRPr="00A10F4C">
        <w:rPr>
          <w:rFonts w:ascii="GHEA Mariam" w:hAnsi="GHEA Mariam"/>
        </w:rPr>
        <w:t xml:space="preserve"> </w:t>
      </w:r>
      <w:r w:rsidR="00895D68" w:rsidRPr="00A10F4C">
        <w:rPr>
          <w:rFonts w:ascii="GHEA Mariam" w:hAnsi="GHEA Mariam" w:cs="Arial"/>
        </w:rPr>
        <w:t>ներքո</w:t>
      </w:r>
      <w:r w:rsidR="00895D68" w:rsidRPr="00A10F4C">
        <w:rPr>
          <w:rFonts w:ascii="GHEA Mariam" w:hAnsi="GHEA Mariam"/>
        </w:rPr>
        <w:t xml:space="preserve"> </w:t>
      </w:r>
      <w:r w:rsidR="00895D68" w:rsidRPr="00A10F4C">
        <w:rPr>
          <w:rFonts w:ascii="GHEA Mariam" w:hAnsi="GHEA Mariam" w:cs="Arial"/>
        </w:rPr>
        <w:t>գտնվող</w:t>
      </w:r>
      <w:r w:rsidR="00895D68" w:rsidRPr="00A10F4C">
        <w:rPr>
          <w:rFonts w:ascii="GHEA Mariam" w:hAnsi="GHEA Mariam"/>
        </w:rPr>
        <w:t xml:space="preserve"> </w:t>
      </w:r>
      <w:r w:rsidR="00895D68" w:rsidRPr="00A10F4C">
        <w:rPr>
          <w:rFonts w:ascii="GHEA Mariam" w:hAnsi="GHEA Mariam" w:cs="Arial"/>
        </w:rPr>
        <w:t>օբյեկտների</w:t>
      </w:r>
      <w:r w:rsidR="00895D68" w:rsidRPr="00A10F4C">
        <w:rPr>
          <w:rFonts w:ascii="GHEA Mariam" w:hAnsi="GHEA Mariam"/>
        </w:rPr>
        <w:t xml:space="preserve">, </w:t>
      </w:r>
      <w:r w:rsidR="00895D68" w:rsidRPr="00A10F4C">
        <w:rPr>
          <w:rFonts w:ascii="GHEA Mariam" w:hAnsi="GHEA Mariam" w:cs="Arial"/>
        </w:rPr>
        <w:t>գույքի</w:t>
      </w:r>
      <w:r w:rsidR="00895D68" w:rsidRPr="00A10F4C">
        <w:rPr>
          <w:rFonts w:ascii="GHEA Mariam" w:hAnsi="GHEA Mariam"/>
        </w:rPr>
        <w:t xml:space="preserve"> </w:t>
      </w:r>
      <w:r w:rsidR="00895D68" w:rsidRPr="00A10F4C">
        <w:rPr>
          <w:rFonts w:ascii="GHEA Mariam" w:hAnsi="GHEA Mariam" w:cs="Arial"/>
        </w:rPr>
        <w:t>և</w:t>
      </w:r>
      <w:r w:rsidR="00895D68" w:rsidRPr="00A10F4C">
        <w:rPr>
          <w:rFonts w:ascii="GHEA Mariam" w:hAnsi="GHEA Mariam"/>
        </w:rPr>
        <w:t xml:space="preserve"> </w:t>
      </w:r>
      <w:r w:rsidR="00895D68" w:rsidRPr="00A10F4C">
        <w:rPr>
          <w:rFonts w:ascii="GHEA Mariam" w:hAnsi="GHEA Mariam" w:cs="Arial"/>
        </w:rPr>
        <w:t>ռեսուրսների</w:t>
      </w:r>
      <w:r w:rsidR="00895D68" w:rsidRPr="00A10F4C">
        <w:rPr>
          <w:rFonts w:ascii="GHEA Mariam" w:hAnsi="GHEA Mariam"/>
        </w:rPr>
        <w:t xml:space="preserve"> </w:t>
      </w:r>
      <w:r w:rsidR="00895D68" w:rsidRPr="00A10F4C">
        <w:rPr>
          <w:rFonts w:ascii="GHEA Mariam" w:hAnsi="GHEA Mariam" w:cs="Arial"/>
        </w:rPr>
        <w:t>կադաստրների</w:t>
      </w:r>
      <w:r w:rsidR="00895D68" w:rsidRPr="00A10F4C">
        <w:rPr>
          <w:rFonts w:ascii="GHEA Mariam" w:hAnsi="GHEA Mariam"/>
        </w:rPr>
        <w:t xml:space="preserve"> (</w:t>
      </w:r>
      <w:r w:rsidR="00895D68" w:rsidRPr="00A10F4C">
        <w:rPr>
          <w:rFonts w:ascii="GHEA Mariam" w:hAnsi="GHEA Mariam" w:cs="Arial"/>
        </w:rPr>
        <w:t>ռեգիստրների</w:t>
      </w:r>
      <w:r w:rsidR="00895D68" w:rsidRPr="00A10F4C">
        <w:rPr>
          <w:rFonts w:ascii="GHEA Mariam" w:hAnsi="GHEA Mariam"/>
        </w:rPr>
        <w:t xml:space="preserve">) </w:t>
      </w:r>
      <w:r w:rsidR="00895D68" w:rsidRPr="00A10F4C">
        <w:rPr>
          <w:rFonts w:ascii="GHEA Mariam" w:hAnsi="GHEA Mariam" w:cs="Arial"/>
        </w:rPr>
        <w:t>վարման</w:t>
      </w:r>
      <w:r w:rsidR="00895D68" w:rsidRPr="00A10F4C">
        <w:rPr>
          <w:rFonts w:ascii="GHEA Mariam" w:hAnsi="GHEA Mariam"/>
        </w:rPr>
        <w:t xml:space="preserve"> </w:t>
      </w:r>
      <w:r w:rsidR="00895D68" w:rsidRPr="00A10F4C">
        <w:rPr>
          <w:rFonts w:ascii="GHEA Mariam" w:hAnsi="GHEA Mariam" w:cs="Arial"/>
        </w:rPr>
        <w:t>գործառույթները</w:t>
      </w:r>
      <w:r w:rsidR="00895D68" w:rsidRPr="00A10F4C">
        <w:rPr>
          <w:rFonts w:ascii="GHEA Mariam" w:hAnsi="GHEA Mariam"/>
        </w:rPr>
        <w:t xml:space="preserve"> </w:t>
      </w:r>
      <w:r w:rsidR="00895D68" w:rsidRPr="00A10F4C">
        <w:rPr>
          <w:rFonts w:ascii="GHEA Mariam" w:hAnsi="GHEA Mariam" w:cs="Arial"/>
        </w:rPr>
        <w:t>հիմնականում</w:t>
      </w:r>
      <w:r w:rsidR="00895D68" w:rsidRPr="00A10F4C">
        <w:rPr>
          <w:rFonts w:ascii="GHEA Mariam" w:hAnsi="GHEA Mariam"/>
        </w:rPr>
        <w:t xml:space="preserve"> </w:t>
      </w:r>
      <w:r w:rsidR="00895D68" w:rsidRPr="00A10F4C">
        <w:rPr>
          <w:rFonts w:ascii="GHEA Mariam" w:hAnsi="GHEA Mariam" w:cs="Arial"/>
        </w:rPr>
        <w:t>չեն</w:t>
      </w:r>
      <w:r w:rsidR="00895D68" w:rsidRPr="00A10F4C">
        <w:rPr>
          <w:rFonts w:ascii="GHEA Mariam" w:hAnsi="GHEA Mariam"/>
        </w:rPr>
        <w:t xml:space="preserve"> </w:t>
      </w:r>
      <w:r w:rsidR="00895D68" w:rsidRPr="00A10F4C">
        <w:rPr>
          <w:rFonts w:ascii="GHEA Mariam" w:hAnsi="GHEA Mariam" w:cs="Arial"/>
        </w:rPr>
        <w:t>իրականացվել</w:t>
      </w:r>
      <w:r w:rsidR="00895D68" w:rsidRPr="00A10F4C">
        <w:rPr>
          <w:rFonts w:ascii="GHEA Mariam" w:hAnsi="GHEA Mariam"/>
        </w:rPr>
        <w:t xml:space="preserve"> </w:t>
      </w:r>
      <w:r w:rsidR="00895D68" w:rsidRPr="00A10F4C">
        <w:rPr>
          <w:rFonts w:ascii="GHEA Mariam" w:hAnsi="GHEA Mariam" w:cs="Arial"/>
        </w:rPr>
        <w:t>կամ</w:t>
      </w:r>
      <w:r w:rsidR="00895D68" w:rsidRPr="00A10F4C">
        <w:rPr>
          <w:rFonts w:ascii="GHEA Mariam" w:hAnsi="GHEA Mariam"/>
        </w:rPr>
        <w:t xml:space="preserve"> </w:t>
      </w:r>
      <w:r w:rsidR="00895D68" w:rsidRPr="00A10F4C">
        <w:rPr>
          <w:rFonts w:ascii="GHEA Mariam" w:hAnsi="GHEA Mariam" w:cs="Arial"/>
        </w:rPr>
        <w:t>թերի</w:t>
      </w:r>
      <w:r w:rsidR="00895D68" w:rsidRPr="00A10F4C">
        <w:rPr>
          <w:rFonts w:ascii="GHEA Mariam" w:hAnsi="GHEA Mariam"/>
        </w:rPr>
        <w:t xml:space="preserve"> </w:t>
      </w:r>
      <w:r w:rsidR="00895D68" w:rsidRPr="00A10F4C">
        <w:rPr>
          <w:rFonts w:ascii="GHEA Mariam" w:hAnsi="GHEA Mariam" w:cs="Arial"/>
        </w:rPr>
        <w:t>են</w:t>
      </w:r>
      <w:r w:rsidR="00895D68" w:rsidRPr="00A10F4C">
        <w:rPr>
          <w:rFonts w:ascii="GHEA Mariam" w:hAnsi="GHEA Mariam"/>
        </w:rPr>
        <w:t xml:space="preserve"> </w:t>
      </w:r>
      <w:r w:rsidR="00895D68" w:rsidRPr="00A10F4C">
        <w:rPr>
          <w:rFonts w:ascii="GHEA Mariam" w:hAnsi="GHEA Mariam" w:cs="Arial"/>
        </w:rPr>
        <w:t>իրականացվել</w:t>
      </w:r>
      <w:r w:rsidR="00895D68" w:rsidRPr="00A10F4C">
        <w:rPr>
          <w:rFonts w:ascii="GHEA Mariam" w:hAnsi="GHEA Mariam"/>
        </w:rPr>
        <w:t xml:space="preserve">, </w:t>
      </w:r>
      <w:r w:rsidR="00895D68" w:rsidRPr="00A10F4C">
        <w:rPr>
          <w:rFonts w:ascii="GHEA Mariam" w:hAnsi="GHEA Mariam" w:cs="Arial"/>
        </w:rPr>
        <w:t>գործում</w:t>
      </w:r>
      <w:r w:rsidR="00895D68" w:rsidRPr="00A10F4C">
        <w:rPr>
          <w:rFonts w:ascii="GHEA Mariam" w:hAnsi="GHEA Mariam"/>
        </w:rPr>
        <w:t xml:space="preserve"> </w:t>
      </w:r>
      <w:r w:rsidR="00895D68" w:rsidRPr="00A10F4C">
        <w:rPr>
          <w:rFonts w:ascii="GHEA Mariam" w:hAnsi="GHEA Mariam" w:cs="Arial"/>
        </w:rPr>
        <w:t>են</w:t>
      </w:r>
      <w:r w:rsidR="00895D68" w:rsidRPr="00A10F4C">
        <w:rPr>
          <w:rFonts w:ascii="GHEA Mariam" w:hAnsi="GHEA Mariam"/>
        </w:rPr>
        <w:t xml:space="preserve"> </w:t>
      </w:r>
      <w:r w:rsidR="00895D68" w:rsidRPr="00A10F4C">
        <w:rPr>
          <w:rFonts w:ascii="GHEA Mariam" w:hAnsi="GHEA Mariam" w:cs="Arial"/>
        </w:rPr>
        <w:t>միմյանցից</w:t>
      </w:r>
      <w:r w:rsidR="00895D68" w:rsidRPr="00A10F4C">
        <w:rPr>
          <w:rFonts w:ascii="GHEA Mariam" w:hAnsi="GHEA Mariam"/>
        </w:rPr>
        <w:t xml:space="preserve"> </w:t>
      </w:r>
      <w:r w:rsidR="00895D68" w:rsidRPr="00A10F4C">
        <w:rPr>
          <w:rFonts w:ascii="GHEA Mariam" w:hAnsi="GHEA Mariam" w:cs="Arial"/>
        </w:rPr>
        <w:t>անկախ</w:t>
      </w:r>
      <w:r w:rsidR="00895D68" w:rsidRPr="00A10F4C">
        <w:rPr>
          <w:rFonts w:ascii="GHEA Mariam" w:hAnsi="GHEA Mariam"/>
        </w:rPr>
        <w:t xml:space="preserve">, </w:t>
      </w:r>
      <w:r w:rsidR="00895D68" w:rsidRPr="00A10F4C">
        <w:rPr>
          <w:rFonts w:ascii="GHEA Mariam" w:hAnsi="GHEA Mariam" w:cs="Arial"/>
        </w:rPr>
        <w:t>տվյալները</w:t>
      </w:r>
      <w:r w:rsidR="00895D68" w:rsidRPr="00A10F4C">
        <w:rPr>
          <w:rFonts w:ascii="GHEA Mariam" w:hAnsi="GHEA Mariam"/>
        </w:rPr>
        <w:t xml:space="preserve"> </w:t>
      </w:r>
      <w:r w:rsidR="00895D68" w:rsidRPr="00A10F4C">
        <w:rPr>
          <w:rFonts w:ascii="GHEA Mariam" w:hAnsi="GHEA Mariam" w:cs="Arial"/>
        </w:rPr>
        <w:t>կրկնվում</w:t>
      </w:r>
      <w:r w:rsidR="00895D68" w:rsidRPr="00A10F4C">
        <w:rPr>
          <w:rFonts w:ascii="GHEA Mariam" w:hAnsi="GHEA Mariam"/>
        </w:rPr>
        <w:t xml:space="preserve"> </w:t>
      </w:r>
      <w:r w:rsidR="00895D68" w:rsidRPr="00A10F4C">
        <w:rPr>
          <w:rFonts w:ascii="GHEA Mariam" w:hAnsi="GHEA Mariam" w:cs="Arial"/>
        </w:rPr>
        <w:t>են</w:t>
      </w:r>
      <w:r w:rsidR="00895D68" w:rsidRPr="00A10F4C">
        <w:rPr>
          <w:rFonts w:ascii="GHEA Mariam" w:hAnsi="GHEA Mariam"/>
        </w:rPr>
        <w:t xml:space="preserve">, </w:t>
      </w:r>
      <w:r w:rsidR="00895D68" w:rsidRPr="00A10F4C">
        <w:rPr>
          <w:rFonts w:ascii="GHEA Mariam" w:hAnsi="GHEA Mariam" w:cs="Arial"/>
        </w:rPr>
        <w:t>երբեմն</w:t>
      </w:r>
      <w:r w:rsidR="00895D68" w:rsidRPr="00A10F4C">
        <w:rPr>
          <w:rFonts w:ascii="GHEA Mariam" w:hAnsi="GHEA Mariam"/>
        </w:rPr>
        <w:t xml:space="preserve"> </w:t>
      </w:r>
      <w:r w:rsidR="00895D68" w:rsidRPr="00A10F4C">
        <w:rPr>
          <w:rFonts w:ascii="GHEA Mariam" w:hAnsi="GHEA Mariam" w:cs="Arial"/>
        </w:rPr>
        <w:t>լինում</w:t>
      </w:r>
      <w:r w:rsidR="00895D68" w:rsidRPr="00A10F4C">
        <w:rPr>
          <w:rFonts w:ascii="GHEA Mariam" w:hAnsi="GHEA Mariam"/>
        </w:rPr>
        <w:t xml:space="preserve"> </w:t>
      </w:r>
      <w:r w:rsidR="00895D68" w:rsidRPr="00A10F4C">
        <w:rPr>
          <w:rFonts w:ascii="GHEA Mariam" w:hAnsi="GHEA Mariam" w:cs="Arial"/>
        </w:rPr>
        <w:t>են</w:t>
      </w:r>
      <w:r w:rsidR="00895D68" w:rsidRPr="00A10F4C">
        <w:rPr>
          <w:rFonts w:ascii="GHEA Mariam" w:hAnsi="GHEA Mariam"/>
        </w:rPr>
        <w:t xml:space="preserve"> </w:t>
      </w:r>
      <w:r w:rsidR="00895D68" w:rsidRPr="00A10F4C">
        <w:rPr>
          <w:rFonts w:ascii="GHEA Mariam" w:hAnsi="GHEA Mariam" w:cs="Arial"/>
        </w:rPr>
        <w:t>իրարամերժ</w:t>
      </w:r>
      <w:r w:rsidR="00895D68" w:rsidRPr="00A10F4C">
        <w:rPr>
          <w:rFonts w:ascii="GHEA Mariam" w:hAnsi="GHEA Mariam"/>
        </w:rPr>
        <w:t xml:space="preserve">, </w:t>
      </w:r>
      <w:r w:rsidR="00895D68" w:rsidRPr="00A10F4C">
        <w:rPr>
          <w:rFonts w:ascii="GHEA Mariam" w:hAnsi="GHEA Mariam" w:cs="Arial"/>
        </w:rPr>
        <w:t>որն</w:t>
      </w:r>
      <w:r w:rsidR="00895D68" w:rsidRPr="00A10F4C">
        <w:rPr>
          <w:rFonts w:ascii="GHEA Mariam" w:hAnsi="GHEA Mariam"/>
        </w:rPr>
        <w:t xml:space="preserve"> </w:t>
      </w:r>
      <w:r w:rsidR="00895D68" w:rsidRPr="00A10F4C">
        <w:rPr>
          <w:rFonts w:ascii="GHEA Mariam" w:hAnsi="GHEA Mariam" w:cs="Arial"/>
        </w:rPr>
        <w:t>էականորեն</w:t>
      </w:r>
      <w:r w:rsidR="00895D68" w:rsidRPr="00A10F4C">
        <w:rPr>
          <w:rFonts w:ascii="GHEA Mariam" w:hAnsi="GHEA Mariam"/>
        </w:rPr>
        <w:t xml:space="preserve"> </w:t>
      </w:r>
      <w:r w:rsidR="00895D68" w:rsidRPr="00A10F4C">
        <w:rPr>
          <w:rFonts w:ascii="GHEA Mariam" w:hAnsi="GHEA Mariam" w:cs="Arial"/>
        </w:rPr>
        <w:t>դժվարացնում</w:t>
      </w:r>
      <w:r w:rsidR="00895D68" w:rsidRPr="00A10F4C">
        <w:rPr>
          <w:rFonts w:ascii="GHEA Mariam" w:hAnsi="GHEA Mariam"/>
        </w:rPr>
        <w:t xml:space="preserve"> </w:t>
      </w:r>
      <w:r w:rsidR="00895D68" w:rsidRPr="00A10F4C">
        <w:rPr>
          <w:rFonts w:ascii="GHEA Mariam" w:hAnsi="GHEA Mariam" w:cs="Arial"/>
        </w:rPr>
        <w:t>է</w:t>
      </w:r>
      <w:r w:rsidR="00895D68" w:rsidRPr="00A10F4C">
        <w:rPr>
          <w:rFonts w:ascii="GHEA Mariam" w:hAnsi="GHEA Mariam"/>
        </w:rPr>
        <w:t xml:space="preserve"> </w:t>
      </w:r>
      <w:r w:rsidR="00895D68" w:rsidRPr="00A10F4C">
        <w:rPr>
          <w:rFonts w:ascii="GHEA Mariam" w:hAnsi="GHEA Mariam" w:cs="Arial"/>
        </w:rPr>
        <w:t>կառավարման</w:t>
      </w:r>
      <w:r w:rsidR="00895D68" w:rsidRPr="00A10F4C">
        <w:rPr>
          <w:rFonts w:ascii="GHEA Mariam" w:hAnsi="GHEA Mariam"/>
        </w:rPr>
        <w:t xml:space="preserve"> </w:t>
      </w:r>
      <w:r w:rsidR="00895D68" w:rsidRPr="00A10F4C">
        <w:rPr>
          <w:rFonts w:ascii="GHEA Mariam" w:hAnsi="GHEA Mariam" w:cs="Arial"/>
        </w:rPr>
        <w:t>մարմիններին</w:t>
      </w:r>
      <w:r w:rsidR="00895D68" w:rsidRPr="00A10F4C">
        <w:rPr>
          <w:rFonts w:ascii="GHEA Mariam" w:hAnsi="GHEA Mariam"/>
        </w:rPr>
        <w:t xml:space="preserve"> </w:t>
      </w:r>
      <w:r w:rsidR="00895D68" w:rsidRPr="00A10F4C">
        <w:rPr>
          <w:rFonts w:ascii="GHEA Mariam" w:hAnsi="GHEA Mariam" w:cs="Arial"/>
        </w:rPr>
        <w:t>անհրաժեշտ</w:t>
      </w:r>
      <w:r w:rsidR="00895D68" w:rsidRPr="00A10F4C">
        <w:rPr>
          <w:rFonts w:ascii="GHEA Mariam" w:hAnsi="GHEA Mariam"/>
        </w:rPr>
        <w:t xml:space="preserve">  </w:t>
      </w:r>
      <w:r w:rsidR="00895D68" w:rsidRPr="00A10F4C">
        <w:rPr>
          <w:rFonts w:ascii="GHEA Mariam" w:hAnsi="GHEA Mariam" w:cs="Arial"/>
        </w:rPr>
        <w:t>տեղեկատվությամբ</w:t>
      </w:r>
      <w:r w:rsidR="00895D68" w:rsidRPr="00A10F4C">
        <w:rPr>
          <w:rFonts w:ascii="GHEA Mariam" w:hAnsi="GHEA Mariam"/>
        </w:rPr>
        <w:t xml:space="preserve"> </w:t>
      </w:r>
      <w:r w:rsidR="00895D68" w:rsidRPr="00A10F4C">
        <w:rPr>
          <w:rFonts w:ascii="GHEA Mariam" w:hAnsi="GHEA Mariam" w:cs="Arial"/>
        </w:rPr>
        <w:t>ապահովելու</w:t>
      </w:r>
      <w:r w:rsidR="00895D68" w:rsidRPr="00A10F4C">
        <w:rPr>
          <w:rFonts w:ascii="GHEA Mariam" w:hAnsi="GHEA Mariam"/>
        </w:rPr>
        <w:t xml:space="preserve"> </w:t>
      </w:r>
      <w:r w:rsidR="00895D68" w:rsidRPr="00A10F4C">
        <w:rPr>
          <w:rFonts w:ascii="GHEA Mariam" w:hAnsi="GHEA Mariam" w:cs="Arial"/>
        </w:rPr>
        <w:t>գործընթացը</w:t>
      </w:r>
      <w:r w:rsidR="00895D68" w:rsidRPr="00A10F4C">
        <w:rPr>
          <w:rFonts w:ascii="GHEA Mariam" w:hAnsi="GHEA Mariam"/>
        </w:rPr>
        <w:t xml:space="preserve">, </w:t>
      </w:r>
      <w:r w:rsidR="00895D68" w:rsidRPr="00A10F4C">
        <w:rPr>
          <w:rFonts w:ascii="GHEA Mariam" w:hAnsi="GHEA Mariam" w:cs="Arial"/>
        </w:rPr>
        <w:t>իսկ</w:t>
      </w:r>
      <w:r w:rsidR="00895D68" w:rsidRPr="00A10F4C">
        <w:rPr>
          <w:rFonts w:ascii="GHEA Mariam" w:hAnsi="GHEA Mariam"/>
        </w:rPr>
        <w:t xml:space="preserve"> </w:t>
      </w:r>
      <w:r w:rsidR="00895D68" w:rsidRPr="00A10F4C">
        <w:rPr>
          <w:rFonts w:ascii="GHEA Mariam" w:hAnsi="GHEA Mariam" w:cs="Arial"/>
        </w:rPr>
        <w:t>երբեմն</w:t>
      </w:r>
      <w:r w:rsidR="00895D68" w:rsidRPr="00A10F4C">
        <w:rPr>
          <w:rFonts w:ascii="GHEA Mariam" w:hAnsi="GHEA Mariam"/>
        </w:rPr>
        <w:t xml:space="preserve"> </w:t>
      </w:r>
      <w:r w:rsidR="00895D68" w:rsidRPr="00A10F4C">
        <w:rPr>
          <w:rFonts w:ascii="GHEA Mariam" w:hAnsi="GHEA Mariam" w:cs="Arial"/>
        </w:rPr>
        <w:t>անհնար</w:t>
      </w:r>
      <w:r w:rsidR="00895D68" w:rsidRPr="00A10F4C">
        <w:rPr>
          <w:rFonts w:ascii="GHEA Mariam" w:hAnsi="GHEA Mariam"/>
        </w:rPr>
        <w:t xml:space="preserve"> </w:t>
      </w:r>
      <w:r w:rsidR="00895D68" w:rsidRPr="00A10F4C">
        <w:rPr>
          <w:rFonts w:ascii="GHEA Mariam" w:hAnsi="GHEA Mariam" w:cs="Arial"/>
        </w:rPr>
        <w:t>է</w:t>
      </w:r>
      <w:r w:rsidR="00895D68" w:rsidRPr="00A10F4C">
        <w:rPr>
          <w:rFonts w:ascii="GHEA Mariam" w:hAnsi="GHEA Mariam"/>
        </w:rPr>
        <w:t xml:space="preserve"> </w:t>
      </w:r>
      <w:r w:rsidR="00895D68" w:rsidRPr="00A10F4C">
        <w:rPr>
          <w:rFonts w:ascii="GHEA Mariam" w:hAnsi="GHEA Mariam" w:cs="Arial"/>
        </w:rPr>
        <w:t>դարձնում</w:t>
      </w:r>
      <w:r w:rsidR="00895D68" w:rsidRPr="00A10F4C">
        <w:rPr>
          <w:rFonts w:ascii="GHEA Mariam" w:hAnsi="GHEA Mariam"/>
        </w:rPr>
        <w:t xml:space="preserve"> </w:t>
      </w:r>
      <w:r w:rsidR="00895D68" w:rsidRPr="00A10F4C">
        <w:rPr>
          <w:rFonts w:ascii="GHEA Mariam" w:hAnsi="GHEA Mariam" w:cs="Arial"/>
        </w:rPr>
        <w:t>տարբեր</w:t>
      </w:r>
      <w:r w:rsidR="00895D68" w:rsidRPr="00A10F4C">
        <w:rPr>
          <w:rFonts w:ascii="GHEA Mariam" w:hAnsi="GHEA Mariam"/>
        </w:rPr>
        <w:t xml:space="preserve"> </w:t>
      </w:r>
      <w:r w:rsidR="00895D68" w:rsidRPr="00A10F4C">
        <w:rPr>
          <w:rFonts w:ascii="GHEA Mariam" w:hAnsi="GHEA Mariam" w:cs="Arial"/>
        </w:rPr>
        <w:t>տեղեկատվական</w:t>
      </w:r>
      <w:r w:rsidR="00895D68" w:rsidRPr="00A10F4C">
        <w:rPr>
          <w:rFonts w:ascii="GHEA Mariam" w:hAnsi="GHEA Mariam"/>
        </w:rPr>
        <w:t xml:space="preserve"> </w:t>
      </w:r>
      <w:r w:rsidR="00895D68" w:rsidRPr="00A10F4C">
        <w:rPr>
          <w:rFonts w:ascii="GHEA Mariam" w:hAnsi="GHEA Mariam" w:cs="Arial"/>
        </w:rPr>
        <w:t>շտեմարաններում</w:t>
      </w:r>
      <w:r w:rsidR="00895D68" w:rsidRPr="00A10F4C">
        <w:rPr>
          <w:rFonts w:ascii="GHEA Mariam" w:hAnsi="GHEA Mariam"/>
        </w:rPr>
        <w:t xml:space="preserve"> </w:t>
      </w:r>
      <w:r w:rsidR="00895D68" w:rsidRPr="00A10F4C">
        <w:rPr>
          <w:rFonts w:ascii="GHEA Mariam" w:hAnsi="GHEA Mariam" w:cs="Arial"/>
        </w:rPr>
        <w:t>առկա</w:t>
      </w:r>
      <w:r w:rsidR="00895D68" w:rsidRPr="00A10F4C">
        <w:rPr>
          <w:rFonts w:ascii="GHEA Mariam" w:hAnsi="GHEA Mariam"/>
        </w:rPr>
        <w:t xml:space="preserve"> </w:t>
      </w:r>
      <w:r w:rsidR="00895D68" w:rsidRPr="00A10F4C">
        <w:rPr>
          <w:rFonts w:ascii="GHEA Mariam" w:hAnsi="GHEA Mariam" w:cs="Arial"/>
        </w:rPr>
        <w:t>տեղեկատվության</w:t>
      </w:r>
      <w:r w:rsidR="00895D68" w:rsidRPr="00A10F4C">
        <w:rPr>
          <w:rFonts w:ascii="GHEA Mariam" w:hAnsi="GHEA Mariam"/>
        </w:rPr>
        <w:t xml:space="preserve"> </w:t>
      </w:r>
      <w:r w:rsidR="00895D68" w:rsidRPr="00A10F4C">
        <w:rPr>
          <w:rFonts w:ascii="GHEA Mariam" w:hAnsi="GHEA Mariam" w:cs="Arial"/>
        </w:rPr>
        <w:t>կամ</w:t>
      </w:r>
      <w:r w:rsidR="00895D68" w:rsidRPr="00A10F4C">
        <w:rPr>
          <w:rFonts w:ascii="GHEA Mariam" w:hAnsi="GHEA Mariam"/>
        </w:rPr>
        <w:t xml:space="preserve"> </w:t>
      </w:r>
      <w:r w:rsidR="00895D68" w:rsidRPr="00A10F4C">
        <w:rPr>
          <w:rFonts w:ascii="GHEA Mariam" w:hAnsi="GHEA Mariam" w:cs="Arial"/>
        </w:rPr>
        <w:t>տեղեկատվական</w:t>
      </w:r>
      <w:r w:rsidR="00895D68" w:rsidRPr="00A10F4C">
        <w:rPr>
          <w:rFonts w:ascii="GHEA Mariam" w:hAnsi="GHEA Mariam"/>
        </w:rPr>
        <w:t xml:space="preserve"> </w:t>
      </w:r>
      <w:r w:rsidR="00895D68" w:rsidRPr="00A10F4C">
        <w:rPr>
          <w:rFonts w:ascii="GHEA Mariam" w:hAnsi="GHEA Mariam" w:cs="Arial"/>
        </w:rPr>
        <w:t>համակարգերի</w:t>
      </w:r>
      <w:r w:rsidR="00895D68" w:rsidRPr="00A10F4C">
        <w:rPr>
          <w:rFonts w:ascii="GHEA Mariam" w:hAnsi="GHEA Mariam"/>
        </w:rPr>
        <w:t xml:space="preserve"> </w:t>
      </w:r>
      <w:r w:rsidR="00895D68" w:rsidRPr="00A10F4C">
        <w:rPr>
          <w:rFonts w:ascii="GHEA Mariam" w:hAnsi="GHEA Mariam" w:cs="Arial"/>
        </w:rPr>
        <w:t>օգտագործումը՝</w:t>
      </w:r>
      <w:r w:rsidR="00895D68" w:rsidRPr="00A10F4C">
        <w:rPr>
          <w:rFonts w:ascii="GHEA Mariam" w:hAnsi="GHEA Mariam"/>
        </w:rPr>
        <w:t xml:space="preserve"> </w:t>
      </w:r>
      <w:r w:rsidR="00895D68" w:rsidRPr="00A10F4C">
        <w:rPr>
          <w:rFonts w:ascii="GHEA Mariam" w:hAnsi="GHEA Mariam" w:cs="Arial"/>
        </w:rPr>
        <w:t>կառավարման</w:t>
      </w:r>
      <w:r w:rsidR="00895D68" w:rsidRPr="00A10F4C">
        <w:rPr>
          <w:rFonts w:ascii="GHEA Mariam" w:hAnsi="GHEA Mariam"/>
        </w:rPr>
        <w:t xml:space="preserve"> </w:t>
      </w:r>
      <w:r w:rsidR="00895D68" w:rsidRPr="00A10F4C">
        <w:rPr>
          <w:rFonts w:ascii="GHEA Mariam" w:hAnsi="GHEA Mariam" w:cs="Arial"/>
        </w:rPr>
        <w:t>արդյունավետության</w:t>
      </w:r>
      <w:r w:rsidR="00895D68" w:rsidRPr="00A10F4C">
        <w:rPr>
          <w:rFonts w:ascii="GHEA Mariam" w:hAnsi="GHEA Mariam"/>
        </w:rPr>
        <w:t xml:space="preserve">, </w:t>
      </w:r>
      <w:r w:rsidR="00895D68" w:rsidRPr="00A10F4C">
        <w:rPr>
          <w:rFonts w:ascii="GHEA Mariam" w:hAnsi="GHEA Mariam" w:cs="Arial"/>
        </w:rPr>
        <w:t>արդյունավետ</w:t>
      </w:r>
      <w:r w:rsidR="00895D68" w:rsidRPr="00A10F4C">
        <w:rPr>
          <w:rFonts w:ascii="GHEA Mariam" w:hAnsi="GHEA Mariam"/>
        </w:rPr>
        <w:t xml:space="preserve"> </w:t>
      </w:r>
      <w:r w:rsidR="00895D68" w:rsidRPr="00A10F4C">
        <w:rPr>
          <w:rFonts w:ascii="GHEA Mariam" w:hAnsi="GHEA Mariam" w:cs="Arial"/>
        </w:rPr>
        <w:t>ծրագրերի</w:t>
      </w:r>
      <w:r w:rsidR="00895D68" w:rsidRPr="00A10F4C">
        <w:rPr>
          <w:rFonts w:ascii="GHEA Mariam" w:hAnsi="GHEA Mariam"/>
        </w:rPr>
        <w:t xml:space="preserve"> </w:t>
      </w:r>
      <w:r w:rsidR="00895D68" w:rsidRPr="00A10F4C">
        <w:rPr>
          <w:rFonts w:ascii="GHEA Mariam" w:hAnsi="GHEA Mariam" w:cs="Arial"/>
        </w:rPr>
        <w:t>մշակման</w:t>
      </w:r>
      <w:r w:rsidR="00895D68" w:rsidRPr="00A10F4C">
        <w:rPr>
          <w:rFonts w:ascii="GHEA Mariam" w:hAnsi="GHEA Mariam"/>
        </w:rPr>
        <w:t xml:space="preserve"> </w:t>
      </w:r>
      <w:r w:rsidR="00895D68" w:rsidRPr="00A10F4C">
        <w:rPr>
          <w:rFonts w:ascii="GHEA Mariam" w:hAnsi="GHEA Mariam" w:cs="Arial"/>
        </w:rPr>
        <w:t>կամ</w:t>
      </w:r>
      <w:r w:rsidR="00895D68" w:rsidRPr="00A10F4C">
        <w:rPr>
          <w:rFonts w:ascii="GHEA Mariam" w:hAnsi="GHEA Mariam"/>
        </w:rPr>
        <w:t xml:space="preserve"> </w:t>
      </w:r>
      <w:r w:rsidR="00895D68" w:rsidRPr="00A10F4C">
        <w:rPr>
          <w:rFonts w:ascii="GHEA Mariam" w:hAnsi="GHEA Mariam" w:cs="Arial"/>
        </w:rPr>
        <w:t>պետական</w:t>
      </w:r>
      <w:r w:rsidR="00895D68" w:rsidRPr="00A10F4C">
        <w:rPr>
          <w:rFonts w:ascii="GHEA Mariam" w:hAnsi="GHEA Mariam"/>
        </w:rPr>
        <w:t xml:space="preserve"> </w:t>
      </w:r>
      <w:r w:rsidR="00895D68" w:rsidRPr="00A10F4C">
        <w:rPr>
          <w:rFonts w:ascii="GHEA Mariam" w:hAnsi="GHEA Mariam" w:cs="Arial"/>
        </w:rPr>
        <w:t>նշանակության</w:t>
      </w:r>
      <w:r w:rsidR="00895D68" w:rsidRPr="00A10F4C">
        <w:rPr>
          <w:rFonts w:ascii="GHEA Mariam" w:hAnsi="GHEA Mariam"/>
        </w:rPr>
        <w:t xml:space="preserve"> </w:t>
      </w:r>
      <w:r w:rsidR="00895D68" w:rsidRPr="00A10F4C">
        <w:rPr>
          <w:rFonts w:ascii="GHEA Mariam" w:hAnsi="GHEA Mariam" w:cs="Arial"/>
        </w:rPr>
        <w:t>ծրագրերի</w:t>
      </w:r>
      <w:r w:rsidR="00895D68" w:rsidRPr="00A10F4C">
        <w:rPr>
          <w:rFonts w:ascii="GHEA Mariam" w:hAnsi="GHEA Mariam"/>
        </w:rPr>
        <w:t xml:space="preserve"> </w:t>
      </w:r>
      <w:r w:rsidR="00895D68" w:rsidRPr="00A10F4C">
        <w:rPr>
          <w:rFonts w:ascii="GHEA Mariam" w:hAnsi="GHEA Mariam" w:cs="Arial"/>
        </w:rPr>
        <w:t>արդյունավետ</w:t>
      </w:r>
      <w:r w:rsidR="00895D68" w:rsidRPr="00A10F4C">
        <w:rPr>
          <w:rFonts w:ascii="GHEA Mariam" w:hAnsi="GHEA Mariam"/>
        </w:rPr>
        <w:t xml:space="preserve"> </w:t>
      </w:r>
      <w:r w:rsidR="00895D68" w:rsidRPr="00A10F4C">
        <w:rPr>
          <w:rFonts w:ascii="GHEA Mariam" w:hAnsi="GHEA Mariam" w:cs="Arial"/>
        </w:rPr>
        <w:t>իրագործման</w:t>
      </w:r>
      <w:r w:rsidR="00895D68" w:rsidRPr="00A10F4C">
        <w:rPr>
          <w:rFonts w:ascii="GHEA Mariam" w:hAnsi="GHEA Mariam"/>
        </w:rPr>
        <w:t xml:space="preserve"> </w:t>
      </w:r>
      <w:r w:rsidR="00895D68" w:rsidRPr="00A10F4C">
        <w:rPr>
          <w:rFonts w:ascii="GHEA Mariam" w:hAnsi="GHEA Mariam" w:cs="Arial"/>
        </w:rPr>
        <w:t>համար։</w:t>
      </w:r>
    </w:p>
    <w:p w14:paraId="15BBBDD9" w14:textId="027C34D4" w:rsidR="00895D68" w:rsidRPr="00A10F4C" w:rsidRDefault="00767126" w:rsidP="009B73E0">
      <w:pPr>
        <w:pStyle w:val="Heading2"/>
        <w:spacing w:after="0" w:line="240" w:lineRule="auto"/>
        <w:jc w:val="both"/>
        <w:rPr>
          <w:rFonts w:ascii="GHEA Mariam" w:hAnsi="GHEA Mariam"/>
        </w:rPr>
      </w:pPr>
      <w:bookmarkStart w:id="12" w:name="_m5p4tft1008n" w:colFirst="0" w:colLast="0"/>
      <w:bookmarkEnd w:id="12"/>
      <w:r w:rsidRPr="00A10F4C">
        <w:rPr>
          <w:rFonts w:ascii="GHEA Mariam" w:hAnsi="GHEA Mariam"/>
        </w:rPr>
        <w:t>3</w:t>
      </w:r>
      <w:r w:rsidRPr="00A10F4C">
        <w:rPr>
          <w:rFonts w:ascii="Cambria Math" w:hAnsi="Cambria Math" w:cs="Cambria Math"/>
        </w:rPr>
        <w:t>․</w:t>
      </w:r>
      <w:r w:rsidRPr="00A10F4C">
        <w:rPr>
          <w:rFonts w:ascii="GHEA Mariam" w:hAnsi="GHEA Mariam"/>
        </w:rPr>
        <w:t>1</w:t>
      </w:r>
      <w:r w:rsidRPr="00A10F4C">
        <w:rPr>
          <w:rFonts w:ascii="Cambria Math" w:hAnsi="Cambria Math" w:cs="Cambria Math"/>
        </w:rPr>
        <w:t>․</w:t>
      </w:r>
      <w:r w:rsidRPr="00A10F4C">
        <w:rPr>
          <w:rFonts w:ascii="GHEA Mariam" w:hAnsi="GHEA Mariam"/>
        </w:rPr>
        <w:t>1 Անշարժ գույքի պետական ռեգիստր</w:t>
      </w:r>
      <w:r w:rsidR="007C1E37" w:rsidRPr="00A10F4C">
        <w:rPr>
          <w:rFonts w:ascii="GHEA Mariam" w:hAnsi="GHEA Mariam"/>
        </w:rPr>
        <w:t xml:space="preserve"> (</w:t>
      </w:r>
      <w:r w:rsidR="00AD4483" w:rsidRPr="00A10F4C">
        <w:rPr>
          <w:rFonts w:ascii="GHEA Mariam" w:hAnsi="GHEA Mariam" w:cs="Arial"/>
        </w:rPr>
        <w:t>կադաստր</w:t>
      </w:r>
      <w:r w:rsidR="00AD4483" w:rsidRPr="00A10F4C">
        <w:rPr>
          <w:rFonts w:ascii="GHEA Mariam" w:hAnsi="GHEA Mariam"/>
        </w:rPr>
        <w:t>)</w:t>
      </w:r>
    </w:p>
    <w:p w14:paraId="0000005E" w14:textId="7308C60B" w:rsidR="00456339" w:rsidRPr="00A10F4C" w:rsidRDefault="00632658" w:rsidP="009B73E0">
      <w:pPr>
        <w:spacing w:before="240" w:line="240" w:lineRule="auto"/>
        <w:jc w:val="both"/>
        <w:rPr>
          <w:rFonts w:ascii="GHEA Mariam" w:eastAsia="Tahoma" w:hAnsi="GHEA Mariam" w:cs="Tahoma"/>
        </w:rPr>
      </w:pPr>
      <w:r w:rsidRPr="00A10F4C" w:rsidDel="00632658">
        <w:rPr>
          <w:rFonts w:ascii="GHEA Mariam" w:eastAsia="Tahoma" w:hAnsi="GHEA Mariam" w:cs="Tahoma"/>
        </w:rPr>
        <w:t xml:space="preserve"> </w:t>
      </w:r>
      <w:r w:rsidR="009B73E0" w:rsidRPr="004669AF">
        <w:rPr>
          <w:rFonts w:ascii="GHEA Mariam" w:eastAsia="Tahoma" w:hAnsi="GHEA Mariam" w:cs="Tahoma"/>
        </w:rPr>
        <w:t xml:space="preserve">  </w:t>
      </w:r>
      <w:r w:rsidR="00725B2A" w:rsidRPr="00A10F4C">
        <w:rPr>
          <w:rFonts w:ascii="GHEA Mariam" w:eastAsia="Tahoma" w:hAnsi="GHEA Mariam" w:cs="Tahoma"/>
        </w:rPr>
        <w:t>Պետական գրանցման վարույթների և գույքի ու դրա նկատմամբ իրավունքների և սահմանափակումների վերաբերյալ տեղեկատվության տրամադրման գործառույթների իրականացման համար</w:t>
      </w:r>
      <w:r w:rsidR="007841FE" w:rsidRPr="001717D5">
        <w:rPr>
          <w:rFonts w:ascii="GHEA Mariam" w:eastAsia="Tahoma" w:hAnsi="GHEA Mariam" w:cs="Tahoma"/>
        </w:rPr>
        <w:t xml:space="preserve"> </w:t>
      </w:r>
      <w:r w:rsidR="001C162B" w:rsidRPr="00A10F4C">
        <w:rPr>
          <w:rFonts w:ascii="GHEA Mariam" w:eastAsia="Tahoma" w:hAnsi="GHEA Mariam" w:cs="Tahoma"/>
        </w:rPr>
        <w:t xml:space="preserve">(«Գույքի նկատմամբ իրավունքների պետական գրանցման մասին» </w:t>
      </w:r>
      <w:r w:rsidR="001C162B" w:rsidRPr="00A10F4C">
        <w:rPr>
          <w:rFonts w:ascii="GHEA Mariam" w:eastAsia="Tahoma" w:hAnsi="GHEA Mariam" w:cs="Tahoma"/>
        </w:rPr>
        <w:lastRenderedPageBreak/>
        <w:t>ՀՀ օրենքի 31-րդ հոդվածի 1-ին կետի համաձայն)</w:t>
      </w:r>
      <w:r w:rsidR="00725B2A" w:rsidRPr="00A10F4C">
        <w:rPr>
          <w:rFonts w:ascii="GHEA Mariam" w:eastAsia="Tahoma" w:hAnsi="GHEA Mariam" w:cs="Tahoma"/>
        </w:rPr>
        <w:t xml:space="preserve"> 2012 թվականի հունվարի մեկից շահագործման մեջ է դրվել Հայաստանի անշարժ գույքի տեղեկատվական համակարգը (Armenian Real Property Information System (այսուհետ` ARPIS)): ARPIS-ը բաղկացած է հետևյալ ենթահամակարգերից`</w:t>
      </w:r>
    </w:p>
    <w:p w14:paraId="0000005F" w14:textId="77777777" w:rsidR="00456339" w:rsidRPr="00A10F4C" w:rsidRDefault="00725B2A" w:rsidP="009B73E0">
      <w:pPr>
        <w:numPr>
          <w:ilvl w:val="0"/>
          <w:numId w:val="4"/>
        </w:numPr>
        <w:spacing w:line="240" w:lineRule="auto"/>
        <w:ind w:left="0" w:firstLine="0"/>
        <w:jc w:val="both"/>
        <w:rPr>
          <w:rFonts w:ascii="GHEA Mariam" w:hAnsi="GHEA Mariam"/>
        </w:rPr>
      </w:pPr>
      <w:r w:rsidRPr="00A10F4C">
        <w:rPr>
          <w:rFonts w:ascii="GHEA Mariam" w:eastAsia="Tahoma" w:hAnsi="GHEA Mariam" w:cs="Tahoma"/>
        </w:rPr>
        <w:t>Փաստաթղթաշրջանառության,</w:t>
      </w:r>
    </w:p>
    <w:p w14:paraId="00000060" w14:textId="77777777" w:rsidR="00456339" w:rsidRPr="00A10F4C" w:rsidRDefault="00725B2A" w:rsidP="009B73E0">
      <w:pPr>
        <w:numPr>
          <w:ilvl w:val="0"/>
          <w:numId w:val="4"/>
        </w:numPr>
        <w:spacing w:line="240" w:lineRule="auto"/>
        <w:ind w:left="0" w:firstLine="0"/>
        <w:jc w:val="both"/>
        <w:rPr>
          <w:rFonts w:ascii="GHEA Mariam" w:hAnsi="GHEA Mariam"/>
        </w:rPr>
      </w:pPr>
      <w:r w:rsidRPr="00A10F4C">
        <w:rPr>
          <w:rFonts w:ascii="GHEA Mariam" w:eastAsia="Tahoma" w:hAnsi="GHEA Mariam" w:cs="Tahoma"/>
        </w:rPr>
        <w:t>Փաստաթղթերի կառավարման (էլեկտրոնային արխիվ),</w:t>
      </w:r>
    </w:p>
    <w:p w14:paraId="00000061" w14:textId="77777777" w:rsidR="00456339" w:rsidRPr="00A10F4C" w:rsidRDefault="00725B2A" w:rsidP="009B73E0">
      <w:pPr>
        <w:numPr>
          <w:ilvl w:val="0"/>
          <w:numId w:val="4"/>
        </w:numPr>
        <w:spacing w:line="240" w:lineRule="auto"/>
        <w:ind w:left="0" w:firstLine="0"/>
        <w:jc w:val="both"/>
        <w:rPr>
          <w:rFonts w:ascii="GHEA Mariam" w:hAnsi="GHEA Mariam"/>
        </w:rPr>
      </w:pPr>
      <w:r w:rsidRPr="00A10F4C">
        <w:rPr>
          <w:rFonts w:ascii="GHEA Mariam" w:eastAsia="Tahoma" w:hAnsi="GHEA Mariam" w:cs="Tahoma"/>
        </w:rPr>
        <w:t>Կադաստրային տեքստային տվյալների պահպանման և մշակման,</w:t>
      </w:r>
    </w:p>
    <w:p w14:paraId="00000062" w14:textId="77777777" w:rsidR="00456339" w:rsidRPr="00A10F4C" w:rsidRDefault="00725B2A" w:rsidP="009B73E0">
      <w:pPr>
        <w:numPr>
          <w:ilvl w:val="0"/>
          <w:numId w:val="4"/>
        </w:numPr>
        <w:spacing w:line="240" w:lineRule="auto"/>
        <w:ind w:left="0" w:firstLine="0"/>
        <w:jc w:val="both"/>
        <w:rPr>
          <w:rFonts w:ascii="GHEA Mariam" w:hAnsi="GHEA Mariam"/>
        </w:rPr>
      </w:pPr>
      <w:r w:rsidRPr="00A10F4C">
        <w:rPr>
          <w:rFonts w:ascii="GHEA Mariam" w:eastAsia="Tahoma" w:hAnsi="GHEA Mariam" w:cs="Tahoma"/>
        </w:rPr>
        <w:t>Կադաստրային թվային քարտեզների վարման (չի գործում)։</w:t>
      </w:r>
    </w:p>
    <w:p w14:paraId="00000063" w14:textId="17D4B631" w:rsidR="00456339" w:rsidRPr="00A10F4C" w:rsidRDefault="008471A3" w:rsidP="009B73E0">
      <w:pPr>
        <w:spacing w:before="240" w:line="240" w:lineRule="auto"/>
        <w:jc w:val="both"/>
        <w:rPr>
          <w:rFonts w:ascii="GHEA Mariam" w:eastAsia="Tahoma" w:hAnsi="GHEA Mariam" w:cs="Tahoma"/>
        </w:rPr>
      </w:pPr>
      <w:r w:rsidRPr="008471A3">
        <w:rPr>
          <w:rFonts w:ascii="GHEA Mariam" w:eastAsia="Tahoma" w:hAnsi="GHEA Mariam" w:cs="Tahoma"/>
        </w:rPr>
        <w:t xml:space="preserve"> </w:t>
      </w:r>
      <w:r w:rsidRPr="005D7636">
        <w:rPr>
          <w:rFonts w:ascii="GHEA Mariam" w:eastAsia="Tahoma" w:hAnsi="GHEA Mariam" w:cs="Tahoma"/>
        </w:rPr>
        <w:t xml:space="preserve">  </w:t>
      </w:r>
      <w:r w:rsidR="00725B2A" w:rsidRPr="00A10F4C">
        <w:rPr>
          <w:rFonts w:ascii="GHEA Mariam" w:eastAsia="Tahoma" w:hAnsi="GHEA Mariam" w:cs="Tahoma"/>
        </w:rPr>
        <w:t>ARPIS-ի միջոցով իրականացվում են հետևյալ գործառույթները`</w:t>
      </w:r>
    </w:p>
    <w:p w14:paraId="00000064" w14:textId="538D8518" w:rsidR="00456339" w:rsidRPr="00A10F4C" w:rsidRDefault="00725B2A" w:rsidP="009B73E0">
      <w:pPr>
        <w:numPr>
          <w:ilvl w:val="0"/>
          <w:numId w:val="1"/>
        </w:numPr>
        <w:spacing w:line="240" w:lineRule="auto"/>
        <w:ind w:left="0" w:firstLine="0"/>
        <w:jc w:val="both"/>
        <w:rPr>
          <w:rFonts w:ascii="GHEA Mariam" w:hAnsi="GHEA Mariam"/>
        </w:rPr>
      </w:pPr>
      <w:r w:rsidRPr="00A10F4C">
        <w:rPr>
          <w:rFonts w:ascii="GHEA Mariam" w:eastAsia="Tahoma" w:hAnsi="GHEA Mariam" w:cs="Tahoma"/>
        </w:rPr>
        <w:t>պետական գրանցման և տեղեկատվության տրամադրման համար ներկայացվող էլեկտրոնային փաստաթղթաշրջանառությունը Կադաստրի կոմիտեի) սպասարկման գրասենյակների, ՀՀ կառավարության կողմից լիազորված օպերատորների, նոտարական գրասենյակների և իրավունքի պետական գրանցումն ու տեղեկատվության տրամադրումն ապահովող Կոմիտեի տարածքային (առանձնացված) ստորաբաժանումների միջև,</w:t>
      </w:r>
    </w:p>
    <w:p w14:paraId="00000065" w14:textId="3B0C04B4" w:rsidR="00456339" w:rsidRPr="00A10F4C" w:rsidRDefault="001C162B" w:rsidP="009B73E0">
      <w:pPr>
        <w:numPr>
          <w:ilvl w:val="0"/>
          <w:numId w:val="1"/>
        </w:numPr>
        <w:spacing w:line="240" w:lineRule="auto"/>
        <w:ind w:left="0" w:firstLine="0"/>
        <w:jc w:val="both"/>
        <w:rPr>
          <w:rFonts w:ascii="GHEA Mariam" w:hAnsi="GHEA Mariam"/>
        </w:rPr>
      </w:pPr>
      <w:r w:rsidRPr="00A10F4C">
        <w:rPr>
          <w:rFonts w:ascii="GHEA Mariam" w:eastAsia="Tahoma" w:hAnsi="GHEA Mariam" w:cs="Tahoma"/>
        </w:rPr>
        <w:t>է</w:t>
      </w:r>
      <w:r w:rsidR="00725B2A" w:rsidRPr="00A10F4C">
        <w:rPr>
          <w:rFonts w:ascii="GHEA Mariam" w:eastAsia="Tahoma" w:hAnsi="GHEA Mariam" w:cs="Tahoma"/>
        </w:rPr>
        <w:t>լեկտրոնային եղանակով պետական գրանցման և տեղեկատվության տրամադրման գործառույթների իրականացման արդյունքում տրամադրվող ավարտական փաստաթղթերի կազմումը,</w:t>
      </w:r>
    </w:p>
    <w:p w14:paraId="00000066" w14:textId="77777777" w:rsidR="00456339" w:rsidRPr="00A10F4C" w:rsidRDefault="00725B2A" w:rsidP="009B73E0">
      <w:pPr>
        <w:numPr>
          <w:ilvl w:val="0"/>
          <w:numId w:val="1"/>
        </w:numPr>
        <w:spacing w:line="240" w:lineRule="auto"/>
        <w:ind w:left="0" w:firstLine="0"/>
        <w:jc w:val="both"/>
        <w:rPr>
          <w:rFonts w:ascii="GHEA Mariam" w:hAnsi="GHEA Mariam"/>
        </w:rPr>
      </w:pPr>
      <w:r w:rsidRPr="00A10F4C">
        <w:rPr>
          <w:rFonts w:ascii="GHEA Mariam" w:eastAsia="Tahoma" w:hAnsi="GHEA Mariam" w:cs="Tahoma"/>
        </w:rPr>
        <w:t>գույքային իրավունքների պետական գրանցման, կադաստրային գնահատման, գույքի որակական և քանակական բնութագրերի վերաբերյալ տեղեկությունների միասնական կենտրոնացված տվյալների բազայի ստեղծումը և վարումը,</w:t>
      </w:r>
    </w:p>
    <w:p w14:paraId="00000067" w14:textId="77777777" w:rsidR="00456339" w:rsidRPr="00A10F4C" w:rsidRDefault="00725B2A" w:rsidP="009B73E0">
      <w:pPr>
        <w:numPr>
          <w:ilvl w:val="0"/>
          <w:numId w:val="1"/>
        </w:numPr>
        <w:spacing w:line="240" w:lineRule="auto"/>
        <w:ind w:left="0" w:firstLine="0"/>
        <w:jc w:val="both"/>
        <w:rPr>
          <w:rFonts w:ascii="GHEA Mariam" w:hAnsi="GHEA Mariam"/>
        </w:rPr>
      </w:pPr>
      <w:r w:rsidRPr="00A10F4C">
        <w:rPr>
          <w:rFonts w:ascii="GHEA Mariam" w:eastAsia="Tahoma" w:hAnsi="GHEA Mariam" w:cs="Tahoma"/>
        </w:rPr>
        <w:t>WEB սերվիսների միջոցով հարցումների տեղեկատվության տրամադրում։</w:t>
      </w:r>
    </w:p>
    <w:p w14:paraId="00000068" w14:textId="1917271C" w:rsidR="00456339" w:rsidRPr="00A10F4C" w:rsidRDefault="009B73E0" w:rsidP="009B73E0">
      <w:pPr>
        <w:spacing w:before="240"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ՀՀ համայնքների հերթապահ էլեկտրոնային կադաստրային քարտեզների վարումը ներկայումս իրականացվում է ARPAC համակարգով, որը ստեղծված է Bentley Microstation ծրագրային ապահովման հենքի վրա։ ARPAC-ում ներառված կադաստրային քարտեզները բաղկացած են հետևյալ թեմատիկ խմբերից`</w:t>
      </w:r>
    </w:p>
    <w:p w14:paraId="00000069" w14:textId="77777777" w:rsidR="00456339" w:rsidRPr="00A10F4C" w:rsidRDefault="00725B2A" w:rsidP="009B73E0">
      <w:pPr>
        <w:numPr>
          <w:ilvl w:val="0"/>
          <w:numId w:val="7"/>
        </w:numPr>
        <w:spacing w:line="240" w:lineRule="auto"/>
        <w:ind w:left="0" w:firstLine="0"/>
        <w:jc w:val="both"/>
        <w:rPr>
          <w:rFonts w:ascii="GHEA Mariam" w:hAnsi="GHEA Mariam"/>
        </w:rPr>
      </w:pPr>
      <w:r w:rsidRPr="00A10F4C">
        <w:rPr>
          <w:rFonts w:ascii="GHEA Mariam" w:eastAsia="Tahoma" w:hAnsi="GHEA Mariam" w:cs="Tahoma"/>
        </w:rPr>
        <w:t>Վարչատարածքային,</w:t>
      </w:r>
    </w:p>
    <w:p w14:paraId="0000006A" w14:textId="77777777" w:rsidR="00456339" w:rsidRPr="00A10F4C" w:rsidRDefault="00725B2A" w:rsidP="009B73E0">
      <w:pPr>
        <w:numPr>
          <w:ilvl w:val="0"/>
          <w:numId w:val="7"/>
        </w:numPr>
        <w:spacing w:line="240" w:lineRule="auto"/>
        <w:ind w:left="0" w:firstLine="0"/>
        <w:jc w:val="both"/>
        <w:rPr>
          <w:rFonts w:ascii="GHEA Mariam" w:hAnsi="GHEA Mariam"/>
        </w:rPr>
      </w:pPr>
      <w:r w:rsidRPr="00A10F4C">
        <w:rPr>
          <w:rFonts w:ascii="GHEA Mariam" w:eastAsia="Tahoma" w:hAnsi="GHEA Mariam" w:cs="Tahoma"/>
        </w:rPr>
        <w:t>Անշարժ գույք,</w:t>
      </w:r>
    </w:p>
    <w:p w14:paraId="0000006B" w14:textId="77777777" w:rsidR="00456339" w:rsidRPr="00A10F4C" w:rsidRDefault="00725B2A" w:rsidP="009B73E0">
      <w:pPr>
        <w:numPr>
          <w:ilvl w:val="0"/>
          <w:numId w:val="7"/>
        </w:numPr>
        <w:spacing w:line="240" w:lineRule="auto"/>
        <w:ind w:left="0" w:firstLine="0"/>
        <w:jc w:val="both"/>
        <w:rPr>
          <w:rFonts w:ascii="GHEA Mariam" w:hAnsi="GHEA Mariam"/>
        </w:rPr>
      </w:pPr>
      <w:r w:rsidRPr="00A10F4C">
        <w:rPr>
          <w:rFonts w:ascii="GHEA Mariam" w:eastAsia="Tahoma" w:hAnsi="GHEA Mariam" w:cs="Tahoma"/>
        </w:rPr>
        <w:t>Հողային ֆոնդ,</w:t>
      </w:r>
    </w:p>
    <w:p w14:paraId="0000006C" w14:textId="77777777" w:rsidR="00456339" w:rsidRPr="00A10F4C" w:rsidRDefault="00725B2A" w:rsidP="009B73E0">
      <w:pPr>
        <w:numPr>
          <w:ilvl w:val="0"/>
          <w:numId w:val="7"/>
        </w:numPr>
        <w:spacing w:line="240" w:lineRule="auto"/>
        <w:ind w:left="0" w:firstLine="0"/>
        <w:jc w:val="both"/>
        <w:rPr>
          <w:rFonts w:ascii="GHEA Mariam" w:hAnsi="GHEA Mariam"/>
        </w:rPr>
      </w:pPr>
      <w:r w:rsidRPr="00A10F4C">
        <w:rPr>
          <w:rFonts w:ascii="GHEA Mariam" w:eastAsia="Tahoma" w:hAnsi="GHEA Mariam" w:cs="Tahoma"/>
        </w:rPr>
        <w:t>Ենթակառուցվածք,</w:t>
      </w:r>
    </w:p>
    <w:p w14:paraId="0000006D" w14:textId="77777777" w:rsidR="00456339" w:rsidRPr="00A10F4C" w:rsidRDefault="00725B2A" w:rsidP="009B73E0">
      <w:pPr>
        <w:numPr>
          <w:ilvl w:val="0"/>
          <w:numId w:val="7"/>
        </w:numPr>
        <w:spacing w:line="240" w:lineRule="auto"/>
        <w:ind w:left="0" w:firstLine="0"/>
        <w:jc w:val="both"/>
        <w:rPr>
          <w:rFonts w:ascii="GHEA Mariam" w:hAnsi="GHEA Mariam"/>
        </w:rPr>
      </w:pPr>
      <w:r w:rsidRPr="00A10F4C">
        <w:rPr>
          <w:rFonts w:ascii="GHEA Mariam" w:eastAsia="Tahoma" w:hAnsi="GHEA Mariam" w:cs="Tahoma"/>
        </w:rPr>
        <w:t>Գնահատում,</w:t>
      </w:r>
    </w:p>
    <w:p w14:paraId="0000006E" w14:textId="77777777" w:rsidR="00456339" w:rsidRPr="00A10F4C" w:rsidRDefault="00725B2A" w:rsidP="009B73E0">
      <w:pPr>
        <w:numPr>
          <w:ilvl w:val="0"/>
          <w:numId w:val="7"/>
        </w:numPr>
        <w:spacing w:line="240" w:lineRule="auto"/>
        <w:ind w:left="0" w:firstLine="0"/>
        <w:jc w:val="both"/>
        <w:rPr>
          <w:rFonts w:ascii="GHEA Mariam" w:hAnsi="GHEA Mariam"/>
        </w:rPr>
      </w:pPr>
      <w:r w:rsidRPr="00A10F4C">
        <w:rPr>
          <w:rFonts w:ascii="GHEA Mariam" w:eastAsia="Tahoma" w:hAnsi="GHEA Mariam" w:cs="Tahoma"/>
        </w:rPr>
        <w:t>Հիդրոգրաֆիա,</w:t>
      </w:r>
    </w:p>
    <w:p w14:paraId="0000006F" w14:textId="77777777" w:rsidR="00456339" w:rsidRPr="00A10F4C" w:rsidRDefault="00725B2A" w:rsidP="009B73E0">
      <w:pPr>
        <w:numPr>
          <w:ilvl w:val="0"/>
          <w:numId w:val="7"/>
        </w:numPr>
        <w:spacing w:line="240" w:lineRule="auto"/>
        <w:ind w:left="0" w:firstLine="0"/>
        <w:jc w:val="both"/>
        <w:rPr>
          <w:rFonts w:ascii="GHEA Mariam" w:hAnsi="GHEA Mariam"/>
        </w:rPr>
      </w:pPr>
      <w:r w:rsidRPr="00A10F4C">
        <w:rPr>
          <w:rFonts w:ascii="GHEA Mariam" w:eastAsia="Tahoma" w:hAnsi="GHEA Mariam" w:cs="Tahoma"/>
        </w:rPr>
        <w:t>Սահմանափակում,</w:t>
      </w:r>
    </w:p>
    <w:p w14:paraId="00000070" w14:textId="77777777" w:rsidR="00456339" w:rsidRPr="00A10F4C" w:rsidRDefault="00725B2A" w:rsidP="009B73E0">
      <w:pPr>
        <w:numPr>
          <w:ilvl w:val="0"/>
          <w:numId w:val="7"/>
        </w:numPr>
        <w:spacing w:line="240" w:lineRule="auto"/>
        <w:ind w:left="0" w:firstLine="0"/>
        <w:jc w:val="both"/>
        <w:rPr>
          <w:rFonts w:ascii="GHEA Mariam" w:hAnsi="GHEA Mariam"/>
        </w:rPr>
      </w:pPr>
      <w:r w:rsidRPr="00A10F4C">
        <w:rPr>
          <w:rFonts w:ascii="GHEA Mariam" w:eastAsia="Tahoma" w:hAnsi="GHEA Mariam" w:cs="Tahoma"/>
        </w:rPr>
        <w:t>Գեոդեզիա,</w:t>
      </w:r>
    </w:p>
    <w:p w14:paraId="00000071" w14:textId="77777777" w:rsidR="00456339" w:rsidRPr="00A10F4C" w:rsidRDefault="00725B2A" w:rsidP="009B73E0">
      <w:pPr>
        <w:numPr>
          <w:ilvl w:val="0"/>
          <w:numId w:val="7"/>
        </w:numPr>
        <w:spacing w:line="240" w:lineRule="auto"/>
        <w:ind w:left="0" w:firstLine="0"/>
        <w:jc w:val="both"/>
        <w:rPr>
          <w:rFonts w:ascii="GHEA Mariam" w:hAnsi="GHEA Mariam"/>
        </w:rPr>
      </w:pPr>
      <w:r w:rsidRPr="00A10F4C">
        <w:rPr>
          <w:rFonts w:ascii="GHEA Mariam" w:eastAsia="Tahoma" w:hAnsi="GHEA Mariam" w:cs="Tahoma"/>
        </w:rPr>
        <w:t>Սուբյեկտ։</w:t>
      </w:r>
    </w:p>
    <w:p w14:paraId="0EE55497" w14:textId="610CF6F9" w:rsidR="00B0733A" w:rsidRPr="00A10F4C" w:rsidRDefault="00725B2A" w:rsidP="009B73E0">
      <w:pPr>
        <w:spacing w:before="240" w:line="240" w:lineRule="auto"/>
        <w:jc w:val="both"/>
        <w:rPr>
          <w:rFonts w:ascii="GHEA Mariam" w:eastAsia="Tahoma" w:hAnsi="GHEA Mariam" w:cs="Tahoma"/>
        </w:rPr>
      </w:pPr>
      <w:r w:rsidRPr="00A10F4C">
        <w:rPr>
          <w:rFonts w:ascii="GHEA Mariam" w:eastAsia="Tahoma" w:hAnsi="GHEA Mariam" w:cs="Tahoma"/>
        </w:rPr>
        <w:t>ARPIS և ARPAC համակարգերը ինտեգրված չեն և տվյալների փոխանակումը ինքնաշխատ եղանակով չի իրականացվում։</w:t>
      </w:r>
    </w:p>
    <w:p w14:paraId="00000073" w14:textId="28441B5D" w:rsidR="00456339" w:rsidRPr="00A10F4C" w:rsidRDefault="00725B2A" w:rsidP="009B73E0">
      <w:pPr>
        <w:spacing w:line="240" w:lineRule="auto"/>
        <w:jc w:val="both"/>
        <w:rPr>
          <w:rFonts w:ascii="GHEA Mariam" w:eastAsia="Tahoma" w:hAnsi="GHEA Mariam" w:cs="Tahoma"/>
        </w:rPr>
      </w:pPr>
      <w:r w:rsidRPr="00A10F4C">
        <w:rPr>
          <w:rFonts w:ascii="GHEA Mariam" w:eastAsia="Tahoma" w:hAnsi="GHEA Mariam" w:cs="Tahoma"/>
        </w:rPr>
        <w:t xml:space="preserve"> </w:t>
      </w:r>
    </w:p>
    <w:p w14:paraId="4FF3F007" w14:textId="386FC4C3" w:rsidR="00A9066F" w:rsidRPr="00A10F4C" w:rsidRDefault="00725B2A" w:rsidP="009B73E0">
      <w:pPr>
        <w:pStyle w:val="Heading2"/>
        <w:spacing w:after="0" w:line="240" w:lineRule="auto"/>
        <w:jc w:val="both"/>
        <w:rPr>
          <w:rFonts w:ascii="GHEA Mariam" w:eastAsia="Tahoma" w:hAnsi="GHEA Mariam" w:cs="Tahoma"/>
        </w:rPr>
      </w:pPr>
      <w:bookmarkStart w:id="13" w:name="_qumip86x891p" w:colFirst="0" w:colLast="0"/>
      <w:bookmarkEnd w:id="13"/>
      <w:r w:rsidRPr="00A10F4C">
        <w:rPr>
          <w:rFonts w:ascii="GHEA Mariam" w:eastAsia="Tahoma" w:hAnsi="GHEA Mariam" w:cs="Tahoma"/>
        </w:rPr>
        <w:lastRenderedPageBreak/>
        <w:t>3</w:t>
      </w:r>
      <w:r w:rsidRPr="00A10F4C">
        <w:rPr>
          <w:rFonts w:ascii="Cambria Math" w:eastAsia="MS Gothic" w:hAnsi="Cambria Math" w:cs="Cambria Math"/>
        </w:rPr>
        <w:t>․</w:t>
      </w:r>
      <w:r w:rsidR="00A9066F" w:rsidRPr="00A10F4C">
        <w:rPr>
          <w:rFonts w:ascii="GHEA Mariam" w:eastAsia="Tahoma" w:hAnsi="GHEA Mariam" w:cs="Tahoma"/>
        </w:rPr>
        <w:t>1.2</w:t>
      </w:r>
      <w:r w:rsidRPr="00A10F4C">
        <w:rPr>
          <w:rFonts w:ascii="GHEA Mariam" w:eastAsia="Tahoma" w:hAnsi="GHEA Mariam" w:cs="Tahoma"/>
        </w:rPr>
        <w:t xml:space="preserve"> </w:t>
      </w:r>
      <w:r w:rsidR="00A9066F" w:rsidRPr="00A10F4C">
        <w:rPr>
          <w:rFonts w:ascii="GHEA Mariam" w:eastAsia="Tahoma" w:hAnsi="GHEA Mariam" w:cs="Tahoma"/>
        </w:rPr>
        <w:t xml:space="preserve">Ոլորտային </w:t>
      </w:r>
      <w:r w:rsidR="00AD4483" w:rsidRPr="00A10F4C">
        <w:rPr>
          <w:rFonts w:ascii="GHEA Mariam" w:eastAsia="Tahoma" w:hAnsi="GHEA Mariam" w:cs="Tahoma"/>
        </w:rPr>
        <w:t xml:space="preserve">(թեմատիկ)  </w:t>
      </w:r>
      <w:r w:rsidR="00A9066F" w:rsidRPr="00A10F4C">
        <w:rPr>
          <w:rFonts w:ascii="GHEA Mariam" w:eastAsia="Tahoma" w:hAnsi="GHEA Mariam" w:cs="Tahoma"/>
        </w:rPr>
        <w:t>կադաստրների վարում</w:t>
      </w:r>
    </w:p>
    <w:p w14:paraId="00000074" w14:textId="7E0CE681" w:rsidR="00456339" w:rsidRPr="00A10F4C" w:rsidRDefault="00725B2A" w:rsidP="009B73E0">
      <w:pPr>
        <w:pStyle w:val="Heading2"/>
        <w:spacing w:after="0" w:line="240" w:lineRule="auto"/>
        <w:jc w:val="both"/>
        <w:rPr>
          <w:rFonts w:ascii="GHEA Mariam" w:eastAsia="Tahoma" w:hAnsi="GHEA Mariam" w:cs="Tahoma"/>
        </w:rPr>
      </w:pPr>
      <w:r w:rsidRPr="00A10F4C">
        <w:rPr>
          <w:rFonts w:ascii="GHEA Mariam" w:eastAsia="Tahoma" w:hAnsi="GHEA Mariam" w:cs="Tahoma"/>
          <w:b w:val="0"/>
        </w:rPr>
        <w:t>Հայաստանի Հանրապետության</w:t>
      </w:r>
      <w:r w:rsidR="00A9066F" w:rsidRPr="00A10F4C">
        <w:rPr>
          <w:rFonts w:ascii="GHEA Mariam" w:eastAsia="Tahoma" w:hAnsi="GHEA Mariam" w:cs="Tahoma"/>
          <w:b w:val="0"/>
        </w:rPr>
        <w:t xml:space="preserve"> </w:t>
      </w:r>
      <w:r w:rsidRPr="00A10F4C">
        <w:rPr>
          <w:rFonts w:ascii="GHEA Mariam" w:eastAsia="Tahoma" w:hAnsi="GHEA Mariam" w:cs="Tahoma"/>
          <w:b w:val="0"/>
        </w:rPr>
        <w:t>օրենքներով և այլ իրավական ակտերով պետական կառավարման լիազորված մարմինների համար սահմանված լիազորությունների համաձայն իրականացվում է հետևյալ ոլորտային կադաստրների վարում</w:t>
      </w:r>
      <w:r w:rsidRPr="00A10F4C">
        <w:rPr>
          <w:rFonts w:ascii="Cambria Math" w:eastAsia="MS Mincho" w:hAnsi="Cambria Math" w:cs="Cambria Math"/>
          <w:b w:val="0"/>
        </w:rPr>
        <w:t>․</w:t>
      </w:r>
      <w:r w:rsidRPr="00A10F4C">
        <w:rPr>
          <w:rFonts w:ascii="GHEA Mariam" w:eastAsia="Tahoma" w:hAnsi="GHEA Mariam" w:cs="Tahoma"/>
          <w:b w:val="0"/>
        </w:rPr>
        <w:t xml:space="preserve">  </w:t>
      </w:r>
    </w:p>
    <w:p w14:paraId="00000075" w14:textId="77777777" w:rsidR="00456339" w:rsidRPr="00A10F4C" w:rsidRDefault="00725B2A" w:rsidP="009B73E0">
      <w:pPr>
        <w:pStyle w:val="Heading2"/>
        <w:numPr>
          <w:ilvl w:val="0"/>
          <w:numId w:val="9"/>
        </w:numPr>
        <w:spacing w:after="0" w:line="240" w:lineRule="auto"/>
        <w:ind w:left="0" w:firstLine="0"/>
        <w:jc w:val="both"/>
        <w:rPr>
          <w:rFonts w:ascii="GHEA Mariam" w:eastAsia="Tahoma" w:hAnsi="GHEA Mariam" w:cs="Tahoma"/>
        </w:rPr>
      </w:pPr>
      <w:bookmarkStart w:id="14" w:name="_2nq4fbtlbs66" w:colFirst="0" w:colLast="0"/>
      <w:bookmarkEnd w:id="14"/>
      <w:r w:rsidRPr="00A10F4C">
        <w:rPr>
          <w:rFonts w:ascii="GHEA Mariam" w:eastAsia="Tahoma" w:hAnsi="GHEA Mariam" w:cs="Tahoma"/>
        </w:rPr>
        <w:t xml:space="preserve">Անտառային կադաստր   </w:t>
      </w:r>
    </w:p>
    <w:p w14:paraId="00000076" w14:textId="77777777" w:rsidR="00456339" w:rsidRPr="00A10F4C" w:rsidRDefault="00725B2A" w:rsidP="009B73E0">
      <w:pPr>
        <w:spacing w:line="240" w:lineRule="auto"/>
        <w:jc w:val="both"/>
        <w:rPr>
          <w:rFonts w:ascii="GHEA Mariam" w:eastAsia="Tahoma" w:hAnsi="GHEA Mariam" w:cs="Tahoma"/>
        </w:rPr>
      </w:pPr>
      <w:r w:rsidRPr="00A10F4C">
        <w:rPr>
          <w:rFonts w:ascii="GHEA Mariam" w:eastAsia="Tahoma" w:hAnsi="GHEA Mariam" w:cs="Tahoma"/>
        </w:rPr>
        <w:t xml:space="preserve">        Կարգավորող փաստաթղթերն են</w:t>
      </w:r>
      <w:r w:rsidRPr="00A10F4C">
        <w:rPr>
          <w:rFonts w:ascii="Cambria Math" w:eastAsia="Meiryo UI" w:hAnsi="Cambria Math" w:cs="Cambria Math"/>
        </w:rPr>
        <w:t>․</w:t>
      </w:r>
    </w:p>
    <w:p w14:paraId="00000077" w14:textId="1D3286C5"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w:t>
      </w:r>
      <w:r w:rsidR="00BC63F3" w:rsidRPr="00DC66D2">
        <w:rPr>
          <w:rFonts w:ascii="GHEA Mariam" w:eastAsia="Tahoma" w:hAnsi="GHEA Mariam" w:cs="Tahoma"/>
        </w:rPr>
        <w:t>ա</w:t>
      </w:r>
      <w:r w:rsidRPr="00A10F4C">
        <w:rPr>
          <w:rFonts w:ascii="GHEA Mariam" w:eastAsia="Tahoma" w:hAnsi="GHEA Mariam" w:cs="Tahoma"/>
        </w:rPr>
        <w:t>նտառային օրենսգիրքը (գլուխ 6-րդ)</w:t>
      </w:r>
    </w:p>
    <w:p w14:paraId="42C293C4" w14:textId="77777777" w:rsidR="004E502D" w:rsidRPr="004E502D" w:rsidRDefault="004E502D" w:rsidP="009B73E0">
      <w:pPr>
        <w:numPr>
          <w:ilvl w:val="0"/>
          <w:numId w:val="8"/>
        </w:numPr>
        <w:spacing w:line="240" w:lineRule="auto"/>
        <w:ind w:left="0" w:firstLine="0"/>
        <w:jc w:val="both"/>
        <w:rPr>
          <w:rFonts w:ascii="GHEA Mariam" w:eastAsia="Tahoma" w:hAnsi="GHEA Mariam" w:cs="Tahoma"/>
        </w:rPr>
      </w:pPr>
      <w:r w:rsidRPr="004669AF">
        <w:rPr>
          <w:rFonts w:ascii="GHEA Mariam" w:hAnsi="GHEA Mariam"/>
          <w:color w:val="000000"/>
        </w:rPr>
        <w:t>ՀՀ</w:t>
      </w:r>
      <w:r w:rsidRPr="00EC1A78">
        <w:rPr>
          <w:rFonts w:ascii="GHEA Mariam" w:hAnsi="GHEA Mariam"/>
          <w:color w:val="000000"/>
        </w:rPr>
        <w:t xml:space="preserve"> կառավարության 2007 թվականի հունվարի </w:t>
      </w:r>
      <w:r>
        <w:rPr>
          <w:rFonts w:ascii="GHEA Mariam" w:hAnsi="GHEA Mariam"/>
          <w:color w:val="000000"/>
        </w:rPr>
        <w:t>25</w:t>
      </w:r>
      <w:r w:rsidRPr="00DC66D2">
        <w:rPr>
          <w:rFonts w:ascii="GHEA Mariam" w:hAnsi="GHEA Mariam"/>
          <w:color w:val="000000"/>
        </w:rPr>
        <w:t xml:space="preserve">-ի </w:t>
      </w:r>
      <w:r w:rsidRPr="00EC1A78">
        <w:rPr>
          <w:rFonts w:ascii="GHEA Mariam" w:hAnsi="GHEA Mariam"/>
          <w:color w:val="000000"/>
        </w:rPr>
        <w:t>N</w:t>
      </w:r>
      <w:r w:rsidRPr="00DC66D2">
        <w:rPr>
          <w:rFonts w:ascii="GHEA Mariam" w:hAnsi="GHEA Mariam"/>
          <w:color w:val="000000"/>
        </w:rPr>
        <w:t xml:space="preserve"> </w:t>
      </w:r>
      <w:r w:rsidRPr="00EC1A78">
        <w:rPr>
          <w:rFonts w:ascii="GHEA Mariam" w:hAnsi="GHEA Mariam"/>
          <w:color w:val="000000"/>
        </w:rPr>
        <w:t>198-Ն որոշումը</w:t>
      </w:r>
      <w:r w:rsidRPr="00DC66D2">
        <w:rPr>
          <w:rFonts w:ascii="GHEA Mariam" w:hAnsi="GHEA Mariam"/>
          <w:color w:val="000000"/>
        </w:rPr>
        <w:t>:</w:t>
      </w:r>
    </w:p>
    <w:p w14:paraId="00000078" w14:textId="5C65A6F3" w:rsidR="00456339"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w:t>
      </w:r>
      <w:r w:rsidR="00BC63F3" w:rsidRPr="00DC66D2">
        <w:rPr>
          <w:rFonts w:ascii="GHEA Mariam" w:eastAsia="Tahoma" w:hAnsi="GHEA Mariam" w:cs="Tahoma"/>
        </w:rPr>
        <w:t>կ</w:t>
      </w:r>
      <w:r w:rsidRPr="00A10F4C">
        <w:rPr>
          <w:rFonts w:ascii="GHEA Mariam" w:eastAsia="Tahoma" w:hAnsi="GHEA Mariam" w:cs="Tahoma"/>
        </w:rPr>
        <w:t xml:space="preserve">առավարության </w:t>
      </w:r>
      <w:r w:rsidR="00BC63F3" w:rsidRPr="00A10F4C">
        <w:rPr>
          <w:rFonts w:ascii="GHEA Mariam" w:eastAsia="Tahoma" w:hAnsi="GHEA Mariam" w:cs="Tahoma"/>
        </w:rPr>
        <w:t xml:space="preserve">2008 թվականի </w:t>
      </w:r>
      <w:r w:rsidRPr="00A10F4C">
        <w:rPr>
          <w:rFonts w:ascii="GHEA Mariam" w:eastAsia="Tahoma" w:hAnsi="GHEA Mariam" w:cs="Tahoma"/>
        </w:rPr>
        <w:t xml:space="preserve">փետրվարի </w:t>
      </w:r>
      <w:r w:rsidR="00BC63F3" w:rsidRPr="00A10F4C">
        <w:rPr>
          <w:rFonts w:ascii="GHEA Mariam" w:eastAsia="Tahoma" w:hAnsi="GHEA Mariam" w:cs="Tahoma"/>
        </w:rPr>
        <w:t>7</w:t>
      </w:r>
      <w:r w:rsidR="00BC63F3" w:rsidRPr="00DC66D2">
        <w:rPr>
          <w:rFonts w:ascii="GHEA Mariam" w:eastAsia="Tahoma" w:hAnsi="GHEA Mariam" w:cs="Tahoma"/>
        </w:rPr>
        <w:t xml:space="preserve">-ի </w:t>
      </w:r>
      <w:r w:rsidRPr="00A10F4C">
        <w:rPr>
          <w:rFonts w:ascii="GHEA Mariam" w:eastAsia="Tahoma" w:hAnsi="GHEA Mariam" w:cs="Tahoma"/>
        </w:rPr>
        <w:t>N</w:t>
      </w:r>
      <w:r w:rsidR="00737F49" w:rsidRPr="00DC66D2">
        <w:rPr>
          <w:rFonts w:ascii="GHEA Mariam" w:eastAsia="Tahoma" w:hAnsi="GHEA Mariam" w:cs="Tahoma"/>
        </w:rPr>
        <w:t xml:space="preserve"> </w:t>
      </w:r>
      <w:r w:rsidRPr="00A10F4C">
        <w:rPr>
          <w:rFonts w:ascii="GHEA Mariam" w:eastAsia="Tahoma" w:hAnsi="GHEA Mariam" w:cs="Tahoma"/>
        </w:rPr>
        <w:t>133-Ն որոշումը։</w:t>
      </w:r>
    </w:p>
    <w:p w14:paraId="0000007A" w14:textId="3F86D2FC" w:rsidR="00456339" w:rsidRPr="004E502D" w:rsidRDefault="004E502D" w:rsidP="004E502D">
      <w:pPr>
        <w:spacing w:line="240" w:lineRule="auto"/>
        <w:jc w:val="both"/>
        <w:rPr>
          <w:rFonts w:ascii="GHEA Mariam" w:eastAsia="Tahoma" w:hAnsi="GHEA Mariam" w:cs="Tahoma"/>
        </w:rPr>
      </w:pPr>
      <w:r w:rsidRPr="00DC66D2">
        <w:rPr>
          <w:rFonts w:ascii="GHEA Mariam" w:eastAsia="Tahoma" w:hAnsi="GHEA Mariam" w:cs="Tahoma"/>
        </w:rPr>
        <w:t xml:space="preserve">   </w:t>
      </w:r>
      <w:r w:rsidR="00725B2A" w:rsidRPr="004E502D">
        <w:rPr>
          <w:rFonts w:ascii="GHEA Mariam" w:eastAsia="Tahoma" w:hAnsi="GHEA Mariam" w:cs="Tahoma"/>
        </w:rPr>
        <w:t>Նշված փաստաթղթերով անտառային կադաստրի վարման լիազորություններով օժտված էին և՛ Գյուղատնտեսության և՛ Բնապահպանության նախարարությունները։</w:t>
      </w:r>
      <w:r w:rsidR="00E842D5" w:rsidRPr="004E502D">
        <w:rPr>
          <w:rFonts w:ascii="GHEA Mariam" w:eastAsia="Tahoma" w:hAnsi="GHEA Mariam" w:cs="Tahoma"/>
        </w:rPr>
        <w:t xml:space="preserve"> </w:t>
      </w:r>
      <w:r w:rsidR="00725B2A" w:rsidRPr="004E502D">
        <w:rPr>
          <w:rFonts w:ascii="GHEA Mariam" w:eastAsia="Tahoma" w:hAnsi="GHEA Mariam" w:cs="Tahoma"/>
        </w:rPr>
        <w:t>Ներկայումս այդ լիազորություններն ամբողջությամբ անցել են Շրջակա միջավայրի նախարարությանը, և կադաստրի վարման գործառույթներն իրականացվելու են «Հայանտառ» ՊՈԱԿ-ի միջոցով։</w:t>
      </w:r>
    </w:p>
    <w:p w14:paraId="0000007C" w14:textId="77777777" w:rsidR="00456339" w:rsidRPr="00A10F4C" w:rsidRDefault="00725B2A" w:rsidP="009B73E0">
      <w:pPr>
        <w:pStyle w:val="Heading2"/>
        <w:numPr>
          <w:ilvl w:val="0"/>
          <w:numId w:val="9"/>
        </w:numPr>
        <w:spacing w:after="0" w:line="240" w:lineRule="auto"/>
        <w:ind w:left="0" w:firstLine="0"/>
        <w:jc w:val="both"/>
        <w:rPr>
          <w:rFonts w:ascii="GHEA Mariam" w:eastAsia="Tahoma" w:hAnsi="GHEA Mariam" w:cs="Tahoma"/>
        </w:rPr>
      </w:pPr>
      <w:bookmarkStart w:id="15" w:name="_ytzlh5h2ziuz" w:colFirst="0" w:colLast="0"/>
      <w:bookmarkEnd w:id="15"/>
      <w:r w:rsidRPr="00A10F4C">
        <w:rPr>
          <w:rFonts w:ascii="GHEA Mariam" w:eastAsia="Tahoma" w:hAnsi="GHEA Mariam" w:cs="Tahoma"/>
        </w:rPr>
        <w:t>Ջրային ռեսուրսների պետական կադաստր</w:t>
      </w:r>
    </w:p>
    <w:p w14:paraId="0000007D" w14:textId="1730CB9F"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w:t>
      </w:r>
      <w:r w:rsidR="0082183D">
        <w:rPr>
          <w:rFonts w:ascii="GHEA Mariam" w:eastAsia="Tahoma" w:hAnsi="GHEA Mariam" w:cs="Tahoma"/>
          <w:lang w:val="en-US"/>
        </w:rPr>
        <w:t>ջ</w:t>
      </w:r>
      <w:r w:rsidRPr="00A10F4C">
        <w:rPr>
          <w:rFonts w:ascii="GHEA Mariam" w:eastAsia="Tahoma" w:hAnsi="GHEA Mariam" w:cs="Tahoma"/>
        </w:rPr>
        <w:t>րային օրենսգիրքը (հոդված 19</w:t>
      </w:r>
      <w:r w:rsidRPr="00A10F4C">
        <w:rPr>
          <w:rFonts w:ascii="Cambria Math" w:eastAsia="Meiryo UI" w:hAnsi="Cambria Math" w:cs="Cambria Math"/>
        </w:rPr>
        <w:t>․</w:t>
      </w:r>
      <w:r w:rsidRPr="00A10F4C">
        <w:rPr>
          <w:rFonts w:ascii="GHEA Mariam" w:eastAsia="Tahoma" w:hAnsi="GHEA Mariam" w:cs="Tahoma"/>
        </w:rPr>
        <w:t>2)</w:t>
      </w:r>
    </w:p>
    <w:p w14:paraId="00000080" w14:textId="22C272E5"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2003 թվականի մայիսի 22-ի N 639-Ն որոշումը։</w:t>
      </w:r>
    </w:p>
    <w:p w14:paraId="0C50CF89" w14:textId="77777777" w:rsidR="004E502D" w:rsidRPr="004E502D" w:rsidRDefault="00725B2A"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բնապահպանության նախարարի 2003 թվականի դեկտեմբերի 30-ի</w:t>
      </w:r>
      <w:r w:rsidR="00152125" w:rsidRPr="00A10F4C">
        <w:rPr>
          <w:rFonts w:ascii="GHEA Mariam" w:eastAsia="Tahoma" w:hAnsi="GHEA Mariam" w:cs="Tahoma"/>
        </w:rPr>
        <w:t xml:space="preserve"> </w:t>
      </w:r>
      <w:r w:rsidRPr="00A10F4C">
        <w:rPr>
          <w:rFonts w:ascii="GHEA Mariam" w:eastAsia="Tahoma" w:hAnsi="GHEA Mariam" w:cs="Tahoma"/>
        </w:rPr>
        <w:t>N 514-Ն հրամանը։</w:t>
      </w:r>
      <w:r w:rsidR="004E502D" w:rsidRPr="00A10F4C">
        <w:rPr>
          <w:rFonts w:ascii="GHEA Mariam" w:eastAsia="Times New Roman" w:hAnsi="GHEA Mariam" w:cs="Times New Roman"/>
        </w:rPr>
        <w:t xml:space="preserve"> </w:t>
      </w:r>
    </w:p>
    <w:p w14:paraId="18BE75F0" w14:textId="28251019" w:rsidR="004E502D" w:rsidRPr="00A10F4C" w:rsidRDefault="004E502D"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2005 թվականի մայիսի 5-ի N 571-Ն որոշումը:</w:t>
      </w:r>
    </w:p>
    <w:p w14:paraId="074EA98D" w14:textId="1336609D" w:rsidR="004E502D" w:rsidRPr="00A10F4C" w:rsidRDefault="004E502D"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w:t>
      </w:r>
      <w:r w:rsidRPr="00DC66D2">
        <w:rPr>
          <w:rFonts w:ascii="GHEA Mariam" w:eastAsia="Tahoma" w:hAnsi="GHEA Mariam" w:cs="Tahoma"/>
        </w:rPr>
        <w:t>կ</w:t>
      </w:r>
      <w:r w:rsidRPr="00A10F4C">
        <w:rPr>
          <w:rFonts w:ascii="GHEA Mariam" w:eastAsia="Tahoma" w:hAnsi="GHEA Mariam" w:cs="Tahoma"/>
        </w:rPr>
        <w:t>առավարության</w:t>
      </w:r>
      <w:r w:rsidRPr="00A10F4C">
        <w:rPr>
          <w:rFonts w:eastAsia="Tahoma"/>
        </w:rPr>
        <w:t> </w:t>
      </w:r>
      <w:r w:rsidRPr="00A10F4C">
        <w:rPr>
          <w:rFonts w:ascii="GHEA Mariam" w:eastAsia="Tahoma" w:hAnsi="GHEA Mariam" w:cs="Tahoma"/>
        </w:rPr>
        <w:t xml:space="preserve"> 2017 թվականի փետրվարի 2</w:t>
      </w:r>
      <w:r w:rsidRPr="00DC66D2">
        <w:rPr>
          <w:rFonts w:ascii="GHEA Mariam" w:eastAsia="Tahoma" w:hAnsi="GHEA Mariam" w:cs="Tahoma"/>
        </w:rPr>
        <w:t xml:space="preserve">-ի </w:t>
      </w:r>
      <w:r w:rsidRPr="00A10F4C">
        <w:rPr>
          <w:rFonts w:ascii="GHEA Mariam" w:eastAsia="Tahoma" w:hAnsi="GHEA Mariam" w:cs="Tahoma"/>
        </w:rPr>
        <w:t>N 68-Ն որոշումը</w:t>
      </w:r>
      <w:r w:rsidRPr="004669AF">
        <w:rPr>
          <w:rFonts w:ascii="GHEA Mariam" w:eastAsia="Tahoma" w:hAnsi="GHEA Mariam" w:cs="Tahoma"/>
        </w:rPr>
        <w:t>:</w:t>
      </w:r>
    </w:p>
    <w:p w14:paraId="00000082" w14:textId="4D5639D8" w:rsidR="00456339" w:rsidRPr="00A10F4C" w:rsidRDefault="00F65D46" w:rsidP="009B73E0">
      <w:pPr>
        <w:spacing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Լիազորված մարմինը Շրջակա միջավայրի նախարարությունն է, գործառույթներն իրականացվում են Ջրային ռեսուրսների կառավարման գործակալության միջոցով։</w:t>
      </w:r>
    </w:p>
    <w:p w14:paraId="00000084" w14:textId="77777777" w:rsidR="00456339" w:rsidRPr="00A10F4C" w:rsidRDefault="00725B2A" w:rsidP="009B73E0">
      <w:pPr>
        <w:pStyle w:val="Heading2"/>
        <w:numPr>
          <w:ilvl w:val="0"/>
          <w:numId w:val="9"/>
        </w:numPr>
        <w:spacing w:after="0" w:line="240" w:lineRule="auto"/>
        <w:ind w:left="0" w:firstLine="0"/>
        <w:jc w:val="both"/>
        <w:rPr>
          <w:rFonts w:ascii="GHEA Mariam" w:eastAsia="Tahoma" w:hAnsi="GHEA Mariam" w:cs="Tahoma"/>
        </w:rPr>
      </w:pPr>
      <w:bookmarkStart w:id="16" w:name="_hkxf2k450md3" w:colFirst="0" w:colLast="0"/>
      <w:bookmarkEnd w:id="16"/>
      <w:r w:rsidRPr="00A10F4C">
        <w:rPr>
          <w:rFonts w:ascii="GHEA Mariam" w:eastAsia="Tahoma" w:hAnsi="GHEA Mariam" w:cs="Tahoma"/>
        </w:rPr>
        <w:t>Բնության հատուկ պահպանվող տարածքների կադաստր</w:t>
      </w:r>
    </w:p>
    <w:p w14:paraId="00000085" w14:textId="77777777" w:rsidR="00456339" w:rsidRPr="00A10F4C" w:rsidRDefault="00725B2A" w:rsidP="009B73E0">
      <w:pPr>
        <w:spacing w:line="240" w:lineRule="auto"/>
        <w:jc w:val="both"/>
        <w:rPr>
          <w:rFonts w:ascii="GHEA Mariam" w:eastAsia="Tahoma" w:hAnsi="GHEA Mariam" w:cs="Tahoma"/>
        </w:rPr>
      </w:pPr>
      <w:r w:rsidRPr="00A10F4C">
        <w:rPr>
          <w:rFonts w:ascii="GHEA Mariam" w:eastAsia="Tahoma" w:hAnsi="GHEA Mariam" w:cs="Tahoma"/>
        </w:rPr>
        <w:t xml:space="preserve">   Կարգավորող փաստաթղթերն են</w:t>
      </w:r>
      <w:r w:rsidRPr="00A10F4C">
        <w:rPr>
          <w:rFonts w:ascii="Cambria Math" w:eastAsia="Meiryo UI" w:hAnsi="Cambria Math" w:cs="Cambria Math"/>
        </w:rPr>
        <w:t>․</w:t>
      </w:r>
    </w:p>
    <w:p w14:paraId="00000086" w14:textId="77777777"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«Բնության հատուկ պահպանվող տարածքների մասին» ՀՀ օրենքը</w:t>
      </w:r>
    </w:p>
    <w:p w14:paraId="00000088" w14:textId="650136C2"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2004</w:t>
      </w:r>
      <w:r w:rsidR="0080573E" w:rsidRPr="004669AF">
        <w:rPr>
          <w:rFonts w:ascii="GHEA Mariam" w:eastAsia="Tahoma" w:hAnsi="GHEA Mariam" w:cs="Tahoma"/>
        </w:rPr>
        <w:t xml:space="preserve"> </w:t>
      </w:r>
      <w:r w:rsidRPr="00A10F4C">
        <w:rPr>
          <w:rFonts w:ascii="GHEA Mariam" w:eastAsia="Tahoma" w:hAnsi="GHEA Mariam" w:cs="Tahoma"/>
        </w:rPr>
        <w:t>թ</w:t>
      </w:r>
      <w:r w:rsidR="0080573E" w:rsidRPr="004669AF">
        <w:rPr>
          <w:rFonts w:ascii="GHEA Mariam" w:eastAsia="Tahoma" w:hAnsi="GHEA Mariam" w:cs="Tahoma"/>
        </w:rPr>
        <w:t xml:space="preserve">վականի ապրիլի 29-ի </w:t>
      </w:r>
      <w:r w:rsidRPr="00A10F4C">
        <w:rPr>
          <w:rFonts w:ascii="GHEA Mariam" w:eastAsia="Tahoma" w:hAnsi="GHEA Mariam" w:cs="Tahoma"/>
        </w:rPr>
        <w:t>N 639-Ն որոշումը</w:t>
      </w:r>
      <w:r w:rsidR="006A2F11" w:rsidRPr="004669AF">
        <w:rPr>
          <w:rFonts w:ascii="GHEA Mariam" w:eastAsia="Tahoma" w:hAnsi="GHEA Mariam" w:cs="Tahoma"/>
        </w:rPr>
        <w:t>:</w:t>
      </w:r>
    </w:p>
    <w:p w14:paraId="00000089" w14:textId="6DCA2C91"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imes New Roman" w:hAnsi="GHEA Mariam" w:cs="Times New Roman"/>
        </w:rPr>
        <w:t xml:space="preserve">  </w:t>
      </w:r>
      <w:r w:rsidRPr="00A10F4C">
        <w:rPr>
          <w:rFonts w:ascii="GHEA Mariam" w:eastAsia="Tahoma" w:hAnsi="GHEA Mariam" w:cs="Tahoma"/>
        </w:rPr>
        <w:t>ՀՀ կառավարության 2007</w:t>
      </w:r>
      <w:r w:rsidR="0080573E" w:rsidRPr="004669AF">
        <w:rPr>
          <w:rFonts w:ascii="GHEA Mariam" w:eastAsia="Tahoma" w:hAnsi="GHEA Mariam" w:cs="Tahoma"/>
        </w:rPr>
        <w:t xml:space="preserve"> </w:t>
      </w:r>
      <w:r w:rsidRPr="00A10F4C">
        <w:rPr>
          <w:rFonts w:ascii="GHEA Mariam" w:eastAsia="Tahoma" w:hAnsi="GHEA Mariam" w:cs="Tahoma"/>
        </w:rPr>
        <w:t>թ</w:t>
      </w:r>
      <w:r w:rsidR="0080573E" w:rsidRPr="004669AF">
        <w:rPr>
          <w:rFonts w:ascii="GHEA Mariam" w:eastAsia="Tahoma" w:hAnsi="GHEA Mariam" w:cs="Tahoma"/>
        </w:rPr>
        <w:t>վականի օգոստոսի 30-ի</w:t>
      </w:r>
      <w:r w:rsidRPr="00A10F4C">
        <w:rPr>
          <w:rFonts w:ascii="GHEA Mariam" w:eastAsia="Tahoma" w:hAnsi="GHEA Mariam" w:cs="Tahoma"/>
        </w:rPr>
        <w:t xml:space="preserve"> N</w:t>
      </w:r>
      <w:r w:rsidR="0080573E" w:rsidRPr="004669AF">
        <w:rPr>
          <w:rFonts w:ascii="GHEA Mariam" w:eastAsia="Tahoma" w:hAnsi="GHEA Mariam" w:cs="Tahoma"/>
        </w:rPr>
        <w:t xml:space="preserve"> </w:t>
      </w:r>
      <w:r w:rsidRPr="00A10F4C">
        <w:rPr>
          <w:rFonts w:ascii="GHEA Mariam" w:eastAsia="Tahoma" w:hAnsi="GHEA Mariam" w:cs="Tahoma"/>
        </w:rPr>
        <w:t>1044-Ն որոշումը</w:t>
      </w:r>
      <w:r w:rsidR="006A2F11" w:rsidRPr="004669AF">
        <w:rPr>
          <w:rFonts w:ascii="GHEA Mariam" w:eastAsia="Tahoma" w:hAnsi="GHEA Mariam" w:cs="Tahoma"/>
        </w:rPr>
        <w:t>:</w:t>
      </w:r>
    </w:p>
    <w:p w14:paraId="0000008A" w14:textId="1B50D918"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imes New Roman" w:hAnsi="GHEA Mariam" w:cs="Times New Roman"/>
        </w:rPr>
        <w:t xml:space="preserve"> </w:t>
      </w:r>
      <w:r w:rsidRPr="00A10F4C">
        <w:rPr>
          <w:rFonts w:ascii="GHEA Mariam" w:eastAsia="Tahoma" w:hAnsi="GHEA Mariam" w:cs="Tahoma"/>
        </w:rPr>
        <w:t>ՀՀ կառավարության 2008</w:t>
      </w:r>
      <w:r w:rsidR="0080573E" w:rsidRPr="004669AF">
        <w:rPr>
          <w:rFonts w:ascii="GHEA Mariam" w:eastAsia="Tahoma" w:hAnsi="GHEA Mariam" w:cs="Tahoma"/>
        </w:rPr>
        <w:t xml:space="preserve"> </w:t>
      </w:r>
      <w:r w:rsidRPr="00A10F4C">
        <w:rPr>
          <w:rFonts w:ascii="GHEA Mariam" w:eastAsia="Tahoma" w:hAnsi="GHEA Mariam" w:cs="Tahoma"/>
        </w:rPr>
        <w:t>թ</w:t>
      </w:r>
      <w:r w:rsidR="0080573E" w:rsidRPr="004669AF">
        <w:rPr>
          <w:rFonts w:ascii="GHEA Mariam" w:eastAsia="Tahoma" w:hAnsi="GHEA Mariam" w:cs="Tahoma"/>
        </w:rPr>
        <w:t>վականի օգոստոսի 14-ի</w:t>
      </w:r>
      <w:r w:rsidR="00152125" w:rsidRPr="00A10F4C">
        <w:rPr>
          <w:rFonts w:ascii="GHEA Mariam" w:eastAsia="Tahoma" w:hAnsi="GHEA Mariam" w:cs="Tahoma"/>
        </w:rPr>
        <w:t xml:space="preserve"> </w:t>
      </w:r>
      <w:r w:rsidRPr="00A10F4C">
        <w:rPr>
          <w:rFonts w:ascii="GHEA Mariam" w:eastAsia="Tahoma" w:hAnsi="GHEA Mariam" w:cs="Tahoma"/>
        </w:rPr>
        <w:t>N</w:t>
      </w:r>
      <w:r w:rsidR="00154458" w:rsidRPr="004669AF">
        <w:rPr>
          <w:rFonts w:ascii="GHEA Mariam" w:eastAsia="Tahoma" w:hAnsi="GHEA Mariam" w:cs="Tahoma"/>
        </w:rPr>
        <w:t xml:space="preserve"> </w:t>
      </w:r>
      <w:r w:rsidRPr="00A10F4C">
        <w:rPr>
          <w:rFonts w:ascii="GHEA Mariam" w:eastAsia="Tahoma" w:hAnsi="GHEA Mariam" w:cs="Tahoma"/>
        </w:rPr>
        <w:t>967-Ն որոշումը</w:t>
      </w:r>
      <w:r w:rsidR="006A2F11" w:rsidRPr="004669AF">
        <w:rPr>
          <w:rFonts w:ascii="GHEA Mariam" w:eastAsia="Tahoma" w:hAnsi="GHEA Mariam" w:cs="Tahoma"/>
        </w:rPr>
        <w:t>:</w:t>
      </w:r>
    </w:p>
    <w:p w14:paraId="6500C13E" w14:textId="77777777" w:rsidR="004E502D" w:rsidRDefault="00725B2A"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բնապահպանության նախարարի 2008 թ</w:t>
      </w:r>
      <w:r w:rsidR="0080573E" w:rsidRPr="004669AF">
        <w:rPr>
          <w:rFonts w:ascii="GHEA Mariam" w:eastAsia="Tahoma" w:hAnsi="GHEA Mariam" w:cs="Tahoma"/>
        </w:rPr>
        <w:t>վականի հոկտեմբերի 27-ի</w:t>
      </w:r>
      <w:r w:rsidR="00152125" w:rsidRPr="00DC66D2">
        <w:rPr>
          <w:rFonts w:ascii="GHEA Mariam" w:eastAsia="Tahoma" w:hAnsi="GHEA Mariam" w:cs="Tahoma"/>
        </w:rPr>
        <w:t xml:space="preserve"> </w:t>
      </w:r>
      <w:r w:rsidR="00154458" w:rsidRPr="00A10F4C">
        <w:rPr>
          <w:rFonts w:ascii="GHEA Mariam" w:eastAsia="Tahoma" w:hAnsi="GHEA Mariam" w:cs="Tahoma"/>
        </w:rPr>
        <w:t xml:space="preserve">N </w:t>
      </w:r>
      <w:r w:rsidRPr="00A10F4C">
        <w:rPr>
          <w:rFonts w:ascii="GHEA Mariam" w:eastAsia="Tahoma" w:hAnsi="GHEA Mariam" w:cs="Tahoma"/>
        </w:rPr>
        <w:t>364-Ա հրամանը</w:t>
      </w:r>
      <w:r w:rsidR="006A2F11" w:rsidRPr="004669AF">
        <w:rPr>
          <w:rFonts w:ascii="GHEA Mariam" w:eastAsia="Tahoma" w:hAnsi="GHEA Mariam" w:cs="Tahoma"/>
        </w:rPr>
        <w:t>:</w:t>
      </w:r>
      <w:r w:rsidR="004E502D" w:rsidRPr="004E502D">
        <w:rPr>
          <w:rFonts w:ascii="GHEA Mariam" w:eastAsia="Tahoma" w:hAnsi="GHEA Mariam" w:cs="Tahoma"/>
        </w:rPr>
        <w:t xml:space="preserve"> </w:t>
      </w:r>
    </w:p>
    <w:p w14:paraId="70EF4A2E" w14:textId="7151AA57" w:rsidR="004E502D" w:rsidRPr="00A10F4C" w:rsidRDefault="004E502D"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w:t>
      </w:r>
      <w:r w:rsidRPr="004669AF">
        <w:rPr>
          <w:rFonts w:ascii="GHEA Mariam" w:eastAsia="Tahoma" w:hAnsi="GHEA Mariam" w:cs="Tahoma"/>
        </w:rPr>
        <w:t>կ</w:t>
      </w:r>
      <w:r w:rsidRPr="00A10F4C">
        <w:rPr>
          <w:rFonts w:ascii="GHEA Mariam" w:eastAsia="Tahoma" w:hAnsi="GHEA Mariam" w:cs="Tahoma"/>
        </w:rPr>
        <w:t>առավարության 2008 թվականի</w:t>
      </w:r>
      <w:r w:rsidRPr="004669AF">
        <w:rPr>
          <w:rFonts w:ascii="GHEA Mariam" w:eastAsia="Tahoma" w:hAnsi="GHEA Mariam" w:cs="Tahoma"/>
        </w:rPr>
        <w:t xml:space="preserve"> </w:t>
      </w:r>
      <w:r w:rsidRPr="00A10F4C">
        <w:rPr>
          <w:rFonts w:ascii="GHEA Mariam" w:eastAsia="Tahoma" w:hAnsi="GHEA Mariam" w:cs="Tahoma"/>
        </w:rPr>
        <w:t>մարտ</w:t>
      </w:r>
      <w:r w:rsidRPr="004669AF">
        <w:rPr>
          <w:rFonts w:ascii="GHEA Mariam" w:eastAsia="Tahoma" w:hAnsi="GHEA Mariam" w:cs="Tahoma"/>
        </w:rPr>
        <w:t>ի 20-ի</w:t>
      </w:r>
      <w:r w:rsidRPr="00A10F4C">
        <w:rPr>
          <w:rFonts w:ascii="GHEA Mariam" w:eastAsia="Tahoma" w:hAnsi="GHEA Mariam" w:cs="Tahoma"/>
        </w:rPr>
        <w:t xml:space="preserve"> N 259-Ն որոշումը:</w:t>
      </w:r>
    </w:p>
    <w:p w14:paraId="73475D8B" w14:textId="77777777" w:rsidR="004E502D" w:rsidRPr="00A10F4C" w:rsidRDefault="004E502D"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2014 թվականի սեպտեմբերի 25-ի N 1059-Ա որոշումը:</w:t>
      </w:r>
    </w:p>
    <w:p w14:paraId="0000008C" w14:textId="6BCA57DA"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բնապահպանության նախարարի 2015</w:t>
      </w:r>
      <w:r w:rsidR="0080573E" w:rsidRPr="004669AF">
        <w:rPr>
          <w:rFonts w:ascii="GHEA Mariam" w:eastAsia="Tahoma" w:hAnsi="GHEA Mariam" w:cs="Tahoma"/>
        </w:rPr>
        <w:t xml:space="preserve"> </w:t>
      </w:r>
      <w:r w:rsidRPr="00A10F4C">
        <w:rPr>
          <w:rFonts w:ascii="GHEA Mariam" w:eastAsia="Tahoma" w:hAnsi="GHEA Mariam" w:cs="Tahoma"/>
        </w:rPr>
        <w:t>թ</w:t>
      </w:r>
      <w:r w:rsidR="0080573E" w:rsidRPr="004669AF">
        <w:rPr>
          <w:rFonts w:ascii="GHEA Mariam" w:eastAsia="Tahoma" w:hAnsi="GHEA Mariam" w:cs="Tahoma"/>
        </w:rPr>
        <w:t>վականի դեկտեմբերի 22-ի</w:t>
      </w:r>
      <w:r w:rsidR="00152125" w:rsidRPr="00DC66D2">
        <w:rPr>
          <w:rFonts w:ascii="GHEA Mariam" w:eastAsia="Tahoma" w:hAnsi="GHEA Mariam" w:cs="Tahoma"/>
        </w:rPr>
        <w:t xml:space="preserve"> </w:t>
      </w:r>
      <w:r w:rsidRPr="00A10F4C">
        <w:rPr>
          <w:rFonts w:ascii="GHEA Mariam" w:eastAsia="Tahoma" w:hAnsi="GHEA Mariam" w:cs="Tahoma"/>
        </w:rPr>
        <w:t>N</w:t>
      </w:r>
      <w:r w:rsidR="0080573E" w:rsidRPr="004669AF">
        <w:rPr>
          <w:rFonts w:ascii="GHEA Mariam" w:eastAsia="Tahoma" w:hAnsi="GHEA Mariam" w:cs="Tahoma"/>
        </w:rPr>
        <w:t xml:space="preserve"> </w:t>
      </w:r>
      <w:r w:rsidRPr="00A10F4C">
        <w:rPr>
          <w:rFonts w:ascii="GHEA Mariam" w:eastAsia="Tahoma" w:hAnsi="GHEA Mariam" w:cs="Tahoma"/>
        </w:rPr>
        <w:t>393-Ա հրամանը:</w:t>
      </w:r>
    </w:p>
    <w:p w14:paraId="0000008E" w14:textId="68F12180"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բնապահպանության նախարարի 2015</w:t>
      </w:r>
      <w:r w:rsidR="0080573E" w:rsidRPr="004669AF">
        <w:rPr>
          <w:rFonts w:ascii="GHEA Mariam" w:eastAsia="Tahoma" w:hAnsi="GHEA Mariam" w:cs="Tahoma"/>
        </w:rPr>
        <w:t xml:space="preserve"> </w:t>
      </w:r>
      <w:r w:rsidRPr="00A10F4C">
        <w:rPr>
          <w:rFonts w:ascii="GHEA Mariam" w:eastAsia="Tahoma" w:hAnsi="GHEA Mariam" w:cs="Tahoma"/>
        </w:rPr>
        <w:t>թ</w:t>
      </w:r>
      <w:r w:rsidR="0080573E" w:rsidRPr="004669AF">
        <w:rPr>
          <w:rFonts w:ascii="GHEA Mariam" w:eastAsia="Tahoma" w:hAnsi="GHEA Mariam" w:cs="Tahoma"/>
        </w:rPr>
        <w:t>վականի սեպտեմբերի 28-ի</w:t>
      </w:r>
      <w:r w:rsidRPr="00A10F4C">
        <w:rPr>
          <w:rFonts w:ascii="GHEA Mariam" w:eastAsia="Tahoma" w:hAnsi="GHEA Mariam" w:cs="Tahoma"/>
        </w:rPr>
        <w:t xml:space="preserve"> N</w:t>
      </w:r>
      <w:r w:rsidR="00154458" w:rsidRPr="004669AF">
        <w:rPr>
          <w:rFonts w:ascii="GHEA Mariam" w:eastAsia="Tahoma" w:hAnsi="GHEA Mariam" w:cs="Tahoma"/>
        </w:rPr>
        <w:t xml:space="preserve"> </w:t>
      </w:r>
      <w:r w:rsidRPr="00A10F4C">
        <w:rPr>
          <w:rFonts w:ascii="GHEA Mariam" w:eastAsia="Tahoma" w:hAnsi="GHEA Mariam" w:cs="Tahoma"/>
        </w:rPr>
        <w:t>275-Ա հրամանը</w:t>
      </w:r>
      <w:r w:rsidR="006A2F11" w:rsidRPr="004669AF">
        <w:rPr>
          <w:rFonts w:ascii="GHEA Mariam" w:eastAsia="Tahoma" w:hAnsi="GHEA Mariam" w:cs="Tahoma"/>
        </w:rPr>
        <w:t>:</w:t>
      </w:r>
    </w:p>
    <w:p w14:paraId="6444CB25" w14:textId="461D2CE8" w:rsidR="00154458" w:rsidRDefault="00725B2A" w:rsidP="0080573E">
      <w:pPr>
        <w:numPr>
          <w:ilvl w:val="0"/>
          <w:numId w:val="8"/>
        </w:numPr>
        <w:spacing w:before="240" w:line="240" w:lineRule="auto"/>
        <w:ind w:left="0" w:firstLine="0"/>
        <w:jc w:val="both"/>
        <w:rPr>
          <w:rFonts w:ascii="GHEA Mariam" w:eastAsia="Tahoma" w:hAnsi="GHEA Mariam" w:cs="Tahoma"/>
        </w:rPr>
      </w:pPr>
      <w:r w:rsidRPr="00154458">
        <w:rPr>
          <w:rFonts w:ascii="GHEA Mariam" w:eastAsia="Times New Roman" w:hAnsi="GHEA Mariam" w:cs="Times New Roman"/>
        </w:rPr>
        <w:t xml:space="preserve"> </w:t>
      </w:r>
      <w:r w:rsidRPr="00154458">
        <w:rPr>
          <w:rFonts w:ascii="GHEA Mariam" w:eastAsia="Tahoma" w:hAnsi="GHEA Mariam" w:cs="Tahoma"/>
        </w:rPr>
        <w:t>ՀՀ կառավարության 2015</w:t>
      </w:r>
      <w:r w:rsidR="0080573E" w:rsidRPr="004669AF">
        <w:rPr>
          <w:rFonts w:ascii="GHEA Mariam" w:eastAsia="Tahoma" w:hAnsi="GHEA Mariam" w:cs="Tahoma"/>
        </w:rPr>
        <w:t xml:space="preserve"> </w:t>
      </w:r>
      <w:r w:rsidRPr="00154458">
        <w:rPr>
          <w:rFonts w:ascii="GHEA Mariam" w:eastAsia="Tahoma" w:hAnsi="GHEA Mariam" w:cs="Tahoma"/>
        </w:rPr>
        <w:t>թ</w:t>
      </w:r>
      <w:r w:rsidR="0080573E" w:rsidRPr="004669AF">
        <w:rPr>
          <w:rFonts w:ascii="GHEA Mariam" w:eastAsia="Tahoma" w:hAnsi="GHEA Mariam" w:cs="Tahoma"/>
        </w:rPr>
        <w:t xml:space="preserve">վականի դեկտեմբերի 10-ի </w:t>
      </w:r>
      <w:r w:rsidRPr="00154458">
        <w:rPr>
          <w:rFonts w:ascii="GHEA Mariam" w:eastAsia="Tahoma" w:hAnsi="GHEA Mariam" w:cs="Tahoma"/>
        </w:rPr>
        <w:t>նիստի N</w:t>
      </w:r>
      <w:r w:rsidR="00154458" w:rsidRPr="004669AF">
        <w:rPr>
          <w:rFonts w:ascii="GHEA Mariam" w:eastAsia="Tahoma" w:hAnsi="GHEA Mariam" w:cs="Tahoma"/>
        </w:rPr>
        <w:t xml:space="preserve"> </w:t>
      </w:r>
      <w:r w:rsidRPr="00154458">
        <w:rPr>
          <w:rFonts w:ascii="GHEA Mariam" w:eastAsia="Tahoma" w:hAnsi="GHEA Mariam" w:cs="Tahoma"/>
        </w:rPr>
        <w:t>54 արձանագրային որոշումը:</w:t>
      </w:r>
    </w:p>
    <w:p w14:paraId="6C2EF11D" w14:textId="486EF89F" w:rsidR="007C1E37" w:rsidRPr="00154458" w:rsidRDefault="00154458" w:rsidP="00154458">
      <w:pPr>
        <w:spacing w:before="240" w:line="240" w:lineRule="auto"/>
        <w:jc w:val="both"/>
        <w:rPr>
          <w:rFonts w:ascii="GHEA Mariam" w:eastAsia="Tahoma" w:hAnsi="GHEA Mariam" w:cs="Tahoma"/>
        </w:rPr>
      </w:pPr>
      <w:r w:rsidRPr="004669AF">
        <w:rPr>
          <w:rFonts w:ascii="GHEA Mariam" w:eastAsia="Tahoma" w:hAnsi="GHEA Mariam" w:cs="Tahoma"/>
        </w:rPr>
        <w:lastRenderedPageBreak/>
        <w:t xml:space="preserve">   </w:t>
      </w:r>
      <w:r w:rsidR="00725B2A" w:rsidRPr="00154458">
        <w:rPr>
          <w:rFonts w:ascii="GHEA Mariam" w:eastAsia="Tahoma" w:hAnsi="GHEA Mariam" w:cs="Tahoma"/>
        </w:rPr>
        <w:t>Լիազորված մարմինը Շրջակա միջավայրի նախարարությունն է, գործառույթներն իրականացվում են Կենսառեսուրսների կառավարման գործակալության միջոցով։</w:t>
      </w:r>
    </w:p>
    <w:p w14:paraId="00000094" w14:textId="77777777" w:rsidR="00456339" w:rsidRPr="00A10F4C" w:rsidRDefault="00725B2A" w:rsidP="009C7332">
      <w:pPr>
        <w:pStyle w:val="Heading2"/>
        <w:numPr>
          <w:ilvl w:val="0"/>
          <w:numId w:val="9"/>
        </w:numPr>
        <w:spacing w:after="0" w:line="240" w:lineRule="auto"/>
        <w:ind w:left="0" w:firstLine="0"/>
        <w:jc w:val="both"/>
        <w:rPr>
          <w:rFonts w:ascii="GHEA Mariam" w:eastAsia="Tahoma" w:hAnsi="GHEA Mariam" w:cs="Tahoma"/>
        </w:rPr>
      </w:pPr>
      <w:bookmarkStart w:id="17" w:name="_mz0va6h8584c" w:colFirst="0" w:colLast="0"/>
      <w:bookmarkEnd w:id="17"/>
      <w:r w:rsidRPr="00A10F4C">
        <w:rPr>
          <w:rFonts w:ascii="GHEA Mariam" w:eastAsia="Tahoma" w:hAnsi="GHEA Mariam" w:cs="Tahoma"/>
        </w:rPr>
        <w:t>Բուսական աշխարհի կադաստր</w:t>
      </w:r>
    </w:p>
    <w:p w14:paraId="00000095" w14:textId="77777777" w:rsidR="00456339" w:rsidRPr="00A10F4C" w:rsidRDefault="00725B2A" w:rsidP="009B73E0">
      <w:pPr>
        <w:spacing w:line="240" w:lineRule="auto"/>
        <w:jc w:val="both"/>
        <w:rPr>
          <w:rFonts w:ascii="GHEA Mariam" w:eastAsia="Tahoma" w:hAnsi="GHEA Mariam" w:cs="Tahoma"/>
        </w:rPr>
      </w:pPr>
      <w:r w:rsidRPr="00A10F4C">
        <w:rPr>
          <w:rFonts w:ascii="GHEA Mariam" w:eastAsia="Tahoma" w:hAnsi="GHEA Mariam" w:cs="Tahoma"/>
        </w:rPr>
        <w:t xml:space="preserve">        Կարգավորող փաստաթղթերն են</w:t>
      </w:r>
      <w:r w:rsidRPr="00A10F4C">
        <w:rPr>
          <w:rFonts w:ascii="Cambria Math" w:eastAsia="Meiryo UI" w:hAnsi="Cambria Math" w:cs="Cambria Math"/>
        </w:rPr>
        <w:t>․</w:t>
      </w:r>
    </w:p>
    <w:p w14:paraId="00000096" w14:textId="77777777"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«Բուսական աշխարհի մասին»  ՀՀ օրենքը (հոդված 13)</w:t>
      </w:r>
    </w:p>
    <w:p w14:paraId="00000097" w14:textId="793AD1A7"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2008 թվականի</w:t>
      </w:r>
      <w:r w:rsidR="0080573E" w:rsidRPr="004669AF">
        <w:rPr>
          <w:rFonts w:ascii="GHEA Mariam" w:eastAsia="Tahoma" w:hAnsi="GHEA Mariam" w:cs="Tahoma"/>
        </w:rPr>
        <w:t xml:space="preserve"> նոյեմբերի 13-ի</w:t>
      </w:r>
      <w:r w:rsidR="00152125" w:rsidRPr="00DC66D2">
        <w:rPr>
          <w:rFonts w:ascii="GHEA Mariam" w:eastAsia="Tahoma" w:hAnsi="GHEA Mariam" w:cs="Tahoma"/>
        </w:rPr>
        <w:t xml:space="preserve"> </w:t>
      </w:r>
      <w:r w:rsidR="001D1AF8" w:rsidRPr="00A10F4C">
        <w:rPr>
          <w:rFonts w:ascii="GHEA Mariam" w:eastAsia="Tahoma" w:hAnsi="GHEA Mariam" w:cs="Tahoma"/>
        </w:rPr>
        <w:t>N 1440-Ն որոշումը</w:t>
      </w:r>
      <w:r w:rsidR="001D1AF8" w:rsidRPr="004669AF">
        <w:rPr>
          <w:rFonts w:ascii="GHEA Mariam" w:eastAsia="Tahoma" w:hAnsi="GHEA Mariam" w:cs="Tahoma"/>
        </w:rPr>
        <w:t>:</w:t>
      </w:r>
    </w:p>
    <w:p w14:paraId="00000098" w14:textId="6089E688"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բնապահպանության նախարարի 2009 թվականի</w:t>
      </w:r>
      <w:r w:rsidR="0080573E" w:rsidRPr="004669AF">
        <w:rPr>
          <w:rFonts w:ascii="GHEA Mariam" w:eastAsia="Tahoma" w:hAnsi="GHEA Mariam" w:cs="Tahoma"/>
        </w:rPr>
        <w:t xml:space="preserve"> </w:t>
      </w:r>
      <w:r w:rsidR="0080573E" w:rsidRPr="00A10F4C">
        <w:rPr>
          <w:rFonts w:ascii="GHEA Mariam" w:eastAsia="Tahoma" w:hAnsi="GHEA Mariam" w:cs="Tahoma"/>
        </w:rPr>
        <w:t>հուլիսի 13</w:t>
      </w:r>
      <w:r w:rsidR="0080573E" w:rsidRPr="004669AF">
        <w:rPr>
          <w:rFonts w:ascii="GHEA Mariam" w:eastAsia="Tahoma" w:hAnsi="GHEA Mariam" w:cs="Tahoma"/>
        </w:rPr>
        <w:t>-ի</w:t>
      </w:r>
      <w:r w:rsidR="0080573E" w:rsidRPr="00A10F4C">
        <w:rPr>
          <w:rFonts w:ascii="GHEA Mariam" w:eastAsia="Tahoma" w:hAnsi="GHEA Mariam" w:cs="Tahoma"/>
        </w:rPr>
        <w:t xml:space="preserve"> </w:t>
      </w:r>
      <w:r w:rsidR="001D1AF8" w:rsidRPr="00A10F4C">
        <w:rPr>
          <w:rFonts w:ascii="GHEA Mariam" w:eastAsia="Tahoma" w:hAnsi="GHEA Mariam" w:cs="Tahoma"/>
        </w:rPr>
        <w:t>N 140-Ն հրամանը</w:t>
      </w:r>
      <w:r w:rsidRPr="00A10F4C">
        <w:rPr>
          <w:rFonts w:ascii="GHEA Mariam" w:eastAsia="Tahoma" w:hAnsi="GHEA Mariam" w:cs="Tahoma"/>
        </w:rPr>
        <w:t>։</w:t>
      </w:r>
    </w:p>
    <w:p w14:paraId="00000099" w14:textId="1C9EE94C"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imes New Roman" w:hAnsi="GHEA Mariam" w:cs="Times New Roman"/>
        </w:rPr>
        <w:t xml:space="preserve"> </w:t>
      </w:r>
      <w:r w:rsidRPr="00A10F4C">
        <w:rPr>
          <w:rFonts w:ascii="GHEA Mariam" w:eastAsia="Tahoma" w:hAnsi="GHEA Mariam" w:cs="Tahoma"/>
        </w:rPr>
        <w:t>ՀՀ կառավարության 2009 թվականի օգոստոսի 13-ի N</w:t>
      </w:r>
      <w:r w:rsidR="0080573E" w:rsidRPr="004669AF">
        <w:rPr>
          <w:rFonts w:ascii="GHEA Mariam" w:eastAsia="Tahoma" w:hAnsi="GHEA Mariam" w:cs="Tahoma"/>
        </w:rPr>
        <w:t xml:space="preserve"> </w:t>
      </w:r>
      <w:r w:rsidRPr="00A10F4C">
        <w:rPr>
          <w:rFonts w:ascii="GHEA Mariam" w:eastAsia="Tahoma" w:hAnsi="GHEA Mariam" w:cs="Tahoma"/>
        </w:rPr>
        <w:t>974-Ն որոշում</w:t>
      </w:r>
      <w:r w:rsidR="001D1AF8" w:rsidRPr="004669AF">
        <w:rPr>
          <w:rFonts w:ascii="GHEA Mariam" w:eastAsia="Tahoma" w:hAnsi="GHEA Mariam" w:cs="Tahoma"/>
        </w:rPr>
        <w:t>:</w:t>
      </w:r>
    </w:p>
    <w:p w14:paraId="0000009A" w14:textId="2CE9B148"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2009 թվականի օգոստոսի 13-ի N</w:t>
      </w:r>
      <w:r w:rsidR="0080573E" w:rsidRPr="004669AF">
        <w:rPr>
          <w:rFonts w:ascii="GHEA Mariam" w:eastAsia="Tahoma" w:hAnsi="GHEA Mariam" w:cs="Tahoma"/>
        </w:rPr>
        <w:t xml:space="preserve"> </w:t>
      </w:r>
      <w:r w:rsidRPr="00A10F4C">
        <w:rPr>
          <w:rFonts w:ascii="GHEA Mariam" w:eastAsia="Tahoma" w:hAnsi="GHEA Mariam" w:cs="Tahoma"/>
        </w:rPr>
        <w:t>33 արձանագրային որոշում</w:t>
      </w:r>
      <w:r w:rsidR="001D1AF8" w:rsidRPr="004669AF">
        <w:rPr>
          <w:rFonts w:ascii="GHEA Mariam" w:eastAsia="Tahoma" w:hAnsi="GHEA Mariam" w:cs="Tahoma"/>
        </w:rPr>
        <w:t>:</w:t>
      </w:r>
    </w:p>
    <w:p w14:paraId="0000009B" w14:textId="1C42D07B"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2009 թվականի հուլիսի 23-ի N</w:t>
      </w:r>
      <w:r w:rsidR="0080573E" w:rsidRPr="004669AF">
        <w:rPr>
          <w:rFonts w:ascii="GHEA Mariam" w:eastAsia="Tahoma" w:hAnsi="GHEA Mariam" w:cs="Tahoma"/>
        </w:rPr>
        <w:t xml:space="preserve"> </w:t>
      </w:r>
      <w:r w:rsidRPr="00A10F4C">
        <w:rPr>
          <w:rFonts w:ascii="GHEA Mariam" w:eastAsia="Tahoma" w:hAnsi="GHEA Mariam" w:cs="Tahoma"/>
        </w:rPr>
        <w:t>831-Ն որոշումը։</w:t>
      </w:r>
    </w:p>
    <w:p w14:paraId="0000009C" w14:textId="77777777" w:rsidR="00456339" w:rsidRPr="00A10F4C" w:rsidRDefault="00725B2A" w:rsidP="009B73E0">
      <w:pPr>
        <w:spacing w:line="240" w:lineRule="auto"/>
        <w:jc w:val="both"/>
        <w:rPr>
          <w:rFonts w:ascii="GHEA Mariam" w:eastAsia="Tahoma" w:hAnsi="GHEA Mariam" w:cs="Tahoma"/>
        </w:rPr>
      </w:pPr>
      <w:r w:rsidRPr="00A10F4C">
        <w:rPr>
          <w:rFonts w:ascii="GHEA Mariam" w:eastAsia="Tahoma" w:hAnsi="GHEA Mariam" w:cs="Tahoma"/>
        </w:rPr>
        <w:t xml:space="preserve">  Լիազորված մարմինը Շրջակա միջավայրի նախարարությունն է, գործառույթներն իրականացվում են Կենսառեսուրսների կառավարման գործակալության միջոցով։</w:t>
      </w:r>
    </w:p>
    <w:p w14:paraId="0000009D" w14:textId="77777777" w:rsidR="00456339" w:rsidRPr="00A10F4C" w:rsidRDefault="00456339" w:rsidP="009B73E0">
      <w:pPr>
        <w:spacing w:line="240" w:lineRule="auto"/>
        <w:jc w:val="both"/>
        <w:rPr>
          <w:rFonts w:ascii="GHEA Mariam" w:eastAsia="Tahoma" w:hAnsi="GHEA Mariam" w:cs="Tahoma"/>
        </w:rPr>
      </w:pPr>
    </w:p>
    <w:p w14:paraId="0000009E" w14:textId="77777777" w:rsidR="00456339" w:rsidRPr="00A10F4C" w:rsidRDefault="00725B2A" w:rsidP="007841FE">
      <w:pPr>
        <w:pStyle w:val="Heading2"/>
        <w:numPr>
          <w:ilvl w:val="0"/>
          <w:numId w:val="9"/>
        </w:numPr>
        <w:spacing w:before="0" w:after="0" w:line="240" w:lineRule="auto"/>
        <w:ind w:left="0" w:firstLine="0"/>
        <w:jc w:val="both"/>
        <w:rPr>
          <w:rFonts w:ascii="GHEA Mariam" w:eastAsia="Tahoma" w:hAnsi="GHEA Mariam" w:cs="Tahoma"/>
        </w:rPr>
      </w:pPr>
      <w:bookmarkStart w:id="18" w:name="_q72tcplngtdk" w:colFirst="0" w:colLast="0"/>
      <w:bookmarkEnd w:id="18"/>
      <w:r w:rsidRPr="00A10F4C">
        <w:rPr>
          <w:rFonts w:ascii="GHEA Mariam" w:eastAsia="Tahoma" w:hAnsi="GHEA Mariam" w:cs="Tahoma"/>
        </w:rPr>
        <w:t>Կենդանական աշխարհի կադաստր</w:t>
      </w:r>
    </w:p>
    <w:p w14:paraId="0000009F" w14:textId="77777777" w:rsidR="00456339" w:rsidRPr="00A10F4C" w:rsidRDefault="00725B2A" w:rsidP="007841FE">
      <w:pPr>
        <w:spacing w:line="240" w:lineRule="auto"/>
        <w:jc w:val="both"/>
        <w:rPr>
          <w:rFonts w:ascii="GHEA Mariam" w:eastAsia="Tahoma" w:hAnsi="GHEA Mariam" w:cs="Tahoma"/>
        </w:rPr>
      </w:pPr>
      <w:r w:rsidRPr="00A10F4C">
        <w:rPr>
          <w:rFonts w:ascii="GHEA Mariam" w:eastAsia="Tahoma" w:hAnsi="GHEA Mariam" w:cs="Tahoma"/>
        </w:rPr>
        <w:t xml:space="preserve">   Կարգավորող փաստաթղթերն են</w:t>
      </w:r>
      <w:r w:rsidRPr="00A10F4C">
        <w:rPr>
          <w:rFonts w:ascii="Cambria Math" w:eastAsia="Meiryo UI" w:hAnsi="Cambria Math" w:cs="Cambria Math"/>
        </w:rPr>
        <w:t>․</w:t>
      </w:r>
    </w:p>
    <w:p w14:paraId="000000A0" w14:textId="77777777" w:rsidR="00456339" w:rsidRPr="00A10F4C" w:rsidRDefault="00725B2A" w:rsidP="007841FE">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«Կենդանական աշխարհի մասին» ՀՀ օրենքը (հոդված 13)</w:t>
      </w:r>
    </w:p>
    <w:p w14:paraId="000000A1" w14:textId="4A44B070" w:rsidR="00456339" w:rsidRPr="00A10F4C" w:rsidRDefault="00725B2A" w:rsidP="007841FE">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կառավարության 2008 թվականի </w:t>
      </w:r>
      <w:r w:rsidR="0080573E" w:rsidRPr="004669AF">
        <w:rPr>
          <w:rFonts w:ascii="GHEA Mariam" w:eastAsia="Tahoma" w:hAnsi="GHEA Mariam" w:cs="Tahoma"/>
        </w:rPr>
        <w:t xml:space="preserve">նոյեմբերի 13-ի </w:t>
      </w:r>
      <w:r w:rsidR="001D1AF8" w:rsidRPr="00A10F4C">
        <w:rPr>
          <w:rFonts w:ascii="GHEA Mariam" w:eastAsia="Tahoma" w:hAnsi="GHEA Mariam" w:cs="Tahoma"/>
        </w:rPr>
        <w:t>N 1441-Ն որոշումը</w:t>
      </w:r>
      <w:r w:rsidR="001D1AF8" w:rsidRPr="004669AF">
        <w:rPr>
          <w:rFonts w:ascii="GHEA Mariam" w:eastAsia="Tahoma" w:hAnsi="GHEA Mariam" w:cs="Tahoma"/>
        </w:rPr>
        <w:t>:</w:t>
      </w:r>
    </w:p>
    <w:p w14:paraId="000000A2" w14:textId="4831838A" w:rsidR="00456339" w:rsidRPr="00A10F4C" w:rsidRDefault="00725B2A" w:rsidP="007841FE">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բնապահպանության նախարարի 2009 թվականի</w:t>
      </w:r>
      <w:r w:rsidR="0080573E" w:rsidRPr="004669AF">
        <w:rPr>
          <w:rFonts w:ascii="GHEA Mariam" w:eastAsia="Tahoma" w:hAnsi="GHEA Mariam" w:cs="Tahoma"/>
        </w:rPr>
        <w:t xml:space="preserve"> հուլիսի 16-ի</w:t>
      </w:r>
      <w:r w:rsidRPr="00A10F4C">
        <w:rPr>
          <w:rFonts w:ascii="GHEA Mariam" w:eastAsia="Tahoma" w:hAnsi="GHEA Mariam" w:cs="Tahoma"/>
        </w:rPr>
        <w:t xml:space="preserve"> </w:t>
      </w:r>
      <w:r w:rsidR="001D1AF8" w:rsidRPr="00A10F4C">
        <w:rPr>
          <w:rFonts w:ascii="GHEA Mariam" w:eastAsia="Tahoma" w:hAnsi="GHEA Mariam" w:cs="Tahoma"/>
        </w:rPr>
        <w:t>N 145-Ն հրամանը</w:t>
      </w:r>
      <w:r w:rsidRPr="00A10F4C">
        <w:rPr>
          <w:rFonts w:ascii="GHEA Mariam" w:eastAsia="Tahoma" w:hAnsi="GHEA Mariam" w:cs="Tahoma"/>
        </w:rPr>
        <w:t>։</w:t>
      </w:r>
    </w:p>
    <w:p w14:paraId="000000A3" w14:textId="6CA489BC" w:rsidR="00456339" w:rsidRPr="00A10F4C" w:rsidRDefault="00725B2A" w:rsidP="007841FE">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2009 թվականի օգոստոսի 13-ի N 975-Ն որոշում</w:t>
      </w:r>
      <w:r w:rsidR="001D1AF8" w:rsidRPr="004669AF">
        <w:rPr>
          <w:rFonts w:ascii="GHEA Mariam" w:eastAsia="Tahoma" w:hAnsi="GHEA Mariam" w:cs="Tahoma"/>
        </w:rPr>
        <w:t>:</w:t>
      </w:r>
    </w:p>
    <w:p w14:paraId="000000A4" w14:textId="1178FE1E" w:rsidR="00456339" w:rsidRPr="00A10F4C" w:rsidRDefault="00725B2A" w:rsidP="007841FE">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2009 թվականի օգոստոսի 13-ի</w:t>
      </w:r>
      <w:r w:rsidR="00152125" w:rsidRPr="00DC66D2">
        <w:rPr>
          <w:rFonts w:ascii="GHEA Mariam" w:eastAsia="Tahoma" w:hAnsi="GHEA Mariam" w:cs="Tahoma"/>
        </w:rPr>
        <w:t xml:space="preserve"> </w:t>
      </w:r>
      <w:r w:rsidRPr="00A10F4C">
        <w:rPr>
          <w:rFonts w:ascii="GHEA Mariam" w:eastAsia="Tahoma" w:hAnsi="GHEA Mariam" w:cs="Tahoma"/>
        </w:rPr>
        <w:t>N</w:t>
      </w:r>
      <w:r w:rsidR="0082183D" w:rsidRPr="00DC66D2">
        <w:rPr>
          <w:rFonts w:ascii="GHEA Mariam" w:eastAsia="Tahoma" w:hAnsi="GHEA Mariam" w:cs="Tahoma"/>
        </w:rPr>
        <w:t xml:space="preserve"> </w:t>
      </w:r>
      <w:r w:rsidRPr="00A10F4C">
        <w:rPr>
          <w:rFonts w:ascii="GHEA Mariam" w:eastAsia="Tahoma" w:hAnsi="GHEA Mariam" w:cs="Tahoma"/>
        </w:rPr>
        <w:t>34 արձանագրային որոշում</w:t>
      </w:r>
      <w:r w:rsidR="001D1AF8" w:rsidRPr="004669AF">
        <w:rPr>
          <w:rFonts w:ascii="GHEA Mariam" w:eastAsia="Tahoma" w:hAnsi="GHEA Mariam" w:cs="Tahoma"/>
        </w:rPr>
        <w:t>:</w:t>
      </w:r>
    </w:p>
    <w:p w14:paraId="000000A5" w14:textId="69B97AC5" w:rsidR="00456339" w:rsidRPr="00A10F4C" w:rsidRDefault="00725B2A" w:rsidP="007841FE">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2009 թվականի հուլիսի 23-ի N</w:t>
      </w:r>
      <w:r w:rsidR="00F65D46" w:rsidRPr="004669AF">
        <w:rPr>
          <w:rFonts w:ascii="GHEA Mariam" w:eastAsia="Tahoma" w:hAnsi="GHEA Mariam" w:cs="Tahoma"/>
        </w:rPr>
        <w:t xml:space="preserve"> </w:t>
      </w:r>
      <w:r w:rsidRPr="00A10F4C">
        <w:rPr>
          <w:rFonts w:ascii="GHEA Mariam" w:eastAsia="Tahoma" w:hAnsi="GHEA Mariam" w:cs="Tahoma"/>
        </w:rPr>
        <w:t>832-Ն որոշումը</w:t>
      </w:r>
      <w:r w:rsidR="001D1AF8" w:rsidRPr="004669AF">
        <w:rPr>
          <w:rFonts w:ascii="GHEA Mariam" w:eastAsia="Tahoma" w:hAnsi="GHEA Mariam" w:cs="Tahoma"/>
        </w:rPr>
        <w:t>:</w:t>
      </w:r>
    </w:p>
    <w:p w14:paraId="000000A6" w14:textId="3B434CA8" w:rsidR="00456339" w:rsidRDefault="00725B2A" w:rsidP="007841FE">
      <w:pPr>
        <w:spacing w:line="240" w:lineRule="auto"/>
        <w:jc w:val="both"/>
        <w:rPr>
          <w:rFonts w:ascii="GHEA Mariam" w:eastAsia="Tahoma" w:hAnsi="GHEA Mariam" w:cs="Tahoma"/>
        </w:rPr>
      </w:pPr>
      <w:r w:rsidRPr="00A10F4C">
        <w:rPr>
          <w:rFonts w:ascii="GHEA Mariam" w:eastAsia="Tahoma" w:hAnsi="GHEA Mariam" w:cs="Tahoma"/>
        </w:rPr>
        <w:t xml:space="preserve">     Լիազորված մարմինը Շրջակա միջավայրի նախարարությունն է, գործառույթներն իրականացվում են Կենսառեսուրսների կառավարման գործակալության միջոցով։</w:t>
      </w:r>
    </w:p>
    <w:p w14:paraId="1FE0A4BF" w14:textId="77777777" w:rsidR="00152125" w:rsidRPr="00A10F4C" w:rsidRDefault="00152125" w:rsidP="007841FE">
      <w:pPr>
        <w:spacing w:line="240" w:lineRule="auto"/>
        <w:jc w:val="both"/>
        <w:rPr>
          <w:rFonts w:ascii="GHEA Mariam" w:eastAsia="Tahoma" w:hAnsi="GHEA Mariam" w:cs="Tahoma"/>
        </w:rPr>
      </w:pPr>
    </w:p>
    <w:p w14:paraId="000000A8" w14:textId="77777777" w:rsidR="00456339" w:rsidRPr="00A10F4C" w:rsidRDefault="00725B2A" w:rsidP="002A098B">
      <w:pPr>
        <w:pStyle w:val="Heading2"/>
        <w:numPr>
          <w:ilvl w:val="0"/>
          <w:numId w:val="9"/>
        </w:numPr>
        <w:spacing w:before="0" w:after="0" w:line="240" w:lineRule="auto"/>
        <w:ind w:left="0" w:firstLine="0"/>
        <w:jc w:val="both"/>
        <w:rPr>
          <w:rFonts w:ascii="GHEA Mariam" w:eastAsia="Tahoma" w:hAnsi="GHEA Mariam" w:cs="Tahoma"/>
        </w:rPr>
      </w:pPr>
      <w:bookmarkStart w:id="19" w:name="_mq9kgx5o29b4" w:colFirst="0" w:colLast="0"/>
      <w:bookmarkEnd w:id="19"/>
      <w:r w:rsidRPr="00A10F4C">
        <w:rPr>
          <w:rFonts w:ascii="GHEA Mariam" w:eastAsia="Tahoma" w:hAnsi="GHEA Mariam" w:cs="Tahoma"/>
        </w:rPr>
        <w:t xml:space="preserve"> Թափոնների պետական կադաստր</w:t>
      </w:r>
    </w:p>
    <w:p w14:paraId="000000A9" w14:textId="77777777" w:rsidR="00456339" w:rsidRPr="00A10F4C" w:rsidRDefault="00725B2A" w:rsidP="002A098B">
      <w:pPr>
        <w:spacing w:line="240" w:lineRule="auto"/>
        <w:jc w:val="both"/>
        <w:rPr>
          <w:rFonts w:ascii="GHEA Mariam" w:eastAsia="Tahoma" w:hAnsi="GHEA Mariam" w:cs="Tahoma"/>
        </w:rPr>
      </w:pPr>
      <w:r w:rsidRPr="00A10F4C">
        <w:rPr>
          <w:rFonts w:ascii="GHEA Mariam" w:eastAsia="Tahoma" w:hAnsi="GHEA Mariam" w:cs="Tahoma"/>
        </w:rPr>
        <w:t xml:space="preserve"> Կարգավորող փաստաթղթերն են</w:t>
      </w:r>
      <w:r w:rsidRPr="00A10F4C">
        <w:rPr>
          <w:rFonts w:ascii="Cambria Math" w:eastAsia="Meiryo UI" w:hAnsi="Cambria Math" w:cs="Cambria Math"/>
        </w:rPr>
        <w:t>․</w:t>
      </w:r>
    </w:p>
    <w:p w14:paraId="000000AA" w14:textId="77777777" w:rsidR="00456339" w:rsidRPr="00A10F4C" w:rsidRDefault="00725B2A" w:rsidP="002A098B">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«Թափոնների մասին» ՀՀ օրենքը  (հոդված 14)</w:t>
      </w:r>
    </w:p>
    <w:p w14:paraId="000000AC" w14:textId="3EC02CC0" w:rsidR="00456339" w:rsidRPr="00A10F4C" w:rsidRDefault="00725B2A" w:rsidP="002A098B">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կառավարության 2006 թվականի հունվարի 19-ի </w:t>
      </w:r>
      <w:r w:rsidR="00152125" w:rsidRPr="00DC66D2">
        <w:rPr>
          <w:rFonts w:ascii="GHEA Mariam" w:eastAsia="Tahoma" w:hAnsi="GHEA Mariam" w:cs="Tahoma"/>
        </w:rPr>
        <w:t xml:space="preserve"> </w:t>
      </w:r>
      <w:r w:rsidRPr="00A10F4C">
        <w:rPr>
          <w:rFonts w:ascii="GHEA Mariam" w:eastAsia="Tahoma" w:hAnsi="GHEA Mariam" w:cs="Tahoma"/>
        </w:rPr>
        <w:t>N 47-Ն որոշումը</w:t>
      </w:r>
      <w:r w:rsidR="001D1AF8" w:rsidRPr="004669AF">
        <w:rPr>
          <w:rFonts w:ascii="GHEA Mariam" w:eastAsia="Tahoma" w:hAnsi="GHEA Mariam" w:cs="Tahoma"/>
        </w:rPr>
        <w:t>:</w:t>
      </w:r>
    </w:p>
    <w:p w14:paraId="000000AD" w14:textId="6D819BF6" w:rsidR="00456339" w:rsidRPr="00A10F4C" w:rsidRDefault="00725B2A" w:rsidP="002A098B">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2006 թվականի ապրիլի 20-ի N</w:t>
      </w:r>
      <w:r w:rsidR="0082183D" w:rsidRPr="00DC66D2">
        <w:rPr>
          <w:rFonts w:ascii="GHEA Mariam" w:eastAsia="Tahoma" w:hAnsi="GHEA Mariam" w:cs="Tahoma"/>
        </w:rPr>
        <w:t xml:space="preserve"> </w:t>
      </w:r>
      <w:r w:rsidRPr="00A10F4C">
        <w:rPr>
          <w:rFonts w:ascii="GHEA Mariam" w:eastAsia="Tahoma" w:hAnsi="GHEA Mariam" w:cs="Tahoma"/>
        </w:rPr>
        <w:t>500-Ն որոշումը</w:t>
      </w:r>
      <w:r w:rsidR="001D1AF8" w:rsidRPr="004669AF">
        <w:rPr>
          <w:rFonts w:ascii="GHEA Mariam" w:eastAsia="Tahoma" w:hAnsi="GHEA Mariam" w:cs="Tahoma"/>
        </w:rPr>
        <w:t>:</w:t>
      </w:r>
    </w:p>
    <w:p w14:paraId="000000AE" w14:textId="307F42F6" w:rsidR="00456339" w:rsidRPr="00A10F4C" w:rsidRDefault="00725B2A" w:rsidP="002A098B">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2006 թվականի հուլիսի 13-ի N 1180-Ն որոշումը</w:t>
      </w:r>
      <w:r w:rsidR="001D1AF8" w:rsidRPr="004669AF">
        <w:rPr>
          <w:rFonts w:ascii="GHEA Mariam" w:eastAsia="Tahoma" w:hAnsi="GHEA Mariam" w:cs="Tahoma"/>
        </w:rPr>
        <w:t>:</w:t>
      </w:r>
    </w:p>
    <w:p w14:paraId="000000AF" w14:textId="1D38AE70" w:rsidR="00456339" w:rsidRPr="00A10F4C" w:rsidRDefault="00725B2A" w:rsidP="002A098B">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բնապահպանության նախարարի 2006 թվականի նոյեմբերի 7-ի </w:t>
      </w:r>
      <w:r w:rsidR="00F65D46" w:rsidRPr="00A10F4C">
        <w:rPr>
          <w:rFonts w:ascii="GHEA Mariam" w:eastAsia="Tahoma" w:hAnsi="GHEA Mariam" w:cs="Tahoma"/>
        </w:rPr>
        <w:t xml:space="preserve">N </w:t>
      </w:r>
      <w:r w:rsidRPr="00A10F4C">
        <w:rPr>
          <w:rFonts w:ascii="GHEA Mariam" w:eastAsia="Tahoma" w:hAnsi="GHEA Mariam" w:cs="Tahoma"/>
        </w:rPr>
        <w:t>359-Ն հրամանի հավելված 1</w:t>
      </w:r>
      <w:r w:rsidR="001D1AF8" w:rsidRPr="004669AF">
        <w:rPr>
          <w:rFonts w:ascii="GHEA Mariam" w:eastAsia="Tahoma" w:hAnsi="GHEA Mariam" w:cs="Tahoma"/>
        </w:rPr>
        <w:t>:</w:t>
      </w:r>
    </w:p>
    <w:p w14:paraId="000000B0" w14:textId="71898288" w:rsidR="00456339" w:rsidRPr="00A10F4C" w:rsidRDefault="00725B2A" w:rsidP="002A098B">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բնապահպանության նախարարի 2006 թվականի նոյեմբերի 24-ի</w:t>
      </w:r>
      <w:r w:rsidR="00152125" w:rsidRPr="00DC66D2">
        <w:rPr>
          <w:rFonts w:ascii="GHEA Mariam" w:eastAsia="Tahoma" w:hAnsi="GHEA Mariam" w:cs="Tahoma"/>
        </w:rPr>
        <w:t xml:space="preserve"> </w:t>
      </w:r>
      <w:r w:rsidR="00F65D46" w:rsidRPr="00A10F4C">
        <w:rPr>
          <w:rFonts w:ascii="GHEA Mariam" w:eastAsia="Tahoma" w:hAnsi="GHEA Mariam" w:cs="Tahoma"/>
        </w:rPr>
        <w:t xml:space="preserve">N </w:t>
      </w:r>
      <w:r w:rsidRPr="00A10F4C">
        <w:rPr>
          <w:rFonts w:ascii="GHEA Mariam" w:eastAsia="Tahoma" w:hAnsi="GHEA Mariam" w:cs="Tahoma"/>
        </w:rPr>
        <w:t>387-Ն հրամանի հավելված 1</w:t>
      </w:r>
      <w:r w:rsidR="001D1AF8" w:rsidRPr="004669AF">
        <w:rPr>
          <w:rFonts w:ascii="GHEA Mariam" w:eastAsia="Tahoma" w:hAnsi="GHEA Mariam" w:cs="Tahoma"/>
        </w:rPr>
        <w:t>:</w:t>
      </w:r>
    </w:p>
    <w:p w14:paraId="000000B1" w14:textId="43618222" w:rsidR="00456339" w:rsidRPr="00A10F4C" w:rsidRDefault="00725B2A" w:rsidP="002A098B">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բնապահպանության նախարարի 2006 թվականի դեկտեմբերի 25-ի </w:t>
      </w:r>
      <w:r w:rsidR="00F65D46" w:rsidRPr="00A10F4C">
        <w:rPr>
          <w:rFonts w:ascii="GHEA Mariam" w:eastAsia="Tahoma" w:hAnsi="GHEA Mariam" w:cs="Tahoma"/>
        </w:rPr>
        <w:t xml:space="preserve">N </w:t>
      </w:r>
      <w:r w:rsidRPr="00A10F4C">
        <w:rPr>
          <w:rFonts w:ascii="GHEA Mariam" w:eastAsia="Tahoma" w:hAnsi="GHEA Mariam" w:cs="Tahoma"/>
        </w:rPr>
        <w:t>430-Ն հրաման</w:t>
      </w:r>
      <w:r w:rsidR="001D1AF8" w:rsidRPr="004669AF">
        <w:rPr>
          <w:rFonts w:ascii="GHEA Mariam" w:eastAsia="Tahoma" w:hAnsi="GHEA Mariam" w:cs="Tahoma"/>
        </w:rPr>
        <w:t>:</w:t>
      </w:r>
    </w:p>
    <w:p w14:paraId="0219BF34" w14:textId="77777777" w:rsidR="004E502D" w:rsidRDefault="00725B2A"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բնապահպանության նախարարի 2006 թվականի հոկտեմբերի 26-ի</w:t>
      </w:r>
      <w:r w:rsidR="00152125" w:rsidRPr="00DC66D2">
        <w:rPr>
          <w:rFonts w:ascii="GHEA Mariam" w:eastAsia="Tahoma" w:hAnsi="GHEA Mariam" w:cs="Tahoma"/>
        </w:rPr>
        <w:t xml:space="preserve"> </w:t>
      </w:r>
      <w:r w:rsidRPr="00A10F4C">
        <w:rPr>
          <w:rFonts w:ascii="GHEA Mariam" w:eastAsia="Tahoma" w:hAnsi="GHEA Mariam" w:cs="Tahoma"/>
        </w:rPr>
        <w:t>հրաման</w:t>
      </w:r>
      <w:r w:rsidR="001D1AF8" w:rsidRPr="004669AF">
        <w:rPr>
          <w:rFonts w:ascii="GHEA Mariam" w:eastAsia="Tahoma" w:hAnsi="GHEA Mariam" w:cs="Tahoma"/>
        </w:rPr>
        <w:t>:</w:t>
      </w:r>
    </w:p>
    <w:p w14:paraId="3D70129F" w14:textId="30C8D71A" w:rsidR="004E502D" w:rsidRPr="00A10F4C" w:rsidRDefault="004E502D"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w:t>
      </w:r>
      <w:r w:rsidRPr="004669AF">
        <w:rPr>
          <w:rFonts w:ascii="GHEA Mariam" w:eastAsia="Tahoma" w:hAnsi="GHEA Mariam" w:cs="Tahoma"/>
        </w:rPr>
        <w:t>կ</w:t>
      </w:r>
      <w:r w:rsidRPr="00A10F4C">
        <w:rPr>
          <w:rFonts w:ascii="GHEA Mariam" w:eastAsia="Tahoma" w:hAnsi="GHEA Mariam" w:cs="Tahoma"/>
        </w:rPr>
        <w:t xml:space="preserve">առավարության 2007 թվականի </w:t>
      </w:r>
      <w:r w:rsidRPr="004669AF">
        <w:rPr>
          <w:rFonts w:ascii="GHEA Mariam" w:eastAsia="Tahoma" w:hAnsi="GHEA Mariam" w:cs="Tahoma"/>
        </w:rPr>
        <w:t xml:space="preserve">հունվարի 18-ի </w:t>
      </w:r>
      <w:r w:rsidRPr="00A10F4C">
        <w:rPr>
          <w:rFonts w:ascii="GHEA Mariam" w:eastAsia="Tahoma" w:hAnsi="GHEA Mariam" w:cs="Tahoma"/>
        </w:rPr>
        <w:t>N 144-Ն որոշումը</w:t>
      </w:r>
      <w:r w:rsidRPr="004669AF">
        <w:rPr>
          <w:rFonts w:ascii="GHEA Mariam" w:eastAsia="Tahoma" w:hAnsi="GHEA Mariam" w:cs="Tahoma"/>
        </w:rPr>
        <w:t>:</w:t>
      </w:r>
    </w:p>
    <w:p w14:paraId="000000B3" w14:textId="77777777" w:rsidR="00456339" w:rsidRPr="00A10F4C" w:rsidRDefault="00725B2A" w:rsidP="002A098B">
      <w:pPr>
        <w:spacing w:line="240" w:lineRule="auto"/>
        <w:jc w:val="both"/>
        <w:rPr>
          <w:rFonts w:ascii="GHEA Mariam" w:eastAsia="Tahoma" w:hAnsi="GHEA Mariam" w:cs="Tahoma"/>
        </w:rPr>
      </w:pPr>
      <w:r w:rsidRPr="00A10F4C">
        <w:rPr>
          <w:rFonts w:ascii="GHEA Mariam" w:eastAsia="Tahoma" w:hAnsi="GHEA Mariam" w:cs="Tahoma"/>
        </w:rPr>
        <w:t xml:space="preserve">     Լիազորված մարմինը Շրջակա միջավայրի նախարարությունն է, գործառույթներն իրականացվում են Թափոնների և մթնոլորտ արտանետումների կառավարման գործակալության միջոցով։</w:t>
      </w:r>
    </w:p>
    <w:p w14:paraId="000000B5" w14:textId="77777777" w:rsidR="00456339" w:rsidRPr="00A10F4C" w:rsidRDefault="00725B2A" w:rsidP="009B73E0">
      <w:pPr>
        <w:pStyle w:val="Heading2"/>
        <w:numPr>
          <w:ilvl w:val="0"/>
          <w:numId w:val="9"/>
        </w:numPr>
        <w:spacing w:after="0" w:line="240" w:lineRule="auto"/>
        <w:ind w:left="0" w:firstLine="0"/>
        <w:jc w:val="both"/>
        <w:rPr>
          <w:rFonts w:ascii="GHEA Mariam" w:eastAsia="Tahoma" w:hAnsi="GHEA Mariam" w:cs="Tahoma"/>
        </w:rPr>
      </w:pPr>
      <w:bookmarkStart w:id="20" w:name="_fz7pu22hx9kc" w:colFirst="0" w:colLast="0"/>
      <w:bookmarkEnd w:id="20"/>
      <w:r w:rsidRPr="00A10F4C">
        <w:rPr>
          <w:rFonts w:ascii="GHEA Mariam" w:eastAsia="Tahoma" w:hAnsi="GHEA Mariam" w:cs="Tahoma"/>
        </w:rPr>
        <w:lastRenderedPageBreak/>
        <w:t>Օգտակար հանածոների հանքավայրերի և երևակումների պետական կադաստր</w:t>
      </w:r>
    </w:p>
    <w:p w14:paraId="000000B6" w14:textId="77777777" w:rsidR="00456339" w:rsidRPr="00A10F4C" w:rsidRDefault="00725B2A" w:rsidP="009B73E0">
      <w:pPr>
        <w:spacing w:line="240" w:lineRule="auto"/>
        <w:jc w:val="both"/>
        <w:rPr>
          <w:rFonts w:ascii="GHEA Mariam" w:eastAsia="Tahoma" w:hAnsi="GHEA Mariam" w:cs="Tahoma"/>
        </w:rPr>
      </w:pPr>
      <w:r w:rsidRPr="00A10F4C">
        <w:rPr>
          <w:rFonts w:ascii="GHEA Mariam" w:eastAsia="Tahoma" w:hAnsi="GHEA Mariam" w:cs="Tahoma"/>
        </w:rPr>
        <w:t xml:space="preserve"> Կարգավորող փաստաթղթերն են</w:t>
      </w:r>
      <w:r w:rsidRPr="00A10F4C">
        <w:rPr>
          <w:rFonts w:ascii="Cambria Math" w:eastAsia="Meiryo UI" w:hAnsi="Cambria Math" w:cs="Cambria Math"/>
        </w:rPr>
        <w:t>․</w:t>
      </w:r>
    </w:p>
    <w:p w14:paraId="000000B7" w14:textId="77777777" w:rsidR="00456339"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«Ընդերքի մասին»  ՀՀ օրենսգիրքը (հոդված 63)</w:t>
      </w:r>
    </w:p>
    <w:p w14:paraId="1FA0C10B" w14:textId="7D3C2366" w:rsidR="00E54797" w:rsidRPr="00A10F4C" w:rsidRDefault="00725B2A" w:rsidP="009B73E0">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w:t>
      </w:r>
      <w:r w:rsidR="00F65D46" w:rsidRPr="004669AF">
        <w:rPr>
          <w:rFonts w:ascii="GHEA Mariam" w:eastAsia="Tahoma" w:hAnsi="GHEA Mariam" w:cs="Tahoma"/>
        </w:rPr>
        <w:t>կ</w:t>
      </w:r>
      <w:r w:rsidRPr="00A10F4C">
        <w:rPr>
          <w:rFonts w:ascii="GHEA Mariam" w:eastAsia="Tahoma" w:hAnsi="GHEA Mariam" w:cs="Tahoma"/>
        </w:rPr>
        <w:t>առավարության 2012 թվականի</w:t>
      </w:r>
      <w:r w:rsidR="00F65D46" w:rsidRPr="004669AF">
        <w:rPr>
          <w:rFonts w:ascii="GHEA Mariam" w:eastAsia="Tahoma" w:hAnsi="GHEA Mariam" w:cs="Tahoma"/>
        </w:rPr>
        <w:t xml:space="preserve"> նոյեմբերի 22-ի</w:t>
      </w:r>
      <w:r w:rsidR="00152125" w:rsidRPr="00DC66D2">
        <w:rPr>
          <w:rFonts w:ascii="GHEA Mariam" w:eastAsia="Tahoma" w:hAnsi="GHEA Mariam" w:cs="Tahoma"/>
        </w:rPr>
        <w:t xml:space="preserve"> </w:t>
      </w:r>
      <w:r w:rsidR="001D1AF8" w:rsidRPr="00A10F4C">
        <w:rPr>
          <w:rFonts w:ascii="GHEA Mariam" w:eastAsia="Tahoma" w:hAnsi="GHEA Mariam" w:cs="Tahoma"/>
        </w:rPr>
        <w:t>N 1571-Ն որոշումը</w:t>
      </w:r>
      <w:r w:rsidR="001D1AF8" w:rsidRPr="004669AF">
        <w:rPr>
          <w:rFonts w:ascii="GHEA Mariam" w:eastAsia="Tahoma" w:hAnsi="GHEA Mariam" w:cs="Tahoma"/>
        </w:rPr>
        <w:t>:</w:t>
      </w:r>
    </w:p>
    <w:p w14:paraId="000000B9" w14:textId="18EF971B" w:rsidR="00456339" w:rsidRDefault="00725B2A" w:rsidP="009B73E0">
      <w:pPr>
        <w:spacing w:line="240" w:lineRule="auto"/>
        <w:jc w:val="both"/>
        <w:rPr>
          <w:rFonts w:ascii="GHEA Mariam" w:eastAsia="Tahoma" w:hAnsi="GHEA Mariam" w:cs="Tahoma"/>
          <w:color w:val="000000" w:themeColor="text1"/>
        </w:rPr>
      </w:pPr>
      <w:r w:rsidRPr="00A10F4C">
        <w:rPr>
          <w:rFonts w:ascii="GHEA Mariam" w:eastAsia="Tahoma" w:hAnsi="GHEA Mariam" w:cs="Tahoma"/>
        </w:rPr>
        <w:t xml:space="preserve">Լիազորված մարմինը Տարածքային կառավարման և ենթակառուցվածքների նախարարությունն է,  </w:t>
      </w:r>
      <w:r w:rsidRPr="00A10F4C">
        <w:rPr>
          <w:rFonts w:ascii="GHEA Mariam" w:eastAsia="Tahoma" w:hAnsi="GHEA Mariam" w:cs="Tahoma"/>
          <w:color w:val="000000" w:themeColor="text1"/>
        </w:rPr>
        <w:t>ներկա պահին խնդրով զբաղվող ստորաբաժանում չկա</w:t>
      </w:r>
      <w:r w:rsidR="00296DFA" w:rsidRPr="00A10F4C">
        <w:rPr>
          <w:rFonts w:ascii="GHEA Mariam" w:eastAsia="Tahoma" w:hAnsi="GHEA Mariam" w:cs="Tahoma"/>
          <w:color w:val="000000" w:themeColor="text1"/>
        </w:rPr>
        <w:t>:</w:t>
      </w:r>
    </w:p>
    <w:p w14:paraId="3A84A8D2" w14:textId="77777777" w:rsidR="004E502D" w:rsidRPr="00A10F4C" w:rsidRDefault="004E502D" w:rsidP="009B73E0">
      <w:pPr>
        <w:spacing w:line="240" w:lineRule="auto"/>
        <w:jc w:val="both"/>
        <w:rPr>
          <w:rFonts w:ascii="GHEA Mariam" w:eastAsia="Tahoma" w:hAnsi="GHEA Mariam" w:cs="Tahoma"/>
        </w:rPr>
      </w:pPr>
    </w:p>
    <w:p w14:paraId="000000BB" w14:textId="77777777" w:rsidR="00456339" w:rsidRPr="00A10F4C" w:rsidRDefault="00725B2A" w:rsidP="004E502D">
      <w:pPr>
        <w:pStyle w:val="Heading2"/>
        <w:numPr>
          <w:ilvl w:val="0"/>
          <w:numId w:val="9"/>
        </w:numPr>
        <w:spacing w:before="0" w:after="0" w:line="240" w:lineRule="auto"/>
        <w:ind w:left="0" w:firstLine="0"/>
        <w:jc w:val="both"/>
        <w:rPr>
          <w:rFonts w:ascii="GHEA Mariam" w:eastAsia="Tahoma" w:hAnsi="GHEA Mariam" w:cs="Tahoma"/>
        </w:rPr>
      </w:pPr>
      <w:bookmarkStart w:id="21" w:name="_kkwqmb78v6rc" w:colFirst="0" w:colLast="0"/>
      <w:bookmarkEnd w:id="21"/>
      <w:r w:rsidRPr="00A10F4C">
        <w:rPr>
          <w:rFonts w:ascii="GHEA Mariam" w:eastAsia="Tahoma" w:hAnsi="GHEA Mariam" w:cs="Tahoma"/>
        </w:rPr>
        <w:t xml:space="preserve"> Պատմության և մշակույթի անշարժ հուշարձանների պետական կադաստր</w:t>
      </w:r>
    </w:p>
    <w:p w14:paraId="000000BC" w14:textId="77777777" w:rsidR="00456339" w:rsidRPr="00A10F4C" w:rsidRDefault="00725B2A" w:rsidP="004E502D">
      <w:pPr>
        <w:spacing w:line="240" w:lineRule="auto"/>
        <w:jc w:val="both"/>
        <w:rPr>
          <w:rFonts w:ascii="GHEA Mariam" w:eastAsia="Tahoma" w:hAnsi="GHEA Mariam" w:cs="Tahoma"/>
        </w:rPr>
      </w:pPr>
      <w:r w:rsidRPr="00A10F4C">
        <w:rPr>
          <w:rFonts w:ascii="GHEA Mariam" w:eastAsia="Tahoma" w:hAnsi="GHEA Mariam" w:cs="Tahoma"/>
        </w:rPr>
        <w:t xml:space="preserve">  Կարգավորող փաստաթղթերն են</w:t>
      </w:r>
      <w:r w:rsidRPr="00A10F4C">
        <w:rPr>
          <w:rFonts w:ascii="Cambria Math" w:eastAsia="Meiryo UI" w:hAnsi="Cambria Math" w:cs="Cambria Math"/>
        </w:rPr>
        <w:t>․</w:t>
      </w:r>
    </w:p>
    <w:p w14:paraId="000000BD" w14:textId="3FE895ED" w:rsidR="00456339" w:rsidRPr="00A10F4C" w:rsidRDefault="00725B2A"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«Պատմության և մշակույթի  անշարժ հուշարձանների ու պատմական միջավայրի պահպանության և օգտագործման մասին» ՀՀ օրենքը </w:t>
      </w:r>
    </w:p>
    <w:p w14:paraId="5C86F16C" w14:textId="77777777" w:rsidR="004E502D" w:rsidRPr="00A10F4C" w:rsidRDefault="004E502D"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ՀՀ կառավարության 2002 թ</w:t>
      </w:r>
      <w:r w:rsidRPr="004669AF">
        <w:rPr>
          <w:rFonts w:ascii="GHEA Mariam" w:eastAsia="Tahoma" w:hAnsi="GHEA Mariam" w:cs="Tahoma"/>
        </w:rPr>
        <w:t>վականի</w:t>
      </w:r>
      <w:r w:rsidRPr="00A10F4C">
        <w:rPr>
          <w:rFonts w:ascii="GHEA Mariam" w:eastAsia="Tahoma" w:hAnsi="GHEA Mariam" w:cs="Tahoma"/>
        </w:rPr>
        <w:t xml:space="preserve"> ապրիլի 20-ի</w:t>
      </w:r>
      <w:r w:rsidRPr="00DC66D2">
        <w:rPr>
          <w:rFonts w:ascii="GHEA Mariam" w:eastAsia="Tahoma" w:hAnsi="GHEA Mariam" w:cs="Tahoma"/>
        </w:rPr>
        <w:t xml:space="preserve"> </w:t>
      </w:r>
      <w:r w:rsidRPr="00A10F4C">
        <w:rPr>
          <w:rFonts w:ascii="GHEA Mariam" w:eastAsia="Tahoma" w:hAnsi="GHEA Mariam" w:cs="Tahoma"/>
        </w:rPr>
        <w:t>N 438 որոշում</w:t>
      </w:r>
      <w:r w:rsidRPr="004669AF">
        <w:rPr>
          <w:rFonts w:ascii="GHEA Mariam" w:eastAsia="Tahoma" w:hAnsi="GHEA Mariam" w:cs="Tahoma"/>
        </w:rPr>
        <w:t>:</w:t>
      </w:r>
    </w:p>
    <w:p w14:paraId="000000BE" w14:textId="7FCE63DF" w:rsidR="00456339" w:rsidRPr="00A10F4C" w:rsidRDefault="00725B2A" w:rsidP="004E502D">
      <w:pPr>
        <w:numPr>
          <w:ilvl w:val="0"/>
          <w:numId w:val="8"/>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ՀՀ </w:t>
      </w:r>
      <w:r w:rsidR="00F65D46" w:rsidRPr="004669AF">
        <w:rPr>
          <w:rFonts w:ascii="GHEA Mariam" w:eastAsia="Tahoma" w:hAnsi="GHEA Mariam" w:cs="Tahoma"/>
        </w:rPr>
        <w:t>կ</w:t>
      </w:r>
      <w:r w:rsidRPr="00A10F4C">
        <w:rPr>
          <w:rFonts w:ascii="GHEA Mariam" w:eastAsia="Tahoma" w:hAnsi="GHEA Mariam" w:cs="Tahoma"/>
        </w:rPr>
        <w:t>առավարության 2009 թվականի</w:t>
      </w:r>
      <w:r w:rsidR="00F65D46" w:rsidRPr="004669AF">
        <w:rPr>
          <w:rFonts w:ascii="GHEA Mariam" w:eastAsia="Tahoma" w:hAnsi="GHEA Mariam" w:cs="Tahoma"/>
        </w:rPr>
        <w:t xml:space="preserve"> փետրվարի 5-ի</w:t>
      </w:r>
      <w:r w:rsidR="00152125" w:rsidRPr="00DC66D2">
        <w:rPr>
          <w:rFonts w:ascii="GHEA Mariam" w:eastAsia="Tahoma" w:hAnsi="GHEA Mariam" w:cs="Tahoma"/>
        </w:rPr>
        <w:t xml:space="preserve"> </w:t>
      </w:r>
      <w:r w:rsidR="001D1AF8" w:rsidRPr="00A10F4C">
        <w:rPr>
          <w:rFonts w:ascii="GHEA Mariam" w:eastAsia="Tahoma" w:hAnsi="GHEA Mariam" w:cs="Tahoma"/>
        </w:rPr>
        <w:t>N 104-Ն որոշումը</w:t>
      </w:r>
      <w:r w:rsidR="001D1AF8" w:rsidRPr="004669AF">
        <w:rPr>
          <w:rFonts w:ascii="GHEA Mariam" w:eastAsia="Tahoma" w:hAnsi="GHEA Mariam" w:cs="Tahoma"/>
        </w:rPr>
        <w:t>:</w:t>
      </w:r>
    </w:p>
    <w:p w14:paraId="000000C0" w14:textId="5C0CB805" w:rsidR="00456339" w:rsidRPr="004669AF" w:rsidRDefault="00F65D46" w:rsidP="004E502D">
      <w:pPr>
        <w:spacing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 xml:space="preserve">Լիազորված մարմինը Կրթության, գիտության, մշակույթի և սպորտի նախարարությունն է, </w:t>
      </w:r>
      <w:r w:rsidR="00E54797" w:rsidRPr="00A10F4C">
        <w:rPr>
          <w:rFonts w:ascii="GHEA Mariam" w:eastAsia="Tahoma" w:hAnsi="GHEA Mariam" w:cs="Tahoma"/>
        </w:rPr>
        <w:t>ներկա պահին խնդրով զբաղվող ստորաբաժանում չկա</w:t>
      </w:r>
      <w:r w:rsidR="00E54797" w:rsidRPr="004669AF">
        <w:rPr>
          <w:rFonts w:ascii="GHEA Mariam" w:eastAsia="Tahoma" w:hAnsi="GHEA Mariam" w:cs="Tahoma"/>
        </w:rPr>
        <w:t>:</w:t>
      </w:r>
    </w:p>
    <w:p w14:paraId="000000C2" w14:textId="77777777" w:rsidR="00456339" w:rsidRPr="00A10F4C" w:rsidRDefault="00725B2A" w:rsidP="009B73E0">
      <w:pPr>
        <w:pStyle w:val="Heading2"/>
        <w:numPr>
          <w:ilvl w:val="0"/>
          <w:numId w:val="9"/>
        </w:numPr>
        <w:spacing w:after="0" w:line="240" w:lineRule="auto"/>
        <w:ind w:left="0" w:firstLine="0"/>
        <w:jc w:val="both"/>
        <w:rPr>
          <w:rFonts w:ascii="GHEA Mariam" w:eastAsia="Tahoma" w:hAnsi="GHEA Mariam" w:cs="Tahoma"/>
        </w:rPr>
      </w:pPr>
      <w:bookmarkStart w:id="22" w:name="_v8p3jnxwg4we" w:colFirst="0" w:colLast="0"/>
      <w:bookmarkEnd w:id="22"/>
      <w:r w:rsidRPr="00A10F4C">
        <w:rPr>
          <w:rFonts w:ascii="GHEA Mariam" w:eastAsia="Tahoma" w:hAnsi="GHEA Mariam" w:cs="Tahoma"/>
        </w:rPr>
        <w:t>Քաղաքաշինական կադաստր</w:t>
      </w:r>
    </w:p>
    <w:p w14:paraId="1C762469" w14:textId="77777777" w:rsidR="00F37BB9" w:rsidRPr="00F37BB9" w:rsidRDefault="00725B2A" w:rsidP="00F37BB9">
      <w:pPr>
        <w:spacing w:line="240" w:lineRule="auto"/>
        <w:jc w:val="both"/>
        <w:rPr>
          <w:rFonts w:ascii="GHEA Mariam" w:eastAsia="Tahoma" w:hAnsi="GHEA Mariam" w:cs="Tahoma"/>
          <w:lang w:val="en-US"/>
        </w:rPr>
      </w:pPr>
      <w:r w:rsidRPr="00A10F4C">
        <w:rPr>
          <w:rFonts w:ascii="GHEA Mariam" w:eastAsia="Tahoma" w:hAnsi="GHEA Mariam" w:cs="Tahoma"/>
        </w:rPr>
        <w:t xml:space="preserve">  </w:t>
      </w:r>
    </w:p>
    <w:p w14:paraId="4F09909A" w14:textId="77777777" w:rsidR="00F37BB9" w:rsidRPr="00F37BB9" w:rsidRDefault="00F37BB9" w:rsidP="00F37BB9">
      <w:pPr>
        <w:spacing w:line="240" w:lineRule="auto"/>
        <w:jc w:val="both"/>
        <w:rPr>
          <w:rFonts w:ascii="GHEA Mariam" w:eastAsia="Tahoma" w:hAnsi="GHEA Mariam" w:cs="Tahoma"/>
          <w:lang w:val="en-US"/>
        </w:rPr>
      </w:pPr>
      <w:proofErr w:type="spellStart"/>
      <w:r w:rsidRPr="00F37BB9">
        <w:rPr>
          <w:rFonts w:ascii="GHEA Mariam" w:eastAsia="Tahoma" w:hAnsi="GHEA Mariam" w:cs="Tahoma"/>
          <w:lang w:val="en-US"/>
        </w:rPr>
        <w:t>Կարգավորող</w:t>
      </w:r>
      <w:proofErr w:type="spellEnd"/>
      <w:r w:rsidRPr="00F37BB9">
        <w:rPr>
          <w:rFonts w:ascii="GHEA Mariam" w:eastAsia="Tahoma" w:hAnsi="GHEA Mariam" w:cs="Tahoma"/>
          <w:lang w:val="en-US"/>
        </w:rPr>
        <w:t xml:space="preserve"> </w:t>
      </w:r>
      <w:proofErr w:type="spellStart"/>
      <w:r w:rsidRPr="00F37BB9">
        <w:rPr>
          <w:rFonts w:ascii="GHEA Mariam" w:eastAsia="Tahoma" w:hAnsi="GHEA Mariam" w:cs="Tahoma"/>
          <w:lang w:val="en-US"/>
        </w:rPr>
        <w:t>փաստաթղթերն</w:t>
      </w:r>
      <w:proofErr w:type="spellEnd"/>
      <w:r w:rsidRPr="00F37BB9">
        <w:rPr>
          <w:rFonts w:ascii="GHEA Mariam" w:eastAsia="Tahoma" w:hAnsi="GHEA Mariam" w:cs="Tahoma"/>
          <w:lang w:val="en-US"/>
        </w:rPr>
        <w:t xml:space="preserve"> </w:t>
      </w:r>
      <w:proofErr w:type="spellStart"/>
      <w:r w:rsidRPr="00F37BB9">
        <w:rPr>
          <w:rFonts w:ascii="GHEA Mariam" w:eastAsia="Tahoma" w:hAnsi="GHEA Mariam" w:cs="Tahoma"/>
          <w:lang w:val="en-US"/>
        </w:rPr>
        <w:t>են</w:t>
      </w:r>
      <w:proofErr w:type="spellEnd"/>
      <w:r w:rsidRPr="00F37BB9">
        <w:rPr>
          <w:rFonts w:ascii="GHEA Mariam" w:eastAsia="Tahoma" w:hAnsi="GHEA Mariam" w:cs="Tahoma"/>
          <w:lang w:val="en-US"/>
        </w:rPr>
        <w:t>․</w:t>
      </w:r>
    </w:p>
    <w:p w14:paraId="3CFD34B8" w14:textId="77777777" w:rsidR="00F37BB9" w:rsidRPr="00F37BB9" w:rsidRDefault="00F37BB9" w:rsidP="00F37BB9">
      <w:pPr>
        <w:numPr>
          <w:ilvl w:val="0"/>
          <w:numId w:val="8"/>
        </w:numPr>
        <w:spacing w:line="240" w:lineRule="auto"/>
        <w:jc w:val="both"/>
        <w:rPr>
          <w:rFonts w:ascii="GHEA Mariam" w:eastAsia="Tahoma" w:hAnsi="GHEA Mariam" w:cs="Tahoma"/>
          <w:lang w:val="en-US"/>
        </w:rPr>
      </w:pPr>
      <w:r w:rsidRPr="00F37BB9">
        <w:rPr>
          <w:rFonts w:ascii="GHEA Mariam" w:eastAsia="Tahoma" w:hAnsi="GHEA Mariam" w:cs="Tahoma"/>
          <w:lang w:val="en-US"/>
        </w:rPr>
        <w:t>«</w:t>
      </w:r>
      <w:proofErr w:type="spellStart"/>
      <w:r w:rsidRPr="00F37BB9">
        <w:rPr>
          <w:rFonts w:ascii="GHEA Mariam" w:eastAsia="Tahoma" w:hAnsi="GHEA Mariam" w:cs="Tahoma"/>
          <w:lang w:val="en-US"/>
        </w:rPr>
        <w:t>Քաղաքաշինության</w:t>
      </w:r>
      <w:proofErr w:type="spellEnd"/>
      <w:r w:rsidRPr="00F37BB9">
        <w:rPr>
          <w:rFonts w:ascii="GHEA Mariam" w:eastAsia="Tahoma" w:hAnsi="GHEA Mariam" w:cs="Tahoma"/>
          <w:lang w:val="en-US"/>
        </w:rPr>
        <w:t xml:space="preserve"> </w:t>
      </w:r>
      <w:proofErr w:type="spellStart"/>
      <w:r w:rsidRPr="00F37BB9">
        <w:rPr>
          <w:rFonts w:ascii="GHEA Mariam" w:eastAsia="Tahoma" w:hAnsi="GHEA Mariam" w:cs="Tahoma"/>
          <w:lang w:val="en-US"/>
        </w:rPr>
        <w:t>մասին</w:t>
      </w:r>
      <w:proofErr w:type="spellEnd"/>
      <w:r w:rsidRPr="00F37BB9">
        <w:rPr>
          <w:rFonts w:ascii="GHEA Mariam" w:eastAsia="Tahoma" w:hAnsi="GHEA Mariam" w:cs="Tahoma"/>
          <w:lang w:val="en-US"/>
        </w:rPr>
        <w:t xml:space="preserve">» ՀՀ </w:t>
      </w:r>
      <w:proofErr w:type="spellStart"/>
      <w:r w:rsidRPr="00F37BB9">
        <w:rPr>
          <w:rFonts w:ascii="GHEA Mariam" w:eastAsia="Tahoma" w:hAnsi="GHEA Mariam" w:cs="Tahoma"/>
          <w:lang w:val="en-US"/>
        </w:rPr>
        <w:t>օրենքը</w:t>
      </w:r>
      <w:proofErr w:type="spellEnd"/>
      <w:r w:rsidRPr="00F37BB9">
        <w:rPr>
          <w:rFonts w:ascii="GHEA Mariam" w:eastAsia="Tahoma" w:hAnsi="GHEA Mariam" w:cs="Tahoma"/>
          <w:lang w:val="en-US"/>
        </w:rPr>
        <w:t xml:space="preserve"> (10.1 </w:t>
      </w:r>
      <w:proofErr w:type="spellStart"/>
      <w:r w:rsidRPr="00F37BB9">
        <w:rPr>
          <w:rFonts w:ascii="GHEA Mariam" w:eastAsia="Tahoma" w:hAnsi="GHEA Mariam" w:cs="Tahoma"/>
          <w:lang w:val="en-US"/>
        </w:rPr>
        <w:t>հոդվածի</w:t>
      </w:r>
      <w:proofErr w:type="spellEnd"/>
      <w:r w:rsidRPr="00F37BB9">
        <w:rPr>
          <w:rFonts w:ascii="GHEA Mariam" w:eastAsia="Tahoma" w:hAnsi="GHEA Mariam" w:cs="Tahoma"/>
          <w:lang w:val="en-US"/>
        </w:rPr>
        <w:t xml:space="preserve"> 3-րդ </w:t>
      </w:r>
      <w:proofErr w:type="spellStart"/>
      <w:r w:rsidRPr="00F37BB9">
        <w:rPr>
          <w:rFonts w:ascii="GHEA Mariam" w:eastAsia="Tahoma" w:hAnsi="GHEA Mariam" w:cs="Tahoma"/>
          <w:lang w:val="en-US"/>
        </w:rPr>
        <w:t>մասի</w:t>
      </w:r>
      <w:proofErr w:type="spellEnd"/>
      <w:r w:rsidRPr="00F37BB9">
        <w:rPr>
          <w:rFonts w:ascii="GHEA Mariam" w:eastAsia="Tahoma" w:hAnsi="GHEA Mariam" w:cs="Tahoma"/>
          <w:lang w:val="en-US"/>
        </w:rPr>
        <w:t xml:space="preserve"> 16-րդ </w:t>
      </w:r>
      <w:proofErr w:type="spellStart"/>
      <w:r w:rsidRPr="00F37BB9">
        <w:rPr>
          <w:rFonts w:ascii="GHEA Mariam" w:eastAsia="Tahoma" w:hAnsi="GHEA Mariam" w:cs="Tahoma"/>
          <w:lang w:val="en-US"/>
        </w:rPr>
        <w:t>կետ</w:t>
      </w:r>
      <w:proofErr w:type="spellEnd"/>
      <w:r w:rsidRPr="00F37BB9">
        <w:rPr>
          <w:rFonts w:ascii="GHEA Mariam" w:eastAsia="Tahoma" w:hAnsi="GHEA Mariam" w:cs="Tahoma"/>
          <w:lang w:val="en-US"/>
        </w:rPr>
        <w:t xml:space="preserve">, 20-րդ </w:t>
      </w:r>
      <w:proofErr w:type="spellStart"/>
      <w:r w:rsidRPr="00F37BB9">
        <w:rPr>
          <w:rFonts w:ascii="GHEA Mariam" w:eastAsia="Tahoma" w:hAnsi="GHEA Mariam" w:cs="Tahoma"/>
          <w:lang w:val="en-US"/>
        </w:rPr>
        <w:t>հոդված</w:t>
      </w:r>
      <w:proofErr w:type="spellEnd"/>
      <w:r w:rsidRPr="00F37BB9">
        <w:rPr>
          <w:rFonts w:ascii="GHEA Mariam" w:eastAsia="Tahoma" w:hAnsi="GHEA Mariam" w:cs="Tahoma"/>
          <w:lang w:val="en-US"/>
        </w:rPr>
        <w:t>),</w:t>
      </w:r>
    </w:p>
    <w:p w14:paraId="58DC4957" w14:textId="17867BB5" w:rsidR="00F37BB9" w:rsidRPr="00F37BB9" w:rsidRDefault="00F37BB9" w:rsidP="00F37BB9">
      <w:pPr>
        <w:numPr>
          <w:ilvl w:val="0"/>
          <w:numId w:val="8"/>
        </w:numPr>
        <w:spacing w:line="240" w:lineRule="auto"/>
        <w:jc w:val="both"/>
        <w:rPr>
          <w:rFonts w:ascii="GHEA Mariam" w:eastAsia="Tahoma" w:hAnsi="GHEA Mariam" w:cs="Tahoma"/>
          <w:lang w:val="en-US"/>
        </w:rPr>
      </w:pPr>
      <w:r w:rsidRPr="00F37BB9">
        <w:rPr>
          <w:rFonts w:ascii="GHEA Mariam" w:eastAsia="Tahoma" w:hAnsi="GHEA Mariam" w:cs="Tahoma"/>
          <w:lang w:val="en-US"/>
        </w:rPr>
        <w:t xml:space="preserve">ՀՀ </w:t>
      </w:r>
      <w:proofErr w:type="spellStart"/>
      <w:r w:rsidRPr="00F37BB9">
        <w:rPr>
          <w:rFonts w:ascii="GHEA Mariam" w:eastAsia="Tahoma" w:hAnsi="GHEA Mariam" w:cs="Tahoma"/>
          <w:lang w:val="en-US"/>
        </w:rPr>
        <w:t>կառավարության</w:t>
      </w:r>
      <w:proofErr w:type="spellEnd"/>
      <w:r w:rsidRPr="00F37BB9">
        <w:rPr>
          <w:rFonts w:ascii="GHEA Mariam" w:eastAsia="Tahoma" w:hAnsi="GHEA Mariam" w:cs="Tahoma"/>
          <w:lang w:val="en-US"/>
        </w:rPr>
        <w:t xml:space="preserve"> 1999 </w:t>
      </w:r>
      <w:proofErr w:type="spellStart"/>
      <w:r w:rsidRPr="00F37BB9">
        <w:rPr>
          <w:rFonts w:ascii="GHEA Mariam" w:eastAsia="Tahoma" w:hAnsi="GHEA Mariam" w:cs="Tahoma"/>
          <w:lang w:val="en-US"/>
        </w:rPr>
        <w:t>թվականի</w:t>
      </w:r>
      <w:proofErr w:type="spellEnd"/>
      <w:r w:rsidRPr="00F37BB9">
        <w:rPr>
          <w:rFonts w:ascii="GHEA Mariam" w:eastAsia="Tahoma" w:hAnsi="GHEA Mariam" w:cs="Tahoma"/>
          <w:lang w:val="en-US"/>
        </w:rPr>
        <w:t xml:space="preserve"> </w:t>
      </w:r>
      <w:proofErr w:type="spellStart"/>
      <w:r w:rsidRPr="00F37BB9">
        <w:rPr>
          <w:rFonts w:ascii="GHEA Mariam" w:eastAsia="Tahoma" w:hAnsi="GHEA Mariam" w:cs="Tahoma"/>
          <w:lang w:val="en-US"/>
        </w:rPr>
        <w:t>դեկտեմբերի</w:t>
      </w:r>
      <w:proofErr w:type="spellEnd"/>
      <w:r w:rsidRPr="00F37BB9">
        <w:rPr>
          <w:rFonts w:ascii="GHEA Mariam" w:eastAsia="Tahoma" w:hAnsi="GHEA Mariam" w:cs="Tahoma"/>
          <w:lang w:val="en-US"/>
        </w:rPr>
        <w:t xml:space="preserve"> 31-ի N 802 </w:t>
      </w:r>
      <w:proofErr w:type="spellStart"/>
      <w:r w:rsidRPr="00F37BB9">
        <w:rPr>
          <w:rFonts w:ascii="GHEA Mariam" w:eastAsia="Tahoma" w:hAnsi="GHEA Mariam" w:cs="Tahoma"/>
          <w:lang w:val="en-US"/>
        </w:rPr>
        <w:t>որոշումը</w:t>
      </w:r>
      <w:proofErr w:type="spellEnd"/>
      <w:r w:rsidRPr="00F37BB9">
        <w:rPr>
          <w:rFonts w:ascii="GHEA Mariam" w:eastAsia="Tahoma" w:hAnsi="GHEA Mariam" w:cs="Tahoma"/>
          <w:lang w:val="en-US"/>
        </w:rPr>
        <w:t>,</w:t>
      </w:r>
    </w:p>
    <w:p w14:paraId="15F667EC" w14:textId="6ABD46A7" w:rsidR="00F37BB9" w:rsidRPr="00F37BB9" w:rsidRDefault="00F37BB9" w:rsidP="00F37BB9">
      <w:pPr>
        <w:numPr>
          <w:ilvl w:val="0"/>
          <w:numId w:val="8"/>
        </w:numPr>
        <w:spacing w:line="240" w:lineRule="auto"/>
        <w:jc w:val="both"/>
        <w:rPr>
          <w:rFonts w:ascii="GHEA Mariam" w:eastAsia="Tahoma" w:hAnsi="GHEA Mariam" w:cs="Tahoma"/>
          <w:lang w:val="en-US"/>
        </w:rPr>
      </w:pPr>
      <w:r w:rsidRPr="00F37BB9">
        <w:rPr>
          <w:rFonts w:ascii="GHEA Mariam" w:eastAsia="Tahoma" w:hAnsi="GHEA Mariam" w:cs="Tahoma"/>
          <w:lang w:val="en-US"/>
        </w:rPr>
        <w:t xml:space="preserve">ՀՀՇՆ I-2.03-03 ՀՀ </w:t>
      </w:r>
      <w:proofErr w:type="spellStart"/>
      <w:r w:rsidRPr="00F37BB9">
        <w:rPr>
          <w:rFonts w:ascii="GHEA Mariam" w:eastAsia="Tahoma" w:hAnsi="GHEA Mariam" w:cs="Tahoma"/>
          <w:lang w:val="en-US"/>
        </w:rPr>
        <w:t>քաղաքաշինության</w:t>
      </w:r>
      <w:proofErr w:type="spellEnd"/>
      <w:r w:rsidRPr="00F37BB9">
        <w:rPr>
          <w:rFonts w:ascii="GHEA Mariam" w:eastAsia="Tahoma" w:hAnsi="GHEA Mariam" w:cs="Tahoma"/>
          <w:lang w:val="en-US"/>
        </w:rPr>
        <w:t xml:space="preserve"> </w:t>
      </w:r>
      <w:proofErr w:type="spellStart"/>
      <w:r w:rsidRPr="00F37BB9">
        <w:rPr>
          <w:rFonts w:ascii="GHEA Mariam" w:eastAsia="Tahoma" w:hAnsi="GHEA Mariam" w:cs="Tahoma"/>
          <w:lang w:val="en-US"/>
        </w:rPr>
        <w:t>նախարարի</w:t>
      </w:r>
      <w:proofErr w:type="spellEnd"/>
      <w:r w:rsidRPr="00F37BB9">
        <w:rPr>
          <w:rFonts w:ascii="GHEA Mariam" w:eastAsia="Tahoma" w:hAnsi="GHEA Mariam" w:cs="Tahoma"/>
          <w:lang w:val="en-US"/>
        </w:rPr>
        <w:t xml:space="preserve"> 2003 </w:t>
      </w:r>
      <w:proofErr w:type="spellStart"/>
      <w:r w:rsidRPr="00F37BB9">
        <w:rPr>
          <w:rFonts w:ascii="GHEA Mariam" w:eastAsia="Tahoma" w:hAnsi="GHEA Mariam" w:cs="Tahoma"/>
          <w:lang w:val="en-US"/>
        </w:rPr>
        <w:t>թվականի</w:t>
      </w:r>
      <w:proofErr w:type="spellEnd"/>
      <w:r w:rsidRPr="00F37BB9">
        <w:rPr>
          <w:rFonts w:ascii="GHEA Mariam" w:eastAsia="Tahoma" w:hAnsi="GHEA Mariam" w:cs="Tahoma"/>
          <w:lang w:val="en-US"/>
        </w:rPr>
        <w:t xml:space="preserve"> </w:t>
      </w:r>
      <w:proofErr w:type="spellStart"/>
      <w:r w:rsidRPr="00F37BB9">
        <w:rPr>
          <w:rFonts w:ascii="GHEA Mariam" w:eastAsia="Tahoma" w:hAnsi="GHEA Mariam" w:cs="Tahoma"/>
          <w:lang w:val="en-US"/>
        </w:rPr>
        <w:t>հունիսի</w:t>
      </w:r>
      <w:proofErr w:type="spellEnd"/>
      <w:r w:rsidRPr="00F37BB9">
        <w:rPr>
          <w:rFonts w:ascii="GHEA Mariam" w:eastAsia="Tahoma" w:hAnsi="GHEA Mariam" w:cs="Tahoma"/>
          <w:lang w:val="en-US"/>
        </w:rPr>
        <w:t xml:space="preserve"> 5-ի N 38-Ն </w:t>
      </w:r>
      <w:proofErr w:type="spellStart"/>
      <w:r w:rsidRPr="00F37BB9">
        <w:rPr>
          <w:rFonts w:ascii="GHEA Mariam" w:eastAsia="Tahoma" w:hAnsi="GHEA Mariam" w:cs="Tahoma"/>
          <w:lang w:val="en-US"/>
        </w:rPr>
        <w:t>հրամանը</w:t>
      </w:r>
      <w:proofErr w:type="spellEnd"/>
      <w:r w:rsidRPr="00F37BB9">
        <w:rPr>
          <w:rFonts w:ascii="GHEA Mariam" w:eastAsia="Tahoma" w:hAnsi="GHEA Mariam" w:cs="Tahoma"/>
          <w:lang w:val="en-US"/>
        </w:rPr>
        <w:t>։</w:t>
      </w:r>
    </w:p>
    <w:p w14:paraId="28FD8FFE" w14:textId="77777777" w:rsidR="00F37BB9" w:rsidRPr="00F37BB9" w:rsidRDefault="00F37BB9" w:rsidP="00F37BB9">
      <w:pPr>
        <w:spacing w:line="240" w:lineRule="auto"/>
        <w:jc w:val="both"/>
        <w:rPr>
          <w:rFonts w:ascii="GHEA Mariam" w:eastAsia="Tahoma" w:hAnsi="GHEA Mariam" w:cs="Tahoma"/>
        </w:rPr>
      </w:pPr>
      <w:r w:rsidRPr="00F37BB9">
        <w:rPr>
          <w:rFonts w:ascii="GHEA Mariam" w:eastAsia="Tahoma" w:hAnsi="GHEA Mariam" w:cs="Tahoma"/>
        </w:rPr>
        <w:t>Հայաստանի Հանրապետության տարածքի քաղաքաշինական կադաստրի վարումը և կադաստրային ամփոփումը կատարում է քաղաքաշինական բնագավառի պետական կառավարման լիազորված մարմինը:</w:t>
      </w:r>
    </w:p>
    <w:p w14:paraId="7ECB7B4E" w14:textId="77777777" w:rsidR="00F37BB9" w:rsidRPr="004669AF" w:rsidRDefault="00F37BB9" w:rsidP="00F37BB9">
      <w:pPr>
        <w:spacing w:line="240" w:lineRule="auto"/>
        <w:jc w:val="both"/>
        <w:rPr>
          <w:rFonts w:ascii="GHEA Mariam" w:eastAsia="Tahoma" w:hAnsi="GHEA Mariam" w:cs="Tahoma"/>
        </w:rPr>
      </w:pPr>
      <w:r w:rsidRPr="004669AF">
        <w:rPr>
          <w:rFonts w:ascii="GHEA Mariam" w:eastAsia="Tahoma" w:hAnsi="GHEA Mariam" w:cs="Tahoma"/>
        </w:rPr>
        <w:t>Պետական քաղաքաշինական կադաստրի վարումը և քաղաքաշինական գործունեության մոնիթորինգը կատարում է համայնքում համայնքի ղեկավարն, ամբողջ մարզի համար` մարզպետը:</w:t>
      </w:r>
    </w:p>
    <w:p w14:paraId="40C01669" w14:textId="4D89C901" w:rsidR="00E842D5" w:rsidRPr="00A10F4C" w:rsidRDefault="00E842D5" w:rsidP="00F37BB9">
      <w:pPr>
        <w:spacing w:line="240" w:lineRule="auto"/>
        <w:jc w:val="both"/>
        <w:rPr>
          <w:rFonts w:ascii="GHEA Mariam" w:eastAsia="Tahoma" w:hAnsi="GHEA Mariam" w:cs="Tahoma"/>
        </w:rPr>
      </w:pPr>
    </w:p>
    <w:p w14:paraId="2F486A6C" w14:textId="62A5AA23" w:rsidR="000C2273" w:rsidRPr="004669AF" w:rsidRDefault="000C2273" w:rsidP="009B73E0">
      <w:pPr>
        <w:pStyle w:val="ListParagraph"/>
        <w:numPr>
          <w:ilvl w:val="0"/>
          <w:numId w:val="9"/>
        </w:numPr>
        <w:spacing w:line="240" w:lineRule="auto"/>
        <w:ind w:left="0" w:firstLine="0"/>
        <w:jc w:val="both"/>
        <w:rPr>
          <w:rFonts w:ascii="GHEA Mariam" w:eastAsia="Tahoma" w:hAnsi="GHEA Mariam" w:cs="Tahoma"/>
          <w:b/>
        </w:rPr>
      </w:pPr>
      <w:r w:rsidRPr="004669AF">
        <w:rPr>
          <w:rFonts w:ascii="GHEA Mariam" w:eastAsia="Tahoma" w:hAnsi="GHEA Mariam" w:cs="Tahoma"/>
          <w:b/>
        </w:rPr>
        <w:t>Գյուղատնտեսական հողատեսքերի կադաստր</w:t>
      </w:r>
    </w:p>
    <w:p w14:paraId="082787EE" w14:textId="77777777" w:rsidR="000C2273" w:rsidRPr="00A10F4C" w:rsidRDefault="000C2273" w:rsidP="009B73E0">
      <w:pPr>
        <w:spacing w:line="240" w:lineRule="auto"/>
        <w:jc w:val="both"/>
        <w:rPr>
          <w:rFonts w:ascii="GHEA Mariam" w:eastAsia="Tahoma" w:hAnsi="GHEA Mariam" w:cs="Tahoma"/>
        </w:rPr>
      </w:pPr>
      <w:r w:rsidRPr="00A10F4C">
        <w:rPr>
          <w:rFonts w:ascii="GHEA Mariam" w:eastAsia="Tahoma" w:hAnsi="GHEA Mariam" w:cs="Tahoma"/>
        </w:rPr>
        <w:t>Կարգավորող փաստաթղթերն են.</w:t>
      </w:r>
    </w:p>
    <w:p w14:paraId="6F966F01" w14:textId="7A4C5C24" w:rsidR="000C2273" w:rsidRPr="00A10F4C" w:rsidRDefault="006D39FE" w:rsidP="009B73E0">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000C2273" w:rsidRPr="00A10F4C">
        <w:rPr>
          <w:rFonts w:ascii="GHEA Mariam" w:eastAsia="Tahoma" w:hAnsi="GHEA Mariam" w:cs="Tahoma"/>
        </w:rPr>
        <w:t>ՀՀ նախարարների խորհրդի 1991 թվականի մարտի 6-ի</w:t>
      </w:r>
      <w:r w:rsidR="00B5294F" w:rsidRPr="00DC66D2">
        <w:rPr>
          <w:rFonts w:ascii="GHEA Mariam" w:eastAsia="Tahoma" w:hAnsi="GHEA Mariam" w:cs="Tahoma"/>
        </w:rPr>
        <w:t xml:space="preserve"> </w:t>
      </w:r>
      <w:r w:rsidR="00176833" w:rsidRPr="00A10F4C">
        <w:rPr>
          <w:rFonts w:ascii="GHEA Mariam" w:eastAsia="Tahoma" w:hAnsi="GHEA Mariam" w:cs="Tahoma"/>
        </w:rPr>
        <w:t>N 179 որոշումը</w:t>
      </w:r>
      <w:r w:rsidR="000C2273" w:rsidRPr="00A10F4C">
        <w:rPr>
          <w:rFonts w:ascii="GHEA Mariam" w:eastAsia="Tahoma" w:hAnsi="GHEA Mariam" w:cs="Tahoma"/>
        </w:rPr>
        <w:t>։</w:t>
      </w:r>
    </w:p>
    <w:p w14:paraId="792D6661" w14:textId="34C1730C" w:rsidR="000C2273" w:rsidRPr="00A10F4C" w:rsidRDefault="006D39FE" w:rsidP="009B73E0">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000C2273" w:rsidRPr="00A10F4C">
        <w:rPr>
          <w:rFonts w:ascii="GHEA Mariam" w:eastAsia="Tahoma" w:hAnsi="GHEA Mariam" w:cs="Tahoma"/>
        </w:rPr>
        <w:t xml:space="preserve">ՀՀ </w:t>
      </w:r>
      <w:r w:rsidR="0082183D" w:rsidRPr="00DC66D2">
        <w:rPr>
          <w:rFonts w:ascii="GHEA Mariam" w:eastAsia="Tahoma" w:hAnsi="GHEA Mariam" w:cs="Tahoma"/>
        </w:rPr>
        <w:t>կ</w:t>
      </w:r>
      <w:r w:rsidR="000C2273" w:rsidRPr="00A10F4C">
        <w:rPr>
          <w:rFonts w:ascii="GHEA Mariam" w:eastAsia="Tahoma" w:hAnsi="GHEA Mariam" w:cs="Tahoma"/>
        </w:rPr>
        <w:t xml:space="preserve">առավարության 1999 թվականի </w:t>
      </w:r>
      <w:r w:rsidR="00176833" w:rsidRPr="00A10F4C">
        <w:rPr>
          <w:rFonts w:ascii="GHEA Mariam" w:eastAsia="Tahoma" w:hAnsi="GHEA Mariam" w:cs="Tahoma"/>
        </w:rPr>
        <w:t>մարտի</w:t>
      </w:r>
      <w:r w:rsidR="00176833" w:rsidRPr="004669AF">
        <w:rPr>
          <w:rFonts w:ascii="GHEA Mariam" w:eastAsia="Tahoma" w:hAnsi="GHEA Mariam" w:cs="Tahoma"/>
        </w:rPr>
        <w:t xml:space="preserve"> 3-</w:t>
      </w:r>
      <w:r w:rsidR="00176833" w:rsidRPr="00A10F4C">
        <w:rPr>
          <w:rFonts w:ascii="GHEA Mariam" w:eastAsia="Tahoma" w:hAnsi="GHEA Mariam" w:cs="Tahoma"/>
        </w:rPr>
        <w:t>ի N 124 որոշումը</w:t>
      </w:r>
      <w:r w:rsidR="000C2273" w:rsidRPr="00A10F4C">
        <w:rPr>
          <w:rFonts w:ascii="GHEA Mariam" w:eastAsia="Tahoma" w:hAnsi="GHEA Mariam" w:cs="Tahoma"/>
        </w:rPr>
        <w:t xml:space="preserve">։ </w:t>
      </w:r>
    </w:p>
    <w:p w14:paraId="55C4B4CA" w14:textId="01EA4695" w:rsidR="00E54797" w:rsidRPr="00A10F4C" w:rsidRDefault="00F65D46" w:rsidP="009B73E0">
      <w:pPr>
        <w:spacing w:line="240" w:lineRule="auto"/>
        <w:jc w:val="both"/>
        <w:rPr>
          <w:rFonts w:ascii="GHEA Mariam" w:eastAsia="Tahoma" w:hAnsi="GHEA Mariam" w:cs="Tahoma"/>
        </w:rPr>
      </w:pPr>
      <w:r w:rsidRPr="004669AF">
        <w:rPr>
          <w:rFonts w:ascii="GHEA Mariam" w:eastAsia="Tahoma" w:hAnsi="GHEA Mariam" w:cs="Tahoma"/>
        </w:rPr>
        <w:t xml:space="preserve">   </w:t>
      </w:r>
      <w:r w:rsidR="000C2273" w:rsidRPr="00A10F4C">
        <w:rPr>
          <w:rFonts w:ascii="GHEA Mariam" w:eastAsia="Tahoma" w:hAnsi="GHEA Mariam" w:cs="Tahoma"/>
        </w:rPr>
        <w:t>Լիազորված մարմինը Էկոնոմիկայի նախարարությունն է, ներկա պահին խնդրով զբաղվող ստորաբաժանում չկա:</w:t>
      </w:r>
    </w:p>
    <w:p w14:paraId="1BF45C99" w14:textId="77777777" w:rsidR="009B73E0" w:rsidRDefault="009B73E0" w:rsidP="00A10F4C">
      <w:pPr>
        <w:spacing w:after="160" w:line="240" w:lineRule="auto"/>
        <w:jc w:val="both"/>
        <w:rPr>
          <w:rFonts w:ascii="GHEA Mariam" w:eastAsia="Tahoma" w:hAnsi="GHEA Mariam" w:cs="Tahoma"/>
          <w:b/>
        </w:rPr>
      </w:pPr>
    </w:p>
    <w:p w14:paraId="21BA82D8" w14:textId="0ADEAF36" w:rsidR="001C162B" w:rsidRPr="005534FF" w:rsidRDefault="00A9066F" w:rsidP="00A10F4C">
      <w:pPr>
        <w:spacing w:after="160" w:line="240" w:lineRule="auto"/>
        <w:jc w:val="both"/>
        <w:rPr>
          <w:rFonts w:ascii="GHEA Mariam" w:eastAsia="Tahoma" w:hAnsi="GHEA Mariam" w:cs="Tahoma"/>
          <w:b/>
        </w:rPr>
      </w:pPr>
      <w:r w:rsidRPr="005534FF">
        <w:rPr>
          <w:rFonts w:ascii="GHEA Mariam" w:eastAsia="Tahoma" w:hAnsi="GHEA Mariam" w:cs="Tahoma"/>
          <w:b/>
        </w:rPr>
        <w:t xml:space="preserve">3.2 </w:t>
      </w:r>
      <w:r w:rsidR="001C162B" w:rsidRPr="005534FF">
        <w:rPr>
          <w:rFonts w:ascii="GHEA Mariam" w:eastAsia="Tahoma" w:hAnsi="GHEA Mariam" w:cs="Tahoma"/>
          <w:b/>
        </w:rPr>
        <w:t>ՀՀ ՊԵՏԱԿԱՆ ԿԱՌԱՎԱՐՄԱՆ ՀԱՄԱԿԱՐԳՈՒՄ ՏԱՐԱԾԱԿԱՆ ՏՎՅԱԼՆԵՐԻ ՕԳՏԱԳՈՐԾՄԱՆ</w:t>
      </w:r>
      <w:r w:rsidR="007C1E37" w:rsidRPr="005534FF">
        <w:rPr>
          <w:rFonts w:ascii="GHEA Mariam" w:eastAsia="Tahoma" w:hAnsi="GHEA Mariam" w:cs="Tahoma"/>
          <w:b/>
        </w:rPr>
        <w:t xml:space="preserve"> </w:t>
      </w:r>
      <w:r w:rsidR="001C162B" w:rsidRPr="005534FF">
        <w:rPr>
          <w:rFonts w:ascii="GHEA Mariam" w:eastAsia="Tahoma" w:hAnsi="GHEA Mariam" w:cs="Tahoma"/>
          <w:b/>
        </w:rPr>
        <w:t>ՆԵՐԿԱ</w:t>
      </w:r>
      <w:r w:rsidR="007C1E37" w:rsidRPr="005534FF">
        <w:rPr>
          <w:rFonts w:ascii="GHEA Mariam" w:eastAsia="Tahoma" w:hAnsi="GHEA Mariam" w:cs="Tahoma"/>
          <w:b/>
        </w:rPr>
        <w:t xml:space="preserve"> ԻՐԱ</w:t>
      </w:r>
      <w:r w:rsidR="001C162B" w:rsidRPr="005534FF">
        <w:rPr>
          <w:rFonts w:ascii="GHEA Mariam" w:eastAsia="Tahoma" w:hAnsi="GHEA Mariam" w:cs="Tahoma"/>
          <w:b/>
        </w:rPr>
        <w:t>ՎԻՃԱԿԸ</w:t>
      </w:r>
      <w:r w:rsidR="006B1B43" w:rsidRPr="005534FF">
        <w:rPr>
          <w:rFonts w:ascii="GHEA Mariam" w:eastAsia="Tahoma" w:hAnsi="GHEA Mariam" w:cs="Tahoma"/>
          <w:b/>
        </w:rPr>
        <w:t xml:space="preserve"> </w:t>
      </w:r>
    </w:p>
    <w:p w14:paraId="5BCFE685" w14:textId="6ED54815" w:rsidR="001F5803" w:rsidRPr="00A10F4C" w:rsidRDefault="009B73E0" w:rsidP="00A10F4C">
      <w:pPr>
        <w:spacing w:after="160" w:line="240" w:lineRule="auto"/>
        <w:jc w:val="both"/>
        <w:rPr>
          <w:rFonts w:ascii="GHEA Mariam" w:eastAsia="Tahoma" w:hAnsi="GHEA Mariam" w:cs="Tahoma"/>
        </w:rPr>
      </w:pPr>
      <w:r w:rsidRPr="004669AF">
        <w:rPr>
          <w:rFonts w:ascii="GHEA Mariam" w:eastAsia="Tahoma" w:hAnsi="GHEA Mariam" w:cs="Tahoma"/>
        </w:rPr>
        <w:lastRenderedPageBreak/>
        <w:t xml:space="preserve">   </w:t>
      </w:r>
      <w:r w:rsidR="005A33FC" w:rsidRPr="00A10F4C">
        <w:rPr>
          <w:rFonts w:ascii="GHEA Mariam" w:eastAsia="Tahoma" w:hAnsi="GHEA Mariam" w:cs="Tahoma"/>
        </w:rPr>
        <w:t xml:space="preserve">Տարածական տվյալների ներկայիս վիճակի մասին պատկերացում կազմելու համար իրականացվել է </w:t>
      </w:r>
      <w:r w:rsidR="001F5803" w:rsidRPr="00A10F4C">
        <w:rPr>
          <w:rFonts w:ascii="GHEA Mariam" w:eastAsia="Tahoma" w:hAnsi="GHEA Mariam" w:cs="Tahoma"/>
        </w:rPr>
        <w:t>հարցախույզ:</w:t>
      </w:r>
      <w:bookmarkStart w:id="23" w:name="_syccq8241dek"/>
      <w:bookmarkEnd w:id="23"/>
      <w:r w:rsidR="001F5803" w:rsidRPr="00A10F4C">
        <w:rPr>
          <w:rFonts w:ascii="GHEA Mariam" w:eastAsia="Tahoma" w:hAnsi="GHEA Mariam" w:cs="Tahoma"/>
        </w:rPr>
        <w:t xml:space="preserve"> </w:t>
      </w:r>
      <w:r w:rsidR="005A33FC" w:rsidRPr="00A10F4C">
        <w:rPr>
          <w:rFonts w:ascii="GHEA Mariam" w:eastAsia="Tahoma" w:hAnsi="GHEA Mariam" w:cs="Tahoma"/>
        </w:rPr>
        <w:t>Ն</w:t>
      </w:r>
      <w:r w:rsidR="001F5803" w:rsidRPr="00A10F4C">
        <w:rPr>
          <w:rFonts w:ascii="GHEA Mariam" w:eastAsia="Tahoma" w:hAnsi="GHEA Mariam" w:cs="Tahoma"/>
        </w:rPr>
        <w:t>պատակն էր պարզել, թե որքանով են ՀՀ պետական կառավարման համակարգի մարմիններն առնչվում տարածական տվյալների հետ, որքան արդյունավետ է նրանց միջև տվյալների փոխանակումը և ինչ խնդիրներ են առկա: Հարցախույզն ընդգրկում էր հետևյալ հարցադրումները.</w:t>
      </w:r>
    </w:p>
    <w:p w14:paraId="51CB6883" w14:textId="77777777" w:rsidR="001F5803" w:rsidRPr="00A10F4C" w:rsidRDefault="001F5803" w:rsidP="009B73E0">
      <w:pPr>
        <w:numPr>
          <w:ilvl w:val="0"/>
          <w:numId w:val="20"/>
        </w:numPr>
        <w:spacing w:after="160" w:line="240" w:lineRule="auto"/>
        <w:ind w:left="0" w:firstLine="0"/>
        <w:jc w:val="both"/>
        <w:rPr>
          <w:rFonts w:ascii="GHEA Mariam" w:eastAsia="Tahoma" w:hAnsi="GHEA Mariam" w:cs="Tahoma"/>
        </w:rPr>
      </w:pPr>
      <w:r w:rsidRPr="00A10F4C">
        <w:rPr>
          <w:rFonts w:ascii="GHEA Mariam" w:eastAsia="Tahoma" w:hAnsi="GHEA Mariam" w:cs="Tahoma"/>
        </w:rPr>
        <w:t>Որքանո՞վ է Ձեր կառույցն առնչվում տարածական տվյալների հետ:</w:t>
      </w:r>
    </w:p>
    <w:p w14:paraId="03754E86" w14:textId="77777777" w:rsidR="001F5803" w:rsidRPr="00A10F4C" w:rsidRDefault="001F5803" w:rsidP="009B73E0">
      <w:pPr>
        <w:numPr>
          <w:ilvl w:val="0"/>
          <w:numId w:val="20"/>
        </w:numPr>
        <w:spacing w:after="160" w:line="240" w:lineRule="auto"/>
        <w:ind w:left="0" w:firstLine="0"/>
        <w:jc w:val="both"/>
        <w:rPr>
          <w:rFonts w:ascii="GHEA Mariam" w:eastAsia="Tahoma" w:hAnsi="GHEA Mariam" w:cs="Tahoma"/>
        </w:rPr>
      </w:pPr>
      <w:r w:rsidRPr="00A10F4C">
        <w:rPr>
          <w:rFonts w:ascii="GHEA Mariam" w:eastAsia="Tahoma" w:hAnsi="GHEA Mariam" w:cs="Tahoma"/>
        </w:rPr>
        <w:t>Ինչպիսի՞ տարածական տվյալներ եք օգտագործում:</w:t>
      </w:r>
    </w:p>
    <w:p w14:paraId="4652117E" w14:textId="77777777" w:rsidR="001F5803" w:rsidRPr="00A10F4C" w:rsidRDefault="001F5803" w:rsidP="009B73E0">
      <w:pPr>
        <w:numPr>
          <w:ilvl w:val="0"/>
          <w:numId w:val="20"/>
        </w:numPr>
        <w:spacing w:after="160" w:line="240" w:lineRule="auto"/>
        <w:ind w:left="0" w:firstLine="0"/>
        <w:jc w:val="both"/>
        <w:rPr>
          <w:rFonts w:ascii="GHEA Mariam" w:eastAsia="Tahoma" w:hAnsi="GHEA Mariam" w:cs="Tahoma"/>
        </w:rPr>
      </w:pPr>
      <w:r w:rsidRPr="00A10F4C">
        <w:rPr>
          <w:rFonts w:ascii="GHEA Mariam" w:eastAsia="Tahoma" w:hAnsi="GHEA Mariam" w:cs="Tahoma"/>
        </w:rPr>
        <w:t>Ու՞մ կողմից են հավաքագրվում և/կամ ստեղծվում Ձեր կողմից օգտագործվող տարածական տվյալների հենքը (շերտերը):</w:t>
      </w:r>
    </w:p>
    <w:p w14:paraId="5575EC0F" w14:textId="77777777" w:rsidR="001F5803" w:rsidRPr="00A10F4C" w:rsidRDefault="001F5803" w:rsidP="009B73E0">
      <w:pPr>
        <w:numPr>
          <w:ilvl w:val="0"/>
          <w:numId w:val="20"/>
        </w:numPr>
        <w:spacing w:after="160" w:line="240" w:lineRule="auto"/>
        <w:ind w:left="0" w:firstLine="0"/>
        <w:jc w:val="both"/>
        <w:rPr>
          <w:rFonts w:ascii="GHEA Mariam" w:eastAsia="Tahoma" w:hAnsi="GHEA Mariam" w:cs="Tahoma"/>
        </w:rPr>
      </w:pPr>
      <w:r w:rsidRPr="00A10F4C">
        <w:rPr>
          <w:rFonts w:ascii="GHEA Mariam" w:eastAsia="Tahoma" w:hAnsi="GHEA Mariam" w:cs="Tahoma"/>
        </w:rPr>
        <w:t>Ի՞նչ նպատակով եք օգտագործում տարածական տվյալները:</w:t>
      </w:r>
    </w:p>
    <w:p w14:paraId="27EDDAC3" w14:textId="77777777" w:rsidR="001F5803" w:rsidRPr="00A10F4C" w:rsidRDefault="001F5803" w:rsidP="009B73E0">
      <w:pPr>
        <w:numPr>
          <w:ilvl w:val="0"/>
          <w:numId w:val="20"/>
        </w:numPr>
        <w:spacing w:after="160" w:line="240" w:lineRule="auto"/>
        <w:ind w:left="0" w:firstLine="0"/>
        <w:jc w:val="both"/>
        <w:rPr>
          <w:rFonts w:ascii="GHEA Mariam" w:eastAsia="Tahoma" w:hAnsi="GHEA Mariam" w:cs="Tahoma"/>
        </w:rPr>
      </w:pPr>
      <w:r w:rsidRPr="00A10F4C">
        <w:rPr>
          <w:rFonts w:ascii="GHEA Mariam" w:eastAsia="Tahoma" w:hAnsi="GHEA Mariam" w:cs="Tahoma"/>
        </w:rPr>
        <w:t>Ինչ՞ նորմատիվ իրավական ակտով է կարգավորվում տարածական տվյալներ հավաքագրելու կամ ստեղծելու Ձեր իրավասությունը:</w:t>
      </w:r>
    </w:p>
    <w:p w14:paraId="6AEE201D" w14:textId="77777777" w:rsidR="001F5803" w:rsidRPr="00A10F4C" w:rsidRDefault="001F5803" w:rsidP="009B73E0">
      <w:pPr>
        <w:numPr>
          <w:ilvl w:val="0"/>
          <w:numId w:val="20"/>
        </w:numPr>
        <w:spacing w:line="240" w:lineRule="auto"/>
        <w:ind w:left="0" w:firstLine="0"/>
        <w:jc w:val="both"/>
        <w:rPr>
          <w:rFonts w:ascii="GHEA Mariam" w:eastAsia="Tahoma" w:hAnsi="GHEA Mariam" w:cs="Tahoma"/>
        </w:rPr>
      </w:pPr>
      <w:r w:rsidRPr="00A10F4C">
        <w:rPr>
          <w:rFonts w:ascii="GHEA Mariam" w:eastAsia="Tahoma" w:hAnsi="GHEA Mariam" w:cs="Tahoma"/>
        </w:rPr>
        <w:t>Իրականացնում ե՞ք տվյալների փոխանակում այլ տարածական տվյալներ ունեցող կառույցների հետ, կամ նրանց տվյալները հասանելի են ձեզ:</w:t>
      </w:r>
    </w:p>
    <w:p w14:paraId="412EAA77" w14:textId="657E2159" w:rsidR="001F5803" w:rsidRPr="00A10F4C" w:rsidRDefault="001F5803" w:rsidP="009B73E0">
      <w:pPr>
        <w:spacing w:line="240" w:lineRule="auto"/>
        <w:jc w:val="both"/>
        <w:rPr>
          <w:rFonts w:ascii="GHEA Mariam" w:eastAsia="Tahoma" w:hAnsi="GHEA Mariam" w:cs="Tahoma"/>
        </w:rPr>
      </w:pPr>
      <w:r w:rsidRPr="00A10F4C">
        <w:rPr>
          <w:rFonts w:ascii="GHEA Mariam" w:eastAsia="Tahoma" w:hAnsi="GHEA Mariam" w:cs="Tahoma"/>
        </w:rPr>
        <w:t xml:space="preserve"> </w:t>
      </w:r>
      <w:r w:rsidR="009B73E0" w:rsidRPr="004669AF">
        <w:rPr>
          <w:rFonts w:ascii="GHEA Mariam" w:eastAsia="Tahoma" w:hAnsi="GHEA Mariam" w:cs="Tahoma"/>
        </w:rPr>
        <w:t xml:space="preserve">   </w:t>
      </w:r>
      <w:r w:rsidRPr="00A10F4C">
        <w:rPr>
          <w:rFonts w:ascii="GHEA Mariam" w:eastAsia="Tahoma" w:hAnsi="GHEA Mariam" w:cs="Tahoma"/>
        </w:rPr>
        <w:t xml:space="preserve">Հարցախույզն ուղարկվել էր համապատասխան </w:t>
      </w:r>
      <w:r w:rsidR="00EF09D1" w:rsidRPr="00DC66D2">
        <w:rPr>
          <w:rFonts w:ascii="GHEA Mariam" w:eastAsia="Tahoma" w:hAnsi="GHEA Mariam" w:cs="Tahoma"/>
        </w:rPr>
        <w:t>մարմիննե</w:t>
      </w:r>
      <w:r w:rsidRPr="00A10F4C">
        <w:rPr>
          <w:rFonts w:ascii="GHEA Mariam" w:eastAsia="Tahoma" w:hAnsi="GHEA Mariam" w:cs="Tahoma"/>
        </w:rPr>
        <w:t>րին՝ մասնավորապես ՀՀ տարածքային կառավարման և ենթակառուցվածքների նախարա</w:t>
      </w:r>
      <w:r w:rsidRPr="00A10F4C">
        <w:rPr>
          <w:rFonts w:ascii="GHEA Mariam" w:eastAsia="Tahoma" w:hAnsi="GHEA Mariam" w:cs="Tahoma"/>
        </w:rPr>
        <w:softHyphen/>
        <w:t>րություն, ՀՀ քաղաքաշինության կոմիտե,</w:t>
      </w:r>
      <w:r w:rsidRPr="00A10F4C">
        <w:rPr>
          <w:rFonts w:ascii="GHEA Mariam" w:eastAsia="Tahoma" w:hAnsi="GHEA Mariam" w:cs="Tahoma"/>
        </w:rPr>
        <w:tab/>
        <w:t>Թափոնների և մթնոլորտ արտանետումների կառավարման գործակալություն,</w:t>
      </w:r>
      <w:r w:rsidRPr="00A10F4C">
        <w:rPr>
          <w:rFonts w:ascii="GHEA Mariam" w:eastAsia="Tahoma" w:hAnsi="GHEA Mariam" w:cs="Tahoma"/>
        </w:rPr>
        <w:tab/>
        <w:t xml:space="preserve">Կենսառեսուրսների կառավարման գործակալություն, Անտառային կոմիտեի «Հայանտառ» ՊՈԱԿ, </w:t>
      </w:r>
      <w:r w:rsidR="007841FE" w:rsidRPr="001717D5">
        <w:rPr>
          <w:rFonts w:ascii="GHEA Mariam" w:eastAsia="Tahoma" w:hAnsi="GHEA Mariam" w:cs="Tahoma"/>
        </w:rPr>
        <w:t>ՀՀ շ</w:t>
      </w:r>
      <w:r w:rsidRPr="00A10F4C">
        <w:rPr>
          <w:rFonts w:ascii="GHEA Mariam" w:eastAsia="Tahoma" w:hAnsi="GHEA Mariam" w:cs="Tahoma"/>
        </w:rPr>
        <w:t xml:space="preserve">րջակա միջավայրի նախարարության ջրային ռեսուրսների կառավարման գործակալություն: </w:t>
      </w:r>
    </w:p>
    <w:p w14:paraId="56986504" w14:textId="085556D9" w:rsidR="001F5803" w:rsidRPr="00A10F4C" w:rsidRDefault="001F5803" w:rsidP="009B73E0">
      <w:pPr>
        <w:spacing w:line="240" w:lineRule="auto"/>
        <w:jc w:val="both"/>
        <w:rPr>
          <w:rFonts w:ascii="GHEA Mariam" w:eastAsia="Tahoma" w:hAnsi="GHEA Mariam" w:cs="Tahoma"/>
        </w:rPr>
      </w:pPr>
      <w:r w:rsidRPr="00A10F4C">
        <w:rPr>
          <w:rFonts w:ascii="GHEA Mariam" w:eastAsia="Tahoma" w:hAnsi="GHEA Mariam" w:cs="Tahoma"/>
        </w:rPr>
        <w:t xml:space="preserve"> </w:t>
      </w:r>
      <w:r w:rsidR="009B73E0" w:rsidRPr="004669AF">
        <w:rPr>
          <w:rFonts w:ascii="GHEA Mariam" w:eastAsia="Tahoma" w:hAnsi="GHEA Mariam" w:cs="Tahoma"/>
        </w:rPr>
        <w:t xml:space="preserve">  </w:t>
      </w:r>
      <w:r w:rsidRPr="00A10F4C">
        <w:rPr>
          <w:rFonts w:ascii="GHEA Mariam" w:eastAsia="Tahoma" w:hAnsi="GHEA Mariam" w:cs="Tahoma"/>
        </w:rPr>
        <w:t>Նշված կառույցներից ստացված պատասխաններն ամփոփելով հստակ է, որ այս կառույցները հանդիսանում են առավելապես տարածական տվյալներ հավաքագրողներ և/կամ ստեղծողներ, ինչպես նաև տարածական տվյալներ օգտագործողներ: Օգտագործում են վեկտորային, ռաստերային (օր. ՌԹՄ, աէրոտիեզերական նկարներ), թղթային քարտեզներ (օր. տեղագրական քարտեզներ, ատլասներ), ինտերնետային քարտեզներ (openstreetmap, yandex map, google maps, google earth)</w:t>
      </w:r>
      <w:r w:rsidR="00A63BFB" w:rsidRPr="00776CC4">
        <w:rPr>
          <w:rFonts w:ascii="GHEA Mariam" w:eastAsia="Tahoma" w:hAnsi="GHEA Mariam" w:cs="Tahoma"/>
        </w:rPr>
        <w:t xml:space="preserve">: </w:t>
      </w:r>
      <w:r w:rsidR="003571B2" w:rsidRPr="00A10F4C">
        <w:rPr>
          <w:rFonts w:ascii="GHEA Mariam" w:eastAsia="Tahoma" w:hAnsi="GHEA Mariam" w:cs="Tahoma"/>
        </w:rPr>
        <w:t xml:space="preserve"> </w:t>
      </w:r>
    </w:p>
    <w:p w14:paraId="2F6838F9" w14:textId="6749141E" w:rsidR="001F5803" w:rsidRPr="00A10F4C" w:rsidRDefault="009B73E0" w:rsidP="009B73E0">
      <w:pPr>
        <w:spacing w:line="240" w:lineRule="auto"/>
        <w:jc w:val="both"/>
        <w:rPr>
          <w:rFonts w:ascii="GHEA Mariam" w:eastAsia="Tahoma" w:hAnsi="GHEA Mariam" w:cs="Tahoma"/>
          <w:lang w:val="en-US"/>
        </w:rPr>
      </w:pPr>
      <w:r w:rsidRPr="004669AF">
        <w:rPr>
          <w:rFonts w:ascii="GHEA Mariam" w:eastAsia="Tahoma" w:hAnsi="GHEA Mariam" w:cs="Tahoma"/>
        </w:rPr>
        <w:t xml:space="preserve">  </w:t>
      </w:r>
      <w:r w:rsidR="001F5803" w:rsidRPr="00A10F4C">
        <w:rPr>
          <w:rFonts w:ascii="GHEA Mariam" w:eastAsia="Tahoma" w:hAnsi="GHEA Mariam" w:cs="Tahoma"/>
        </w:rPr>
        <w:t xml:space="preserve"> Նրանց կողմից օգտագործվող տարածական տվյալների հենքը (շերտերը) հավաքագրվում և/կամ ստեղծվում են իրենց կազմակերպության կողմից, քարտեզագրական ոլորտը կարգավորող պետական լիազոր մարմնի՝ Կադաստրի կո</w:t>
      </w:r>
      <w:r w:rsidR="001F5803" w:rsidRPr="00A10F4C">
        <w:rPr>
          <w:rFonts w:ascii="GHEA Mariam" w:eastAsia="Tahoma" w:hAnsi="GHEA Mariam" w:cs="Arial"/>
        </w:rPr>
        <w:t>ﬕ</w:t>
      </w:r>
      <w:r w:rsidR="001F5803" w:rsidRPr="00A10F4C">
        <w:rPr>
          <w:rFonts w:ascii="GHEA Mariam" w:eastAsia="Tahoma" w:hAnsi="GHEA Mariam" w:cs="Tahoma"/>
        </w:rPr>
        <w:t>տեի կող</w:t>
      </w:r>
      <w:r w:rsidR="001F5803" w:rsidRPr="00A10F4C">
        <w:rPr>
          <w:rFonts w:ascii="GHEA Mariam" w:eastAsia="Tahoma" w:hAnsi="GHEA Mariam" w:cs="Arial"/>
        </w:rPr>
        <w:t>ﬕ</w:t>
      </w:r>
      <w:r w:rsidR="001F5803" w:rsidRPr="00A10F4C">
        <w:rPr>
          <w:rFonts w:ascii="GHEA Mariam" w:eastAsia="Tahoma" w:hAnsi="GHEA Mariam" w:cs="Tahoma"/>
        </w:rPr>
        <w:t>ց, այլ պետական կառույցի կող</w:t>
      </w:r>
      <w:r w:rsidR="001F5803" w:rsidRPr="00A10F4C">
        <w:rPr>
          <w:rFonts w:ascii="GHEA Mariam" w:eastAsia="Tahoma" w:hAnsi="GHEA Mariam" w:cs="Arial"/>
        </w:rPr>
        <w:t>ﬕ</w:t>
      </w:r>
      <w:r w:rsidR="001F5803" w:rsidRPr="00A10F4C">
        <w:rPr>
          <w:rFonts w:ascii="GHEA Mariam" w:eastAsia="Tahoma" w:hAnsi="GHEA Mariam" w:cs="Tahoma"/>
        </w:rPr>
        <w:t>ց (պետական, տեղական ինքնակառավարման մար</w:t>
      </w:r>
      <w:r w:rsidR="001F5803" w:rsidRPr="00A10F4C">
        <w:rPr>
          <w:rFonts w:ascii="GHEA Mariam" w:eastAsia="Tahoma" w:hAnsi="GHEA Mariam" w:cs="Arial"/>
        </w:rPr>
        <w:t>ﬕ</w:t>
      </w:r>
      <w:r w:rsidR="001F5803" w:rsidRPr="00A10F4C">
        <w:rPr>
          <w:rFonts w:ascii="GHEA Mariam" w:eastAsia="Tahoma" w:hAnsi="GHEA Mariam" w:cs="Tahoma"/>
        </w:rPr>
        <w:t xml:space="preserve">ններ), գիտակրթական գործունեություն ծավալող կառույցներից, որոնց տվյալները բաց են և բոլորին հասանելի, երկրատարածական տվյալներ տրամադրող համաշխարհային կազմակերպություններից (ինչպես օր. USGS Earth Explorer, Sentinel Satellite Data, Terra Populus, OpenStreetMap, Open Topography, NASA Earth Observations, Esri Open Data և այլն): </w:t>
      </w:r>
    </w:p>
    <w:p w14:paraId="4C5E7F39" w14:textId="7D6B3C27" w:rsidR="001F5803" w:rsidRPr="00A10F4C" w:rsidRDefault="009B73E0" w:rsidP="009B73E0">
      <w:pPr>
        <w:spacing w:line="240" w:lineRule="auto"/>
        <w:jc w:val="both"/>
        <w:rPr>
          <w:rFonts w:ascii="GHEA Mariam" w:eastAsia="Tahoma" w:hAnsi="GHEA Mariam" w:cs="Tahoma"/>
        </w:rPr>
      </w:pPr>
      <w:r>
        <w:rPr>
          <w:rFonts w:ascii="GHEA Mariam" w:eastAsia="Tahoma" w:hAnsi="GHEA Mariam" w:cs="Tahoma"/>
          <w:lang w:val="en-US"/>
        </w:rPr>
        <w:t xml:space="preserve">  </w:t>
      </w:r>
      <w:r w:rsidR="001F5803" w:rsidRPr="00A10F4C">
        <w:rPr>
          <w:rFonts w:ascii="GHEA Mariam" w:eastAsia="Tahoma" w:hAnsi="GHEA Mariam" w:cs="Tahoma"/>
        </w:rPr>
        <w:t xml:space="preserve"> Նրանց աշխատանքը ուղղակիորեն կապված է տարածական տվյալներ հավաքագրելու և պահպանելու հետ, տարածական տվյալներն օգտագործում են կառավարման, որոշու</w:t>
      </w:r>
      <w:r w:rsidR="001F5803" w:rsidRPr="00A10F4C">
        <w:rPr>
          <w:rFonts w:ascii="GHEA Mariam" w:eastAsia="Tahoma" w:hAnsi="GHEA Mariam" w:cs="Arial"/>
        </w:rPr>
        <w:t>ﬓ</w:t>
      </w:r>
      <w:r w:rsidR="001F5803" w:rsidRPr="00A10F4C">
        <w:rPr>
          <w:rFonts w:ascii="GHEA Mariam" w:eastAsia="Tahoma" w:hAnsi="GHEA Mariam" w:cs="Tahoma"/>
        </w:rPr>
        <w:t>երի կայացման ժամանակ, կատարում են որոշակի վերլուծություններ և պլանավորում ու համակարգում իրենց աշխատանքը, ինչպես նաև տարածական տվյալներն օգտագործում են պարզապես տեղորոշման, այս կամ այն օբյեկտի տեղը գտնելու համար:</w:t>
      </w:r>
    </w:p>
    <w:p w14:paraId="60439495" w14:textId="26DA92BE" w:rsidR="001F5803" w:rsidRPr="00A10F4C" w:rsidRDefault="009B73E0" w:rsidP="009B73E0">
      <w:pPr>
        <w:spacing w:line="240" w:lineRule="auto"/>
        <w:jc w:val="both"/>
        <w:rPr>
          <w:rFonts w:ascii="GHEA Mariam" w:eastAsia="Tahoma" w:hAnsi="GHEA Mariam" w:cs="Tahoma"/>
        </w:rPr>
      </w:pPr>
      <w:r w:rsidRPr="004669AF">
        <w:rPr>
          <w:rFonts w:ascii="GHEA Mariam" w:eastAsia="Tahoma" w:hAnsi="GHEA Mariam" w:cs="Tahoma"/>
        </w:rPr>
        <w:lastRenderedPageBreak/>
        <w:t xml:space="preserve">  </w:t>
      </w:r>
      <w:r w:rsidR="001F5803" w:rsidRPr="00A10F4C">
        <w:rPr>
          <w:rFonts w:ascii="GHEA Mariam" w:eastAsia="Tahoma" w:hAnsi="GHEA Mariam" w:cs="Tahoma"/>
        </w:rPr>
        <w:t xml:space="preserve"> Տարածական տվյալներ հավաքագրելու կամ ստեղծելու նրանց իրավասությունը կարգավորվում է ՀՀ-ում գործող նորմատիվ և իրավական ակտերով (օր.  «ՀՀ հողային օրենսգիրք», «Ջրային օրենսգիրք», «Ընդերքի մասին», «Տեղական ինքնակառավարման մասին», «Թափոնների մասին», «Բնության հատուկ պահպանվող տարածքների մասին», «Քաղաքաշինության մասին» ՀՀ օրենքներ և այլն):</w:t>
      </w:r>
    </w:p>
    <w:p w14:paraId="1BA80108" w14:textId="649EABAD" w:rsidR="001F5803" w:rsidRPr="00A10F4C" w:rsidRDefault="009B73E0" w:rsidP="009B73E0">
      <w:pPr>
        <w:spacing w:line="240" w:lineRule="auto"/>
        <w:jc w:val="both"/>
        <w:rPr>
          <w:rFonts w:ascii="GHEA Mariam" w:eastAsia="Tahoma" w:hAnsi="GHEA Mariam" w:cs="Tahoma"/>
        </w:rPr>
      </w:pPr>
      <w:r w:rsidRPr="004669AF">
        <w:rPr>
          <w:rFonts w:ascii="GHEA Mariam" w:eastAsia="Tahoma" w:hAnsi="GHEA Mariam" w:cs="Tahoma"/>
        </w:rPr>
        <w:t xml:space="preserve">  </w:t>
      </w:r>
      <w:r w:rsidR="00C00EB8" w:rsidRPr="00A10F4C">
        <w:rPr>
          <w:rFonts w:ascii="GHEA Mariam" w:eastAsia="Tahoma" w:hAnsi="GHEA Mariam" w:cs="Tahoma"/>
        </w:rPr>
        <w:t xml:space="preserve"> </w:t>
      </w:r>
      <w:r w:rsidR="001F5803" w:rsidRPr="00A10F4C">
        <w:rPr>
          <w:rFonts w:ascii="GHEA Mariam" w:eastAsia="Tahoma" w:hAnsi="GHEA Mariam" w:cs="Tahoma"/>
        </w:rPr>
        <w:t>Նշված կառույցները իրականացնում են տարածական տվյալների փոխանակում այլ տարածական տվյալներ ունեցող կառույցների հետ և ըստ անհրաժեշտության պարբերաբար թարմ տվյալներ են տրամադրում և ստանում: Սակայն դրա հետ մեկտեղ նշվում է, որ զգալի տվյալներ էլ տրամադրվում են ըստ պետական հարցման և որոշներն էլ վճարովի հիմունքներով են կամ ուղղակի տրամադրվում են հիմնվելով միջանձնային պայմանավորվածության վրա:</w:t>
      </w:r>
    </w:p>
    <w:p w14:paraId="173C4EC6" w14:textId="770F1918" w:rsidR="001F5803" w:rsidRPr="00A10F4C" w:rsidRDefault="009B73E0" w:rsidP="009B73E0">
      <w:pPr>
        <w:spacing w:line="240" w:lineRule="auto"/>
        <w:jc w:val="both"/>
        <w:rPr>
          <w:rFonts w:ascii="GHEA Mariam" w:eastAsia="Tahoma" w:hAnsi="GHEA Mariam" w:cs="Tahoma"/>
        </w:rPr>
      </w:pPr>
      <w:r w:rsidRPr="004669AF">
        <w:rPr>
          <w:rFonts w:ascii="GHEA Mariam" w:eastAsia="Tahoma" w:hAnsi="GHEA Mariam" w:cs="Tahoma"/>
        </w:rPr>
        <w:t xml:space="preserve">  </w:t>
      </w:r>
      <w:r w:rsidR="00C00EB8" w:rsidRPr="00A10F4C">
        <w:rPr>
          <w:rFonts w:ascii="GHEA Mariam" w:eastAsia="Tahoma" w:hAnsi="GHEA Mariam" w:cs="Tahoma"/>
        </w:rPr>
        <w:t xml:space="preserve"> </w:t>
      </w:r>
      <w:r w:rsidR="00940AE0" w:rsidRPr="00A10F4C">
        <w:rPr>
          <w:rFonts w:ascii="GHEA Mariam" w:eastAsia="Tahoma" w:hAnsi="GHEA Mariam" w:cs="Tahoma"/>
        </w:rPr>
        <w:t>Գրեթե բոլոր կառույցներում էլ ծանոթ էին Ազգային տարածական տվյալների ենթակառուցվածք (ԱՏՏԵ)  ստեղծելու Կադաստրի  կոմիտեի նախաձեռնությանը, ողջունում էին և կարևորում դրա դերը իրենց աշխատանքների իրականացման համար:</w:t>
      </w:r>
    </w:p>
    <w:p w14:paraId="3BD1AE33" w14:textId="77777777" w:rsidR="001F5803" w:rsidRPr="00A10F4C" w:rsidRDefault="001F5803" w:rsidP="00A10F4C">
      <w:pPr>
        <w:spacing w:after="160" w:line="240" w:lineRule="auto"/>
        <w:jc w:val="both"/>
        <w:rPr>
          <w:rFonts w:ascii="GHEA Mariam" w:eastAsia="Tahoma" w:hAnsi="GHEA Mariam" w:cs="Tahoma"/>
        </w:rPr>
      </w:pPr>
    </w:p>
    <w:p w14:paraId="40EC15F6" w14:textId="2819F1DD" w:rsidR="005E461C" w:rsidRPr="005534FF" w:rsidRDefault="009C0B2B" w:rsidP="00A10F4C">
      <w:pPr>
        <w:spacing w:after="160" w:line="240" w:lineRule="auto"/>
        <w:jc w:val="both"/>
        <w:rPr>
          <w:rFonts w:ascii="GHEA Mariam" w:eastAsia="Tahoma" w:hAnsi="GHEA Mariam" w:cs="Tahoma"/>
          <w:b/>
        </w:rPr>
      </w:pPr>
      <w:r w:rsidRPr="005534FF">
        <w:rPr>
          <w:rFonts w:ascii="GHEA Mariam" w:eastAsia="Tahoma" w:hAnsi="GHEA Mariam" w:cs="Tahoma"/>
          <w:b/>
        </w:rPr>
        <w:t xml:space="preserve">3.3 ԻՆՏԵԳՐՎԱԾ ԿԱԴԱՍՏՐԻ ՈՒԺԵՂ </w:t>
      </w:r>
      <w:r w:rsidR="00E737F8" w:rsidRPr="005534FF">
        <w:rPr>
          <w:rFonts w:ascii="GHEA Mariam" w:eastAsia="Tahoma" w:hAnsi="GHEA Mariam" w:cs="Tahoma"/>
          <w:b/>
        </w:rPr>
        <w:t>ԵՎ</w:t>
      </w:r>
      <w:r w:rsidRPr="005534FF">
        <w:rPr>
          <w:rFonts w:ascii="GHEA Mariam" w:eastAsia="Tahoma" w:hAnsi="GHEA Mariam" w:cs="Tahoma"/>
          <w:b/>
        </w:rPr>
        <w:t xml:space="preserve"> ԹՈՒՅԼ ԿՈՂՄԵՐԻ, ՀՆԱՐԱՎՈՐՈՒԹՅՈՒՆՆԵՐԻ </w:t>
      </w:r>
      <w:r w:rsidR="00E737F8" w:rsidRPr="005534FF">
        <w:rPr>
          <w:rFonts w:ascii="GHEA Mariam" w:eastAsia="Tahoma" w:hAnsi="GHEA Mariam" w:cs="Tahoma"/>
          <w:b/>
        </w:rPr>
        <w:t>ԵՎ</w:t>
      </w:r>
      <w:r w:rsidRPr="005534FF">
        <w:rPr>
          <w:rFonts w:ascii="GHEA Mariam" w:eastAsia="Tahoma" w:hAnsi="GHEA Mariam" w:cs="Tahoma"/>
          <w:b/>
        </w:rPr>
        <w:t xml:space="preserve"> ՎՏԱՆԳՆԵՐԻ ՎԵՐԼՈՒԾՈՒԹՅՈՒՆ (SWOT)</w:t>
      </w:r>
    </w:p>
    <w:p w14:paraId="552FE386" w14:textId="062C4709" w:rsidR="00311B21" w:rsidRPr="00A10F4C" w:rsidRDefault="009B73E0" w:rsidP="009B73E0">
      <w:pPr>
        <w:spacing w:after="240" w:line="240" w:lineRule="auto"/>
        <w:jc w:val="both"/>
        <w:rPr>
          <w:rFonts w:ascii="GHEA Mariam" w:eastAsia="Tahoma" w:hAnsi="GHEA Mariam" w:cs="Tahoma"/>
        </w:rPr>
      </w:pPr>
      <w:r w:rsidRPr="004669AF">
        <w:rPr>
          <w:rFonts w:ascii="GHEA Mariam" w:eastAsia="Tahoma" w:hAnsi="GHEA Mariam" w:cs="Tahoma"/>
        </w:rPr>
        <w:t xml:space="preserve">   </w:t>
      </w:r>
      <w:r w:rsidR="006D3F2B" w:rsidRPr="00A10F4C">
        <w:rPr>
          <w:rFonts w:ascii="GHEA Mariam" w:eastAsia="Tahoma" w:hAnsi="GHEA Mariam" w:cs="Tahoma"/>
        </w:rPr>
        <w:t xml:space="preserve">Ինտեգրված կադաստրի ռազմավրության </w:t>
      </w:r>
      <w:r w:rsidR="00C53697" w:rsidRPr="00A10F4C">
        <w:rPr>
          <w:rFonts w:ascii="GHEA Mariam" w:eastAsia="Tahoma" w:hAnsi="GHEA Mariam" w:cs="Tahoma"/>
        </w:rPr>
        <w:t>նախապատրաստման ժամանակ</w:t>
      </w:r>
      <w:r w:rsidR="006D3F2B" w:rsidRPr="00A10F4C">
        <w:rPr>
          <w:rFonts w:ascii="GHEA Mariam" w:eastAsia="Tahoma" w:hAnsi="GHEA Mariam" w:cs="Tahoma"/>
        </w:rPr>
        <w:t xml:space="preserve"> իրականացվել է SWOT վերլուծություն</w:t>
      </w:r>
      <w:r w:rsidR="009249CE" w:rsidRPr="00A10F4C">
        <w:rPr>
          <w:rFonts w:ascii="GHEA Mariam" w:eastAsia="Tahoma" w:hAnsi="GHEA Mariam" w:cs="Tahoma"/>
        </w:rPr>
        <w:t>: Վերջինս</w:t>
      </w:r>
      <w:r w:rsidR="006D3F2B" w:rsidRPr="00A10F4C">
        <w:rPr>
          <w:rFonts w:ascii="GHEA Mariam" w:eastAsia="Tahoma" w:hAnsi="GHEA Mariam" w:cs="Tahoma"/>
        </w:rPr>
        <w:t xml:space="preserve"> հնարավորություն է տալիս </w:t>
      </w:r>
      <w:r w:rsidR="004866E8" w:rsidRPr="00A10F4C">
        <w:rPr>
          <w:rFonts w:ascii="GHEA Mariam" w:eastAsia="Tahoma" w:hAnsi="GHEA Mariam" w:cs="Tahoma"/>
        </w:rPr>
        <w:t>բաց</w:t>
      </w:r>
      <w:r w:rsidR="009249CE" w:rsidRPr="00A10F4C">
        <w:rPr>
          <w:rFonts w:ascii="GHEA Mariam" w:eastAsia="Tahoma" w:hAnsi="GHEA Mariam" w:cs="Tahoma"/>
        </w:rPr>
        <w:t>ա</w:t>
      </w:r>
      <w:r w:rsidR="004866E8" w:rsidRPr="00A10F4C">
        <w:rPr>
          <w:rFonts w:ascii="GHEA Mariam" w:eastAsia="Tahoma" w:hAnsi="GHEA Mariam" w:cs="Tahoma"/>
        </w:rPr>
        <w:t>հայտել</w:t>
      </w:r>
      <w:r w:rsidR="006D3F2B" w:rsidRPr="00A10F4C">
        <w:rPr>
          <w:rFonts w:ascii="GHEA Mariam" w:eastAsia="Tahoma" w:hAnsi="GHEA Mariam" w:cs="Tahoma"/>
        </w:rPr>
        <w:t xml:space="preserve"> համակարգի ուժեղ</w:t>
      </w:r>
      <w:r w:rsidR="004866E8" w:rsidRPr="00A10F4C">
        <w:rPr>
          <w:rFonts w:ascii="GHEA Mariam" w:eastAsia="Tahoma" w:hAnsi="GHEA Mariam" w:cs="Tahoma"/>
        </w:rPr>
        <w:t xml:space="preserve">, </w:t>
      </w:r>
      <w:r w:rsidR="006D3F2B" w:rsidRPr="00A10F4C">
        <w:rPr>
          <w:rFonts w:ascii="GHEA Mariam" w:eastAsia="Tahoma" w:hAnsi="GHEA Mariam" w:cs="Tahoma"/>
        </w:rPr>
        <w:t xml:space="preserve">թույլ կողմերը, </w:t>
      </w:r>
      <w:r w:rsidR="004866E8" w:rsidRPr="00A10F4C">
        <w:rPr>
          <w:rFonts w:ascii="GHEA Mariam" w:eastAsia="Tahoma" w:hAnsi="GHEA Mariam" w:cs="Tahoma"/>
        </w:rPr>
        <w:t>և հաղթահարել ռազմավարական նպատակներին հասնելու խոչընդոտները:</w:t>
      </w:r>
      <w:r w:rsidR="00333D92" w:rsidRPr="00A10F4C">
        <w:rPr>
          <w:rFonts w:ascii="GHEA Mariam" w:eastAsia="Tahoma" w:hAnsi="GHEA Mariam" w:cs="Tahoma"/>
        </w:rPr>
        <w:t xml:space="preserve"> </w:t>
      </w:r>
      <w:r w:rsidR="00612F53" w:rsidRPr="00A10F4C">
        <w:rPr>
          <w:rFonts w:ascii="GHEA Mariam" w:eastAsia="Tahoma" w:hAnsi="GHEA Mariam" w:cs="Tahoma"/>
        </w:rPr>
        <w:t>Վերլուծության մեջ նշվել են ուժեղ և թույլ կողմերը, սպառնալիքներն ու հնարավորությունները</w:t>
      </w:r>
      <w:r w:rsidR="00B113CC" w:rsidRPr="00A10F4C">
        <w:rPr>
          <w:rFonts w:ascii="GHEA Mariam" w:eastAsia="Tahoma" w:hAnsi="GHEA Mariam" w:cs="Tahoma"/>
        </w:rPr>
        <w:t>:</w:t>
      </w:r>
    </w:p>
    <w:p w14:paraId="48B3A8F3" w14:textId="0C19CF3C" w:rsidR="007F68D0" w:rsidRPr="00A10F4C" w:rsidRDefault="002A5648" w:rsidP="007841FE">
      <w:pPr>
        <w:spacing w:line="240" w:lineRule="auto"/>
        <w:jc w:val="both"/>
        <w:rPr>
          <w:rFonts w:ascii="GHEA Mariam" w:eastAsia="Tahoma" w:hAnsi="GHEA Mariam" w:cs="Tahoma"/>
          <w:b/>
          <w:bCs/>
        </w:rPr>
      </w:pPr>
      <w:r w:rsidRPr="00A10F4C">
        <w:rPr>
          <w:rFonts w:ascii="GHEA Mariam" w:eastAsia="Tahoma" w:hAnsi="GHEA Mariam" w:cs="Tahoma"/>
          <w:b/>
          <w:bCs/>
        </w:rPr>
        <w:t>Ուժեղ կողմեր</w:t>
      </w:r>
    </w:p>
    <w:p w14:paraId="2F654BE5" w14:textId="671E8117" w:rsidR="007F68D0" w:rsidRPr="00A10F4C" w:rsidRDefault="002A5648" w:rsidP="007841FE">
      <w:pPr>
        <w:numPr>
          <w:ilvl w:val="1"/>
          <w:numId w:val="17"/>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Կադաստրի կոմիտեում է գտնվում բազային տարածական տվյալների </w:t>
      </w:r>
      <w:r w:rsidR="00612F53" w:rsidRPr="00A10F4C">
        <w:rPr>
          <w:rFonts w:ascii="GHEA Mariam" w:eastAsia="Tahoma" w:hAnsi="GHEA Mariam" w:cs="Tahoma"/>
        </w:rPr>
        <w:t>հիմնակ</w:t>
      </w:r>
      <w:r w:rsidRPr="00A10F4C">
        <w:rPr>
          <w:rFonts w:ascii="GHEA Mariam" w:eastAsia="Tahoma" w:hAnsi="GHEA Mariam" w:cs="Tahoma"/>
        </w:rPr>
        <w:t xml:space="preserve">ան մասը (տեղագրական քարտեզներ, կադաստրային քարտեզներ, օրթոհատակագծեր), որոնք </w:t>
      </w:r>
      <w:r w:rsidR="00612F53" w:rsidRPr="00A10F4C">
        <w:rPr>
          <w:rFonts w:ascii="GHEA Mariam" w:eastAsia="Tahoma" w:hAnsi="GHEA Mariam" w:cs="Tahoma"/>
        </w:rPr>
        <w:t>կտրամադրվեն</w:t>
      </w:r>
      <w:r w:rsidRPr="00A10F4C">
        <w:rPr>
          <w:rFonts w:ascii="GHEA Mariam" w:eastAsia="Tahoma" w:hAnsi="GHEA Mariam" w:cs="Tahoma"/>
        </w:rPr>
        <w:t xml:space="preserve"> </w:t>
      </w:r>
      <w:r w:rsidR="00612F53" w:rsidRPr="00A10F4C">
        <w:rPr>
          <w:rFonts w:ascii="GHEA Mariam" w:eastAsia="Tahoma" w:hAnsi="GHEA Mariam" w:cs="Tahoma"/>
        </w:rPr>
        <w:t>ինտեգրված կադաստրի</w:t>
      </w:r>
      <w:r w:rsidRPr="00A10F4C">
        <w:rPr>
          <w:rFonts w:ascii="GHEA Mariam" w:eastAsia="Tahoma" w:hAnsi="GHEA Mariam" w:cs="Tahoma"/>
        </w:rPr>
        <w:t xml:space="preserve"> ստեղծման համար</w:t>
      </w:r>
      <w:r w:rsidR="00612F53" w:rsidRPr="00A10F4C">
        <w:rPr>
          <w:rFonts w:ascii="GHEA Mariam" w:eastAsia="Tahoma" w:hAnsi="GHEA Mariam" w:cs="Tahoma"/>
        </w:rPr>
        <w:t>:</w:t>
      </w:r>
    </w:p>
    <w:p w14:paraId="5C1D4CF5" w14:textId="74F3EBFD" w:rsidR="007F68D0" w:rsidRPr="00A10F4C" w:rsidRDefault="002A5648" w:rsidP="007841FE">
      <w:pPr>
        <w:numPr>
          <w:ilvl w:val="1"/>
          <w:numId w:val="17"/>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 </w:t>
      </w:r>
      <w:r w:rsidR="00612F53" w:rsidRPr="00A10F4C">
        <w:rPr>
          <w:rFonts w:ascii="GHEA Mariam" w:eastAsia="Tahoma" w:hAnsi="GHEA Mariam" w:cs="Tahoma"/>
        </w:rPr>
        <w:t xml:space="preserve">Կադաստրի կոմիտեում </w:t>
      </w:r>
      <w:r w:rsidRPr="00A10F4C">
        <w:rPr>
          <w:rFonts w:ascii="GHEA Mariam" w:eastAsia="Tahoma" w:hAnsi="GHEA Mariam" w:cs="Tahoma"/>
        </w:rPr>
        <w:t xml:space="preserve">են աշխատում </w:t>
      </w:r>
      <w:r w:rsidR="00B25E57" w:rsidRPr="004669AF">
        <w:rPr>
          <w:rFonts w:ascii="GHEA Mariam" w:eastAsia="Tahoma" w:hAnsi="GHEA Mariam" w:cs="Tahoma"/>
        </w:rPr>
        <w:t>ԱՏՀ</w:t>
      </w:r>
      <w:r w:rsidR="00147365" w:rsidRPr="00A10F4C">
        <w:rPr>
          <w:rFonts w:ascii="GHEA Mariam" w:eastAsia="Tahoma" w:hAnsi="GHEA Mariam" w:cs="Tahoma"/>
        </w:rPr>
        <w:t xml:space="preserve"> </w:t>
      </w:r>
      <w:r w:rsidRPr="00A10F4C">
        <w:rPr>
          <w:rFonts w:ascii="GHEA Mariam" w:eastAsia="Tahoma" w:hAnsi="GHEA Mariam" w:cs="Tahoma"/>
        </w:rPr>
        <w:t>և քարտեզագրության փորձառու մասնագետներ, որոնք կարող են իրականացնել տարածական տվյալների խմբագրումը և պահպանումը</w:t>
      </w:r>
      <w:r w:rsidR="00612F53" w:rsidRPr="00A10F4C">
        <w:rPr>
          <w:rFonts w:ascii="GHEA Mariam" w:eastAsia="Tahoma" w:hAnsi="GHEA Mariam" w:cs="Tahoma"/>
        </w:rPr>
        <w:t>:</w:t>
      </w:r>
    </w:p>
    <w:p w14:paraId="30D00D27" w14:textId="30F20CB6" w:rsidR="00134D51" w:rsidRPr="00A10F4C" w:rsidRDefault="00366EFD" w:rsidP="007841FE">
      <w:pPr>
        <w:numPr>
          <w:ilvl w:val="1"/>
          <w:numId w:val="17"/>
        </w:numPr>
        <w:spacing w:line="240" w:lineRule="auto"/>
        <w:ind w:left="0" w:firstLine="0"/>
        <w:jc w:val="both"/>
        <w:rPr>
          <w:rFonts w:ascii="GHEA Mariam" w:eastAsia="Tahoma" w:hAnsi="GHEA Mariam" w:cs="Tahoma"/>
        </w:rPr>
      </w:pPr>
      <w:r w:rsidRPr="00A10F4C">
        <w:rPr>
          <w:rFonts w:ascii="GHEA Mariam" w:eastAsia="Tahoma" w:hAnsi="GHEA Mariam" w:cs="Tahoma"/>
        </w:rPr>
        <w:t>ARPIS համակարգի քարտեզագրական մոդուլի առկայությունը Կադաստրի կոմիտեում</w:t>
      </w:r>
      <w:r w:rsidR="00311B21" w:rsidRPr="00A10F4C">
        <w:rPr>
          <w:rFonts w:ascii="GHEA Mariam" w:eastAsia="Tahoma" w:hAnsi="GHEA Mariam" w:cs="Tahoma"/>
        </w:rPr>
        <w:t>։</w:t>
      </w:r>
    </w:p>
    <w:p w14:paraId="379CA600" w14:textId="6240C320" w:rsidR="00DC0202" w:rsidRPr="00A10F4C" w:rsidRDefault="00DC0202" w:rsidP="007841FE">
      <w:pPr>
        <w:numPr>
          <w:ilvl w:val="1"/>
          <w:numId w:val="17"/>
        </w:numPr>
        <w:spacing w:line="240" w:lineRule="auto"/>
        <w:ind w:left="0" w:firstLine="0"/>
        <w:jc w:val="both"/>
        <w:rPr>
          <w:rFonts w:ascii="GHEA Mariam" w:eastAsia="Tahoma" w:hAnsi="GHEA Mariam" w:cs="Tahoma"/>
        </w:rPr>
      </w:pPr>
      <w:r w:rsidRPr="00A10F4C">
        <w:rPr>
          <w:rFonts w:ascii="GHEA Mariam" w:eastAsia="Tahoma" w:hAnsi="GHEA Mariam" w:cs="Tahoma"/>
        </w:rPr>
        <w:t>Բիզնես միջավայրի բարելավումը:</w:t>
      </w:r>
    </w:p>
    <w:p w14:paraId="4B369A52" w14:textId="77777777" w:rsidR="007F68D0" w:rsidRPr="00A10F4C" w:rsidRDefault="002A5648" w:rsidP="007841FE">
      <w:pPr>
        <w:spacing w:line="240" w:lineRule="auto"/>
        <w:jc w:val="both"/>
        <w:rPr>
          <w:rFonts w:ascii="GHEA Mariam" w:eastAsia="Tahoma" w:hAnsi="GHEA Mariam" w:cs="Tahoma"/>
          <w:lang w:val="en-US"/>
        </w:rPr>
      </w:pPr>
      <w:r w:rsidRPr="00A10F4C">
        <w:rPr>
          <w:rFonts w:ascii="GHEA Mariam" w:eastAsia="Tahoma" w:hAnsi="GHEA Mariam" w:cs="Tahoma"/>
          <w:b/>
          <w:bCs/>
        </w:rPr>
        <w:t>Թույլ կողմեր</w:t>
      </w:r>
    </w:p>
    <w:p w14:paraId="08CB1495" w14:textId="23914508" w:rsidR="007F68D0" w:rsidRPr="00A10F4C" w:rsidRDefault="002A5648" w:rsidP="007841FE">
      <w:pPr>
        <w:numPr>
          <w:ilvl w:val="1"/>
          <w:numId w:val="17"/>
        </w:numPr>
        <w:spacing w:line="240" w:lineRule="auto"/>
        <w:ind w:left="0" w:firstLine="0"/>
        <w:jc w:val="both"/>
        <w:rPr>
          <w:rFonts w:ascii="GHEA Mariam" w:eastAsia="Tahoma" w:hAnsi="GHEA Mariam" w:cs="Tahoma"/>
          <w:lang w:val="en-US"/>
        </w:rPr>
      </w:pPr>
      <w:r w:rsidRPr="00A10F4C">
        <w:rPr>
          <w:rFonts w:ascii="GHEA Mariam" w:eastAsia="Tahoma" w:hAnsi="GHEA Mariam" w:cs="Tahoma"/>
        </w:rPr>
        <w:t>ՀՀ-ում</w:t>
      </w:r>
      <w:r w:rsidRPr="00A10F4C">
        <w:rPr>
          <w:rFonts w:ascii="GHEA Mariam" w:eastAsia="Tahoma" w:hAnsi="GHEA Mariam" w:cs="Tahoma"/>
          <w:lang w:val="en-US"/>
        </w:rPr>
        <w:t xml:space="preserve"> </w:t>
      </w:r>
      <w:r w:rsidRPr="00A10F4C">
        <w:rPr>
          <w:rFonts w:ascii="GHEA Mariam" w:eastAsia="Tahoma" w:hAnsi="GHEA Mariam" w:cs="Tahoma"/>
        </w:rPr>
        <w:t>լայնածավալ տարածական տվյաների հետ աշխատելու պրակտիկ փորձ</w:t>
      </w:r>
      <w:r w:rsidR="000831AB" w:rsidRPr="00A10F4C">
        <w:rPr>
          <w:rFonts w:ascii="GHEA Mariam" w:eastAsia="Tahoma" w:hAnsi="GHEA Mariam" w:cs="Tahoma"/>
          <w:lang w:val="en-US"/>
        </w:rPr>
        <w:t xml:space="preserve">ի </w:t>
      </w:r>
      <w:proofErr w:type="spellStart"/>
      <w:r w:rsidR="000831AB" w:rsidRPr="00A10F4C">
        <w:rPr>
          <w:rFonts w:ascii="GHEA Mariam" w:eastAsia="Tahoma" w:hAnsi="GHEA Mariam" w:cs="Tahoma"/>
          <w:lang w:val="en-US"/>
        </w:rPr>
        <w:t>բացակայությունը</w:t>
      </w:r>
      <w:proofErr w:type="spellEnd"/>
      <w:r w:rsidR="00311B21" w:rsidRPr="00A10F4C">
        <w:rPr>
          <w:rFonts w:ascii="GHEA Mariam" w:eastAsia="Tahoma" w:hAnsi="GHEA Mariam" w:cs="Tahoma"/>
        </w:rPr>
        <w:t>։</w:t>
      </w:r>
    </w:p>
    <w:p w14:paraId="6D7852A9" w14:textId="351AF32E" w:rsidR="00433D89" w:rsidRPr="00A10F4C" w:rsidRDefault="00433D89" w:rsidP="007841FE">
      <w:pPr>
        <w:numPr>
          <w:ilvl w:val="1"/>
          <w:numId w:val="17"/>
        </w:numPr>
        <w:spacing w:line="240" w:lineRule="auto"/>
        <w:ind w:left="0" w:firstLine="0"/>
        <w:jc w:val="both"/>
        <w:rPr>
          <w:rFonts w:ascii="GHEA Mariam" w:eastAsia="Tahoma" w:hAnsi="GHEA Mariam" w:cs="Tahoma"/>
          <w:lang w:val="en-US"/>
        </w:rPr>
      </w:pPr>
      <w:proofErr w:type="spellStart"/>
      <w:r w:rsidRPr="00A10F4C">
        <w:rPr>
          <w:rFonts w:ascii="GHEA Mariam" w:eastAsia="Tahoma" w:hAnsi="GHEA Mariam" w:cs="Tahoma"/>
          <w:lang w:val="en-US"/>
        </w:rPr>
        <w:t>Տարածական</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տվյալների</w:t>
      </w:r>
      <w:proofErr w:type="spellEnd"/>
      <w:r w:rsidRPr="00A10F4C">
        <w:rPr>
          <w:rFonts w:ascii="GHEA Mariam" w:eastAsia="Tahoma" w:hAnsi="GHEA Mariam" w:cs="Tahoma"/>
          <w:lang w:val="en-US"/>
        </w:rPr>
        <w:t xml:space="preserve"> և </w:t>
      </w:r>
      <w:proofErr w:type="spellStart"/>
      <w:r w:rsidRPr="00A10F4C">
        <w:rPr>
          <w:rFonts w:ascii="GHEA Mariam" w:eastAsia="Tahoma" w:hAnsi="GHEA Mariam" w:cs="Tahoma"/>
          <w:lang w:val="en-US"/>
        </w:rPr>
        <w:t>ծառայությունների</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համար</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մետատվյալներ</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ստեղծելու</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համար</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ոչ</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բավարար</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գիտելիքներ</w:t>
      </w:r>
      <w:r w:rsidR="000831AB" w:rsidRPr="00A10F4C">
        <w:rPr>
          <w:rFonts w:ascii="GHEA Mariam" w:eastAsia="Tahoma" w:hAnsi="GHEA Mariam" w:cs="Tahoma"/>
          <w:lang w:val="en-US"/>
        </w:rPr>
        <w:t>ը</w:t>
      </w:r>
      <w:proofErr w:type="spellEnd"/>
      <w:r w:rsidRPr="00A10F4C">
        <w:rPr>
          <w:rFonts w:ascii="GHEA Mariam" w:eastAsia="Tahoma" w:hAnsi="GHEA Mariam" w:cs="Tahoma"/>
          <w:lang w:val="en-US"/>
        </w:rPr>
        <w:t>:</w:t>
      </w:r>
    </w:p>
    <w:p w14:paraId="71E154F8" w14:textId="2E1313D4" w:rsidR="007F68D0" w:rsidRPr="00A10F4C" w:rsidRDefault="00B03967" w:rsidP="007841FE">
      <w:pPr>
        <w:numPr>
          <w:ilvl w:val="1"/>
          <w:numId w:val="17"/>
        </w:numPr>
        <w:spacing w:line="240" w:lineRule="auto"/>
        <w:ind w:left="0" w:firstLine="0"/>
        <w:jc w:val="both"/>
        <w:rPr>
          <w:rFonts w:ascii="GHEA Mariam" w:eastAsia="Tahoma" w:hAnsi="GHEA Mariam" w:cs="Tahoma"/>
          <w:lang w:val="en-US"/>
        </w:rPr>
      </w:pPr>
      <w:proofErr w:type="spellStart"/>
      <w:r>
        <w:rPr>
          <w:rFonts w:ascii="GHEA Mariam" w:eastAsia="Tahoma" w:hAnsi="GHEA Mariam" w:cs="Tahoma"/>
          <w:lang w:val="en-US"/>
        </w:rPr>
        <w:t>Պետական</w:t>
      </w:r>
      <w:proofErr w:type="spellEnd"/>
      <w:r>
        <w:rPr>
          <w:rFonts w:ascii="GHEA Mariam" w:eastAsia="Tahoma" w:hAnsi="GHEA Mariam" w:cs="Tahoma"/>
          <w:lang w:val="en-US"/>
        </w:rPr>
        <w:t xml:space="preserve"> </w:t>
      </w:r>
      <w:proofErr w:type="spellStart"/>
      <w:r>
        <w:rPr>
          <w:rFonts w:ascii="GHEA Mariam" w:eastAsia="Tahoma" w:hAnsi="GHEA Mariam" w:cs="Tahoma"/>
          <w:lang w:val="en-US"/>
        </w:rPr>
        <w:t>կառավարման</w:t>
      </w:r>
      <w:proofErr w:type="spellEnd"/>
      <w:r>
        <w:rPr>
          <w:rFonts w:ascii="GHEA Mariam" w:eastAsia="Tahoma" w:hAnsi="GHEA Mariam" w:cs="Tahoma"/>
          <w:lang w:val="en-US"/>
        </w:rPr>
        <w:t xml:space="preserve"> և </w:t>
      </w:r>
      <w:proofErr w:type="spellStart"/>
      <w:r>
        <w:rPr>
          <w:rFonts w:ascii="GHEA Mariam" w:eastAsia="Tahoma" w:hAnsi="GHEA Mariam" w:cs="Tahoma"/>
          <w:lang w:val="en-US"/>
        </w:rPr>
        <w:t>մարմիններում</w:t>
      </w:r>
      <w:proofErr w:type="spellEnd"/>
      <w:r>
        <w:rPr>
          <w:rFonts w:ascii="GHEA Mariam" w:eastAsia="Tahoma" w:hAnsi="GHEA Mariam" w:cs="Tahoma"/>
          <w:lang w:val="en-US"/>
        </w:rPr>
        <w:t xml:space="preserve"> </w:t>
      </w:r>
      <w:r w:rsidR="002A5648" w:rsidRPr="00A10F4C">
        <w:rPr>
          <w:rFonts w:ascii="GHEA Mariam" w:eastAsia="Tahoma" w:hAnsi="GHEA Mariam" w:cs="Tahoma"/>
        </w:rPr>
        <w:t xml:space="preserve">բավարար չափով պատրաստված </w:t>
      </w:r>
      <w:r w:rsidR="00B25E57" w:rsidRPr="00A10F4C">
        <w:rPr>
          <w:rFonts w:ascii="GHEA Mariam" w:eastAsia="Tahoma" w:hAnsi="GHEA Mariam" w:cs="Tahoma"/>
          <w:lang w:val="en-US"/>
        </w:rPr>
        <w:t>ԱՏՀ</w:t>
      </w:r>
      <w:r w:rsidR="00147365" w:rsidRPr="00A10F4C">
        <w:rPr>
          <w:rFonts w:ascii="GHEA Mariam" w:eastAsia="Tahoma" w:hAnsi="GHEA Mariam" w:cs="Tahoma"/>
          <w:lang w:val="en-US"/>
        </w:rPr>
        <w:t xml:space="preserve"> </w:t>
      </w:r>
      <w:r w:rsidR="002A5648" w:rsidRPr="00A10F4C">
        <w:rPr>
          <w:rFonts w:ascii="GHEA Mariam" w:eastAsia="Tahoma" w:hAnsi="GHEA Mariam" w:cs="Tahoma"/>
        </w:rPr>
        <w:t>մասնագետներ</w:t>
      </w:r>
      <w:r w:rsidR="00EF09D1">
        <w:rPr>
          <w:rFonts w:ascii="GHEA Mariam" w:eastAsia="Tahoma" w:hAnsi="GHEA Mariam" w:cs="Tahoma"/>
          <w:lang w:val="en-US"/>
        </w:rPr>
        <w:t>ի</w:t>
      </w:r>
      <w:r w:rsidR="000831AB" w:rsidRPr="00A10F4C">
        <w:rPr>
          <w:rFonts w:ascii="GHEA Mariam" w:eastAsia="Tahoma" w:hAnsi="GHEA Mariam" w:cs="Tahoma"/>
          <w:lang w:val="en-US"/>
        </w:rPr>
        <w:t xml:space="preserve"> </w:t>
      </w:r>
      <w:proofErr w:type="spellStart"/>
      <w:r w:rsidR="000831AB" w:rsidRPr="00A10F4C">
        <w:rPr>
          <w:rFonts w:ascii="GHEA Mariam" w:eastAsia="Tahoma" w:hAnsi="GHEA Mariam" w:cs="Tahoma"/>
          <w:lang w:val="en-US"/>
        </w:rPr>
        <w:t>բացակայությունը</w:t>
      </w:r>
      <w:proofErr w:type="spellEnd"/>
    </w:p>
    <w:p w14:paraId="6C859AD0" w14:textId="4B0E9939" w:rsidR="007F68D0" w:rsidRPr="00A10F4C" w:rsidRDefault="00B03967" w:rsidP="007841FE">
      <w:pPr>
        <w:numPr>
          <w:ilvl w:val="1"/>
          <w:numId w:val="17"/>
        </w:numPr>
        <w:spacing w:line="240" w:lineRule="auto"/>
        <w:ind w:left="0" w:firstLine="0"/>
        <w:jc w:val="both"/>
        <w:rPr>
          <w:rFonts w:ascii="GHEA Mariam" w:eastAsia="Tahoma" w:hAnsi="GHEA Mariam" w:cs="Tahoma"/>
          <w:lang w:val="en-US"/>
        </w:rPr>
      </w:pPr>
      <w:proofErr w:type="spellStart"/>
      <w:r>
        <w:rPr>
          <w:rFonts w:ascii="GHEA Mariam" w:eastAsia="Tahoma" w:hAnsi="GHEA Mariam" w:cs="Tahoma"/>
          <w:lang w:val="en-US"/>
        </w:rPr>
        <w:t>Պետական</w:t>
      </w:r>
      <w:proofErr w:type="spellEnd"/>
      <w:r>
        <w:rPr>
          <w:rFonts w:ascii="GHEA Mariam" w:eastAsia="Tahoma" w:hAnsi="GHEA Mariam" w:cs="Tahoma"/>
          <w:lang w:val="en-US"/>
        </w:rPr>
        <w:t xml:space="preserve"> </w:t>
      </w:r>
      <w:proofErr w:type="spellStart"/>
      <w:r>
        <w:rPr>
          <w:rFonts w:ascii="GHEA Mariam" w:eastAsia="Tahoma" w:hAnsi="GHEA Mariam" w:cs="Tahoma"/>
          <w:lang w:val="en-US"/>
        </w:rPr>
        <w:t>կառավարման</w:t>
      </w:r>
      <w:proofErr w:type="spellEnd"/>
      <w:r>
        <w:rPr>
          <w:rFonts w:ascii="GHEA Mariam" w:eastAsia="Tahoma" w:hAnsi="GHEA Mariam" w:cs="Tahoma"/>
          <w:lang w:val="en-US"/>
        </w:rPr>
        <w:t xml:space="preserve"> և </w:t>
      </w:r>
      <w:proofErr w:type="spellStart"/>
      <w:r>
        <w:rPr>
          <w:rFonts w:ascii="GHEA Mariam" w:eastAsia="Tahoma" w:hAnsi="GHEA Mariam" w:cs="Tahoma"/>
          <w:lang w:val="en-US"/>
        </w:rPr>
        <w:t>մարմինների</w:t>
      </w:r>
      <w:proofErr w:type="spellEnd"/>
      <w:r w:rsidR="002A5648" w:rsidRPr="00A10F4C">
        <w:rPr>
          <w:rFonts w:ascii="GHEA Mariam" w:eastAsia="Tahoma" w:hAnsi="GHEA Mariam" w:cs="Tahoma"/>
        </w:rPr>
        <w:t xml:space="preserve"> կողմից ստեղծված </w:t>
      </w:r>
      <w:r w:rsidR="000831AB" w:rsidRPr="00A10F4C">
        <w:rPr>
          <w:rFonts w:ascii="GHEA Mariam" w:eastAsia="Tahoma" w:hAnsi="GHEA Mariam" w:cs="Tahoma"/>
        </w:rPr>
        <w:t>տվյալների</w:t>
      </w:r>
      <w:r w:rsidR="002A5648" w:rsidRPr="00A10F4C">
        <w:rPr>
          <w:rFonts w:ascii="GHEA Mariam" w:eastAsia="Tahoma" w:hAnsi="GHEA Mariam" w:cs="Tahoma"/>
        </w:rPr>
        <w:t xml:space="preserve"> անհամատեղելի</w:t>
      </w:r>
      <w:proofErr w:type="spellStart"/>
      <w:r w:rsidR="000831AB" w:rsidRPr="00A10F4C">
        <w:rPr>
          <w:rFonts w:ascii="GHEA Mariam" w:eastAsia="Tahoma" w:hAnsi="GHEA Mariam" w:cs="Tahoma"/>
          <w:lang w:val="en-US"/>
        </w:rPr>
        <w:t>ությունը</w:t>
      </w:r>
      <w:proofErr w:type="spellEnd"/>
      <w:r w:rsidR="002A5648" w:rsidRPr="00A10F4C">
        <w:rPr>
          <w:rFonts w:ascii="GHEA Mariam" w:eastAsia="Tahoma" w:hAnsi="GHEA Mariam" w:cs="Tahoma"/>
        </w:rPr>
        <w:t xml:space="preserve"> կադաստրի կողմից տրամադրված տարածական տվյալների հետ</w:t>
      </w:r>
      <w:r w:rsidR="00311B21" w:rsidRPr="00A10F4C">
        <w:rPr>
          <w:rFonts w:ascii="GHEA Mariam" w:eastAsia="Tahoma" w:hAnsi="GHEA Mariam" w:cs="Tahoma"/>
        </w:rPr>
        <w:t>։</w:t>
      </w:r>
    </w:p>
    <w:p w14:paraId="34EE16D0" w14:textId="03691779" w:rsidR="005E461C" w:rsidRPr="00A10F4C" w:rsidRDefault="00134D51" w:rsidP="007841FE">
      <w:pPr>
        <w:numPr>
          <w:ilvl w:val="1"/>
          <w:numId w:val="17"/>
        </w:numPr>
        <w:spacing w:line="240" w:lineRule="auto"/>
        <w:ind w:left="0" w:firstLine="0"/>
        <w:jc w:val="both"/>
        <w:rPr>
          <w:rFonts w:ascii="GHEA Mariam" w:eastAsia="Tahoma" w:hAnsi="GHEA Mariam" w:cs="Tahoma"/>
          <w:lang w:val="en-US"/>
        </w:rPr>
      </w:pPr>
      <w:proofErr w:type="spellStart"/>
      <w:r w:rsidRPr="00A10F4C">
        <w:rPr>
          <w:rFonts w:ascii="GHEA Mariam" w:eastAsia="Tahoma" w:hAnsi="GHEA Mariam" w:cs="Tahoma"/>
          <w:lang w:val="en-US"/>
        </w:rPr>
        <w:lastRenderedPageBreak/>
        <w:t>Տարածական</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տվյալների</w:t>
      </w:r>
      <w:proofErr w:type="spellEnd"/>
      <w:r w:rsidRPr="00A10F4C">
        <w:rPr>
          <w:rFonts w:ascii="GHEA Mariam" w:eastAsia="Tahoma" w:hAnsi="GHEA Mariam" w:cs="Tahoma"/>
          <w:lang w:val="en-US"/>
        </w:rPr>
        <w:t xml:space="preserve"> </w:t>
      </w:r>
      <w:r w:rsidR="00311B21" w:rsidRPr="00A10F4C">
        <w:rPr>
          <w:rFonts w:ascii="GHEA Mariam" w:eastAsia="Tahoma" w:hAnsi="GHEA Mariam" w:cs="Tahoma"/>
        </w:rPr>
        <w:t xml:space="preserve">և ծառայությունների </w:t>
      </w:r>
      <w:proofErr w:type="spellStart"/>
      <w:r w:rsidRPr="00A10F4C">
        <w:rPr>
          <w:rFonts w:ascii="GHEA Mariam" w:eastAsia="Tahoma" w:hAnsi="GHEA Mariam" w:cs="Tahoma"/>
          <w:lang w:val="en-US"/>
        </w:rPr>
        <w:t>օգտագործման</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տարածման</w:t>
      </w:r>
      <w:proofErr w:type="spellEnd"/>
      <w:r w:rsidR="009C0B2B" w:rsidRPr="00A10F4C">
        <w:rPr>
          <w:rFonts w:ascii="GHEA Mariam" w:eastAsia="Tahoma" w:hAnsi="GHEA Mariam" w:cs="Tahoma"/>
          <w:lang w:val="en-US"/>
        </w:rPr>
        <w:t xml:space="preserve">, </w:t>
      </w:r>
      <w:proofErr w:type="spellStart"/>
      <w:r w:rsidR="009C0B2B" w:rsidRPr="00A10F4C">
        <w:rPr>
          <w:rFonts w:ascii="GHEA Mariam" w:eastAsia="Tahoma" w:hAnsi="GHEA Mariam" w:cs="Tahoma"/>
          <w:lang w:val="en-US"/>
        </w:rPr>
        <w:t>փոխանակման</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վերաբերյալ</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իրավական</w:t>
      </w:r>
      <w:proofErr w:type="spellEnd"/>
      <w:r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կարգավորումների</w:t>
      </w:r>
      <w:proofErr w:type="spellEnd"/>
      <w:r w:rsidRPr="00A10F4C">
        <w:rPr>
          <w:rFonts w:ascii="GHEA Mariam" w:eastAsia="Tahoma" w:hAnsi="GHEA Mariam" w:cs="Tahoma"/>
          <w:lang w:val="en-US"/>
        </w:rPr>
        <w:t xml:space="preserve"> և </w:t>
      </w:r>
      <w:proofErr w:type="spellStart"/>
      <w:r w:rsidRPr="00A10F4C">
        <w:rPr>
          <w:rFonts w:ascii="GHEA Mariam" w:eastAsia="Tahoma" w:hAnsi="GHEA Mariam" w:cs="Tahoma"/>
          <w:lang w:val="en-US"/>
        </w:rPr>
        <w:t>քաղաքականության</w:t>
      </w:r>
      <w:proofErr w:type="spellEnd"/>
      <w:r w:rsidRPr="00A10F4C">
        <w:rPr>
          <w:rFonts w:ascii="GHEA Mariam" w:eastAsia="Tahoma" w:hAnsi="GHEA Mariam" w:cs="Tahoma"/>
          <w:lang w:val="en-US"/>
        </w:rPr>
        <w:t xml:space="preserve"> </w:t>
      </w:r>
      <w:proofErr w:type="spellStart"/>
      <w:r w:rsidR="00B113CC" w:rsidRPr="00A10F4C">
        <w:rPr>
          <w:rFonts w:ascii="GHEA Mariam" w:eastAsia="Tahoma" w:hAnsi="GHEA Mariam" w:cs="Tahoma"/>
          <w:lang w:val="en-US"/>
        </w:rPr>
        <w:t>գրեթե</w:t>
      </w:r>
      <w:proofErr w:type="spellEnd"/>
      <w:r w:rsidR="00B113CC" w:rsidRPr="00A10F4C">
        <w:rPr>
          <w:rFonts w:ascii="GHEA Mariam" w:eastAsia="Tahoma" w:hAnsi="GHEA Mariam" w:cs="Tahoma"/>
          <w:lang w:val="en-US"/>
        </w:rPr>
        <w:t xml:space="preserve"> </w:t>
      </w:r>
      <w:proofErr w:type="spellStart"/>
      <w:r w:rsidRPr="00A10F4C">
        <w:rPr>
          <w:rFonts w:ascii="GHEA Mariam" w:eastAsia="Tahoma" w:hAnsi="GHEA Mariam" w:cs="Tahoma"/>
          <w:lang w:val="en-US"/>
        </w:rPr>
        <w:t>բացակայություն</w:t>
      </w:r>
      <w:r w:rsidR="009C0B2B" w:rsidRPr="00A10F4C">
        <w:rPr>
          <w:rFonts w:ascii="GHEA Mariam" w:eastAsia="Tahoma" w:hAnsi="GHEA Mariam" w:cs="Tahoma"/>
          <w:lang w:val="en-US"/>
        </w:rPr>
        <w:t>ը</w:t>
      </w:r>
      <w:proofErr w:type="spellEnd"/>
      <w:r w:rsidR="00311B21" w:rsidRPr="00A10F4C">
        <w:rPr>
          <w:rFonts w:ascii="GHEA Mariam" w:eastAsia="Tahoma" w:hAnsi="GHEA Mariam" w:cs="Tahoma"/>
        </w:rPr>
        <w:t>։</w:t>
      </w:r>
    </w:p>
    <w:p w14:paraId="4B20DBA4" w14:textId="77777777" w:rsidR="007F68D0" w:rsidRPr="00A10F4C" w:rsidRDefault="002A5648" w:rsidP="007841FE">
      <w:pPr>
        <w:spacing w:line="240" w:lineRule="auto"/>
        <w:jc w:val="both"/>
        <w:rPr>
          <w:rFonts w:ascii="GHEA Mariam" w:eastAsia="Tahoma" w:hAnsi="GHEA Mariam" w:cs="Tahoma"/>
          <w:lang w:val="en-US"/>
        </w:rPr>
      </w:pPr>
      <w:r w:rsidRPr="00A10F4C">
        <w:rPr>
          <w:rFonts w:ascii="GHEA Mariam" w:eastAsia="Tahoma" w:hAnsi="GHEA Mariam" w:cs="Tahoma"/>
          <w:b/>
          <w:bCs/>
        </w:rPr>
        <w:t>Հնարավորություններ</w:t>
      </w:r>
    </w:p>
    <w:p w14:paraId="4696EEC8" w14:textId="1DD46FFE" w:rsidR="007F68D0" w:rsidRPr="00A10F4C" w:rsidRDefault="002A5648" w:rsidP="007841FE">
      <w:pPr>
        <w:numPr>
          <w:ilvl w:val="1"/>
          <w:numId w:val="18"/>
        </w:numPr>
        <w:spacing w:line="240" w:lineRule="auto"/>
        <w:ind w:left="0" w:firstLine="0"/>
        <w:jc w:val="both"/>
        <w:rPr>
          <w:rFonts w:ascii="GHEA Mariam" w:eastAsia="Tahoma" w:hAnsi="GHEA Mariam" w:cs="Tahoma"/>
          <w:lang w:val="en-US"/>
        </w:rPr>
      </w:pPr>
      <w:r w:rsidRPr="00A10F4C">
        <w:rPr>
          <w:rFonts w:ascii="GHEA Mariam" w:eastAsia="Tahoma" w:hAnsi="GHEA Mariam" w:cs="Tahoma"/>
        </w:rPr>
        <w:t>Միասնական տարածական հարթակի ստեղծում՝ միասնական հենքի վրա տարածական տվյալների ստեղծման և վարման նպատակով</w:t>
      </w:r>
      <w:r w:rsidR="00311B21" w:rsidRPr="00A10F4C">
        <w:rPr>
          <w:rFonts w:ascii="GHEA Mariam" w:eastAsia="Tahoma" w:hAnsi="GHEA Mariam" w:cs="Tahoma"/>
        </w:rPr>
        <w:t>։</w:t>
      </w:r>
    </w:p>
    <w:p w14:paraId="27533E15" w14:textId="433DD39C" w:rsidR="007F68D0" w:rsidRPr="00A10F4C" w:rsidRDefault="002A5648" w:rsidP="007841FE">
      <w:pPr>
        <w:numPr>
          <w:ilvl w:val="1"/>
          <w:numId w:val="18"/>
        </w:numPr>
        <w:spacing w:line="240" w:lineRule="auto"/>
        <w:ind w:left="0" w:firstLine="0"/>
        <w:jc w:val="both"/>
        <w:rPr>
          <w:rFonts w:ascii="GHEA Mariam" w:eastAsia="Tahoma" w:hAnsi="GHEA Mariam" w:cs="Tahoma"/>
          <w:lang w:val="en-US"/>
        </w:rPr>
      </w:pPr>
      <w:r w:rsidRPr="00A10F4C">
        <w:rPr>
          <w:rFonts w:ascii="GHEA Mariam" w:eastAsia="Tahoma" w:hAnsi="GHEA Mariam" w:cs="Tahoma"/>
        </w:rPr>
        <w:t>Հայաստանի անշարժ գույքի տեղեկատվական համակարգի թարմացում և արդիականացում</w:t>
      </w:r>
      <w:r w:rsidR="00311B21" w:rsidRPr="00A10F4C">
        <w:rPr>
          <w:rFonts w:ascii="GHEA Mariam" w:eastAsia="Tahoma" w:hAnsi="GHEA Mariam" w:cs="Tahoma"/>
        </w:rPr>
        <w:t>։</w:t>
      </w:r>
    </w:p>
    <w:p w14:paraId="3F8173C9" w14:textId="77777777" w:rsidR="007F68D0" w:rsidRPr="00A10F4C" w:rsidRDefault="002A5648" w:rsidP="007841FE">
      <w:pPr>
        <w:numPr>
          <w:ilvl w:val="1"/>
          <w:numId w:val="18"/>
        </w:numPr>
        <w:spacing w:line="240" w:lineRule="auto"/>
        <w:ind w:left="0" w:firstLine="0"/>
        <w:jc w:val="both"/>
        <w:rPr>
          <w:rFonts w:ascii="GHEA Mariam" w:eastAsia="Tahoma" w:hAnsi="GHEA Mariam" w:cs="Tahoma"/>
          <w:lang w:val="en-US"/>
        </w:rPr>
      </w:pPr>
      <w:r w:rsidRPr="00A10F4C">
        <w:rPr>
          <w:rFonts w:ascii="GHEA Mariam" w:eastAsia="Tahoma" w:hAnsi="GHEA Mariam" w:cs="Tahoma"/>
        </w:rPr>
        <w:t>Ազգային տարածական տվյալների ենթակառուցվածքի ստեղծում</w:t>
      </w:r>
    </w:p>
    <w:p w14:paraId="775E6BD9" w14:textId="77777777" w:rsidR="00233A12" w:rsidRPr="00A10F4C" w:rsidRDefault="002A5648" w:rsidP="007841FE">
      <w:pPr>
        <w:numPr>
          <w:ilvl w:val="1"/>
          <w:numId w:val="18"/>
        </w:numPr>
        <w:spacing w:line="240" w:lineRule="auto"/>
        <w:ind w:left="0" w:firstLine="0"/>
        <w:jc w:val="both"/>
        <w:rPr>
          <w:rFonts w:ascii="GHEA Mariam" w:eastAsia="Tahoma" w:hAnsi="GHEA Mariam" w:cs="Tahoma"/>
        </w:rPr>
      </w:pPr>
      <w:r w:rsidRPr="00A10F4C">
        <w:rPr>
          <w:rFonts w:ascii="GHEA Mariam" w:eastAsia="Tahoma" w:hAnsi="GHEA Mariam" w:cs="Tahoma"/>
        </w:rPr>
        <w:t>Ոլորտային</w:t>
      </w:r>
      <w:r w:rsidRPr="00A10F4C">
        <w:rPr>
          <w:rFonts w:eastAsia="Tahoma"/>
        </w:rPr>
        <w:t> </w:t>
      </w:r>
      <w:r w:rsidRPr="00A10F4C">
        <w:rPr>
          <w:rFonts w:ascii="GHEA Mariam" w:eastAsia="Tahoma" w:hAnsi="GHEA Mariam" w:cs="Tahoma"/>
        </w:rPr>
        <w:t xml:space="preserve"> կադաստրների լիակատար գործարկում միասնական ստանդարտների հիման վրա</w:t>
      </w:r>
      <w:r w:rsidR="00311B21" w:rsidRPr="00A10F4C">
        <w:rPr>
          <w:rFonts w:ascii="GHEA Mariam" w:eastAsia="Tahoma" w:hAnsi="GHEA Mariam" w:cs="Tahoma"/>
        </w:rPr>
        <w:t>։</w:t>
      </w:r>
    </w:p>
    <w:p w14:paraId="000000C8" w14:textId="768C1715" w:rsidR="00456339" w:rsidRPr="00A10F4C" w:rsidRDefault="002A5648" w:rsidP="007841FE">
      <w:pPr>
        <w:numPr>
          <w:ilvl w:val="1"/>
          <w:numId w:val="18"/>
        </w:numPr>
        <w:spacing w:line="240" w:lineRule="auto"/>
        <w:ind w:left="0" w:firstLine="0"/>
        <w:jc w:val="both"/>
        <w:rPr>
          <w:rFonts w:ascii="GHEA Mariam" w:eastAsia="Tahoma" w:hAnsi="GHEA Mariam" w:cs="Tahoma"/>
        </w:rPr>
      </w:pPr>
      <w:r w:rsidRPr="00A10F4C">
        <w:rPr>
          <w:rFonts w:ascii="GHEA Mariam" w:eastAsia="Tahoma" w:hAnsi="GHEA Mariam" w:cs="Tahoma"/>
        </w:rPr>
        <w:t>Համակարգի մասնակիցների դերերի բաշխում և բոլոր օգտատերերի համար տվյալների հասանելիության մակարդակների սահմանում</w:t>
      </w:r>
      <w:r w:rsidR="00311B21" w:rsidRPr="00A10F4C">
        <w:rPr>
          <w:rFonts w:ascii="GHEA Mariam" w:eastAsia="Tahoma" w:hAnsi="GHEA Mariam" w:cs="Tahoma"/>
        </w:rPr>
        <w:t>։</w:t>
      </w:r>
    </w:p>
    <w:p w14:paraId="5990786F" w14:textId="77777777" w:rsidR="007F68D0" w:rsidRPr="00A10F4C" w:rsidRDefault="002A5648" w:rsidP="007841FE">
      <w:pPr>
        <w:spacing w:line="240" w:lineRule="auto"/>
        <w:jc w:val="both"/>
        <w:rPr>
          <w:rFonts w:ascii="GHEA Mariam" w:eastAsia="Tahoma" w:hAnsi="GHEA Mariam" w:cs="Tahoma"/>
          <w:lang w:val="en-US"/>
        </w:rPr>
      </w:pPr>
      <w:r w:rsidRPr="00A10F4C">
        <w:rPr>
          <w:rFonts w:ascii="GHEA Mariam" w:eastAsia="Tahoma" w:hAnsi="GHEA Mariam" w:cs="Tahoma"/>
          <w:b/>
          <w:bCs/>
        </w:rPr>
        <w:t>Վտանգներ</w:t>
      </w:r>
    </w:p>
    <w:p w14:paraId="166917B0" w14:textId="782421CC" w:rsidR="007F68D0" w:rsidRPr="007841FE" w:rsidRDefault="002A5648" w:rsidP="007841FE">
      <w:pPr>
        <w:numPr>
          <w:ilvl w:val="1"/>
          <w:numId w:val="19"/>
        </w:numPr>
        <w:spacing w:line="240" w:lineRule="auto"/>
        <w:ind w:left="0" w:firstLine="0"/>
        <w:jc w:val="both"/>
        <w:rPr>
          <w:rFonts w:ascii="GHEA Mariam" w:eastAsia="Tahoma" w:hAnsi="GHEA Mariam" w:cs="Tahoma"/>
          <w:lang w:val="en-US"/>
        </w:rPr>
      </w:pPr>
      <w:r w:rsidRPr="00A10F4C">
        <w:rPr>
          <w:rFonts w:ascii="GHEA Mariam" w:eastAsia="Tahoma" w:hAnsi="GHEA Mariam" w:cs="Tahoma"/>
        </w:rPr>
        <w:t>Տվյալների կենտրոնացումը մեկ տեղում առանց արխիվացման կարող է բերել տվյալների կորստի: Ուստի անհրաժեշտ է պատճենել յուրաքանչյուր օրվա ընթացքում ավելացված և փոփոխված տվյալները մեկ այլ վայրում:</w:t>
      </w:r>
    </w:p>
    <w:p w14:paraId="1D319708" w14:textId="77777777" w:rsidR="007841FE" w:rsidRPr="00A10F4C" w:rsidRDefault="007841FE" w:rsidP="007841FE">
      <w:pPr>
        <w:spacing w:line="240" w:lineRule="auto"/>
        <w:jc w:val="both"/>
        <w:rPr>
          <w:rFonts w:ascii="GHEA Mariam" w:eastAsia="Tahoma" w:hAnsi="GHEA Mariam" w:cs="Tahoma"/>
          <w:lang w:val="en-US"/>
        </w:rPr>
      </w:pPr>
    </w:p>
    <w:p w14:paraId="5233E6EB" w14:textId="0680A17E" w:rsidR="0093030B" w:rsidRPr="00776CC4" w:rsidRDefault="009C0B2B" w:rsidP="009B73E0">
      <w:pPr>
        <w:spacing w:after="240" w:line="240" w:lineRule="auto"/>
        <w:rPr>
          <w:rFonts w:ascii="GHEA Mariam" w:eastAsia="Tahoma" w:hAnsi="GHEA Mariam" w:cs="Tahoma"/>
          <w:b/>
        </w:rPr>
      </w:pPr>
      <w:bookmarkStart w:id="24" w:name="_huf0tj3cgxrd" w:colFirst="0" w:colLast="0"/>
      <w:bookmarkEnd w:id="24"/>
      <w:r w:rsidRPr="00776CC4">
        <w:rPr>
          <w:rFonts w:ascii="GHEA Mariam" w:eastAsia="Tahoma" w:hAnsi="GHEA Mariam" w:cs="Tahoma"/>
          <w:b/>
        </w:rPr>
        <w:t xml:space="preserve">4. </w:t>
      </w:r>
      <w:r w:rsidR="00F21842" w:rsidRPr="00776CC4">
        <w:rPr>
          <w:rFonts w:ascii="GHEA Mariam" w:eastAsia="Tahoma" w:hAnsi="GHEA Mariam" w:cs="Tahoma"/>
          <w:b/>
        </w:rPr>
        <w:t>ԻՆՏԵԳՐՎԱԾ ԿԱԴԱՍՏՐԻ  ԿԱՌԱՎԱՐՄԱՆ ԲԱՂԱԴՐԻՉ</w:t>
      </w:r>
    </w:p>
    <w:p w14:paraId="31D9B4E4" w14:textId="53E29171" w:rsidR="00A307DF" w:rsidRPr="00A10F4C" w:rsidRDefault="00642E2B" w:rsidP="009B73E0">
      <w:pPr>
        <w:spacing w:after="240" w:line="240" w:lineRule="auto"/>
        <w:jc w:val="both"/>
        <w:rPr>
          <w:rFonts w:ascii="GHEA Mariam" w:hAnsi="GHEA Mariam"/>
          <w:b/>
        </w:rPr>
      </w:pPr>
      <w:r w:rsidRPr="00A10F4C">
        <w:rPr>
          <w:rFonts w:ascii="GHEA Mariam" w:hAnsi="GHEA Mariam"/>
          <w:b/>
        </w:rPr>
        <w:t>4.1</w:t>
      </w:r>
      <w:r w:rsidR="009B73E0" w:rsidRPr="001717D5">
        <w:rPr>
          <w:rFonts w:ascii="GHEA Mariam" w:hAnsi="GHEA Mariam"/>
          <w:b/>
        </w:rPr>
        <w:t xml:space="preserve"> </w:t>
      </w:r>
      <w:r w:rsidR="00A307DF" w:rsidRPr="00A10F4C">
        <w:rPr>
          <w:rFonts w:ascii="GHEA Mariam" w:hAnsi="GHEA Mariam"/>
          <w:b/>
        </w:rPr>
        <w:t>Կառավարման</w:t>
      </w:r>
      <w:r w:rsidR="00BB5502">
        <w:rPr>
          <w:rFonts w:ascii="GHEA Mariam" w:hAnsi="GHEA Mariam"/>
          <w:b/>
        </w:rPr>
        <w:t xml:space="preserve"> և կազմակերպման</w:t>
      </w:r>
      <w:r w:rsidR="00A307DF" w:rsidRPr="00A10F4C">
        <w:rPr>
          <w:rFonts w:ascii="GHEA Mariam" w:hAnsi="GHEA Mariam"/>
          <w:b/>
        </w:rPr>
        <w:t xml:space="preserve"> կառուցվածքը</w:t>
      </w:r>
    </w:p>
    <w:p w14:paraId="615DC487" w14:textId="36BA5F52" w:rsidR="00190470" w:rsidRDefault="009B73E0" w:rsidP="00190470">
      <w:pPr>
        <w:spacing w:line="240" w:lineRule="auto"/>
        <w:jc w:val="both"/>
        <w:rPr>
          <w:rFonts w:ascii="GHEA Mariam" w:hAnsi="GHEA Mariam"/>
        </w:rPr>
      </w:pPr>
      <w:r w:rsidRPr="001717D5">
        <w:rPr>
          <w:rFonts w:ascii="GHEA Mariam" w:hAnsi="GHEA Mariam"/>
        </w:rPr>
        <w:t xml:space="preserve">   </w:t>
      </w:r>
      <w:r w:rsidR="00642E2B" w:rsidRPr="00A10F4C">
        <w:rPr>
          <w:rFonts w:ascii="GHEA Mariam" w:hAnsi="GHEA Mariam"/>
        </w:rPr>
        <w:t>Մշակել</w:t>
      </w:r>
      <w:r w:rsidR="00B113CC" w:rsidRPr="00A10F4C">
        <w:rPr>
          <w:rFonts w:ascii="GHEA Mariam" w:hAnsi="GHEA Mariam"/>
        </w:rPr>
        <w:t xml:space="preserve"> </w:t>
      </w:r>
      <w:r w:rsidR="00642E2B" w:rsidRPr="00A10F4C">
        <w:rPr>
          <w:rFonts w:ascii="GHEA Mariam" w:hAnsi="GHEA Mariam"/>
        </w:rPr>
        <w:t xml:space="preserve">և ներդնել </w:t>
      </w:r>
      <w:r w:rsidR="00DA1FC1" w:rsidRPr="00A10F4C">
        <w:rPr>
          <w:rFonts w:ascii="GHEA Mariam" w:hAnsi="GHEA Mariam"/>
        </w:rPr>
        <w:t>Ի</w:t>
      </w:r>
      <w:r w:rsidR="00642E2B" w:rsidRPr="00A10F4C">
        <w:rPr>
          <w:rFonts w:ascii="GHEA Mariam" w:hAnsi="GHEA Mariam"/>
        </w:rPr>
        <w:t>նտեգրված կադաստրի</w:t>
      </w:r>
      <w:r w:rsidR="00A307DF" w:rsidRPr="00A10F4C">
        <w:rPr>
          <w:rFonts w:ascii="GHEA Mariam" w:hAnsi="GHEA Mariam"/>
        </w:rPr>
        <w:t xml:space="preserve"> կառավարման</w:t>
      </w:r>
      <w:r w:rsidR="00BB5502">
        <w:rPr>
          <w:rFonts w:ascii="GHEA Mariam" w:hAnsi="GHEA Mariam"/>
        </w:rPr>
        <w:t xml:space="preserve"> և կազմակերպման</w:t>
      </w:r>
      <w:r w:rsidR="00A307DF" w:rsidRPr="00A10F4C">
        <w:rPr>
          <w:rFonts w:ascii="GHEA Mariam" w:hAnsi="GHEA Mariam"/>
        </w:rPr>
        <w:t xml:space="preserve"> կառուցվածք</w:t>
      </w:r>
      <w:r w:rsidR="00642E2B" w:rsidRPr="00A10F4C">
        <w:rPr>
          <w:rFonts w:ascii="GHEA Mariam" w:hAnsi="GHEA Mariam"/>
        </w:rPr>
        <w:t>ը</w:t>
      </w:r>
      <w:r w:rsidR="00A307DF" w:rsidRPr="00A10F4C">
        <w:rPr>
          <w:rFonts w:ascii="GHEA Mariam" w:hAnsi="GHEA Mariam"/>
        </w:rPr>
        <w:t xml:space="preserve"> համաչափ ներկայացուցչությամբ, որն անհրաժեշտ է լինելու, համագործակցության գործողությունները համակարգելու</w:t>
      </w:r>
      <w:r w:rsidR="0068028A" w:rsidRPr="00A10F4C">
        <w:rPr>
          <w:rFonts w:ascii="GHEA Mariam" w:hAnsi="GHEA Mariam"/>
        </w:rPr>
        <w:t xml:space="preserve"> համար</w:t>
      </w:r>
      <w:r w:rsidR="00A307DF" w:rsidRPr="00A10F4C">
        <w:rPr>
          <w:rFonts w:ascii="GHEA Mariam" w:hAnsi="GHEA Mariam"/>
        </w:rPr>
        <w:t>։</w:t>
      </w:r>
      <w:r w:rsidR="007841FE" w:rsidRPr="001717D5">
        <w:rPr>
          <w:rFonts w:ascii="GHEA Mariam" w:hAnsi="GHEA Mariam"/>
        </w:rPr>
        <w:t xml:space="preserve"> </w:t>
      </w:r>
      <w:r w:rsidR="00606243" w:rsidRPr="00A10F4C">
        <w:rPr>
          <w:rFonts w:ascii="GHEA Mariam" w:hAnsi="GHEA Mariam"/>
        </w:rPr>
        <w:t>Ինտեգրված կադաստրի</w:t>
      </w:r>
      <w:r w:rsidR="00694F44" w:rsidRPr="00A10F4C">
        <w:rPr>
          <w:rFonts w:ascii="GHEA Mariam" w:hAnsi="GHEA Mariam"/>
        </w:rPr>
        <w:t xml:space="preserve"> կառավարումը</w:t>
      </w:r>
      <w:r w:rsidR="00E96634">
        <w:rPr>
          <w:rFonts w:ascii="GHEA Mariam" w:hAnsi="GHEA Mariam"/>
        </w:rPr>
        <w:t xml:space="preserve">, վարումը և կազմակերպումը իրականացվելու է համապատասխան իրավական ակտերի հիման վրա։ </w:t>
      </w:r>
      <w:r w:rsidR="003B3189">
        <w:rPr>
          <w:rFonts w:ascii="GHEA Mariam" w:hAnsi="GHEA Mariam"/>
        </w:rPr>
        <w:t>Արդյունքում առանձնացվելու են հետևյալ մարմինները։</w:t>
      </w:r>
    </w:p>
    <w:p w14:paraId="3E27DEFC" w14:textId="5E1C3BFA" w:rsidR="00190470" w:rsidRDefault="00190470" w:rsidP="00190470">
      <w:pPr>
        <w:spacing w:line="240" w:lineRule="auto"/>
        <w:jc w:val="both"/>
        <w:rPr>
          <w:rFonts w:ascii="GHEA Mariam" w:hAnsi="GHEA Mariam"/>
        </w:rPr>
      </w:pPr>
    </w:p>
    <w:p w14:paraId="438F9081" w14:textId="18A97A9F" w:rsidR="00F57E12" w:rsidRDefault="00F57E12" w:rsidP="001717D5">
      <w:pPr>
        <w:pStyle w:val="ListParagraph"/>
        <w:numPr>
          <w:ilvl w:val="0"/>
          <w:numId w:val="47"/>
        </w:numPr>
        <w:spacing w:line="240" w:lineRule="auto"/>
        <w:jc w:val="both"/>
        <w:rPr>
          <w:rFonts w:ascii="GHEA Mariam" w:hAnsi="GHEA Mariam"/>
        </w:rPr>
      </w:pPr>
      <w:r w:rsidRPr="00776CC4">
        <w:rPr>
          <w:rFonts w:ascii="GHEA Mariam" w:hAnsi="GHEA Mariam"/>
        </w:rPr>
        <w:t xml:space="preserve">Կադաստրի կոմիտեի ղեկավարին կից Ինտեգրված կադաստրի/ԱՏՏԵ-ի խորհրդակցական մարմին: </w:t>
      </w:r>
    </w:p>
    <w:p w14:paraId="59D38C90" w14:textId="3678638B" w:rsidR="0087536F" w:rsidRPr="00A10F4C" w:rsidRDefault="001230B7" w:rsidP="001717D5">
      <w:pPr>
        <w:pStyle w:val="ListParagraph"/>
        <w:numPr>
          <w:ilvl w:val="0"/>
          <w:numId w:val="47"/>
        </w:numPr>
        <w:spacing w:line="240" w:lineRule="auto"/>
        <w:jc w:val="both"/>
        <w:rPr>
          <w:rFonts w:ascii="GHEA Mariam" w:hAnsi="GHEA Mariam"/>
        </w:rPr>
      </w:pPr>
      <w:r w:rsidRPr="00A10F4C">
        <w:rPr>
          <w:rFonts w:ascii="GHEA Mariam" w:hAnsi="GHEA Mariam"/>
        </w:rPr>
        <w:t xml:space="preserve">Կադաստրի </w:t>
      </w:r>
      <w:r w:rsidR="000C533B" w:rsidRPr="00A10F4C">
        <w:rPr>
          <w:rFonts w:ascii="GHEA Mariam" w:hAnsi="GHEA Mariam"/>
        </w:rPr>
        <w:t>կոմիտեի կազմում</w:t>
      </w:r>
      <w:r w:rsidRPr="00A10F4C">
        <w:rPr>
          <w:rFonts w:ascii="GHEA Mariam" w:hAnsi="GHEA Mariam"/>
        </w:rPr>
        <w:t xml:space="preserve"> կստեղծվի </w:t>
      </w:r>
      <w:r w:rsidR="0087536F" w:rsidRPr="00A10F4C">
        <w:rPr>
          <w:rFonts w:ascii="GHEA Mariam" w:hAnsi="GHEA Mariam"/>
        </w:rPr>
        <w:t xml:space="preserve">Ինտեգրված կադաստրի կազմակերպչական հարցերով կառավարման </w:t>
      </w:r>
      <w:r w:rsidRPr="00A10F4C">
        <w:rPr>
          <w:rFonts w:ascii="GHEA Mariam" w:hAnsi="GHEA Mariam"/>
        </w:rPr>
        <w:t>բաժին</w:t>
      </w:r>
      <w:r w:rsidR="000C533B" w:rsidRPr="00A10F4C">
        <w:rPr>
          <w:rFonts w:ascii="GHEA Mariam" w:hAnsi="GHEA Mariam"/>
        </w:rPr>
        <w:t>։</w:t>
      </w:r>
    </w:p>
    <w:p w14:paraId="215E848C" w14:textId="14D0DCC8" w:rsidR="0087536F" w:rsidRPr="00A10F4C" w:rsidRDefault="0087536F" w:rsidP="001717D5">
      <w:pPr>
        <w:pStyle w:val="ListParagraph"/>
        <w:numPr>
          <w:ilvl w:val="0"/>
          <w:numId w:val="47"/>
        </w:numPr>
        <w:spacing w:line="240" w:lineRule="auto"/>
        <w:jc w:val="both"/>
        <w:rPr>
          <w:rFonts w:ascii="GHEA Mariam" w:hAnsi="GHEA Mariam"/>
        </w:rPr>
      </w:pPr>
      <w:r w:rsidRPr="00A10F4C">
        <w:rPr>
          <w:rFonts w:ascii="GHEA Mariam" w:hAnsi="GHEA Mariam"/>
        </w:rPr>
        <w:t xml:space="preserve">Ինտեգրված կադաստրի տեխնիկական կառավարման </w:t>
      </w:r>
      <w:r w:rsidR="001230B7" w:rsidRPr="00A10F4C">
        <w:rPr>
          <w:rFonts w:ascii="GHEA Mariam" w:hAnsi="GHEA Mariam"/>
        </w:rPr>
        <w:t xml:space="preserve">և հետազոտական </w:t>
      </w:r>
      <w:r w:rsidR="00386BA6" w:rsidRPr="00A10F4C">
        <w:rPr>
          <w:rFonts w:ascii="GHEA Mariam" w:hAnsi="GHEA Mariam"/>
        </w:rPr>
        <w:t xml:space="preserve">գործունեությանն առնչվող </w:t>
      </w:r>
      <w:r w:rsidR="001230B7" w:rsidRPr="00A10F4C">
        <w:rPr>
          <w:rFonts w:ascii="GHEA Mariam" w:hAnsi="GHEA Mariam"/>
        </w:rPr>
        <w:t>հարցերով Կոմիտեի կազմում կստեղծվի Գեոմատիկայի</w:t>
      </w:r>
      <w:r w:rsidR="00177BD2" w:rsidRPr="004669AF">
        <w:rPr>
          <w:rFonts w:ascii="GHEA Mariam" w:hAnsi="GHEA Mariam"/>
        </w:rPr>
        <w:t xml:space="preserve"> </w:t>
      </w:r>
      <w:r w:rsidR="001230B7" w:rsidRPr="00A10F4C">
        <w:rPr>
          <w:rFonts w:ascii="GHEA Mariam" w:hAnsi="GHEA Mariam"/>
        </w:rPr>
        <w:t>կենտրոնը</w:t>
      </w:r>
      <w:r w:rsidR="00386BA6" w:rsidRPr="00A10F4C">
        <w:rPr>
          <w:rFonts w:ascii="GHEA Mariam" w:hAnsi="GHEA Mariam"/>
        </w:rPr>
        <w:t>՝</w:t>
      </w:r>
      <w:r w:rsidR="001230B7" w:rsidRPr="00A10F4C">
        <w:rPr>
          <w:rFonts w:ascii="GHEA Mariam" w:hAnsi="GHEA Mariam"/>
        </w:rPr>
        <w:t xml:space="preserve"> </w:t>
      </w:r>
      <w:r w:rsidR="00D07D91" w:rsidRPr="00A10F4C">
        <w:rPr>
          <w:rFonts w:ascii="GHEA Mariam" w:hAnsi="GHEA Mariam"/>
        </w:rPr>
        <w:t>համապատ</w:t>
      </w:r>
      <w:r w:rsidR="000C533B" w:rsidRPr="00A10F4C">
        <w:rPr>
          <w:rFonts w:ascii="GHEA Mariam" w:hAnsi="GHEA Mariam"/>
        </w:rPr>
        <w:t>ա</w:t>
      </w:r>
      <w:r w:rsidR="00D07D91" w:rsidRPr="00A10F4C">
        <w:rPr>
          <w:rFonts w:ascii="GHEA Mariam" w:hAnsi="GHEA Mariam"/>
        </w:rPr>
        <w:t>սխան</w:t>
      </w:r>
      <w:r w:rsidR="001230B7" w:rsidRPr="00A10F4C">
        <w:rPr>
          <w:rFonts w:ascii="GHEA Mariam" w:hAnsi="GHEA Mariam"/>
        </w:rPr>
        <w:t xml:space="preserve"> </w:t>
      </w:r>
      <w:r w:rsidR="00D07D91" w:rsidRPr="00A10F4C">
        <w:rPr>
          <w:rFonts w:ascii="GHEA Mariam" w:hAnsi="GHEA Mariam"/>
        </w:rPr>
        <w:t>մասնագիտական բաժիններով։</w:t>
      </w:r>
    </w:p>
    <w:p w14:paraId="6915BB41" w14:textId="2BB2B25C" w:rsidR="00694F44" w:rsidRPr="00A10F4C" w:rsidRDefault="00694F44" w:rsidP="009B73E0">
      <w:pPr>
        <w:spacing w:after="240" w:line="240" w:lineRule="auto"/>
        <w:jc w:val="both"/>
        <w:rPr>
          <w:rFonts w:ascii="GHEA Mariam" w:hAnsi="GHEA Mariam"/>
        </w:rPr>
      </w:pPr>
    </w:p>
    <w:p w14:paraId="68446BBE" w14:textId="35F282EE" w:rsidR="00316F95" w:rsidRPr="00A10F4C" w:rsidRDefault="00316F95" w:rsidP="009B73E0">
      <w:pPr>
        <w:spacing w:after="240" w:line="240" w:lineRule="auto"/>
        <w:jc w:val="both"/>
        <w:rPr>
          <w:rFonts w:ascii="GHEA Mariam" w:hAnsi="GHEA Mariam"/>
          <w:b/>
        </w:rPr>
      </w:pPr>
      <w:r w:rsidRPr="00A10F4C">
        <w:rPr>
          <w:rFonts w:ascii="GHEA Mariam" w:hAnsi="GHEA Mariam"/>
          <w:b/>
        </w:rPr>
        <w:t xml:space="preserve"> </w:t>
      </w:r>
      <w:r w:rsidR="003440F7" w:rsidRPr="00A10F4C">
        <w:rPr>
          <w:rFonts w:ascii="GHEA Mariam" w:hAnsi="GHEA Mariam"/>
          <w:b/>
        </w:rPr>
        <w:t>4.2</w:t>
      </w:r>
      <w:r w:rsidRPr="00A10F4C">
        <w:rPr>
          <w:rFonts w:ascii="GHEA Mariam" w:hAnsi="GHEA Mariam"/>
          <w:b/>
        </w:rPr>
        <w:t xml:space="preserve"> </w:t>
      </w:r>
      <w:r w:rsidR="008F2524" w:rsidRPr="008F2524">
        <w:rPr>
          <w:rFonts w:ascii="GHEA Mariam" w:hAnsi="GHEA Mariam"/>
          <w:b/>
        </w:rPr>
        <w:t xml:space="preserve">Ինտեգրված կադաստրի/ԱՏՏԵ-ի </w:t>
      </w:r>
      <w:r w:rsidR="008F2524">
        <w:rPr>
          <w:rFonts w:ascii="GHEA Mariam" w:hAnsi="GHEA Mariam"/>
          <w:b/>
        </w:rPr>
        <w:t>հարցերով</w:t>
      </w:r>
      <w:r w:rsidR="008F2524" w:rsidRPr="008F2524">
        <w:rPr>
          <w:rFonts w:ascii="GHEA Mariam" w:hAnsi="GHEA Mariam"/>
          <w:b/>
        </w:rPr>
        <w:t xml:space="preserve"> խորհրդակցական մարմին</w:t>
      </w:r>
    </w:p>
    <w:p w14:paraId="5432D901" w14:textId="71865067" w:rsidR="00316F95" w:rsidRPr="00A10F4C" w:rsidRDefault="009B73E0" w:rsidP="009B73E0">
      <w:pPr>
        <w:spacing w:after="240" w:line="240" w:lineRule="auto"/>
        <w:jc w:val="both"/>
        <w:rPr>
          <w:rFonts w:ascii="GHEA Mariam" w:hAnsi="GHEA Mariam"/>
        </w:rPr>
      </w:pPr>
      <w:r w:rsidRPr="004669AF">
        <w:rPr>
          <w:rFonts w:ascii="GHEA Mariam" w:hAnsi="GHEA Mariam"/>
        </w:rPr>
        <w:t xml:space="preserve">   </w:t>
      </w:r>
      <w:r w:rsidR="008F2524" w:rsidRPr="008F2524">
        <w:rPr>
          <w:rFonts w:ascii="GHEA Mariam" w:hAnsi="GHEA Mariam"/>
        </w:rPr>
        <w:t>Կադաստրի կոմիտեի ղեկավարի հրամանով կստեղծվի իրեն կից Ինտեգրված կադաստրի</w:t>
      </w:r>
      <w:r w:rsidR="008F2524">
        <w:rPr>
          <w:rFonts w:ascii="GHEA Mariam" w:hAnsi="GHEA Mariam"/>
        </w:rPr>
        <w:t>/ԱՏՏԵ-ի</w:t>
      </w:r>
      <w:r w:rsidR="008F2524" w:rsidRPr="008F2524">
        <w:rPr>
          <w:rFonts w:ascii="GHEA Mariam" w:hAnsi="GHEA Mariam"/>
        </w:rPr>
        <w:t xml:space="preserve"> աշխատանքների իրականացման խորհրդակցական մարմին</w:t>
      </w:r>
      <w:r w:rsidR="008F2524">
        <w:rPr>
          <w:rFonts w:ascii="GHEA Mariam" w:hAnsi="GHEA Mariam"/>
        </w:rPr>
        <w:t>, որտեղ կք</w:t>
      </w:r>
      <w:r w:rsidR="002C055B" w:rsidRPr="00776CC4">
        <w:rPr>
          <w:rFonts w:ascii="GHEA Mariam" w:hAnsi="GHEA Mariam"/>
        </w:rPr>
        <w:t>ն</w:t>
      </w:r>
      <w:r w:rsidR="008F2524">
        <w:rPr>
          <w:rFonts w:ascii="GHEA Mariam" w:hAnsi="GHEA Mariam"/>
        </w:rPr>
        <w:t>նարկվեն և կարձանագրվեն ԱՏՏԵ-ի վարման</w:t>
      </w:r>
      <w:r w:rsidR="004F20BE">
        <w:rPr>
          <w:rFonts w:ascii="GHEA Mariam" w:hAnsi="GHEA Mariam"/>
        </w:rPr>
        <w:t>, տվյալների հասանելիության</w:t>
      </w:r>
      <w:r w:rsidR="008F2524">
        <w:rPr>
          <w:rFonts w:ascii="GHEA Mariam" w:hAnsi="GHEA Mariam"/>
        </w:rPr>
        <w:t xml:space="preserve"> կազմակերպչական</w:t>
      </w:r>
      <w:r w:rsidR="004F20BE">
        <w:rPr>
          <w:rFonts w:ascii="GHEA Mariam" w:hAnsi="GHEA Mariam"/>
        </w:rPr>
        <w:t>, տե</w:t>
      </w:r>
      <w:r w:rsidR="002C055B" w:rsidRPr="00776CC4">
        <w:rPr>
          <w:rFonts w:ascii="GHEA Mariam" w:hAnsi="GHEA Mariam"/>
        </w:rPr>
        <w:t>խ</w:t>
      </w:r>
      <w:r w:rsidR="004F20BE">
        <w:rPr>
          <w:rFonts w:ascii="GHEA Mariam" w:hAnsi="GHEA Mariam"/>
        </w:rPr>
        <w:t>նիկական</w:t>
      </w:r>
      <w:r w:rsidR="008F2524">
        <w:rPr>
          <w:rFonts w:ascii="GHEA Mariam" w:hAnsi="GHEA Mariam"/>
        </w:rPr>
        <w:t xml:space="preserve"> և գիտամեթոդական հարցերը, ինչպես նաև  տարածական տվյալների ստանդարտացմանը և  քաղաքականությանը  վերաբերող </w:t>
      </w:r>
      <w:r w:rsidR="008F2524">
        <w:rPr>
          <w:rFonts w:ascii="GHEA Mariam" w:hAnsi="GHEA Mariam"/>
        </w:rPr>
        <w:lastRenderedPageBreak/>
        <w:t xml:space="preserve">խնդիրները։ </w:t>
      </w:r>
      <w:r w:rsidR="004F20BE">
        <w:rPr>
          <w:rFonts w:ascii="GHEA Mariam" w:hAnsi="GHEA Mariam"/>
        </w:rPr>
        <w:t>Խորհրդակցական մարմնում ընդգրկված են լինելու</w:t>
      </w:r>
      <w:r w:rsidR="004F20BE" w:rsidRPr="004F20BE">
        <w:rPr>
          <w:rFonts w:ascii="GHEA Mariam" w:hAnsi="GHEA Mariam"/>
        </w:rPr>
        <w:t xml:space="preserve"> տարածական տվյալներ տրամադրող պետական կառավարման </w:t>
      </w:r>
      <w:r w:rsidR="002C055B" w:rsidRPr="00776CC4">
        <w:rPr>
          <w:rFonts w:ascii="GHEA Mariam" w:hAnsi="GHEA Mariam"/>
        </w:rPr>
        <w:t xml:space="preserve">և </w:t>
      </w:r>
      <w:r w:rsidR="004F20BE" w:rsidRPr="004F20BE">
        <w:rPr>
          <w:rFonts w:ascii="GHEA Mariam" w:hAnsi="GHEA Mariam"/>
        </w:rPr>
        <w:t xml:space="preserve">այլ մարմինների, ինչպես նաև հասարակական կազմակերպությունների, </w:t>
      </w:r>
      <w:r w:rsidR="00FC3914">
        <w:rPr>
          <w:rFonts w:ascii="GHEA Mariam" w:hAnsi="GHEA Mariam"/>
        </w:rPr>
        <w:t xml:space="preserve">հանրային ծառայություններ մատուցող մասնավոր կազմակերպությունների, </w:t>
      </w:r>
      <w:r w:rsidR="004F20BE" w:rsidRPr="004F20BE">
        <w:rPr>
          <w:rFonts w:ascii="GHEA Mariam" w:hAnsi="GHEA Mariam"/>
        </w:rPr>
        <w:t xml:space="preserve">գիտահետազոտական կենտրոնների և կրթական համալիրների </w:t>
      </w:r>
      <w:r w:rsidR="004F20BE">
        <w:rPr>
          <w:rFonts w:ascii="GHEA Mariam" w:hAnsi="GHEA Mariam"/>
        </w:rPr>
        <w:t>ներկայացուցիչները</w:t>
      </w:r>
      <w:r w:rsidR="00746393" w:rsidRPr="00776CC4">
        <w:rPr>
          <w:rFonts w:ascii="GHEA Mariam" w:hAnsi="GHEA Mariam"/>
        </w:rPr>
        <w:t xml:space="preserve"> (իրենց համաձայնությամբ)</w:t>
      </w:r>
      <w:r w:rsidR="004F20BE" w:rsidRPr="004F20BE">
        <w:rPr>
          <w:rFonts w:ascii="GHEA Mariam" w:hAnsi="GHEA Mariam"/>
        </w:rPr>
        <w:t>:</w:t>
      </w:r>
      <w:r w:rsidR="00574D88">
        <w:rPr>
          <w:rFonts w:ascii="GHEA Mariam" w:hAnsi="GHEA Mariam"/>
        </w:rPr>
        <w:t xml:space="preserve"> </w:t>
      </w:r>
    </w:p>
    <w:p w14:paraId="2EBEB7BA" w14:textId="3395A700" w:rsidR="00694F44" w:rsidRPr="00A10F4C" w:rsidRDefault="003440F7" w:rsidP="009B73E0">
      <w:pPr>
        <w:spacing w:after="240" w:line="240" w:lineRule="auto"/>
        <w:jc w:val="both"/>
        <w:rPr>
          <w:rFonts w:ascii="GHEA Mariam" w:hAnsi="GHEA Mariam"/>
          <w:b/>
        </w:rPr>
      </w:pPr>
      <w:r w:rsidRPr="00A10F4C">
        <w:rPr>
          <w:rFonts w:ascii="GHEA Mariam" w:hAnsi="GHEA Mariam"/>
          <w:b/>
        </w:rPr>
        <w:t>4.3</w:t>
      </w:r>
      <w:r w:rsidR="00642E2B" w:rsidRPr="00A10F4C">
        <w:rPr>
          <w:rFonts w:ascii="GHEA Mariam" w:hAnsi="GHEA Mariam"/>
          <w:b/>
        </w:rPr>
        <w:t xml:space="preserve"> </w:t>
      </w:r>
      <w:r w:rsidR="00C45F7C" w:rsidRPr="00A10F4C">
        <w:rPr>
          <w:rFonts w:ascii="GHEA Mariam" w:hAnsi="GHEA Mariam"/>
          <w:b/>
        </w:rPr>
        <w:t xml:space="preserve">Ինտեգրված կադաստրի </w:t>
      </w:r>
      <w:r w:rsidR="00380D61" w:rsidRPr="00A10F4C">
        <w:rPr>
          <w:rFonts w:ascii="GHEA Mariam" w:hAnsi="GHEA Mariam"/>
          <w:b/>
        </w:rPr>
        <w:t>կազմակե</w:t>
      </w:r>
      <w:r w:rsidR="00DA1FC1" w:rsidRPr="00A10F4C">
        <w:rPr>
          <w:rFonts w:ascii="GHEA Mariam" w:hAnsi="GHEA Mariam"/>
          <w:b/>
        </w:rPr>
        <w:t>ր</w:t>
      </w:r>
      <w:r w:rsidR="00380D61" w:rsidRPr="00A10F4C">
        <w:rPr>
          <w:rFonts w:ascii="GHEA Mariam" w:hAnsi="GHEA Mariam"/>
          <w:b/>
        </w:rPr>
        <w:t xml:space="preserve">պչական </w:t>
      </w:r>
      <w:r w:rsidR="00642E2B" w:rsidRPr="00A10F4C">
        <w:rPr>
          <w:rFonts w:ascii="GHEA Mariam" w:hAnsi="GHEA Mariam"/>
          <w:b/>
        </w:rPr>
        <w:t>հարցերով</w:t>
      </w:r>
      <w:r w:rsidR="00380D61" w:rsidRPr="00A10F4C">
        <w:rPr>
          <w:rFonts w:ascii="GHEA Mariam" w:hAnsi="GHEA Mariam"/>
          <w:b/>
        </w:rPr>
        <w:t xml:space="preserve"> </w:t>
      </w:r>
      <w:r w:rsidR="00C45F7C" w:rsidRPr="00A10F4C">
        <w:rPr>
          <w:rFonts w:ascii="GHEA Mariam" w:hAnsi="GHEA Mariam"/>
          <w:b/>
        </w:rPr>
        <w:t xml:space="preserve">կառավարման </w:t>
      </w:r>
      <w:r w:rsidR="00DB50AA" w:rsidRPr="00A10F4C">
        <w:rPr>
          <w:rFonts w:ascii="GHEA Mariam" w:hAnsi="GHEA Mariam"/>
          <w:b/>
        </w:rPr>
        <w:t>բաժին</w:t>
      </w:r>
    </w:p>
    <w:p w14:paraId="72116D2C" w14:textId="1B438AD3" w:rsidR="00380D61" w:rsidRPr="00012A18" w:rsidRDefault="009B73E0" w:rsidP="00012A18">
      <w:pPr>
        <w:autoSpaceDE w:val="0"/>
        <w:autoSpaceDN w:val="0"/>
        <w:adjustRightInd w:val="0"/>
        <w:spacing w:line="240" w:lineRule="auto"/>
        <w:jc w:val="both"/>
        <w:rPr>
          <w:rFonts w:ascii="GHEA Mariam" w:hAnsi="GHEA Mariam" w:cs="Cambria Math"/>
        </w:rPr>
      </w:pPr>
      <w:r w:rsidRPr="00012A18">
        <w:rPr>
          <w:rFonts w:ascii="GHEA Mariam" w:hAnsi="GHEA Mariam"/>
        </w:rPr>
        <w:t xml:space="preserve">   </w:t>
      </w:r>
      <w:r w:rsidR="00A04666" w:rsidRPr="00012A18">
        <w:rPr>
          <w:rFonts w:ascii="GHEA Mariam" w:hAnsi="GHEA Mariam"/>
        </w:rPr>
        <w:t>Կազմակերպչական հարցերով կառավարումը իրականացվելու է Կադաստրի կոմիտե</w:t>
      </w:r>
      <w:r w:rsidR="002D4595" w:rsidRPr="00012A18">
        <w:rPr>
          <w:rFonts w:ascii="GHEA Mariam" w:hAnsi="GHEA Mariam"/>
        </w:rPr>
        <w:t xml:space="preserve">ում </w:t>
      </w:r>
      <w:r w:rsidR="00012A18" w:rsidRPr="00776CC4">
        <w:rPr>
          <w:rFonts w:ascii="GHEA Mariam" w:hAnsi="GHEA Mariam" w:cs="AK Courier"/>
        </w:rPr>
        <w:t xml:space="preserve">հաշվառման և հողաշինարարության վարչության ու գեոդեզիայի և քարտեզագրության վարչության միաձուլմամբ ստեղծված նոր գեոդեզիայի և հողաշինարարության </w:t>
      </w:r>
      <w:r w:rsidR="00A04666" w:rsidRPr="00012A18">
        <w:rPr>
          <w:rFonts w:ascii="GHEA Mariam" w:hAnsi="GHEA Mariam"/>
        </w:rPr>
        <w:t>վարչության կողմից։  Վարչությունում ստեղծվելու է</w:t>
      </w:r>
      <w:r w:rsidR="00380D61" w:rsidRPr="00012A18">
        <w:rPr>
          <w:rFonts w:ascii="GHEA Mariam" w:hAnsi="GHEA Mariam"/>
        </w:rPr>
        <w:t xml:space="preserve"> </w:t>
      </w:r>
      <w:r w:rsidR="002D4595" w:rsidRPr="00012A18">
        <w:rPr>
          <w:rFonts w:ascii="GHEA Mariam" w:hAnsi="GHEA Mariam"/>
        </w:rPr>
        <w:t xml:space="preserve">համապատասխան </w:t>
      </w:r>
      <w:r w:rsidR="00DB50AA" w:rsidRPr="00012A18">
        <w:rPr>
          <w:rFonts w:ascii="GHEA Mariam" w:hAnsi="GHEA Mariam"/>
        </w:rPr>
        <w:t>բաժին</w:t>
      </w:r>
      <w:r w:rsidR="00380D61" w:rsidRPr="00012A18">
        <w:rPr>
          <w:rFonts w:ascii="GHEA Mariam" w:hAnsi="GHEA Mariam"/>
        </w:rPr>
        <w:t>, որը բաղկացած է լինելու հիմնական հաստիքային աշխատողներից:</w:t>
      </w:r>
      <w:r w:rsidR="00E806FF" w:rsidRPr="00012A18">
        <w:rPr>
          <w:rFonts w:ascii="GHEA Mariam" w:hAnsi="GHEA Mariam"/>
        </w:rPr>
        <w:t xml:space="preserve"> Բաժին</w:t>
      </w:r>
      <w:r w:rsidR="00380D61" w:rsidRPr="00012A18">
        <w:rPr>
          <w:rFonts w:ascii="GHEA Mariam" w:hAnsi="GHEA Mariam"/>
        </w:rPr>
        <w:t>ն իր մեջ ներառելու է հետևյալ գործառույթները</w:t>
      </w:r>
      <w:r w:rsidR="00A04666" w:rsidRPr="00012A18">
        <w:rPr>
          <w:rFonts w:ascii="Cambria Math" w:hAnsi="Cambria Math" w:cs="Cambria Math"/>
        </w:rPr>
        <w:t>․</w:t>
      </w:r>
    </w:p>
    <w:p w14:paraId="3A997BEE" w14:textId="2CC46D64" w:rsidR="00D80FCF" w:rsidRPr="00A10F4C" w:rsidRDefault="00781C5F" w:rsidP="009B73E0">
      <w:pPr>
        <w:pStyle w:val="ListParagraph"/>
        <w:numPr>
          <w:ilvl w:val="0"/>
          <w:numId w:val="36"/>
        </w:numPr>
        <w:spacing w:after="240" w:line="240" w:lineRule="auto"/>
        <w:ind w:left="0" w:firstLine="0"/>
        <w:jc w:val="both"/>
        <w:rPr>
          <w:rFonts w:ascii="GHEA Mariam" w:hAnsi="GHEA Mariam" w:cs="Times New Roman"/>
        </w:rPr>
      </w:pPr>
      <w:r w:rsidRPr="00A10F4C">
        <w:rPr>
          <w:rFonts w:ascii="GHEA Mariam" w:hAnsi="GHEA Mariam"/>
        </w:rPr>
        <w:t>Ի</w:t>
      </w:r>
      <w:r w:rsidR="00D80FCF" w:rsidRPr="00A10F4C">
        <w:rPr>
          <w:rFonts w:ascii="GHEA Mariam" w:hAnsi="GHEA Mariam" w:cs="Times New Roman"/>
        </w:rPr>
        <w:t xml:space="preserve">նստիտուցիոնալ և տեխնիկական հիմքերի ապահովում, ֆինանսական սկզբունքների և պայմանագրային համաձայնագրերի </w:t>
      </w:r>
      <w:r w:rsidRPr="00A10F4C">
        <w:rPr>
          <w:rFonts w:ascii="GHEA Mariam" w:hAnsi="GHEA Mariam" w:cs="Times New Roman"/>
        </w:rPr>
        <w:t>մշակում</w:t>
      </w:r>
      <w:r w:rsidR="00D80FCF" w:rsidRPr="00A10F4C">
        <w:rPr>
          <w:rFonts w:ascii="GHEA Mariam" w:hAnsi="GHEA Mariam" w:cs="Times New Roman"/>
        </w:rPr>
        <w:t>։</w:t>
      </w:r>
    </w:p>
    <w:p w14:paraId="21961B03" w14:textId="46FCE5DB" w:rsidR="00380D61" w:rsidRPr="00A10F4C" w:rsidRDefault="00781C5F" w:rsidP="009B73E0">
      <w:pPr>
        <w:pStyle w:val="ListParagraph"/>
        <w:numPr>
          <w:ilvl w:val="0"/>
          <w:numId w:val="36"/>
        </w:numPr>
        <w:spacing w:after="240" w:line="240" w:lineRule="auto"/>
        <w:ind w:left="0" w:firstLine="0"/>
        <w:jc w:val="both"/>
        <w:rPr>
          <w:rFonts w:ascii="GHEA Mariam" w:hAnsi="GHEA Mariam"/>
        </w:rPr>
      </w:pPr>
      <w:r w:rsidRPr="00A10F4C">
        <w:rPr>
          <w:rFonts w:ascii="GHEA Mariam" w:hAnsi="GHEA Mariam"/>
        </w:rPr>
        <w:t>Համագործակցություն</w:t>
      </w:r>
      <w:r w:rsidR="00380D61" w:rsidRPr="00A10F4C">
        <w:rPr>
          <w:rFonts w:ascii="GHEA Mariam" w:hAnsi="GHEA Mariam"/>
        </w:rPr>
        <w:t xml:space="preserve"> ԵՄ-ի և այլ միջազգային կազմակերպությունների հետ</w:t>
      </w:r>
      <w:r w:rsidRPr="00A10F4C">
        <w:rPr>
          <w:rFonts w:ascii="GHEA Mariam" w:hAnsi="GHEA Mariam"/>
        </w:rPr>
        <w:t>։</w:t>
      </w:r>
    </w:p>
    <w:p w14:paraId="288F43A5" w14:textId="748BE739" w:rsidR="00D80FCF" w:rsidRPr="00A10F4C" w:rsidRDefault="00781C5F" w:rsidP="009B73E0">
      <w:pPr>
        <w:pStyle w:val="ListParagraph"/>
        <w:numPr>
          <w:ilvl w:val="0"/>
          <w:numId w:val="36"/>
        </w:numPr>
        <w:spacing w:after="240" w:line="240" w:lineRule="auto"/>
        <w:ind w:left="0" w:firstLine="0"/>
        <w:jc w:val="both"/>
        <w:rPr>
          <w:rFonts w:ascii="GHEA Mariam" w:hAnsi="GHEA Mariam" w:cs="Times New Roman"/>
        </w:rPr>
      </w:pPr>
      <w:r w:rsidRPr="00A10F4C">
        <w:rPr>
          <w:rFonts w:ascii="GHEA Mariam" w:hAnsi="GHEA Mariam" w:cs="Times New Roman"/>
        </w:rPr>
        <w:t>Ս</w:t>
      </w:r>
      <w:r w:rsidR="00D80FCF" w:rsidRPr="00A10F4C">
        <w:rPr>
          <w:rFonts w:ascii="GHEA Mariam" w:hAnsi="GHEA Mariam" w:cs="Times New Roman"/>
        </w:rPr>
        <w:t>տանդարտների</w:t>
      </w:r>
      <w:r w:rsidR="00807353" w:rsidRPr="00A10F4C">
        <w:rPr>
          <w:rFonts w:ascii="GHEA Mariam" w:hAnsi="GHEA Mariam" w:cs="Times New Roman"/>
          <w:lang w:val="en-US"/>
        </w:rPr>
        <w:t xml:space="preserve"> </w:t>
      </w:r>
      <w:proofErr w:type="spellStart"/>
      <w:r w:rsidR="00807353" w:rsidRPr="00A10F4C">
        <w:rPr>
          <w:rFonts w:ascii="GHEA Mariam" w:hAnsi="GHEA Mariam" w:cs="Times New Roman"/>
          <w:lang w:val="en-US"/>
        </w:rPr>
        <w:t>ուղեցույցների</w:t>
      </w:r>
      <w:proofErr w:type="spellEnd"/>
      <w:r w:rsidR="00D80FCF" w:rsidRPr="00A10F4C">
        <w:rPr>
          <w:rFonts w:ascii="GHEA Mariam" w:hAnsi="GHEA Mariam" w:cs="Times New Roman"/>
        </w:rPr>
        <w:t xml:space="preserve"> </w:t>
      </w:r>
      <w:r w:rsidRPr="00A10F4C">
        <w:rPr>
          <w:rFonts w:ascii="GHEA Mariam" w:hAnsi="GHEA Mariam" w:cs="Times New Roman"/>
        </w:rPr>
        <w:t>մշակում</w:t>
      </w:r>
      <w:r w:rsidR="00D80FCF" w:rsidRPr="00A10F4C">
        <w:rPr>
          <w:rFonts w:ascii="GHEA Mariam" w:hAnsi="GHEA Mariam" w:cs="Times New Roman"/>
        </w:rPr>
        <w:t>։</w:t>
      </w:r>
    </w:p>
    <w:p w14:paraId="1696F678" w14:textId="17FE8026" w:rsidR="00380D61" w:rsidRPr="00A10F4C" w:rsidRDefault="00781C5F" w:rsidP="009B73E0">
      <w:pPr>
        <w:pStyle w:val="ListParagraph"/>
        <w:numPr>
          <w:ilvl w:val="0"/>
          <w:numId w:val="36"/>
        </w:numPr>
        <w:spacing w:after="240" w:line="240" w:lineRule="auto"/>
        <w:ind w:left="0" w:firstLine="0"/>
        <w:jc w:val="both"/>
        <w:rPr>
          <w:rFonts w:ascii="GHEA Mariam" w:hAnsi="GHEA Mariam"/>
        </w:rPr>
      </w:pPr>
      <w:r w:rsidRPr="003A215D">
        <w:rPr>
          <w:rFonts w:ascii="GHEA Mariam" w:hAnsi="GHEA Mariam"/>
        </w:rPr>
        <w:t>Խ</w:t>
      </w:r>
      <w:r w:rsidR="00380D61" w:rsidRPr="003A215D">
        <w:rPr>
          <w:rFonts w:ascii="GHEA Mariam" w:hAnsi="GHEA Mariam"/>
        </w:rPr>
        <w:t>որհրդ</w:t>
      </w:r>
      <w:proofErr w:type="spellStart"/>
      <w:r w:rsidR="003A215D" w:rsidRPr="003A215D">
        <w:rPr>
          <w:rFonts w:ascii="GHEA Mariam" w:hAnsi="GHEA Mariam"/>
          <w:lang w:val="en-US"/>
        </w:rPr>
        <w:t>ակցական</w:t>
      </w:r>
      <w:proofErr w:type="spellEnd"/>
      <w:r w:rsidR="003A215D" w:rsidRPr="003A215D">
        <w:rPr>
          <w:rFonts w:ascii="GHEA Mariam" w:hAnsi="GHEA Mariam"/>
          <w:lang w:val="en-US"/>
        </w:rPr>
        <w:t xml:space="preserve"> </w:t>
      </w:r>
      <w:proofErr w:type="spellStart"/>
      <w:r w:rsidR="003A215D" w:rsidRPr="003A215D">
        <w:rPr>
          <w:rFonts w:ascii="GHEA Mariam" w:hAnsi="GHEA Mariam"/>
          <w:lang w:val="en-US"/>
        </w:rPr>
        <w:t>մարմն</w:t>
      </w:r>
      <w:proofErr w:type="spellEnd"/>
      <w:r w:rsidR="00380D61" w:rsidRPr="003A215D">
        <w:rPr>
          <w:rFonts w:ascii="GHEA Mariam" w:hAnsi="GHEA Mariam"/>
        </w:rPr>
        <w:t>ին</w:t>
      </w:r>
      <w:r w:rsidR="00380D61" w:rsidRPr="00A10F4C">
        <w:rPr>
          <w:rFonts w:ascii="GHEA Mariam" w:hAnsi="GHEA Mariam"/>
        </w:rPr>
        <w:t xml:space="preserve"> պատասխանների տրամադրում</w:t>
      </w:r>
      <w:r w:rsidRPr="00A10F4C">
        <w:rPr>
          <w:rFonts w:ascii="GHEA Mariam" w:hAnsi="GHEA Mariam"/>
        </w:rPr>
        <w:t>։</w:t>
      </w:r>
    </w:p>
    <w:p w14:paraId="387A0BCC" w14:textId="3D305D91" w:rsidR="00380D61" w:rsidRPr="00A10F4C" w:rsidRDefault="00781C5F" w:rsidP="009B73E0">
      <w:pPr>
        <w:pStyle w:val="ListParagraph"/>
        <w:numPr>
          <w:ilvl w:val="0"/>
          <w:numId w:val="36"/>
        </w:numPr>
        <w:spacing w:after="240" w:line="240" w:lineRule="auto"/>
        <w:ind w:left="0" w:firstLine="0"/>
        <w:jc w:val="both"/>
        <w:rPr>
          <w:rFonts w:ascii="GHEA Mariam" w:hAnsi="GHEA Mariam"/>
        </w:rPr>
      </w:pPr>
      <w:r w:rsidRPr="00A10F4C">
        <w:rPr>
          <w:rFonts w:ascii="GHEA Mariam" w:hAnsi="GHEA Mariam"/>
        </w:rPr>
        <w:t>Ա</w:t>
      </w:r>
      <w:r w:rsidR="00380D61" w:rsidRPr="00A10F4C">
        <w:rPr>
          <w:rFonts w:ascii="GHEA Mariam" w:hAnsi="GHEA Mariam"/>
        </w:rPr>
        <w:t>շխատանքների վերաբերյալ մոնիթորինգի իրականացում</w:t>
      </w:r>
      <w:r w:rsidRPr="00A10F4C">
        <w:rPr>
          <w:rFonts w:ascii="GHEA Mariam" w:hAnsi="GHEA Mariam"/>
        </w:rPr>
        <w:t>։</w:t>
      </w:r>
    </w:p>
    <w:p w14:paraId="3D235F69" w14:textId="569EA1A8" w:rsidR="00380D61" w:rsidRPr="00A10F4C" w:rsidRDefault="00781C5F" w:rsidP="009B73E0">
      <w:pPr>
        <w:pStyle w:val="ListParagraph"/>
        <w:numPr>
          <w:ilvl w:val="0"/>
          <w:numId w:val="36"/>
        </w:numPr>
        <w:spacing w:after="240" w:line="240" w:lineRule="auto"/>
        <w:ind w:left="0" w:firstLine="0"/>
        <w:jc w:val="both"/>
        <w:rPr>
          <w:rFonts w:ascii="GHEA Mariam" w:hAnsi="GHEA Mariam"/>
        </w:rPr>
      </w:pPr>
      <w:r w:rsidRPr="00A10F4C">
        <w:rPr>
          <w:rFonts w:ascii="GHEA Mariam" w:hAnsi="GHEA Mariam"/>
        </w:rPr>
        <w:t>Շ</w:t>
      </w:r>
      <w:r w:rsidR="00380D61" w:rsidRPr="00A10F4C">
        <w:rPr>
          <w:rFonts w:ascii="GHEA Mariam" w:hAnsi="GHEA Mariam"/>
        </w:rPr>
        <w:t>ահառուներին</w:t>
      </w:r>
      <w:r w:rsidR="00E806FF" w:rsidRPr="001717D5">
        <w:rPr>
          <w:rFonts w:ascii="GHEA Mariam" w:hAnsi="GHEA Mariam"/>
        </w:rPr>
        <w:t xml:space="preserve"> </w:t>
      </w:r>
      <w:r w:rsidR="00A04666" w:rsidRPr="00A10F4C">
        <w:rPr>
          <w:rFonts w:ascii="GHEA Mariam" w:hAnsi="GHEA Mariam"/>
        </w:rPr>
        <w:t xml:space="preserve">(շահառու խմբերին) </w:t>
      </w:r>
      <w:r w:rsidR="00380D61" w:rsidRPr="00A10F4C">
        <w:rPr>
          <w:rFonts w:ascii="GHEA Mariam" w:hAnsi="GHEA Mariam"/>
        </w:rPr>
        <w:t xml:space="preserve"> </w:t>
      </w:r>
      <w:r w:rsidR="00A04666" w:rsidRPr="00A10F4C">
        <w:rPr>
          <w:rFonts w:ascii="GHEA Mariam" w:hAnsi="GHEA Mariam"/>
        </w:rPr>
        <w:t xml:space="preserve">աջակցում՝ </w:t>
      </w:r>
      <w:r w:rsidR="00380D61" w:rsidRPr="00A10F4C">
        <w:rPr>
          <w:rFonts w:ascii="GHEA Mariam" w:hAnsi="GHEA Mariam"/>
        </w:rPr>
        <w:t xml:space="preserve"> տվյալների ստանդարտացման համար</w:t>
      </w:r>
      <w:r w:rsidRPr="00A10F4C">
        <w:rPr>
          <w:rFonts w:ascii="GHEA Mariam" w:hAnsi="GHEA Mariam"/>
        </w:rPr>
        <w:t>։</w:t>
      </w:r>
    </w:p>
    <w:p w14:paraId="2BD37197" w14:textId="018D6A07" w:rsidR="00D80FCF" w:rsidRPr="00A10F4C" w:rsidRDefault="00781C5F" w:rsidP="009B73E0">
      <w:pPr>
        <w:pStyle w:val="ListParagraph"/>
        <w:numPr>
          <w:ilvl w:val="0"/>
          <w:numId w:val="36"/>
        </w:numPr>
        <w:spacing w:after="240" w:line="240" w:lineRule="auto"/>
        <w:ind w:left="0" w:firstLine="0"/>
        <w:jc w:val="both"/>
        <w:rPr>
          <w:rFonts w:ascii="GHEA Mariam" w:hAnsi="GHEA Mariam" w:cs="Times New Roman"/>
        </w:rPr>
      </w:pPr>
      <w:r w:rsidRPr="00A10F4C">
        <w:rPr>
          <w:rFonts w:ascii="GHEA Mariam" w:hAnsi="GHEA Mariam" w:cs="Times New Roman"/>
        </w:rPr>
        <w:t>Խ</w:t>
      </w:r>
      <w:r w:rsidR="00D80FCF" w:rsidRPr="00A10F4C">
        <w:rPr>
          <w:rFonts w:ascii="GHEA Mariam" w:hAnsi="GHEA Mariam" w:cs="Times New Roman"/>
        </w:rPr>
        <w:t>որհրդակցությունների, աշխատաժողովների և սեմինարների կազմակերպում։</w:t>
      </w:r>
    </w:p>
    <w:p w14:paraId="62F80182" w14:textId="5BEBBC93" w:rsidR="00CE09BA" w:rsidRPr="00A10F4C" w:rsidRDefault="00781C5F" w:rsidP="009B73E0">
      <w:pPr>
        <w:pStyle w:val="ListParagraph"/>
        <w:numPr>
          <w:ilvl w:val="0"/>
          <w:numId w:val="36"/>
        </w:numPr>
        <w:spacing w:after="240" w:line="240" w:lineRule="auto"/>
        <w:ind w:left="0" w:firstLine="0"/>
        <w:jc w:val="both"/>
        <w:rPr>
          <w:rFonts w:ascii="GHEA Mariam" w:hAnsi="GHEA Mariam"/>
        </w:rPr>
      </w:pPr>
      <w:r w:rsidRPr="003A215D">
        <w:rPr>
          <w:rFonts w:ascii="GHEA Mariam" w:hAnsi="GHEA Mariam" w:cs="Times New Roman"/>
        </w:rPr>
        <w:t>Խ</w:t>
      </w:r>
      <w:r w:rsidR="00CE09BA" w:rsidRPr="003A215D">
        <w:rPr>
          <w:rFonts w:ascii="GHEA Mariam" w:hAnsi="GHEA Mariam" w:cs="Times New Roman"/>
        </w:rPr>
        <w:t>որհրդ</w:t>
      </w:r>
      <w:r w:rsidR="003A215D" w:rsidRPr="00B13F78">
        <w:rPr>
          <w:rFonts w:ascii="GHEA Mariam" w:hAnsi="GHEA Mariam" w:cs="Times New Roman"/>
        </w:rPr>
        <w:t>ակցական մարմնում</w:t>
      </w:r>
      <w:r w:rsidR="00CE09BA" w:rsidRPr="00A10F4C">
        <w:rPr>
          <w:rFonts w:ascii="GHEA Mariam" w:hAnsi="GHEA Mariam" w:cs="Times New Roman"/>
        </w:rPr>
        <w:t xml:space="preserve"> </w:t>
      </w:r>
      <w:r w:rsidRPr="00A10F4C">
        <w:rPr>
          <w:rFonts w:ascii="GHEA Mariam" w:hAnsi="GHEA Mariam" w:cs="Times New Roman"/>
        </w:rPr>
        <w:t xml:space="preserve">քննարկման </w:t>
      </w:r>
      <w:r w:rsidR="00CE09BA" w:rsidRPr="00A10F4C">
        <w:rPr>
          <w:rFonts w:ascii="GHEA Mariam" w:hAnsi="GHEA Mariam" w:cs="Times New Roman"/>
        </w:rPr>
        <w:t>թեմաների պատրաստում</w:t>
      </w:r>
      <w:r w:rsidRPr="00A10F4C">
        <w:rPr>
          <w:rFonts w:ascii="GHEA Mariam" w:hAnsi="GHEA Mariam" w:cs="Times New Roman"/>
        </w:rPr>
        <w:t>, հանդիպումների կազմակերպում։</w:t>
      </w:r>
      <w:r w:rsidR="00CE09BA" w:rsidRPr="00A10F4C">
        <w:rPr>
          <w:rFonts w:ascii="GHEA Mariam" w:hAnsi="GHEA Mariam"/>
        </w:rPr>
        <w:t xml:space="preserve"> </w:t>
      </w:r>
    </w:p>
    <w:p w14:paraId="6D64D542" w14:textId="546C3A28" w:rsidR="00380D61" w:rsidRPr="00A10F4C" w:rsidRDefault="000436BD" w:rsidP="009B73E0">
      <w:pPr>
        <w:pStyle w:val="ListParagraph"/>
        <w:numPr>
          <w:ilvl w:val="0"/>
          <w:numId w:val="36"/>
        </w:numPr>
        <w:spacing w:after="240" w:line="240" w:lineRule="auto"/>
        <w:ind w:left="0" w:firstLine="0"/>
        <w:jc w:val="both"/>
        <w:rPr>
          <w:rFonts w:ascii="GHEA Mariam" w:hAnsi="GHEA Mariam"/>
        </w:rPr>
      </w:pPr>
      <w:r w:rsidRPr="00A10F4C">
        <w:rPr>
          <w:rFonts w:ascii="GHEA Mariam" w:hAnsi="GHEA Mariam"/>
        </w:rPr>
        <w:t xml:space="preserve">ԵՄ </w:t>
      </w:r>
      <w:r w:rsidR="00380D61" w:rsidRPr="00A10F4C">
        <w:rPr>
          <w:rFonts w:ascii="GHEA Mariam" w:hAnsi="GHEA Mariam"/>
        </w:rPr>
        <w:t>INSPIRE դիրեկտիվի ներդրման շարունակական աջակցություն:</w:t>
      </w:r>
    </w:p>
    <w:p w14:paraId="5D23B020" w14:textId="2790BE29" w:rsidR="00380D61" w:rsidRPr="00A10F4C" w:rsidRDefault="00781C5F" w:rsidP="009B73E0">
      <w:pPr>
        <w:pStyle w:val="ListParagraph"/>
        <w:numPr>
          <w:ilvl w:val="0"/>
          <w:numId w:val="36"/>
        </w:numPr>
        <w:spacing w:after="240" w:line="240" w:lineRule="auto"/>
        <w:ind w:left="0" w:firstLine="0"/>
        <w:jc w:val="both"/>
        <w:rPr>
          <w:rFonts w:ascii="GHEA Mariam" w:hAnsi="GHEA Mariam"/>
        </w:rPr>
      </w:pPr>
      <w:r w:rsidRPr="00A10F4C">
        <w:rPr>
          <w:rFonts w:ascii="GHEA Mariam" w:hAnsi="GHEA Mariam"/>
        </w:rPr>
        <w:t>Տ</w:t>
      </w:r>
      <w:r w:rsidR="000C533B" w:rsidRPr="00A10F4C">
        <w:rPr>
          <w:rFonts w:ascii="GHEA Mariam" w:hAnsi="GHEA Mariam"/>
        </w:rPr>
        <w:t xml:space="preserve">արբեր հետազոտությունների արդյունքների </w:t>
      </w:r>
      <w:r w:rsidR="00A23B21" w:rsidRPr="00A10F4C">
        <w:rPr>
          <w:rFonts w:ascii="GHEA Mariam" w:hAnsi="GHEA Mariam"/>
        </w:rPr>
        <w:t>ներդրման ապահովում</w:t>
      </w:r>
      <w:r w:rsidRPr="00A10F4C">
        <w:rPr>
          <w:rFonts w:ascii="GHEA Mariam" w:hAnsi="GHEA Mariam"/>
        </w:rPr>
        <w:t>։</w:t>
      </w:r>
    </w:p>
    <w:p w14:paraId="3EE531A3" w14:textId="0F3469DE" w:rsidR="00380D61" w:rsidRPr="00A10F4C" w:rsidRDefault="003440F7" w:rsidP="009B73E0">
      <w:pPr>
        <w:spacing w:after="240" w:line="240" w:lineRule="auto"/>
        <w:jc w:val="both"/>
        <w:rPr>
          <w:rFonts w:ascii="GHEA Mariam" w:hAnsi="GHEA Mariam"/>
          <w:b/>
        </w:rPr>
      </w:pPr>
      <w:r w:rsidRPr="00A10F4C">
        <w:rPr>
          <w:rFonts w:ascii="GHEA Mariam" w:hAnsi="GHEA Mariam"/>
          <w:b/>
        </w:rPr>
        <w:t xml:space="preserve">4.4 </w:t>
      </w:r>
      <w:r w:rsidR="00380D61" w:rsidRPr="00A10F4C">
        <w:rPr>
          <w:rFonts w:ascii="GHEA Mariam" w:hAnsi="GHEA Mariam"/>
          <w:b/>
        </w:rPr>
        <w:t xml:space="preserve">Ինտեգրված կադաստրի տեխնիկական կառավարման </w:t>
      </w:r>
      <w:r w:rsidR="00961ED3" w:rsidRPr="00A10F4C">
        <w:rPr>
          <w:rFonts w:ascii="GHEA Mariam" w:hAnsi="GHEA Mariam"/>
          <w:b/>
        </w:rPr>
        <w:t xml:space="preserve">և հետազոտական </w:t>
      </w:r>
      <w:r w:rsidR="00386BA6" w:rsidRPr="00A10F4C">
        <w:rPr>
          <w:rFonts w:ascii="GHEA Mariam" w:hAnsi="GHEA Mariam"/>
          <w:b/>
        </w:rPr>
        <w:t xml:space="preserve">գործունեությանն առնչվող </w:t>
      </w:r>
      <w:r w:rsidR="00961ED3" w:rsidRPr="00A10F4C">
        <w:rPr>
          <w:rFonts w:ascii="GHEA Mariam" w:hAnsi="GHEA Mariam"/>
          <w:b/>
        </w:rPr>
        <w:t>հարցերով Գեոմատիկայի կենտրոն</w:t>
      </w:r>
    </w:p>
    <w:p w14:paraId="0E155290" w14:textId="77777777" w:rsidR="009B73E0" w:rsidRDefault="009B73E0" w:rsidP="009B73E0">
      <w:pPr>
        <w:spacing w:line="240" w:lineRule="auto"/>
        <w:jc w:val="both"/>
        <w:rPr>
          <w:rFonts w:ascii="GHEA Mariam" w:hAnsi="GHEA Mariam"/>
        </w:rPr>
      </w:pPr>
      <w:r w:rsidRPr="004669AF">
        <w:rPr>
          <w:rFonts w:ascii="GHEA Mariam" w:hAnsi="GHEA Mariam"/>
        </w:rPr>
        <w:t xml:space="preserve">   </w:t>
      </w:r>
      <w:r w:rsidR="002A0AF5" w:rsidRPr="00A10F4C">
        <w:rPr>
          <w:rFonts w:ascii="GHEA Mariam" w:hAnsi="GHEA Mariam"/>
        </w:rPr>
        <w:t>Որպես ինտեգրված կադաստրի անխափան աշխատանքը երաշխավորող հանդիսանալու է Կադաստրի կոմիտեն, որը պետք է ապահովի սերվերների և ծրագրային ապահովման աշխատանքը։ Այդ գործառույթներն ապահովելու նպատակով, Կադաստրի կոմիտեն կունենա համակարգի ադմինիստրատորի դերը։</w:t>
      </w:r>
    </w:p>
    <w:p w14:paraId="1C7939B6" w14:textId="2D9E7B33" w:rsidR="002C65C4" w:rsidRPr="00A10F4C" w:rsidRDefault="009B73E0" w:rsidP="009B73E0">
      <w:pPr>
        <w:spacing w:line="240" w:lineRule="auto"/>
        <w:jc w:val="both"/>
        <w:rPr>
          <w:rFonts w:ascii="GHEA Mariam" w:hAnsi="GHEA Mariam"/>
        </w:rPr>
      </w:pPr>
      <w:r w:rsidRPr="004669AF">
        <w:rPr>
          <w:rFonts w:ascii="GHEA Mariam" w:hAnsi="GHEA Mariam"/>
        </w:rPr>
        <w:t xml:space="preserve">   </w:t>
      </w:r>
      <w:r w:rsidR="002C65C4" w:rsidRPr="00A10F4C">
        <w:rPr>
          <w:rFonts w:ascii="GHEA Mariam" w:hAnsi="GHEA Mariam"/>
        </w:rPr>
        <w:t xml:space="preserve">Կադաստրի կոմիտեի կառուցվածքում փոփոխություններ </w:t>
      </w:r>
      <w:r w:rsidR="00E806FF" w:rsidRPr="001717D5">
        <w:rPr>
          <w:rFonts w:ascii="GHEA Mariam" w:hAnsi="GHEA Mariam"/>
        </w:rPr>
        <w:t>կատարելու</w:t>
      </w:r>
      <w:r w:rsidR="002C65C4" w:rsidRPr="00A10F4C">
        <w:rPr>
          <w:rFonts w:ascii="GHEA Mariam" w:hAnsi="GHEA Mariam"/>
        </w:rPr>
        <w:t xml:space="preserve"> ճանապարհով ստեղծվ</w:t>
      </w:r>
      <w:r w:rsidR="002A0AF5" w:rsidRPr="00A10F4C">
        <w:rPr>
          <w:rFonts w:ascii="GHEA Mariam" w:hAnsi="GHEA Mariam"/>
        </w:rPr>
        <w:t xml:space="preserve">ելու է Գեոմատիկայի կենտրոն, որը ղեկավարվելու է կենտրոնի ղեկավարի կողմից։ </w:t>
      </w:r>
      <w:r w:rsidR="00327797" w:rsidRPr="00A10F4C">
        <w:rPr>
          <w:rFonts w:ascii="GHEA Mariam" w:hAnsi="GHEA Mariam"/>
        </w:rPr>
        <w:t>Այն հ</w:t>
      </w:r>
      <w:r w:rsidR="002A0AF5" w:rsidRPr="00A10F4C">
        <w:rPr>
          <w:rFonts w:ascii="GHEA Mariam" w:hAnsi="GHEA Mariam"/>
        </w:rPr>
        <w:t xml:space="preserve">ամալրված է լինելու </w:t>
      </w:r>
      <w:r w:rsidR="009051DB" w:rsidRPr="004669AF">
        <w:rPr>
          <w:rFonts w:ascii="GHEA Mariam" w:hAnsi="GHEA Mariam"/>
        </w:rPr>
        <w:t>համապատասխան</w:t>
      </w:r>
      <w:r w:rsidR="009051DB" w:rsidRPr="00A10F4C">
        <w:rPr>
          <w:rFonts w:ascii="GHEA Mariam" w:hAnsi="GHEA Mariam"/>
        </w:rPr>
        <w:t xml:space="preserve"> </w:t>
      </w:r>
      <w:r w:rsidR="002C65C4" w:rsidRPr="00A10F4C">
        <w:rPr>
          <w:rFonts w:ascii="GHEA Mariam" w:hAnsi="GHEA Mariam"/>
        </w:rPr>
        <w:t>մասնագետներով</w:t>
      </w:r>
      <w:r w:rsidR="001561D7" w:rsidRPr="00A10F4C">
        <w:rPr>
          <w:rFonts w:ascii="GHEA Mariam" w:hAnsi="GHEA Mariam"/>
        </w:rPr>
        <w:t xml:space="preserve"> (հետագայում աշխատակիցների քանակը ըստ անհրաժեշտության </w:t>
      </w:r>
      <w:r w:rsidR="009051DB" w:rsidRPr="00A10F4C">
        <w:rPr>
          <w:rFonts w:ascii="GHEA Mariam" w:hAnsi="GHEA Mariam"/>
        </w:rPr>
        <w:t>կարո</w:t>
      </w:r>
      <w:r w:rsidR="001561D7" w:rsidRPr="00A10F4C">
        <w:rPr>
          <w:rFonts w:ascii="GHEA Mariam" w:hAnsi="GHEA Mariam"/>
        </w:rPr>
        <w:t>ղ է ընդլայնվել)</w:t>
      </w:r>
      <w:r w:rsidR="002C65C4" w:rsidRPr="00A10F4C">
        <w:rPr>
          <w:rFonts w:ascii="GHEA Mariam" w:hAnsi="GHEA Mariam"/>
        </w:rPr>
        <w:t xml:space="preserve">, ովքեր պետք է ունենան մասնագիտական բարձր հմտություններ։ </w:t>
      </w:r>
      <w:r w:rsidR="002A0AF5" w:rsidRPr="00A10F4C">
        <w:rPr>
          <w:rFonts w:ascii="GHEA Mariam" w:hAnsi="GHEA Mariam"/>
        </w:rPr>
        <w:t>Համապատասխան մասնագետներով ապահովվելու համար, խ</w:t>
      </w:r>
      <w:r w:rsidR="002C65C4" w:rsidRPr="00A10F4C">
        <w:rPr>
          <w:rFonts w:ascii="GHEA Mariam" w:hAnsi="GHEA Mariam"/>
        </w:rPr>
        <w:t xml:space="preserve">որացվելու են </w:t>
      </w:r>
      <w:r w:rsidR="00E806FF" w:rsidRPr="001717D5">
        <w:rPr>
          <w:rFonts w:ascii="GHEA Mariam" w:hAnsi="GHEA Mariam"/>
        </w:rPr>
        <w:t xml:space="preserve">Կադաստրի </w:t>
      </w:r>
      <w:r w:rsidR="002C65C4" w:rsidRPr="00A10F4C">
        <w:rPr>
          <w:rFonts w:ascii="GHEA Mariam" w:hAnsi="GHEA Mariam"/>
        </w:rPr>
        <w:t>կոմիտեի և մասնագիտական ուսումնական հաստատությունների միջև կապերը և կրթական համակարգում ներդրումների միջոցով բարձրացվելու է բուհերից թողարկվող մասնագետների որակական հատկանիշները։</w:t>
      </w:r>
    </w:p>
    <w:p w14:paraId="1AC47414" w14:textId="15CAAA87" w:rsidR="000C533B" w:rsidRPr="00A10F4C" w:rsidRDefault="00E806FF" w:rsidP="009B73E0">
      <w:pPr>
        <w:spacing w:line="240" w:lineRule="auto"/>
        <w:jc w:val="both"/>
        <w:rPr>
          <w:rFonts w:ascii="GHEA Mariam" w:hAnsi="GHEA Mariam"/>
        </w:rPr>
      </w:pPr>
      <w:r w:rsidRPr="001717D5">
        <w:rPr>
          <w:rFonts w:ascii="GHEA Mariam" w:hAnsi="GHEA Mariam"/>
        </w:rPr>
        <w:lastRenderedPageBreak/>
        <w:t xml:space="preserve">   </w:t>
      </w:r>
      <w:r w:rsidR="002C65C4" w:rsidRPr="00A10F4C">
        <w:rPr>
          <w:rFonts w:ascii="GHEA Mariam" w:hAnsi="GHEA Mariam"/>
        </w:rPr>
        <w:t xml:space="preserve">Կենտրոնը կատարելու է մասնագիտական աշխատանք՝ զարգացնելով տարածական տվյալների ենթակառուցվածքը և Կադաստրի կոմիտեի համար հիմքեր է ապահովելու երկչափ պլանային քարտեզագրական համակարգից անցնելու եռաչափ տարածական քարտեզագրական համակարգի։ </w:t>
      </w:r>
      <w:r w:rsidR="00DA1FC1" w:rsidRPr="00A10F4C">
        <w:rPr>
          <w:rFonts w:ascii="GHEA Mariam" w:hAnsi="GHEA Mariam"/>
        </w:rPr>
        <w:t>Գեոմատիկայի կենտրոն</w:t>
      </w:r>
      <w:r w:rsidR="002C65C4" w:rsidRPr="00A10F4C">
        <w:rPr>
          <w:rFonts w:ascii="GHEA Mariam" w:hAnsi="GHEA Mariam"/>
        </w:rPr>
        <w:t>ի գործառույթները հաստատվելու են</w:t>
      </w:r>
      <w:r w:rsidRPr="001717D5">
        <w:rPr>
          <w:rFonts w:ascii="GHEA Mariam" w:hAnsi="GHEA Mariam"/>
        </w:rPr>
        <w:t xml:space="preserve"> համապատասխան իրավական ակտով և </w:t>
      </w:r>
      <w:r w:rsidR="00E86A96" w:rsidRPr="001717D5">
        <w:rPr>
          <w:rFonts w:ascii="GHEA Mariam" w:hAnsi="GHEA Mariam"/>
        </w:rPr>
        <w:t xml:space="preserve">Կադաստրի կոմիտեի ղեկավարի կողմից հաստատված </w:t>
      </w:r>
      <w:r w:rsidR="00DA1FC1" w:rsidRPr="00A10F4C">
        <w:rPr>
          <w:rFonts w:ascii="GHEA Mariam" w:hAnsi="GHEA Mariam"/>
        </w:rPr>
        <w:t>կանոնադրությամբ</w:t>
      </w:r>
      <w:r w:rsidR="002C65C4" w:rsidRPr="00A10F4C">
        <w:rPr>
          <w:rFonts w:ascii="GHEA Mariam" w:hAnsi="GHEA Mariam"/>
        </w:rPr>
        <w:t>:</w:t>
      </w:r>
    </w:p>
    <w:p w14:paraId="0FDCE5DF" w14:textId="5531C76E" w:rsidR="00327797" w:rsidRPr="00A10F4C" w:rsidRDefault="009B73E0" w:rsidP="009B73E0">
      <w:pPr>
        <w:spacing w:line="240" w:lineRule="auto"/>
        <w:jc w:val="both"/>
        <w:rPr>
          <w:rFonts w:ascii="GHEA Mariam" w:hAnsi="GHEA Mariam"/>
        </w:rPr>
      </w:pPr>
      <w:r w:rsidRPr="004669AF">
        <w:rPr>
          <w:rFonts w:ascii="GHEA Mariam" w:hAnsi="GHEA Mariam"/>
        </w:rPr>
        <w:t xml:space="preserve">   </w:t>
      </w:r>
      <w:r w:rsidR="00E86A96" w:rsidRPr="001717D5">
        <w:rPr>
          <w:rFonts w:ascii="GHEA Mariam" w:hAnsi="GHEA Mariam"/>
        </w:rPr>
        <w:t>Կանոնադրությամբ ն</w:t>
      </w:r>
      <w:r w:rsidR="00327797" w:rsidRPr="00A10F4C">
        <w:rPr>
          <w:rFonts w:ascii="GHEA Mariam" w:hAnsi="GHEA Mariam"/>
        </w:rPr>
        <w:t>ախատեսվում է ներառել հետևյալ գործառույթները</w:t>
      </w:r>
      <w:r w:rsidR="00327797" w:rsidRPr="00A10F4C">
        <w:rPr>
          <w:rFonts w:ascii="Cambria Math" w:hAnsi="Cambria Math" w:cs="Cambria Math"/>
        </w:rPr>
        <w:t>․</w:t>
      </w:r>
    </w:p>
    <w:p w14:paraId="3995ABE8" w14:textId="0DF283B8" w:rsidR="00327797" w:rsidRPr="00A10F4C" w:rsidRDefault="00327797" w:rsidP="00177BD2">
      <w:pPr>
        <w:pStyle w:val="ListParagraph"/>
        <w:numPr>
          <w:ilvl w:val="0"/>
          <w:numId w:val="27"/>
        </w:numPr>
        <w:spacing w:line="240" w:lineRule="auto"/>
        <w:ind w:left="0" w:firstLine="0"/>
        <w:jc w:val="both"/>
        <w:rPr>
          <w:rFonts w:ascii="GHEA Mariam" w:hAnsi="GHEA Mariam"/>
        </w:rPr>
      </w:pPr>
      <w:r w:rsidRPr="00A10F4C">
        <w:rPr>
          <w:rFonts w:ascii="GHEA Mariam" w:hAnsi="GHEA Mariam"/>
        </w:rPr>
        <w:t>Երկրատեղեկատվ</w:t>
      </w:r>
      <w:r w:rsidR="005235F7" w:rsidRPr="00A10F4C">
        <w:rPr>
          <w:rFonts w:ascii="GHEA Mariam" w:hAnsi="GHEA Mariam"/>
        </w:rPr>
        <w:t>ա</w:t>
      </w:r>
      <w:r w:rsidRPr="00A10F4C">
        <w:rPr>
          <w:rFonts w:ascii="GHEA Mariam" w:hAnsi="GHEA Mariam"/>
        </w:rPr>
        <w:t>կան</w:t>
      </w:r>
      <w:r w:rsidR="005235F7" w:rsidRPr="00A10F4C">
        <w:rPr>
          <w:rFonts w:ascii="GHEA Mariam" w:hAnsi="GHEA Mariam"/>
        </w:rPr>
        <w:t>, կադաստրային</w:t>
      </w:r>
      <w:r w:rsidRPr="00A10F4C">
        <w:rPr>
          <w:rFonts w:ascii="GHEA Mariam" w:hAnsi="GHEA Mariam"/>
        </w:rPr>
        <w:t xml:space="preserve"> շերտերի խմբագրում</w:t>
      </w:r>
      <w:r w:rsidR="005235F7" w:rsidRPr="00A10F4C">
        <w:rPr>
          <w:rFonts w:ascii="GHEA Mariam" w:hAnsi="GHEA Mariam"/>
        </w:rPr>
        <w:t xml:space="preserve"> և </w:t>
      </w:r>
      <w:r w:rsidRPr="00A10F4C">
        <w:rPr>
          <w:rFonts w:ascii="GHEA Mariam" w:hAnsi="GHEA Mariam"/>
        </w:rPr>
        <w:t>մուտքագրում Գեոպորտալ</w:t>
      </w:r>
      <w:r w:rsidR="0061730D" w:rsidRPr="00A10F4C">
        <w:rPr>
          <w:rFonts w:ascii="GHEA Mariam" w:hAnsi="GHEA Mariam"/>
        </w:rPr>
        <w:t>։</w:t>
      </w:r>
    </w:p>
    <w:p w14:paraId="3DF0C5F6" w14:textId="7664E59C" w:rsidR="00327797" w:rsidRPr="00A10F4C" w:rsidRDefault="0061730D" w:rsidP="00177BD2">
      <w:pPr>
        <w:pStyle w:val="ListParagraph"/>
        <w:numPr>
          <w:ilvl w:val="0"/>
          <w:numId w:val="27"/>
        </w:numPr>
        <w:spacing w:line="240" w:lineRule="auto"/>
        <w:ind w:left="0" w:firstLine="0"/>
        <w:jc w:val="both"/>
        <w:rPr>
          <w:rFonts w:ascii="GHEA Mariam" w:hAnsi="GHEA Mariam"/>
        </w:rPr>
      </w:pPr>
      <w:r w:rsidRPr="00A10F4C">
        <w:rPr>
          <w:rFonts w:ascii="GHEA Mariam" w:hAnsi="GHEA Mariam"/>
        </w:rPr>
        <w:t>Երկրատեղեկատվ</w:t>
      </w:r>
      <w:r w:rsidR="00703EA5" w:rsidRPr="00A10F4C">
        <w:rPr>
          <w:rFonts w:ascii="GHEA Mariam" w:hAnsi="GHEA Mariam"/>
        </w:rPr>
        <w:t>ա</w:t>
      </w:r>
      <w:r w:rsidRPr="00A10F4C">
        <w:rPr>
          <w:rFonts w:ascii="GHEA Mariam" w:hAnsi="GHEA Mariam"/>
        </w:rPr>
        <w:t xml:space="preserve">կան շերտերի </w:t>
      </w:r>
      <w:r w:rsidR="00327797" w:rsidRPr="00A10F4C">
        <w:rPr>
          <w:rFonts w:ascii="GHEA Mariam" w:hAnsi="GHEA Mariam"/>
        </w:rPr>
        <w:t xml:space="preserve">տվյալների բազաների </w:t>
      </w:r>
      <w:r w:rsidR="005235F7" w:rsidRPr="00A10F4C">
        <w:rPr>
          <w:rFonts w:ascii="GHEA Mariam" w:hAnsi="GHEA Mariam"/>
        </w:rPr>
        <w:t xml:space="preserve">ստեղծում, խմբագրում, </w:t>
      </w:r>
      <w:r w:rsidR="00327797" w:rsidRPr="00A10F4C">
        <w:rPr>
          <w:rFonts w:ascii="GHEA Mariam" w:hAnsi="GHEA Mariam"/>
        </w:rPr>
        <w:t>կառ</w:t>
      </w:r>
      <w:r w:rsidR="005235F7" w:rsidRPr="00A10F4C">
        <w:rPr>
          <w:rFonts w:ascii="GHEA Mariam" w:hAnsi="GHEA Mariam"/>
        </w:rPr>
        <w:t>ա</w:t>
      </w:r>
      <w:r w:rsidR="00327797" w:rsidRPr="00A10F4C">
        <w:rPr>
          <w:rFonts w:ascii="GHEA Mariam" w:hAnsi="GHEA Mariam"/>
        </w:rPr>
        <w:t>վ</w:t>
      </w:r>
      <w:r w:rsidR="005235F7" w:rsidRPr="00A10F4C">
        <w:rPr>
          <w:rFonts w:ascii="GHEA Mariam" w:hAnsi="GHEA Mariam"/>
        </w:rPr>
        <w:t>ար</w:t>
      </w:r>
      <w:r w:rsidR="00327797" w:rsidRPr="00A10F4C">
        <w:rPr>
          <w:rFonts w:ascii="GHEA Mariam" w:hAnsi="GHEA Mariam"/>
        </w:rPr>
        <w:t>ում</w:t>
      </w:r>
      <w:r w:rsidRPr="00A10F4C">
        <w:rPr>
          <w:rFonts w:ascii="GHEA Mariam" w:hAnsi="GHEA Mariam"/>
        </w:rPr>
        <w:t>։</w:t>
      </w:r>
    </w:p>
    <w:p w14:paraId="3D0EBC50" w14:textId="5398482C" w:rsidR="00327797" w:rsidRPr="00A10F4C" w:rsidRDefault="00327797" w:rsidP="00177BD2">
      <w:pPr>
        <w:pStyle w:val="ListParagraph"/>
        <w:numPr>
          <w:ilvl w:val="0"/>
          <w:numId w:val="27"/>
        </w:numPr>
        <w:spacing w:line="240" w:lineRule="auto"/>
        <w:ind w:left="0" w:firstLine="0"/>
        <w:jc w:val="both"/>
        <w:rPr>
          <w:rFonts w:ascii="GHEA Mariam" w:hAnsi="GHEA Mariam"/>
        </w:rPr>
      </w:pPr>
      <w:r w:rsidRPr="00A10F4C">
        <w:rPr>
          <w:rFonts w:ascii="GHEA Mariam" w:hAnsi="GHEA Mariam"/>
        </w:rPr>
        <w:t xml:space="preserve">Սերվերների և գեոպորտալների միջև  տվյալների փոխանակման </w:t>
      </w:r>
      <w:r w:rsidR="0061730D" w:rsidRPr="00A10F4C">
        <w:rPr>
          <w:rFonts w:ascii="GHEA Mariam" w:hAnsi="GHEA Mariam"/>
        </w:rPr>
        <w:t>ապա</w:t>
      </w:r>
      <w:r w:rsidRPr="00A10F4C">
        <w:rPr>
          <w:rFonts w:ascii="GHEA Mariam" w:hAnsi="GHEA Mariam"/>
        </w:rPr>
        <w:t>հովում</w:t>
      </w:r>
      <w:r w:rsidR="0061730D" w:rsidRPr="00A10F4C">
        <w:rPr>
          <w:rFonts w:ascii="GHEA Mariam" w:hAnsi="GHEA Mariam"/>
        </w:rPr>
        <w:t>։</w:t>
      </w:r>
    </w:p>
    <w:p w14:paraId="795B1D21" w14:textId="3B7AFF2C" w:rsidR="00327797" w:rsidRPr="00A10F4C" w:rsidRDefault="00DA1FC1" w:rsidP="00177BD2">
      <w:pPr>
        <w:pStyle w:val="ListParagraph"/>
        <w:numPr>
          <w:ilvl w:val="0"/>
          <w:numId w:val="27"/>
        </w:numPr>
        <w:spacing w:line="240" w:lineRule="auto"/>
        <w:ind w:left="0" w:firstLine="0"/>
        <w:jc w:val="both"/>
        <w:rPr>
          <w:rFonts w:ascii="GHEA Mariam" w:hAnsi="GHEA Mariam"/>
        </w:rPr>
      </w:pPr>
      <w:r w:rsidRPr="00A10F4C">
        <w:rPr>
          <w:rFonts w:ascii="GHEA Mariam" w:hAnsi="GHEA Mariam"/>
        </w:rPr>
        <w:t>Ս</w:t>
      </w:r>
      <w:r w:rsidR="005235F7" w:rsidRPr="00A10F4C">
        <w:rPr>
          <w:rFonts w:ascii="GHEA Mariam" w:hAnsi="GHEA Mariam"/>
        </w:rPr>
        <w:t>տ</w:t>
      </w:r>
      <w:r w:rsidRPr="00A10F4C">
        <w:rPr>
          <w:rFonts w:ascii="GHEA Mariam" w:hAnsi="GHEA Mariam"/>
        </w:rPr>
        <w:t>ան</w:t>
      </w:r>
      <w:r w:rsidR="005235F7" w:rsidRPr="00A10F4C">
        <w:rPr>
          <w:rFonts w:ascii="GHEA Mariam" w:hAnsi="GHEA Mariam"/>
        </w:rPr>
        <w:t>դարտացված ե</w:t>
      </w:r>
      <w:r w:rsidR="0061730D" w:rsidRPr="00A10F4C">
        <w:rPr>
          <w:rFonts w:ascii="GHEA Mariam" w:hAnsi="GHEA Mariam"/>
        </w:rPr>
        <w:t>րկրատ</w:t>
      </w:r>
      <w:r w:rsidR="00327797" w:rsidRPr="00A10F4C">
        <w:rPr>
          <w:rFonts w:ascii="GHEA Mariam" w:hAnsi="GHEA Mariam"/>
        </w:rPr>
        <w:t>արածակ</w:t>
      </w:r>
      <w:r w:rsidR="0061730D" w:rsidRPr="00A10F4C">
        <w:rPr>
          <w:rFonts w:ascii="GHEA Mariam" w:hAnsi="GHEA Mariam"/>
        </w:rPr>
        <w:t>ա</w:t>
      </w:r>
      <w:r w:rsidR="00327797" w:rsidRPr="00A10F4C">
        <w:rPr>
          <w:rFonts w:ascii="GHEA Mariam" w:hAnsi="GHEA Mariam"/>
        </w:rPr>
        <w:t xml:space="preserve">ն </w:t>
      </w:r>
      <w:r w:rsidR="0061730D" w:rsidRPr="00A10F4C">
        <w:rPr>
          <w:rFonts w:ascii="GHEA Mariam" w:hAnsi="GHEA Mariam"/>
        </w:rPr>
        <w:t>տվ</w:t>
      </w:r>
      <w:r w:rsidR="00327797" w:rsidRPr="00A10F4C">
        <w:rPr>
          <w:rFonts w:ascii="GHEA Mariam" w:hAnsi="GHEA Mariam"/>
        </w:rPr>
        <w:t>յ</w:t>
      </w:r>
      <w:r w:rsidR="0061730D" w:rsidRPr="00A10F4C">
        <w:rPr>
          <w:rFonts w:ascii="GHEA Mariam" w:hAnsi="GHEA Mariam"/>
        </w:rPr>
        <w:t>ա</w:t>
      </w:r>
      <w:r w:rsidR="00327797" w:rsidRPr="00A10F4C">
        <w:rPr>
          <w:rFonts w:ascii="GHEA Mariam" w:hAnsi="GHEA Mariam"/>
        </w:rPr>
        <w:t>լների</w:t>
      </w:r>
      <w:r w:rsidR="005235F7" w:rsidRPr="00A10F4C">
        <w:rPr>
          <w:rFonts w:ascii="GHEA Mariam" w:hAnsi="GHEA Mariam"/>
        </w:rPr>
        <w:t xml:space="preserve"> և մետատվյալների</w:t>
      </w:r>
      <w:r w:rsidR="00327797" w:rsidRPr="00A10F4C">
        <w:rPr>
          <w:rFonts w:ascii="GHEA Mariam" w:hAnsi="GHEA Mariam"/>
        </w:rPr>
        <w:t xml:space="preserve">  </w:t>
      </w:r>
      <w:r w:rsidR="005235F7" w:rsidRPr="00A10F4C">
        <w:rPr>
          <w:rFonts w:ascii="GHEA Mariam" w:hAnsi="GHEA Mariam"/>
        </w:rPr>
        <w:t>ստեղծում</w:t>
      </w:r>
      <w:r w:rsidR="0061730D" w:rsidRPr="00A10F4C">
        <w:rPr>
          <w:rFonts w:ascii="GHEA Mariam" w:hAnsi="GHEA Mariam"/>
        </w:rPr>
        <w:t>։</w:t>
      </w:r>
    </w:p>
    <w:p w14:paraId="3779738C" w14:textId="253C7703" w:rsidR="00327797" w:rsidRPr="00A10F4C" w:rsidRDefault="00327797" w:rsidP="00177BD2">
      <w:pPr>
        <w:pStyle w:val="ListParagraph"/>
        <w:numPr>
          <w:ilvl w:val="0"/>
          <w:numId w:val="27"/>
        </w:numPr>
        <w:spacing w:line="240" w:lineRule="auto"/>
        <w:ind w:left="0" w:firstLine="0"/>
        <w:jc w:val="both"/>
        <w:rPr>
          <w:rFonts w:ascii="GHEA Mariam" w:hAnsi="GHEA Mariam"/>
        </w:rPr>
      </w:pPr>
      <w:r w:rsidRPr="00A10F4C">
        <w:rPr>
          <w:rFonts w:ascii="GHEA Mariam" w:hAnsi="GHEA Mariam"/>
        </w:rPr>
        <w:t>Մ</w:t>
      </w:r>
      <w:r w:rsidR="00282A61">
        <w:rPr>
          <w:rFonts w:ascii="GHEA Mariam" w:hAnsi="GHEA Mariam"/>
        </w:rPr>
        <w:t>ե</w:t>
      </w:r>
      <w:r w:rsidRPr="00A10F4C">
        <w:rPr>
          <w:rFonts w:ascii="GHEA Mariam" w:hAnsi="GHEA Mariam"/>
        </w:rPr>
        <w:t xml:space="preserve">տատվյալների շտեմարանի </w:t>
      </w:r>
      <w:r w:rsidR="0061730D" w:rsidRPr="00A10F4C">
        <w:rPr>
          <w:rFonts w:ascii="GHEA Mariam" w:hAnsi="GHEA Mariam"/>
        </w:rPr>
        <w:t>աշ</w:t>
      </w:r>
      <w:r w:rsidRPr="00A10F4C">
        <w:rPr>
          <w:rFonts w:ascii="GHEA Mariam" w:hAnsi="GHEA Mariam"/>
        </w:rPr>
        <w:t>խատ</w:t>
      </w:r>
      <w:r w:rsidR="0004153B" w:rsidRPr="00A10F4C">
        <w:rPr>
          <w:rFonts w:ascii="GHEA Mariam" w:hAnsi="GHEA Mariam"/>
        </w:rPr>
        <w:t>ա</w:t>
      </w:r>
      <w:r w:rsidRPr="00A10F4C">
        <w:rPr>
          <w:rFonts w:ascii="GHEA Mariam" w:hAnsi="GHEA Mariam"/>
        </w:rPr>
        <w:t>ն</w:t>
      </w:r>
      <w:r w:rsidR="0061730D" w:rsidRPr="00A10F4C">
        <w:rPr>
          <w:rFonts w:ascii="GHEA Mariam" w:hAnsi="GHEA Mariam"/>
        </w:rPr>
        <w:t>քն</w:t>
      </w:r>
      <w:r w:rsidRPr="00A10F4C">
        <w:rPr>
          <w:rFonts w:ascii="GHEA Mariam" w:hAnsi="GHEA Mariam"/>
        </w:rPr>
        <w:t xml:space="preserve">երի </w:t>
      </w:r>
      <w:r w:rsidR="0061730D" w:rsidRPr="00A10F4C">
        <w:rPr>
          <w:rFonts w:ascii="GHEA Mariam" w:hAnsi="GHEA Mariam"/>
        </w:rPr>
        <w:t>վերահսկ</w:t>
      </w:r>
      <w:r w:rsidRPr="00A10F4C">
        <w:rPr>
          <w:rFonts w:ascii="GHEA Mariam" w:hAnsi="GHEA Mariam"/>
        </w:rPr>
        <w:t>ում, ստանդարտների համապատասխանեցում։</w:t>
      </w:r>
    </w:p>
    <w:p w14:paraId="334B3630" w14:textId="0EBD7326" w:rsidR="00DF61C2" w:rsidRPr="00A10F4C" w:rsidRDefault="00DF61C2" w:rsidP="00177BD2">
      <w:pPr>
        <w:pStyle w:val="ListParagraph"/>
        <w:numPr>
          <w:ilvl w:val="0"/>
          <w:numId w:val="27"/>
        </w:numPr>
        <w:spacing w:line="240" w:lineRule="auto"/>
        <w:ind w:left="0" w:firstLine="0"/>
        <w:jc w:val="both"/>
        <w:rPr>
          <w:rFonts w:ascii="GHEA Mariam" w:hAnsi="GHEA Mariam"/>
        </w:rPr>
      </w:pPr>
      <w:r w:rsidRPr="00A10F4C">
        <w:rPr>
          <w:rFonts w:ascii="GHEA Mariam" w:hAnsi="GHEA Mariam"/>
        </w:rPr>
        <w:t xml:space="preserve">Տարածական տվյալների, քարտեզագրական շերտերի ճշտության պարբերաբար ստուգում, մշտական գործող ռեֆերենց կայանների ցանցի (ՄԳՌԿՑ) օգտագործմամբ </w:t>
      </w:r>
      <w:r w:rsidRPr="004669AF">
        <w:rPr>
          <w:rFonts w:ascii="GHEA Mariam" w:hAnsi="GHEA Mariam"/>
        </w:rPr>
        <w:t xml:space="preserve">և </w:t>
      </w:r>
      <w:r w:rsidRPr="00A10F4C">
        <w:rPr>
          <w:rFonts w:ascii="GHEA Mariam" w:hAnsi="GHEA Mariam"/>
        </w:rPr>
        <w:t>դաշտային աշխատանքների ստուգաչափումների իրականացմամբ:</w:t>
      </w:r>
    </w:p>
    <w:p w14:paraId="02AD2260" w14:textId="1E8633E4" w:rsidR="00327797" w:rsidRPr="00A10F4C" w:rsidRDefault="00327797" w:rsidP="00177BD2">
      <w:pPr>
        <w:pStyle w:val="ListParagraph"/>
        <w:numPr>
          <w:ilvl w:val="0"/>
          <w:numId w:val="27"/>
        </w:numPr>
        <w:spacing w:line="240" w:lineRule="auto"/>
        <w:ind w:left="0" w:firstLine="0"/>
        <w:jc w:val="both"/>
        <w:rPr>
          <w:rFonts w:ascii="GHEA Mariam" w:hAnsi="GHEA Mariam"/>
        </w:rPr>
      </w:pPr>
      <w:r w:rsidRPr="00A10F4C">
        <w:rPr>
          <w:rFonts w:ascii="GHEA Mariam" w:hAnsi="GHEA Mariam"/>
        </w:rPr>
        <w:t xml:space="preserve">Գեոպորտալի համար նոր </w:t>
      </w:r>
      <w:r w:rsidR="0061730D" w:rsidRPr="00A10F4C">
        <w:rPr>
          <w:rFonts w:ascii="GHEA Mariam" w:hAnsi="GHEA Mariam"/>
        </w:rPr>
        <w:t>երկրատարածական տվ</w:t>
      </w:r>
      <w:r w:rsidRPr="00A10F4C">
        <w:rPr>
          <w:rFonts w:ascii="GHEA Mariam" w:hAnsi="GHEA Mariam"/>
        </w:rPr>
        <w:t>յ</w:t>
      </w:r>
      <w:r w:rsidR="0061730D" w:rsidRPr="00A10F4C">
        <w:rPr>
          <w:rFonts w:ascii="GHEA Mariam" w:hAnsi="GHEA Mariam"/>
        </w:rPr>
        <w:t>ա</w:t>
      </w:r>
      <w:r w:rsidRPr="00A10F4C">
        <w:rPr>
          <w:rFonts w:ascii="GHEA Mariam" w:hAnsi="GHEA Mariam"/>
        </w:rPr>
        <w:t xml:space="preserve">լների ստացում և մուտքագրում, այդ  թվում </w:t>
      </w:r>
      <w:r w:rsidR="0061730D" w:rsidRPr="00A10F4C">
        <w:rPr>
          <w:rFonts w:ascii="GHEA Mariam" w:hAnsi="GHEA Mariam"/>
        </w:rPr>
        <w:t xml:space="preserve">հեռազննման տվյալների վերծանման, </w:t>
      </w:r>
      <w:r w:rsidRPr="00A10F4C">
        <w:rPr>
          <w:rFonts w:ascii="GHEA Mariam" w:hAnsi="GHEA Mariam"/>
        </w:rPr>
        <w:t xml:space="preserve">անլոգային </w:t>
      </w:r>
      <w:r w:rsidR="005235F7" w:rsidRPr="00A10F4C">
        <w:rPr>
          <w:rFonts w:ascii="GHEA Mariam" w:hAnsi="GHEA Mariam"/>
        </w:rPr>
        <w:t xml:space="preserve">թեմատիկ </w:t>
      </w:r>
      <w:r w:rsidRPr="00A10F4C">
        <w:rPr>
          <w:rFonts w:ascii="GHEA Mariam" w:hAnsi="GHEA Mariam"/>
        </w:rPr>
        <w:t xml:space="preserve">քարտեզների թվայնացման, </w:t>
      </w:r>
      <w:r w:rsidR="00B25E57" w:rsidRPr="004669AF">
        <w:rPr>
          <w:rFonts w:ascii="GHEA Mariam" w:hAnsi="GHEA Mariam"/>
        </w:rPr>
        <w:t>ԱՏՀ</w:t>
      </w:r>
      <w:r w:rsidR="00B25E57" w:rsidRPr="00A10F4C">
        <w:rPr>
          <w:rFonts w:ascii="GHEA Mariam" w:hAnsi="GHEA Mariam"/>
        </w:rPr>
        <w:t xml:space="preserve"> </w:t>
      </w:r>
      <w:r w:rsidR="0061730D" w:rsidRPr="00A10F4C">
        <w:rPr>
          <w:rFonts w:ascii="GHEA Mariam" w:hAnsi="GHEA Mariam"/>
        </w:rPr>
        <w:t xml:space="preserve">մոդելավորման  և </w:t>
      </w:r>
      <w:r w:rsidRPr="00A10F4C">
        <w:rPr>
          <w:rFonts w:ascii="GHEA Mariam" w:hAnsi="GHEA Mariam"/>
        </w:rPr>
        <w:t>դաշտային հանույթների միջոցով։</w:t>
      </w:r>
    </w:p>
    <w:p w14:paraId="7B496975" w14:textId="54C6AE41" w:rsidR="00BA5C58" w:rsidRDefault="00BA5C58" w:rsidP="00177BD2">
      <w:pPr>
        <w:pStyle w:val="ListParagraph"/>
        <w:numPr>
          <w:ilvl w:val="0"/>
          <w:numId w:val="27"/>
        </w:numPr>
        <w:spacing w:line="240" w:lineRule="auto"/>
        <w:ind w:left="0" w:firstLine="0"/>
        <w:jc w:val="both"/>
        <w:rPr>
          <w:rFonts w:ascii="GHEA Mariam" w:hAnsi="GHEA Mariam"/>
        </w:rPr>
      </w:pPr>
      <w:r w:rsidRPr="00A10F4C">
        <w:rPr>
          <w:rFonts w:ascii="GHEA Mariam" w:hAnsi="GHEA Mariam"/>
        </w:rPr>
        <w:t>Ռեֆերենց կայանների կառավարում։</w:t>
      </w:r>
    </w:p>
    <w:p w14:paraId="5F3A3C89" w14:textId="369DACDD" w:rsidR="000C533B" w:rsidRPr="00A10F4C" w:rsidRDefault="009B73E0" w:rsidP="00177BD2">
      <w:pPr>
        <w:spacing w:line="240" w:lineRule="auto"/>
        <w:jc w:val="both"/>
        <w:rPr>
          <w:rFonts w:ascii="GHEA Mariam" w:hAnsi="GHEA Mariam"/>
        </w:rPr>
      </w:pPr>
      <w:r w:rsidRPr="004669AF">
        <w:rPr>
          <w:rFonts w:ascii="GHEA Mariam" w:hAnsi="GHEA Mariam"/>
        </w:rPr>
        <w:t xml:space="preserve">   </w:t>
      </w:r>
      <w:r w:rsidR="000C533B" w:rsidRPr="00A10F4C">
        <w:rPr>
          <w:rFonts w:ascii="GHEA Mariam" w:hAnsi="GHEA Mariam"/>
        </w:rPr>
        <w:t>Գեոմատիկայի</w:t>
      </w:r>
      <w:r w:rsidRPr="004669AF">
        <w:rPr>
          <w:rFonts w:ascii="GHEA Mariam" w:hAnsi="GHEA Mariam"/>
        </w:rPr>
        <w:t xml:space="preserve"> </w:t>
      </w:r>
      <w:r w:rsidR="00327797" w:rsidRPr="00A10F4C">
        <w:rPr>
          <w:rFonts w:ascii="GHEA Mariam" w:hAnsi="GHEA Mariam"/>
        </w:rPr>
        <w:t>կենտրոնում ձևավորվելու են չորս</w:t>
      </w:r>
      <w:r w:rsidR="000C533B" w:rsidRPr="00A10F4C">
        <w:rPr>
          <w:rFonts w:ascii="GHEA Mariam" w:hAnsi="GHEA Mariam"/>
        </w:rPr>
        <w:t xml:space="preserve"> մասնագիտական </w:t>
      </w:r>
      <w:r w:rsidR="00327797" w:rsidRPr="00A10F4C">
        <w:rPr>
          <w:rFonts w:ascii="GHEA Mariam" w:hAnsi="GHEA Mariam"/>
        </w:rPr>
        <w:t>բաժիններ</w:t>
      </w:r>
      <w:r w:rsidR="000C533B" w:rsidRPr="00A10F4C">
        <w:rPr>
          <w:rFonts w:ascii="GHEA Mariam" w:hAnsi="GHEA Mariam"/>
        </w:rPr>
        <w:t xml:space="preserve">, որոնցով կկատարվի մասնագիտական համակարգման </w:t>
      </w:r>
      <w:r w:rsidR="00327797" w:rsidRPr="00A10F4C">
        <w:rPr>
          <w:rFonts w:ascii="GHEA Mariam" w:hAnsi="GHEA Mariam"/>
        </w:rPr>
        <w:t>աշխատանքներ</w:t>
      </w:r>
      <w:r w:rsidR="00327797" w:rsidRPr="00A10F4C">
        <w:rPr>
          <w:rFonts w:ascii="Cambria Math" w:hAnsi="Cambria Math" w:cs="Cambria Math"/>
        </w:rPr>
        <w:t>․</w:t>
      </w:r>
    </w:p>
    <w:p w14:paraId="6BFE2DC1" w14:textId="6540380E" w:rsidR="002C65C4" w:rsidRPr="00A10F4C" w:rsidRDefault="002C65C4" w:rsidP="00177BD2">
      <w:pPr>
        <w:pStyle w:val="ListParagraph"/>
        <w:numPr>
          <w:ilvl w:val="0"/>
          <w:numId w:val="37"/>
        </w:numPr>
        <w:spacing w:line="240" w:lineRule="auto"/>
        <w:ind w:left="0" w:firstLine="0"/>
        <w:jc w:val="both"/>
        <w:rPr>
          <w:rFonts w:ascii="GHEA Mariam" w:hAnsi="GHEA Mariam"/>
        </w:rPr>
      </w:pPr>
      <w:r w:rsidRPr="00A10F4C">
        <w:rPr>
          <w:rFonts w:ascii="GHEA Mariam" w:hAnsi="GHEA Mariam"/>
        </w:rPr>
        <w:t>Դաշտային աշխատանքների կազմակերպման և համակարգման բաժին</w:t>
      </w:r>
      <w:r w:rsidR="00327797" w:rsidRPr="00A10F4C">
        <w:rPr>
          <w:rFonts w:ascii="GHEA Mariam" w:hAnsi="GHEA Mariam"/>
        </w:rPr>
        <w:t>։</w:t>
      </w:r>
    </w:p>
    <w:p w14:paraId="112E2A7F" w14:textId="631437C5" w:rsidR="002C65C4" w:rsidRPr="00A10F4C" w:rsidRDefault="006E0F15" w:rsidP="00177BD2">
      <w:pPr>
        <w:pStyle w:val="ListParagraph"/>
        <w:numPr>
          <w:ilvl w:val="0"/>
          <w:numId w:val="37"/>
        </w:numPr>
        <w:spacing w:line="240" w:lineRule="auto"/>
        <w:ind w:left="0" w:firstLine="0"/>
        <w:jc w:val="both"/>
        <w:rPr>
          <w:rFonts w:ascii="GHEA Mariam" w:hAnsi="GHEA Mariam"/>
          <w:color w:val="000000" w:themeColor="text1"/>
        </w:rPr>
      </w:pPr>
      <w:r w:rsidRPr="00A10F4C">
        <w:rPr>
          <w:rFonts w:ascii="GHEA Mariam" w:hAnsi="GHEA Mariam"/>
          <w:color w:val="000000" w:themeColor="text1"/>
        </w:rPr>
        <w:t>Երկրա</w:t>
      </w:r>
      <w:r w:rsidR="00F67971" w:rsidRPr="00A10F4C">
        <w:rPr>
          <w:rFonts w:ascii="GHEA Mariam" w:hAnsi="GHEA Mariam"/>
          <w:color w:val="000000" w:themeColor="text1"/>
        </w:rPr>
        <w:t>տ</w:t>
      </w:r>
      <w:r w:rsidR="002C65C4" w:rsidRPr="00A10F4C">
        <w:rPr>
          <w:rFonts w:ascii="GHEA Mariam" w:hAnsi="GHEA Mariam"/>
          <w:color w:val="000000" w:themeColor="text1"/>
        </w:rPr>
        <w:t>արածական տվյալների կառավարման բաժին</w:t>
      </w:r>
      <w:r w:rsidR="00327797" w:rsidRPr="00A10F4C">
        <w:rPr>
          <w:rFonts w:ascii="GHEA Mariam" w:hAnsi="GHEA Mariam"/>
          <w:color w:val="000000" w:themeColor="text1"/>
        </w:rPr>
        <w:t>։</w:t>
      </w:r>
    </w:p>
    <w:p w14:paraId="4A7C6617" w14:textId="77777777" w:rsidR="00D66AE1" w:rsidRPr="00A10F4C" w:rsidRDefault="00DF61C2" w:rsidP="00177BD2">
      <w:pPr>
        <w:pStyle w:val="ListParagraph"/>
        <w:numPr>
          <w:ilvl w:val="0"/>
          <w:numId w:val="37"/>
        </w:numPr>
        <w:spacing w:line="240" w:lineRule="auto"/>
        <w:ind w:left="0" w:firstLine="0"/>
        <w:jc w:val="both"/>
        <w:rPr>
          <w:rFonts w:ascii="GHEA Mariam" w:hAnsi="GHEA Mariam"/>
          <w:color w:val="000000" w:themeColor="text1"/>
        </w:rPr>
      </w:pPr>
      <w:r w:rsidRPr="00A10F4C">
        <w:rPr>
          <w:rFonts w:ascii="GHEA Mariam" w:hAnsi="GHEA Mariam" w:cs="Times New Roman"/>
          <w:noProof/>
          <w:color w:val="000000" w:themeColor="text1"/>
        </w:rPr>
        <w:t>Մշտական գործող ռեֆերենց  կայանների և կառավարման ավտոմատացված համակարգերի բաժին</w:t>
      </w:r>
      <w:r w:rsidRPr="00A10F4C" w:rsidDel="00DF61C2">
        <w:rPr>
          <w:rFonts w:ascii="GHEA Mariam" w:hAnsi="GHEA Mariam"/>
          <w:color w:val="000000" w:themeColor="text1"/>
        </w:rPr>
        <w:t xml:space="preserve"> </w:t>
      </w:r>
      <w:r w:rsidR="00845709" w:rsidRPr="00A10F4C">
        <w:rPr>
          <w:rFonts w:ascii="GHEA Mariam" w:hAnsi="GHEA Mariam"/>
          <w:color w:val="000000" w:themeColor="text1"/>
        </w:rPr>
        <w:t>։</w:t>
      </w:r>
    </w:p>
    <w:p w14:paraId="118D1F7C" w14:textId="71BC9A81" w:rsidR="002C65C4" w:rsidRPr="00A10F4C" w:rsidRDefault="002C65C4" w:rsidP="00177BD2">
      <w:pPr>
        <w:pStyle w:val="ListParagraph"/>
        <w:numPr>
          <w:ilvl w:val="0"/>
          <w:numId w:val="37"/>
        </w:numPr>
        <w:spacing w:line="240" w:lineRule="auto"/>
        <w:ind w:left="0" w:firstLine="0"/>
        <w:jc w:val="both"/>
        <w:rPr>
          <w:rFonts w:ascii="GHEA Mariam" w:hAnsi="GHEA Mariam"/>
          <w:color w:val="000000" w:themeColor="text1"/>
        </w:rPr>
      </w:pPr>
      <w:r w:rsidRPr="00A10F4C">
        <w:rPr>
          <w:rFonts w:ascii="GHEA Mariam" w:hAnsi="GHEA Mariam"/>
          <w:color w:val="000000" w:themeColor="text1"/>
        </w:rPr>
        <w:t>Վաճառքի բաժին</w:t>
      </w:r>
      <w:r w:rsidR="00327797" w:rsidRPr="00A10F4C">
        <w:rPr>
          <w:rFonts w:ascii="GHEA Mariam" w:hAnsi="GHEA Mariam"/>
          <w:color w:val="000000" w:themeColor="text1"/>
        </w:rPr>
        <w:t>:</w:t>
      </w:r>
    </w:p>
    <w:p w14:paraId="00E4C04A" w14:textId="15C1A484" w:rsidR="00843750" w:rsidRPr="00A10F4C" w:rsidRDefault="009B73E0" w:rsidP="00177BD2">
      <w:pPr>
        <w:spacing w:after="240" w:line="240" w:lineRule="auto"/>
        <w:jc w:val="both"/>
        <w:rPr>
          <w:rFonts w:ascii="GHEA Mariam" w:hAnsi="GHEA Mariam"/>
        </w:rPr>
      </w:pPr>
      <w:r w:rsidRPr="004669AF">
        <w:rPr>
          <w:rFonts w:ascii="GHEA Mariam" w:hAnsi="GHEA Mariam"/>
        </w:rPr>
        <w:t xml:space="preserve">   </w:t>
      </w:r>
      <w:r w:rsidR="002C65C4" w:rsidRPr="00A10F4C">
        <w:rPr>
          <w:rFonts w:ascii="GHEA Mariam" w:hAnsi="GHEA Mariam"/>
        </w:rPr>
        <w:t>Կառավարման բաժինների</w:t>
      </w:r>
      <w:r w:rsidR="00325CEC" w:rsidRPr="004669AF">
        <w:rPr>
          <w:rFonts w:ascii="GHEA Mariam" w:hAnsi="GHEA Mariam"/>
        </w:rPr>
        <w:t xml:space="preserve"> կամ </w:t>
      </w:r>
      <w:r w:rsidR="00325CEC" w:rsidRPr="00A10F4C">
        <w:rPr>
          <w:rFonts w:ascii="GHEA Mariam" w:hAnsi="GHEA Mariam"/>
        </w:rPr>
        <w:t>Գեոմատիկայի</w:t>
      </w:r>
      <w:r w:rsidRPr="004669AF">
        <w:rPr>
          <w:rFonts w:ascii="GHEA Mariam" w:hAnsi="GHEA Mariam"/>
        </w:rPr>
        <w:t xml:space="preserve"> </w:t>
      </w:r>
      <w:r w:rsidR="00325CEC" w:rsidRPr="00A10F4C">
        <w:rPr>
          <w:rFonts w:ascii="GHEA Mariam" w:hAnsi="GHEA Mariam"/>
        </w:rPr>
        <w:t xml:space="preserve">կենտրոնի </w:t>
      </w:r>
      <w:r w:rsidR="002C65C4" w:rsidRPr="00A10F4C">
        <w:rPr>
          <w:rFonts w:ascii="GHEA Mariam" w:hAnsi="GHEA Mariam"/>
        </w:rPr>
        <w:t xml:space="preserve">կողմից կայացված որոշումները, պարունակելու են դրույթներ, որոնք սահմանելու են </w:t>
      </w:r>
      <w:r w:rsidR="00325CEC" w:rsidRPr="00A10F4C">
        <w:rPr>
          <w:rFonts w:ascii="GHEA Mariam" w:hAnsi="GHEA Mariam"/>
        </w:rPr>
        <w:t xml:space="preserve">յուրաքանչյուր աշխատակցի համար </w:t>
      </w:r>
      <w:r w:rsidR="002C65C4" w:rsidRPr="00A10F4C">
        <w:rPr>
          <w:rFonts w:ascii="GHEA Mariam" w:hAnsi="GHEA Mariam"/>
        </w:rPr>
        <w:t>աշխատանքային պարտականություններ</w:t>
      </w:r>
      <w:r w:rsidR="00325CEC" w:rsidRPr="004669AF">
        <w:rPr>
          <w:rFonts w:ascii="GHEA Mariam" w:hAnsi="GHEA Mariam"/>
        </w:rPr>
        <w:t>ը</w:t>
      </w:r>
      <w:r w:rsidR="002C65C4" w:rsidRPr="00A10F4C">
        <w:rPr>
          <w:rFonts w:ascii="GHEA Mariam" w:hAnsi="GHEA Mariam"/>
        </w:rPr>
        <w:t xml:space="preserve"> կամ պարտավորություններ</w:t>
      </w:r>
      <w:r w:rsidR="00325CEC" w:rsidRPr="004669AF">
        <w:rPr>
          <w:rFonts w:ascii="GHEA Mariam" w:hAnsi="GHEA Mariam"/>
        </w:rPr>
        <w:t>ը</w:t>
      </w:r>
      <w:r w:rsidR="002C65C4" w:rsidRPr="00A10F4C">
        <w:rPr>
          <w:rFonts w:ascii="GHEA Mariam" w:hAnsi="GHEA Mariam"/>
        </w:rPr>
        <w:t>:</w:t>
      </w:r>
      <w:bookmarkStart w:id="25" w:name="_e4x510bc1pmb" w:colFirst="0" w:colLast="0"/>
      <w:bookmarkEnd w:id="25"/>
    </w:p>
    <w:p w14:paraId="2857A9E8" w14:textId="68CE2C55" w:rsidR="003B6FDB" w:rsidRPr="000A47D1" w:rsidRDefault="00306E57" w:rsidP="00A10F4C">
      <w:pPr>
        <w:pStyle w:val="Heading2"/>
        <w:spacing w:after="160" w:line="240" w:lineRule="auto"/>
        <w:jc w:val="both"/>
        <w:rPr>
          <w:rFonts w:ascii="GHEA Mariam" w:eastAsia="Tahoma" w:hAnsi="GHEA Mariam" w:cs="Tahoma"/>
        </w:rPr>
      </w:pPr>
      <w:r w:rsidRPr="000A47D1">
        <w:rPr>
          <w:rFonts w:ascii="GHEA Mariam" w:eastAsia="Tahoma" w:hAnsi="GHEA Mariam" w:cs="Tahoma"/>
        </w:rPr>
        <w:t xml:space="preserve">5 </w:t>
      </w:r>
      <w:r w:rsidR="009C0B2B" w:rsidRPr="000A47D1">
        <w:rPr>
          <w:rFonts w:ascii="GHEA Mariam" w:eastAsia="Tahoma" w:hAnsi="GHEA Mariam" w:cs="Tahoma"/>
        </w:rPr>
        <w:t xml:space="preserve"> </w:t>
      </w:r>
      <w:r w:rsidR="00F21842" w:rsidRPr="000A47D1">
        <w:rPr>
          <w:rFonts w:ascii="GHEA Mariam" w:eastAsia="Tahoma" w:hAnsi="GHEA Mariam" w:cs="Tahoma"/>
        </w:rPr>
        <w:t>ԻՆՏԵԳՐՎԱԾ ԿԱԴԱՍՏՐԻ ՏԵԽՆՈԼՈԳԻԱԿԱՆ ԲԱՂԱԴՐԻՉԸ</w:t>
      </w:r>
    </w:p>
    <w:p w14:paraId="6F4AE8F0" w14:textId="27D73880" w:rsidR="00843923" w:rsidRPr="00A10F4C" w:rsidRDefault="00843923" w:rsidP="00A10F4C">
      <w:pPr>
        <w:spacing w:line="240" w:lineRule="auto"/>
        <w:rPr>
          <w:rFonts w:ascii="GHEA Mariam" w:hAnsi="GHEA Mariam"/>
        </w:rPr>
      </w:pPr>
    </w:p>
    <w:p w14:paraId="373DB5C7" w14:textId="4887AC0B" w:rsidR="00843923" w:rsidRPr="00A10F4C" w:rsidRDefault="00BF6606" w:rsidP="00A10F4C">
      <w:pPr>
        <w:spacing w:line="240" w:lineRule="auto"/>
        <w:jc w:val="both"/>
        <w:rPr>
          <w:rFonts w:ascii="GHEA Mariam" w:hAnsi="GHEA Mariam"/>
          <w:b/>
        </w:rPr>
      </w:pPr>
      <w:r w:rsidRPr="00776CC4">
        <w:rPr>
          <w:rFonts w:ascii="GHEA Mariam" w:hAnsi="GHEA Mariam"/>
          <w:b/>
        </w:rPr>
        <w:t>5</w:t>
      </w:r>
      <w:r w:rsidR="005F6ED1" w:rsidRPr="00A10F4C">
        <w:rPr>
          <w:rFonts w:ascii="GHEA Mariam" w:hAnsi="GHEA Mariam"/>
          <w:b/>
        </w:rPr>
        <w:t xml:space="preserve">.1 </w:t>
      </w:r>
      <w:r w:rsidR="00843923" w:rsidRPr="00A10F4C">
        <w:rPr>
          <w:rFonts w:ascii="GHEA Mariam" w:hAnsi="GHEA Mariam"/>
          <w:b/>
        </w:rPr>
        <w:t xml:space="preserve">Ինտեգրված կադաստրի կառուցվածքը, </w:t>
      </w:r>
      <w:r w:rsidR="00DA45E1" w:rsidRPr="00A10F4C">
        <w:rPr>
          <w:rFonts w:ascii="GHEA Mariam" w:hAnsi="GHEA Mariam"/>
          <w:b/>
        </w:rPr>
        <w:t xml:space="preserve">տվյալների հասանելիության և </w:t>
      </w:r>
      <w:r w:rsidR="00843923" w:rsidRPr="00A10F4C">
        <w:rPr>
          <w:rFonts w:ascii="GHEA Mariam" w:hAnsi="GHEA Mariam"/>
          <w:b/>
        </w:rPr>
        <w:t xml:space="preserve">փոխգործելիության ապահովում </w:t>
      </w:r>
    </w:p>
    <w:p w14:paraId="55736A35" w14:textId="77777777" w:rsidR="00843923" w:rsidRPr="00A10F4C" w:rsidRDefault="00843923" w:rsidP="00A10F4C">
      <w:pPr>
        <w:spacing w:line="240" w:lineRule="auto"/>
        <w:jc w:val="both"/>
        <w:rPr>
          <w:rFonts w:ascii="GHEA Mariam" w:hAnsi="GHEA Mariam"/>
        </w:rPr>
      </w:pPr>
    </w:p>
    <w:p w14:paraId="47BE6811" w14:textId="6B803501" w:rsidR="00843923" w:rsidRPr="00A10F4C" w:rsidRDefault="009B73E0" w:rsidP="00A10F4C">
      <w:pPr>
        <w:spacing w:line="240" w:lineRule="auto"/>
        <w:jc w:val="both"/>
        <w:rPr>
          <w:rFonts w:ascii="GHEA Mariam" w:hAnsi="GHEA Mariam"/>
        </w:rPr>
      </w:pPr>
      <w:r w:rsidRPr="004669AF">
        <w:rPr>
          <w:rFonts w:ascii="GHEA Mariam" w:hAnsi="GHEA Mariam"/>
        </w:rPr>
        <w:t xml:space="preserve">   </w:t>
      </w:r>
      <w:r w:rsidR="00843923" w:rsidRPr="00A10F4C">
        <w:rPr>
          <w:rFonts w:ascii="GHEA Mariam" w:hAnsi="GHEA Mariam"/>
        </w:rPr>
        <w:t xml:space="preserve">Ինտեգրված կադաստրը միասնական գեոդեզիական կոորդինատային համակարգում քարտեզագրական շերտերի և շերտային խմբերի </w:t>
      </w:r>
      <w:r w:rsidR="00B25E57" w:rsidRPr="004669AF">
        <w:rPr>
          <w:rFonts w:ascii="GHEA Mariam" w:hAnsi="GHEA Mariam"/>
        </w:rPr>
        <w:t>ԱՏՀ</w:t>
      </w:r>
      <w:r w:rsidR="00843923" w:rsidRPr="00A10F4C">
        <w:rPr>
          <w:rFonts w:ascii="GHEA Mariam" w:hAnsi="GHEA Mariam"/>
        </w:rPr>
        <w:t xml:space="preserve"> է՝ տվյալների պահեստավորման, պահպանման, անվտանգության, հասանելիության և համակարգի շահագործման կենտրոնացված կառուցվածքով</w:t>
      </w:r>
      <w:r w:rsidR="00482FEF" w:rsidRPr="00A10F4C">
        <w:rPr>
          <w:rFonts w:ascii="GHEA Mariam" w:hAnsi="GHEA Mariam"/>
        </w:rPr>
        <w:t xml:space="preserve"> </w:t>
      </w:r>
      <w:r w:rsidR="00843923" w:rsidRPr="00A10F4C">
        <w:rPr>
          <w:rFonts w:ascii="GHEA Mariam" w:hAnsi="GHEA Mariam"/>
        </w:rPr>
        <w:t>(</w:t>
      </w:r>
      <w:r w:rsidR="00025E26" w:rsidRPr="00A10F4C">
        <w:rPr>
          <w:rFonts w:ascii="GHEA Mariam" w:hAnsi="GHEA Mariam"/>
        </w:rPr>
        <w:t>Գ</w:t>
      </w:r>
      <w:r w:rsidR="00843923" w:rsidRPr="00A10F4C">
        <w:rPr>
          <w:rFonts w:ascii="GHEA Mariam" w:hAnsi="GHEA Mariam"/>
        </w:rPr>
        <w:t>ծանկար 1</w:t>
      </w:r>
      <w:r w:rsidR="0094730A" w:rsidRPr="004669AF">
        <w:rPr>
          <w:rFonts w:ascii="GHEA Mariam" w:hAnsi="GHEA Mariam"/>
        </w:rPr>
        <w:t>, էջ 44</w:t>
      </w:r>
      <w:r w:rsidR="00843923" w:rsidRPr="00A10F4C">
        <w:rPr>
          <w:rFonts w:ascii="GHEA Mariam" w:hAnsi="GHEA Mariam"/>
        </w:rPr>
        <w:t xml:space="preserve">)։ Այն իրենից չի ներկայացնում սոսկ </w:t>
      </w:r>
      <w:r w:rsidR="00843923" w:rsidRPr="00A10F4C">
        <w:rPr>
          <w:rFonts w:ascii="GHEA Mariam" w:hAnsi="GHEA Mariam"/>
        </w:rPr>
        <w:lastRenderedPageBreak/>
        <w:t>կենտրոնացված տվյալների պահեստ, այլ հանդիսանում է ազգային երկրատարածական տվյալների ռելացիոն բազա։</w:t>
      </w:r>
    </w:p>
    <w:p w14:paraId="6E9DAE15" w14:textId="3ABA7518" w:rsidR="00A603FC" w:rsidRPr="00A10F4C" w:rsidRDefault="009B73E0" w:rsidP="00A10F4C">
      <w:pPr>
        <w:spacing w:line="240" w:lineRule="auto"/>
        <w:jc w:val="both"/>
        <w:rPr>
          <w:rFonts w:ascii="GHEA Mariam" w:hAnsi="GHEA Mariam"/>
        </w:rPr>
      </w:pPr>
      <w:r w:rsidRPr="004669AF">
        <w:rPr>
          <w:rFonts w:ascii="GHEA Mariam" w:hAnsi="GHEA Mariam"/>
        </w:rPr>
        <w:t xml:space="preserve">   </w:t>
      </w:r>
      <w:r w:rsidR="00843923" w:rsidRPr="00A10F4C">
        <w:rPr>
          <w:rFonts w:ascii="GHEA Mariam" w:hAnsi="GHEA Mariam"/>
        </w:rPr>
        <w:t>Ինտեգրված կադաստրի հասանելիությունը պետք է կարգավորվի ընդհանուր անվտանգության համակարգով, թույլատրման կամ սահմանափակման խմբերով և տվյալների հասանելիության շրջանակներում հավելվածի ծրագրավորման ինտերֆեյսով (API/ՀԾՀ</w:t>
      </w:r>
      <w:r w:rsidR="00DA45E1" w:rsidRPr="00A10F4C">
        <w:rPr>
          <w:rFonts w:ascii="GHEA Mariam" w:hAnsi="GHEA Mariam"/>
        </w:rPr>
        <w:t>)</w:t>
      </w:r>
      <w:r w:rsidR="00843923" w:rsidRPr="00A10F4C">
        <w:rPr>
          <w:rFonts w:ascii="GHEA Mariam" w:hAnsi="GHEA Mariam"/>
        </w:rPr>
        <w:t xml:space="preserve">: Ինտեգրված կադաստրի համակարգի փոխգործելիությունը իրականացվելու է </w:t>
      </w:r>
      <w:r w:rsidR="00BA5C58" w:rsidRPr="00A10F4C">
        <w:rPr>
          <w:rFonts w:ascii="GHEA Mariam" w:hAnsi="GHEA Mariam"/>
        </w:rPr>
        <w:t xml:space="preserve">ըստ Գծանկար 2-ում պատկերված սխեմայի hանրային և մասնավոր հատվածները ունենալու են տվյալների </w:t>
      </w:r>
      <w:r w:rsidR="00843923" w:rsidRPr="00A10F4C">
        <w:rPr>
          <w:rFonts w:ascii="GHEA Mariam" w:hAnsi="GHEA Mariam"/>
        </w:rPr>
        <w:t xml:space="preserve">դիտման և հարցման հնարավորություն Հանրային ՀԾՀ-ների և Հանրային գեոպորտալի միջոցով։ Պետական, տեղական ինքնակառավարման մարմինները, ինչպես նաև </w:t>
      </w:r>
      <w:r w:rsidR="00E86A96" w:rsidRPr="001717D5">
        <w:rPr>
          <w:rFonts w:ascii="GHEA Mariam" w:hAnsi="GHEA Mariam"/>
        </w:rPr>
        <w:t>հ</w:t>
      </w:r>
      <w:r w:rsidR="00843923" w:rsidRPr="00A10F4C">
        <w:rPr>
          <w:rFonts w:ascii="GHEA Mariam" w:hAnsi="GHEA Mariam"/>
        </w:rPr>
        <w:t>անրային ծառայություն մատո</w:t>
      </w:r>
      <w:r w:rsidR="001F158F" w:rsidRPr="00DC66D2">
        <w:rPr>
          <w:rFonts w:ascii="GHEA Mariam" w:hAnsi="GHEA Mariam"/>
        </w:rPr>
        <w:t>ւ</w:t>
      </w:r>
      <w:r w:rsidR="00843923" w:rsidRPr="00A10F4C">
        <w:rPr>
          <w:rFonts w:ascii="GHEA Mariam" w:hAnsi="GHEA Mariam"/>
        </w:rPr>
        <w:t>ցող մասնավոր կազմակերպությունները, ունենալու են ինչպես տվյալների դիտման այնպես էլ ներբեռնման և խմբագրման հնարավորություն</w:t>
      </w:r>
      <w:r w:rsidR="00BA5C58" w:rsidRPr="004669AF">
        <w:rPr>
          <w:rFonts w:ascii="GHEA Mariam" w:hAnsi="GHEA Mariam"/>
        </w:rPr>
        <w:t>:</w:t>
      </w:r>
      <w:r w:rsidR="00A603FC" w:rsidRPr="00A10F4C">
        <w:rPr>
          <w:rFonts w:ascii="GHEA Mariam" w:hAnsi="GHEA Mariam"/>
        </w:rPr>
        <w:t xml:space="preserve"> Բացառությամբ պետական մարմինների մյուս բոլոր օգտվողները համակարգը օգտագործելու են համապատասխան սահմանված վճարների դիմաց` բաժանորդային վճարի հիման վրա։</w:t>
      </w:r>
    </w:p>
    <w:p w14:paraId="3C4D3404" w14:textId="1E2AFDFA" w:rsidR="00843750" w:rsidRPr="00A10F4C" w:rsidRDefault="009B73E0" w:rsidP="00A10F4C">
      <w:pPr>
        <w:spacing w:line="240" w:lineRule="auto"/>
        <w:jc w:val="both"/>
        <w:rPr>
          <w:rFonts w:ascii="GHEA Mariam" w:hAnsi="GHEA Mariam"/>
        </w:rPr>
      </w:pPr>
      <w:r w:rsidRPr="004669AF">
        <w:rPr>
          <w:rFonts w:ascii="GHEA Mariam" w:hAnsi="GHEA Mariam"/>
        </w:rPr>
        <w:t xml:space="preserve">   </w:t>
      </w:r>
      <w:r w:rsidR="00843923" w:rsidRPr="00A10F4C">
        <w:rPr>
          <w:rFonts w:ascii="GHEA Mariam" w:hAnsi="GHEA Mariam"/>
        </w:rPr>
        <w:t xml:space="preserve">Իրականացվելու է նաև քարտեզագրական շերտերի և հասցեների </w:t>
      </w:r>
      <w:r w:rsidR="0068616E" w:rsidRPr="00A10F4C">
        <w:rPr>
          <w:rFonts w:ascii="GHEA Mariam" w:hAnsi="GHEA Mariam"/>
        </w:rPr>
        <w:t xml:space="preserve">ու </w:t>
      </w:r>
      <w:r w:rsidR="00843923" w:rsidRPr="00A10F4C">
        <w:rPr>
          <w:rFonts w:ascii="GHEA Mariam" w:hAnsi="GHEA Mariam"/>
        </w:rPr>
        <w:t>աշխարհագրական անունների, անվանումների ռեգիստրի</w:t>
      </w:r>
      <w:r w:rsidR="0068616E" w:rsidRPr="00A10F4C">
        <w:rPr>
          <w:rFonts w:ascii="GHEA Mariam" w:hAnsi="GHEA Mariam"/>
        </w:rPr>
        <w:t xml:space="preserve">, կադաստրային արխիվի </w:t>
      </w:r>
      <w:r w:rsidR="00D27A89" w:rsidRPr="00A10F4C">
        <w:rPr>
          <w:rFonts w:ascii="GHEA Mariam" w:hAnsi="GHEA Mariam"/>
        </w:rPr>
        <w:t>և անշարժ գույքի տեքստային տվյալների ինտեգրում</w:t>
      </w:r>
      <w:r w:rsidR="00843923" w:rsidRPr="00A10F4C">
        <w:rPr>
          <w:rFonts w:ascii="GHEA Mariam" w:hAnsi="GHEA Mariam"/>
        </w:rPr>
        <w:t>։ Ընդ որում, հասցեները</w:t>
      </w:r>
      <w:r w:rsidR="00D27A89" w:rsidRPr="004669AF">
        <w:rPr>
          <w:rFonts w:ascii="GHEA Mariam" w:hAnsi="GHEA Mariam"/>
        </w:rPr>
        <w:t>,</w:t>
      </w:r>
      <w:r w:rsidR="00D27A89" w:rsidRPr="00A10F4C">
        <w:rPr>
          <w:rFonts w:ascii="GHEA Mariam" w:hAnsi="GHEA Mariam"/>
        </w:rPr>
        <w:t xml:space="preserve"> տեքստային տվյալները</w:t>
      </w:r>
      <w:r w:rsidR="00843923" w:rsidRPr="00A10F4C">
        <w:rPr>
          <w:rFonts w:ascii="GHEA Mariam" w:hAnsi="GHEA Mariam"/>
        </w:rPr>
        <w:t xml:space="preserve"> և արխիվը կապակցվելու են անշարժ գույքի կադաստրային քարտեզների հետ, իսկ աշխարհագրական անունները՝ տեղագրական քարտեզների։</w:t>
      </w:r>
      <w:r w:rsidR="009E5D01" w:rsidRPr="00A10F4C">
        <w:rPr>
          <w:rFonts w:ascii="GHEA Mariam" w:hAnsi="GHEA Mariam"/>
        </w:rPr>
        <w:t xml:space="preserve"> Ինչպես նաև, ինքնաշխատ ձևով իրականացվելու է տեղեկատվության արտացոլում առցանց տիրույթում առկա քարտեզներում</w:t>
      </w:r>
      <w:r w:rsidR="00A343FA" w:rsidRPr="004669AF">
        <w:rPr>
          <w:rFonts w:ascii="GHEA Mariam" w:hAnsi="GHEA Mariam"/>
        </w:rPr>
        <w:t>:</w:t>
      </w:r>
      <w:r w:rsidR="009E5D01" w:rsidRPr="00A10F4C">
        <w:rPr>
          <w:rFonts w:ascii="GHEA Mariam" w:hAnsi="GHEA Mariam"/>
        </w:rPr>
        <w:t xml:space="preserve"> </w:t>
      </w:r>
    </w:p>
    <w:p w14:paraId="5519B788" w14:textId="0E04B37F" w:rsidR="00843750" w:rsidRPr="00A10F4C" w:rsidRDefault="009B73E0" w:rsidP="00A10F4C">
      <w:pPr>
        <w:spacing w:line="240" w:lineRule="auto"/>
        <w:jc w:val="both"/>
        <w:rPr>
          <w:rFonts w:ascii="GHEA Mariam" w:hAnsi="GHEA Mariam"/>
        </w:rPr>
      </w:pPr>
      <w:r w:rsidRPr="004669AF">
        <w:rPr>
          <w:rFonts w:ascii="GHEA Mariam" w:hAnsi="GHEA Mariam"/>
        </w:rPr>
        <w:t xml:space="preserve">   </w:t>
      </w:r>
      <w:r w:rsidR="00843750" w:rsidRPr="00A10F4C">
        <w:rPr>
          <w:rFonts w:ascii="GHEA Mariam" w:hAnsi="GHEA Mariam"/>
        </w:rPr>
        <w:t>Հասցեների ռեեստրում կատարվող անշարժ գույքի հասցեի անվանափոխման, համարակալման ցանկացած փոփոխություն արտացոլվելու է նաև առցան</w:t>
      </w:r>
      <w:r w:rsidR="00A343FA" w:rsidRPr="004669AF">
        <w:rPr>
          <w:rFonts w:ascii="GHEA Mariam" w:hAnsi="GHEA Mariam"/>
        </w:rPr>
        <w:t>ց</w:t>
      </w:r>
      <w:r w:rsidR="00843750" w:rsidRPr="00A10F4C">
        <w:rPr>
          <w:rFonts w:ascii="GHEA Mariam" w:hAnsi="GHEA Mariam"/>
        </w:rPr>
        <w:t xml:space="preserve"> կադաստրային քարտեզների վրա և հասանելի է լինելու օգտվողների համար:</w:t>
      </w:r>
    </w:p>
    <w:p w14:paraId="4EE545BF" w14:textId="3AAE536D" w:rsidR="005E2C2C" w:rsidRPr="00A10F4C" w:rsidRDefault="009B73E0" w:rsidP="00A10F4C">
      <w:pPr>
        <w:spacing w:line="240" w:lineRule="auto"/>
        <w:jc w:val="both"/>
        <w:rPr>
          <w:rFonts w:ascii="GHEA Mariam" w:hAnsi="GHEA Mariam"/>
        </w:rPr>
      </w:pPr>
      <w:r w:rsidRPr="004669AF">
        <w:rPr>
          <w:rFonts w:ascii="GHEA Mariam" w:hAnsi="GHEA Mariam"/>
        </w:rPr>
        <w:t xml:space="preserve">   </w:t>
      </w:r>
      <w:r w:rsidR="00843750" w:rsidRPr="00A10F4C">
        <w:rPr>
          <w:rFonts w:ascii="GHEA Mariam" w:hAnsi="GHEA Mariam"/>
        </w:rPr>
        <w:t>Ինտեգրված կադաստրի իրականացման ընթացքում նախատեսվում է կատարել հ</w:t>
      </w:r>
      <w:r w:rsidR="005E2C2C" w:rsidRPr="00A10F4C">
        <w:rPr>
          <w:rFonts w:ascii="GHEA Mariam" w:hAnsi="GHEA Mariam"/>
        </w:rPr>
        <w:t>ամակարգի ինտեգրում EKENG էլեկտրոնային կառավարման հարթակ</w:t>
      </w:r>
      <w:r w:rsidR="00A343FA" w:rsidRPr="00A10F4C" w:rsidDel="00A343FA">
        <w:rPr>
          <w:rFonts w:ascii="GHEA Mariam" w:hAnsi="GHEA Mariam"/>
        </w:rPr>
        <w:t xml:space="preserve"> </w:t>
      </w:r>
      <w:r w:rsidR="005E2C2C" w:rsidRPr="00A10F4C">
        <w:rPr>
          <w:rFonts w:ascii="GHEA Mariam" w:hAnsi="GHEA Mariam"/>
        </w:rPr>
        <w:t>՝ նույնականացման քարտերով գործարքներ իրականացնելու և ինտեգրված կադաստրի ծառայություններից օգտվելու նպատակով:</w:t>
      </w:r>
    </w:p>
    <w:p w14:paraId="752D2FC9" w14:textId="77777777" w:rsidR="00843923" w:rsidRPr="00A10F4C" w:rsidRDefault="00843923" w:rsidP="00A10F4C">
      <w:pPr>
        <w:spacing w:line="240" w:lineRule="auto"/>
        <w:rPr>
          <w:rFonts w:ascii="GHEA Mariam" w:hAnsi="GHEA Mariam"/>
        </w:rPr>
      </w:pPr>
    </w:p>
    <w:p w14:paraId="0AAA2AFB" w14:textId="13DCBDBB" w:rsidR="0031528D" w:rsidRPr="00A10F4C" w:rsidRDefault="00BF6606" w:rsidP="00A10F4C">
      <w:pPr>
        <w:tabs>
          <w:tab w:val="left" w:pos="720"/>
        </w:tabs>
        <w:spacing w:before="240" w:after="120" w:line="240" w:lineRule="auto"/>
        <w:jc w:val="both"/>
        <w:rPr>
          <w:rFonts w:ascii="GHEA Mariam" w:eastAsia="Tahoma" w:hAnsi="GHEA Mariam" w:cs="Tahoma"/>
          <w:b/>
        </w:rPr>
      </w:pPr>
      <w:r w:rsidRPr="00776CC4">
        <w:rPr>
          <w:rFonts w:ascii="GHEA Mariam" w:eastAsia="Tahoma" w:hAnsi="GHEA Mariam" w:cs="Tahoma"/>
          <w:b/>
        </w:rPr>
        <w:t>5</w:t>
      </w:r>
      <w:r w:rsidR="005E0F50" w:rsidRPr="00A10F4C">
        <w:rPr>
          <w:rFonts w:ascii="GHEA Mariam" w:eastAsia="Tahoma" w:hAnsi="GHEA Mariam" w:cs="Tahoma"/>
          <w:b/>
        </w:rPr>
        <w:t>.2</w:t>
      </w:r>
      <w:r w:rsidR="00725B2A" w:rsidRPr="00A10F4C">
        <w:rPr>
          <w:rFonts w:ascii="GHEA Mariam" w:eastAsia="Tahoma" w:hAnsi="GHEA Mariam" w:cs="Tahoma"/>
          <w:b/>
        </w:rPr>
        <w:t xml:space="preserve"> Անշարժ գույքի պետական ռեգիստրի զարգացում</w:t>
      </w:r>
    </w:p>
    <w:p w14:paraId="000000CC" w14:textId="4EB63CB1" w:rsidR="00456339" w:rsidRPr="00A10F4C" w:rsidRDefault="00CF0FB7" w:rsidP="00A10F4C">
      <w:pPr>
        <w:tabs>
          <w:tab w:val="left" w:pos="720"/>
        </w:tabs>
        <w:spacing w:before="240" w:after="120"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Ինտեգրված կադաստրի ամբողջական գործարկման համատեքստում նախատեսվում է այն կապակցել ARPIS</w:t>
      </w:r>
      <w:r w:rsidR="0031528D" w:rsidRPr="00A10F4C">
        <w:rPr>
          <w:rFonts w:ascii="GHEA Mariam" w:eastAsia="Tahoma" w:hAnsi="GHEA Mariam" w:cs="Tahoma"/>
        </w:rPr>
        <w:t>-ի</w:t>
      </w:r>
      <w:r w:rsidR="00725B2A" w:rsidRPr="00A10F4C">
        <w:rPr>
          <w:rFonts w:ascii="GHEA Mariam" w:eastAsia="Tahoma" w:hAnsi="GHEA Mariam" w:cs="Tahoma"/>
        </w:rPr>
        <w:t xml:space="preserve"> հետ՝ </w:t>
      </w:r>
      <w:r w:rsidR="00A343FA" w:rsidRPr="00A10F4C">
        <w:rPr>
          <w:rFonts w:ascii="GHEA Mariam" w:eastAsia="Tahoma" w:hAnsi="GHEA Mariam" w:cs="Tahoma"/>
        </w:rPr>
        <w:t xml:space="preserve">ստեղծելով կապը տեքստային և քարտեզագրական բազաների միջև </w:t>
      </w:r>
      <w:r w:rsidR="00A343FA" w:rsidRPr="004669AF">
        <w:rPr>
          <w:rFonts w:ascii="GHEA Mariam" w:eastAsia="Tahoma" w:hAnsi="GHEA Mariam" w:cs="Tahoma"/>
        </w:rPr>
        <w:t>(</w:t>
      </w:r>
      <w:r w:rsidR="00A343FA" w:rsidRPr="00A10F4C">
        <w:rPr>
          <w:rFonts w:ascii="GHEA Mariam" w:eastAsia="Tahoma" w:hAnsi="GHEA Mariam" w:cs="Tahoma"/>
        </w:rPr>
        <w:t>ներկա պահին այն բացակայում է</w:t>
      </w:r>
      <w:r w:rsidR="00A343FA" w:rsidRPr="004669AF">
        <w:rPr>
          <w:rFonts w:ascii="GHEA Mariam" w:eastAsia="Tahoma" w:hAnsi="GHEA Mariam" w:cs="Tahoma"/>
        </w:rPr>
        <w:t>)</w:t>
      </w:r>
      <w:r w:rsidR="00A343FA" w:rsidRPr="00A10F4C">
        <w:rPr>
          <w:rFonts w:ascii="GHEA Mariam" w:eastAsia="Tahoma" w:hAnsi="GHEA Mariam" w:cs="Tahoma"/>
        </w:rPr>
        <w:t>։</w:t>
      </w:r>
      <w:r w:rsidR="00A343FA" w:rsidRPr="004669AF">
        <w:rPr>
          <w:rFonts w:ascii="GHEA Mariam" w:eastAsia="Tahoma" w:hAnsi="GHEA Mariam" w:cs="Tahoma"/>
        </w:rPr>
        <w:t xml:space="preserve"> </w:t>
      </w:r>
      <w:r w:rsidR="00144237" w:rsidRPr="00A10F4C">
        <w:rPr>
          <w:rFonts w:ascii="GHEA Mariam" w:eastAsia="Tahoma" w:hAnsi="GHEA Mariam" w:cs="Tahoma"/>
        </w:rPr>
        <w:t>Ա</w:t>
      </w:r>
      <w:r w:rsidR="00725B2A" w:rsidRPr="00A10F4C">
        <w:rPr>
          <w:rFonts w:ascii="GHEA Mariam" w:eastAsia="Tahoma" w:hAnsi="GHEA Mariam" w:cs="Tahoma"/>
        </w:rPr>
        <w:t>րդյունքում</w:t>
      </w:r>
      <w:r w:rsidR="00D5698D" w:rsidRPr="00A10F4C">
        <w:rPr>
          <w:rFonts w:ascii="GHEA Mariam" w:eastAsia="Tahoma" w:hAnsi="GHEA Mariam" w:cs="Tahoma"/>
        </w:rPr>
        <w:t xml:space="preserve">՝ </w:t>
      </w:r>
      <w:r w:rsidR="00E86A96" w:rsidRPr="001717D5">
        <w:rPr>
          <w:rFonts w:ascii="GHEA Mariam" w:eastAsia="Tahoma" w:hAnsi="GHEA Mariam" w:cs="Tahoma"/>
        </w:rPr>
        <w:t>Կ</w:t>
      </w:r>
      <w:r w:rsidR="00725B2A" w:rsidRPr="00A10F4C">
        <w:rPr>
          <w:rFonts w:ascii="GHEA Mariam" w:eastAsia="Tahoma" w:hAnsi="GHEA Mariam" w:cs="Tahoma"/>
        </w:rPr>
        <w:t xml:space="preserve">ադաստրի կոմիտեի կողմից </w:t>
      </w:r>
      <w:r w:rsidR="00E86A96" w:rsidRPr="001717D5">
        <w:rPr>
          <w:rFonts w:ascii="GHEA Mariam" w:eastAsia="Tahoma" w:hAnsi="GHEA Mariam" w:cs="Tahoma"/>
        </w:rPr>
        <w:t xml:space="preserve">ինքնաշխատ </w:t>
      </w:r>
      <w:r w:rsidR="00725B2A" w:rsidRPr="00A10F4C">
        <w:rPr>
          <w:rFonts w:ascii="GHEA Mariam" w:eastAsia="Tahoma" w:hAnsi="GHEA Mariam" w:cs="Tahoma"/>
        </w:rPr>
        <w:t>իրականացվող մի քանի գործառույթներ, այն է.</w:t>
      </w:r>
    </w:p>
    <w:p w14:paraId="183586DB" w14:textId="1B0155B9" w:rsidR="00442BA5" w:rsidRPr="00A10F4C" w:rsidRDefault="00E028EA" w:rsidP="00CF0FB7">
      <w:pPr>
        <w:numPr>
          <w:ilvl w:val="0"/>
          <w:numId w:val="3"/>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 </w:t>
      </w:r>
      <w:r w:rsidR="00442BA5" w:rsidRPr="00A10F4C">
        <w:rPr>
          <w:rFonts w:ascii="GHEA Mariam" w:eastAsia="Tahoma" w:hAnsi="GHEA Mariam" w:cs="Tahoma"/>
        </w:rPr>
        <w:t>Քարտեզագրական տեղեկատվության տրամադրումը։</w:t>
      </w:r>
    </w:p>
    <w:p w14:paraId="000000CD" w14:textId="7FB4C862" w:rsidR="00456339" w:rsidRPr="00A10F4C" w:rsidRDefault="00725B2A" w:rsidP="00CF0FB7">
      <w:pPr>
        <w:numPr>
          <w:ilvl w:val="0"/>
          <w:numId w:val="3"/>
        </w:numPr>
        <w:spacing w:line="240" w:lineRule="auto"/>
        <w:ind w:left="0" w:firstLine="0"/>
        <w:jc w:val="both"/>
        <w:rPr>
          <w:rFonts w:ascii="GHEA Mariam" w:eastAsia="Tahoma" w:hAnsi="GHEA Mariam" w:cs="Tahoma"/>
        </w:rPr>
      </w:pPr>
      <w:r w:rsidRPr="00A10F4C">
        <w:rPr>
          <w:rFonts w:ascii="GHEA Mariam" w:eastAsia="Tahoma" w:hAnsi="GHEA Mariam" w:cs="Tahoma"/>
        </w:rPr>
        <w:t>Քարտեզագրական օբյեկտների</w:t>
      </w:r>
      <w:r w:rsidR="0031528D" w:rsidRPr="00A10F4C">
        <w:rPr>
          <w:rFonts w:ascii="GHEA Mariam" w:eastAsia="Tahoma" w:hAnsi="GHEA Mariam" w:cs="Tahoma"/>
        </w:rPr>
        <w:t xml:space="preserve"> խմբագրումը և</w:t>
      </w:r>
      <w:r w:rsidRPr="00A10F4C">
        <w:rPr>
          <w:rFonts w:ascii="GHEA Mariam" w:eastAsia="Tahoma" w:hAnsi="GHEA Mariam" w:cs="Tahoma"/>
        </w:rPr>
        <w:t xml:space="preserve"> փոփոխություններ</w:t>
      </w:r>
      <w:r w:rsidR="009C0B2B" w:rsidRPr="00A10F4C">
        <w:rPr>
          <w:rFonts w:ascii="GHEA Mariam" w:eastAsia="Tahoma" w:hAnsi="GHEA Mariam" w:cs="Tahoma"/>
        </w:rPr>
        <w:t>ի</w:t>
      </w:r>
      <w:r w:rsidRPr="00A10F4C">
        <w:rPr>
          <w:rFonts w:ascii="GHEA Mariam" w:eastAsia="Tahoma" w:hAnsi="GHEA Mariam" w:cs="Tahoma"/>
        </w:rPr>
        <w:t xml:space="preserve"> </w:t>
      </w:r>
      <w:r w:rsidR="009C0B2B" w:rsidRPr="00A10F4C">
        <w:rPr>
          <w:rFonts w:ascii="GHEA Mariam" w:eastAsia="Tahoma" w:hAnsi="GHEA Mariam" w:cs="Tahoma"/>
        </w:rPr>
        <w:t xml:space="preserve">իրականացումը </w:t>
      </w:r>
      <w:r w:rsidRPr="00A10F4C">
        <w:rPr>
          <w:rFonts w:ascii="GHEA Mariam" w:eastAsia="Tahoma" w:hAnsi="GHEA Mariam" w:cs="Tahoma"/>
        </w:rPr>
        <w:t xml:space="preserve">մեկ միասնական տարածական շերտում, </w:t>
      </w:r>
      <w:r w:rsidR="009C0B2B" w:rsidRPr="00A10F4C">
        <w:rPr>
          <w:rFonts w:ascii="GHEA Mariam" w:eastAsia="Tahoma" w:hAnsi="GHEA Mariam" w:cs="Tahoma"/>
        </w:rPr>
        <w:t>բացառելով</w:t>
      </w:r>
      <w:r w:rsidRPr="00A10F4C">
        <w:rPr>
          <w:rFonts w:ascii="GHEA Mariam" w:eastAsia="Tahoma" w:hAnsi="GHEA Mariam" w:cs="Tahoma"/>
        </w:rPr>
        <w:t xml:space="preserve"> տվյալների կրկնօրինակումը</w:t>
      </w:r>
      <w:r w:rsidR="009C0B2B" w:rsidRPr="00A10F4C">
        <w:rPr>
          <w:rFonts w:ascii="GHEA Mariam" w:eastAsia="Tahoma" w:hAnsi="GHEA Mariam" w:cs="Tahoma"/>
        </w:rPr>
        <w:t>:</w:t>
      </w:r>
    </w:p>
    <w:p w14:paraId="000000CE" w14:textId="0BFFEFC9" w:rsidR="00456339" w:rsidRPr="00A10F4C" w:rsidRDefault="00725B2A" w:rsidP="00CF0FB7">
      <w:pPr>
        <w:numPr>
          <w:ilvl w:val="0"/>
          <w:numId w:val="3"/>
        </w:numPr>
        <w:spacing w:line="240" w:lineRule="auto"/>
        <w:ind w:left="0" w:firstLine="0"/>
        <w:jc w:val="both"/>
        <w:rPr>
          <w:rFonts w:ascii="GHEA Mariam" w:eastAsia="Tahoma" w:hAnsi="GHEA Mariam" w:cs="Tahoma"/>
        </w:rPr>
      </w:pPr>
      <w:r w:rsidRPr="00A10F4C">
        <w:rPr>
          <w:rFonts w:ascii="GHEA Mariam" w:eastAsia="Tahoma" w:hAnsi="GHEA Mariam" w:cs="Tahoma"/>
        </w:rPr>
        <w:t>Իրավունքների պետական գրանցման գործառույթների իրականացման ընթացքում կադաստրային քարտեզներում կատարվող փոփոխությունները տեքստային բազայում կարտացոլվեն հղման նույնականացման ինքնաշխատ եղանակով՝</w:t>
      </w:r>
      <w:r w:rsidR="00442BA5" w:rsidRPr="00A10F4C">
        <w:rPr>
          <w:rFonts w:ascii="GHEA Mariam" w:eastAsia="Tahoma" w:hAnsi="GHEA Mariam" w:cs="Tahoma"/>
        </w:rPr>
        <w:t xml:space="preserve"> </w:t>
      </w:r>
      <w:r w:rsidRPr="00A10F4C">
        <w:rPr>
          <w:rFonts w:ascii="GHEA Mariam" w:eastAsia="Tahoma" w:hAnsi="GHEA Mariam" w:cs="Tahoma"/>
        </w:rPr>
        <w:t>բացառելով անհամապատասխանությունները</w:t>
      </w:r>
      <w:r w:rsidR="00442BA5" w:rsidRPr="00A10F4C">
        <w:rPr>
          <w:rFonts w:ascii="GHEA Mariam" w:eastAsia="Tahoma" w:hAnsi="GHEA Mariam" w:cs="Tahoma"/>
        </w:rPr>
        <w:t>:</w:t>
      </w:r>
      <w:r w:rsidRPr="00A10F4C">
        <w:rPr>
          <w:rFonts w:ascii="GHEA Mariam" w:eastAsia="Tahoma" w:hAnsi="GHEA Mariam" w:cs="Tahoma"/>
        </w:rPr>
        <w:t xml:space="preserve"> </w:t>
      </w:r>
      <w:r w:rsidR="00442BA5" w:rsidRPr="00A10F4C">
        <w:rPr>
          <w:rFonts w:ascii="GHEA Mariam" w:eastAsia="Tahoma" w:hAnsi="GHEA Mariam" w:cs="Tahoma"/>
        </w:rPr>
        <w:t>О</w:t>
      </w:r>
      <w:r w:rsidRPr="00A10F4C">
        <w:rPr>
          <w:rFonts w:ascii="GHEA Mariam" w:eastAsia="Tahoma" w:hAnsi="GHEA Mariam" w:cs="Tahoma"/>
        </w:rPr>
        <w:t xml:space="preserve">րինակ՝ հողամասի մակերեսը, նպատակային </w:t>
      </w:r>
      <w:r w:rsidRPr="00A10F4C">
        <w:rPr>
          <w:rFonts w:ascii="GHEA Mariam" w:eastAsia="Tahoma" w:hAnsi="GHEA Mariam" w:cs="Tahoma"/>
        </w:rPr>
        <w:lastRenderedPageBreak/>
        <w:t xml:space="preserve">նշանակությունը, հողատեսքը կամ գործառնական նշանակությունը, որպես, ատրիբուտիվ տվյալներ գրանցվելու են </w:t>
      </w:r>
      <w:r w:rsidR="00B25E57" w:rsidRPr="004669AF">
        <w:rPr>
          <w:rFonts w:ascii="GHEA Mariam" w:eastAsia="Tahoma" w:hAnsi="GHEA Mariam" w:cs="Tahoma"/>
        </w:rPr>
        <w:t>ԱՏՀ-ում</w:t>
      </w:r>
      <w:r w:rsidRPr="00A10F4C">
        <w:rPr>
          <w:rFonts w:ascii="GHEA Mariam" w:eastAsia="Tahoma" w:hAnsi="GHEA Mariam" w:cs="Tahoma"/>
        </w:rPr>
        <w:t xml:space="preserve">, իսկ այլ համակարգերի կամ ծրագրային հավելվածների շրջանակներում (նաև ARPIS-ում) դրանք ամփոփելու համար՝ վերջինների տվյալների բազայում գրանցվելու է </w:t>
      </w:r>
      <w:r w:rsidR="00B25E57" w:rsidRPr="004669AF">
        <w:rPr>
          <w:rFonts w:ascii="GHEA Mariam" w:eastAsia="Tahoma" w:hAnsi="GHEA Mariam" w:cs="Tahoma"/>
        </w:rPr>
        <w:t>ԱՏՀ-</w:t>
      </w:r>
      <w:r w:rsidRPr="00A10F4C">
        <w:rPr>
          <w:rFonts w:ascii="GHEA Mariam" w:eastAsia="Tahoma" w:hAnsi="GHEA Mariam" w:cs="Tahoma"/>
        </w:rPr>
        <w:t>ի տվյալների բազայի համապատասխան դաշտի հղումը։</w:t>
      </w:r>
    </w:p>
    <w:p w14:paraId="000000CF" w14:textId="0914D781" w:rsidR="00456339" w:rsidRPr="00A10F4C" w:rsidRDefault="00B25E57" w:rsidP="00CF0FB7">
      <w:pPr>
        <w:numPr>
          <w:ilvl w:val="0"/>
          <w:numId w:val="3"/>
        </w:numPr>
        <w:spacing w:line="240" w:lineRule="auto"/>
        <w:ind w:left="0" w:firstLine="0"/>
        <w:jc w:val="both"/>
        <w:rPr>
          <w:rFonts w:ascii="GHEA Mariam" w:eastAsia="Tahoma" w:hAnsi="GHEA Mariam" w:cs="Tahoma"/>
        </w:rPr>
      </w:pPr>
      <w:r w:rsidRPr="004669AF">
        <w:rPr>
          <w:rFonts w:ascii="GHEA Mariam" w:eastAsia="Tahoma" w:hAnsi="GHEA Mariam" w:cs="Tahoma"/>
        </w:rPr>
        <w:t>ԱՏՀ-ի</w:t>
      </w:r>
      <w:r w:rsidR="00725B2A" w:rsidRPr="00A10F4C">
        <w:rPr>
          <w:rFonts w:ascii="GHEA Mariam" w:eastAsia="Tahoma" w:hAnsi="GHEA Mariam" w:cs="Tahoma"/>
        </w:rPr>
        <w:t xml:space="preserve"> միջոցով արտաբերվող ոչ</w:t>
      </w:r>
      <w:r w:rsidR="006223B5" w:rsidRPr="001717D5">
        <w:rPr>
          <w:rFonts w:ascii="GHEA Mariam" w:eastAsia="Tahoma" w:hAnsi="GHEA Mariam" w:cs="Tahoma"/>
        </w:rPr>
        <w:t xml:space="preserve"> </w:t>
      </w:r>
      <w:r w:rsidR="00725B2A" w:rsidRPr="00A10F4C">
        <w:rPr>
          <w:rFonts w:ascii="GHEA Mariam" w:eastAsia="Tahoma" w:hAnsi="GHEA Mariam" w:cs="Tahoma"/>
        </w:rPr>
        <w:t xml:space="preserve">տարածական տեղեկատվությունը, ինչպիսին է, օրինակ, գույքի գրանցման ամսաթիվը, իրավունքի տեսակը կամ սուբյեկտի նույնականացումը, կրկնելով նախորդ կետի տրամաբանությունը, </w:t>
      </w:r>
      <w:r w:rsidRPr="004669AF">
        <w:rPr>
          <w:rFonts w:ascii="GHEA Mariam" w:eastAsia="Tahoma" w:hAnsi="GHEA Mariam" w:cs="Tahoma"/>
        </w:rPr>
        <w:t>ԱՏՀ-</w:t>
      </w:r>
      <w:r w:rsidR="00725B2A" w:rsidRPr="00A10F4C">
        <w:rPr>
          <w:rFonts w:ascii="GHEA Mariam" w:eastAsia="Tahoma" w:hAnsi="GHEA Mariam" w:cs="Tahoma"/>
        </w:rPr>
        <w:t>ում գրանցվելու է բացառապես հղման տեսքով։</w:t>
      </w:r>
    </w:p>
    <w:p w14:paraId="000000D0" w14:textId="7F9C1C98" w:rsidR="00456339" w:rsidRPr="00A10F4C" w:rsidRDefault="00725B2A" w:rsidP="00CF0FB7">
      <w:pPr>
        <w:numPr>
          <w:ilvl w:val="0"/>
          <w:numId w:val="3"/>
        </w:numPr>
        <w:spacing w:line="240" w:lineRule="auto"/>
        <w:ind w:left="0" w:firstLine="0"/>
        <w:jc w:val="both"/>
        <w:rPr>
          <w:rFonts w:ascii="GHEA Mariam" w:eastAsia="Tahoma" w:hAnsi="GHEA Mariam" w:cs="Tahoma"/>
        </w:rPr>
      </w:pPr>
      <w:r w:rsidRPr="00A10F4C">
        <w:rPr>
          <w:rFonts w:ascii="GHEA Mariam" w:eastAsia="Tahoma" w:hAnsi="GHEA Mariam" w:cs="Tahoma"/>
        </w:rPr>
        <w:t>Կադաստրային քարտեզներում կատարվող այն փոփոխությունները, որոնք բխում են անշարժ գույքի նկատմամբ իրավունքի գրանցման որևէ վարույթից, կֆիքսվեն միայն վերջինի ավարտից հետո՝ համապատասխան փոխադարձ հղումների ինքնաշխատ գրանցմամբ։</w:t>
      </w:r>
    </w:p>
    <w:p w14:paraId="000000D2" w14:textId="4F18AD6E" w:rsidR="00456339" w:rsidRPr="00A10F4C" w:rsidRDefault="00725B2A" w:rsidP="00CF0FB7">
      <w:pPr>
        <w:numPr>
          <w:ilvl w:val="0"/>
          <w:numId w:val="3"/>
        </w:numPr>
        <w:spacing w:after="240" w:line="240" w:lineRule="auto"/>
        <w:ind w:left="0" w:firstLine="0"/>
        <w:jc w:val="both"/>
        <w:rPr>
          <w:rFonts w:ascii="GHEA Mariam" w:eastAsia="Tahoma" w:hAnsi="GHEA Mariam" w:cs="Tahoma"/>
        </w:rPr>
      </w:pPr>
      <w:r w:rsidRPr="00A10F4C">
        <w:rPr>
          <w:rFonts w:ascii="GHEA Mariam" w:eastAsia="Tahoma" w:hAnsi="GHEA Mariam" w:cs="Tahoma"/>
        </w:rPr>
        <w:t xml:space="preserve">Արտադրողականության բարձրացման համար </w:t>
      </w:r>
      <w:r w:rsidR="00B25E57" w:rsidRPr="004669AF">
        <w:rPr>
          <w:rFonts w:ascii="GHEA Mariam" w:eastAsia="Tahoma" w:hAnsi="GHEA Mariam" w:cs="Tahoma"/>
        </w:rPr>
        <w:t>ԱՏՀ-</w:t>
      </w:r>
      <w:r w:rsidRPr="00A10F4C">
        <w:rPr>
          <w:rFonts w:ascii="GHEA Mariam" w:eastAsia="Tahoma" w:hAnsi="GHEA Mariam" w:cs="Tahoma"/>
        </w:rPr>
        <w:t>ում կներդրվի հաշվետվությունների գեներատոր, որի միջոցով հնարավոր կլինի երկրատարածական շտեմարանից արտահանել ծրագրավորվող պարամետրերին համապատասխան տեղեկատվություն, կամ վերլուծության արդյունքներ։ Ներկայումս դա իրականցվում է տեղեկատվական համակարգը սպասարկող կազմակերպության միջոցով։</w:t>
      </w:r>
    </w:p>
    <w:p w14:paraId="000000D4" w14:textId="4343906C" w:rsidR="00456339" w:rsidRPr="00A10F4C" w:rsidRDefault="00BF6606" w:rsidP="00A10F4C">
      <w:pPr>
        <w:pStyle w:val="Heading2"/>
        <w:spacing w:after="160" w:line="240" w:lineRule="auto"/>
        <w:jc w:val="both"/>
        <w:rPr>
          <w:rFonts w:ascii="GHEA Mariam" w:eastAsia="Tahoma" w:hAnsi="GHEA Mariam" w:cs="Tahoma"/>
        </w:rPr>
      </w:pPr>
      <w:bookmarkStart w:id="26" w:name="_hiemw2j2hq1n" w:colFirst="0" w:colLast="0"/>
      <w:bookmarkEnd w:id="26"/>
      <w:r w:rsidRPr="00776CC4">
        <w:rPr>
          <w:rFonts w:ascii="GHEA Mariam" w:eastAsia="Tahoma" w:hAnsi="GHEA Mariam" w:cs="Tahoma"/>
        </w:rPr>
        <w:t>5</w:t>
      </w:r>
      <w:r w:rsidR="00725B2A" w:rsidRPr="00A10F4C">
        <w:rPr>
          <w:rFonts w:ascii="Cambria Math" w:eastAsia="Tahoma" w:hAnsi="Cambria Math" w:cs="Cambria Math"/>
        </w:rPr>
        <w:t>․</w:t>
      </w:r>
      <w:r w:rsidR="005E0F50" w:rsidRPr="00A10F4C">
        <w:rPr>
          <w:rFonts w:ascii="GHEA Mariam" w:eastAsia="Tahoma" w:hAnsi="GHEA Mariam" w:cs="Tahoma"/>
        </w:rPr>
        <w:t>3</w:t>
      </w:r>
      <w:r w:rsidR="0031528D" w:rsidRPr="00A10F4C">
        <w:rPr>
          <w:rFonts w:ascii="GHEA Mariam" w:eastAsia="Tahoma" w:hAnsi="GHEA Mariam" w:cs="Tahoma"/>
        </w:rPr>
        <w:t xml:space="preserve"> </w:t>
      </w:r>
      <w:r w:rsidR="00725B2A" w:rsidRPr="00A10F4C">
        <w:rPr>
          <w:rFonts w:ascii="GHEA Mariam" w:eastAsia="Tahoma" w:hAnsi="GHEA Mariam" w:cs="Tahoma"/>
        </w:rPr>
        <w:t>Ոլորտային կադաստրների ինտեգրումը</w:t>
      </w:r>
    </w:p>
    <w:p w14:paraId="365B09B7" w14:textId="77777777" w:rsidR="00177BD2" w:rsidRDefault="00CF0FB7" w:rsidP="00177BD2">
      <w:pPr>
        <w:spacing w:line="240" w:lineRule="auto"/>
        <w:jc w:val="both"/>
        <w:rPr>
          <w:rFonts w:ascii="GHEA Mariam" w:eastAsia="Tahoma" w:hAnsi="GHEA Mariam" w:cs="Tahoma"/>
        </w:rPr>
      </w:pPr>
      <w:r w:rsidRPr="004669AF">
        <w:rPr>
          <w:rFonts w:ascii="GHEA Mariam" w:eastAsia="Tahoma" w:hAnsi="GHEA Mariam" w:cs="Tahoma"/>
        </w:rPr>
        <w:t xml:space="preserve">   </w:t>
      </w:r>
      <w:r w:rsidR="00895D68" w:rsidRPr="00A10F4C">
        <w:rPr>
          <w:rFonts w:ascii="GHEA Mariam" w:eastAsia="Tahoma" w:hAnsi="GHEA Mariam" w:cs="Tahoma"/>
        </w:rPr>
        <w:t>Ոլորտային կադաստրների ինտեգրման ռազմավարությունը հիմնված է Հայաստանի Հանրապետությունում բնական և տնտեսական ռեսուրսների արդյունավետ պլանավորման և կառավարման սկզբունքների վրա։</w:t>
      </w:r>
    </w:p>
    <w:p w14:paraId="000000D7" w14:textId="6D061D30" w:rsidR="00456339" w:rsidRPr="00A10F4C" w:rsidRDefault="00177BD2" w:rsidP="00177BD2">
      <w:pPr>
        <w:spacing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 xml:space="preserve">Ինտեգրված կադաստրի համակարգը վերը նշված կադաստրներին առցանց </w:t>
      </w:r>
      <w:r w:rsidR="00E75B66" w:rsidRPr="00A10F4C">
        <w:rPr>
          <w:rFonts w:ascii="GHEA Mariam" w:eastAsia="Tahoma" w:hAnsi="GHEA Mariam" w:cs="Tahoma"/>
        </w:rPr>
        <w:t>ծառայությունների (</w:t>
      </w:r>
      <w:r w:rsidR="00725B2A" w:rsidRPr="00A10F4C">
        <w:rPr>
          <w:rFonts w:ascii="GHEA Mariam" w:eastAsia="Tahoma" w:hAnsi="GHEA Mariam" w:cs="Tahoma"/>
        </w:rPr>
        <w:t>սերվիսների</w:t>
      </w:r>
      <w:r w:rsidR="00E75B66" w:rsidRPr="00A10F4C">
        <w:rPr>
          <w:rFonts w:ascii="GHEA Mariam" w:eastAsia="Tahoma" w:hAnsi="GHEA Mariam" w:cs="Tahoma"/>
        </w:rPr>
        <w:t>)</w:t>
      </w:r>
      <w:r w:rsidR="00565D50" w:rsidRPr="001717D5">
        <w:rPr>
          <w:rFonts w:ascii="GHEA Mariam" w:eastAsia="Tahoma" w:hAnsi="GHEA Mariam" w:cs="Tahoma"/>
        </w:rPr>
        <w:t xml:space="preserve"> /</w:t>
      </w:r>
      <w:r w:rsidR="00725B2A" w:rsidRPr="00A10F4C">
        <w:rPr>
          <w:rFonts w:ascii="GHEA Mariam" w:eastAsia="Tahoma" w:hAnsi="GHEA Mariam" w:cs="Tahoma"/>
        </w:rPr>
        <w:t>API-ների միջոցով տրամադրելու է բազային քարտեզները (կադաստրային, տեղագրական և օրթո</w:t>
      </w:r>
      <w:r w:rsidR="00442BA5" w:rsidRPr="00A10F4C">
        <w:rPr>
          <w:rFonts w:ascii="GHEA Mariam" w:eastAsia="Tahoma" w:hAnsi="GHEA Mariam" w:cs="Tahoma"/>
        </w:rPr>
        <w:t>լուսանկար</w:t>
      </w:r>
      <w:r w:rsidR="00725B2A" w:rsidRPr="00A10F4C">
        <w:rPr>
          <w:rFonts w:ascii="GHEA Mariam" w:eastAsia="Tahoma" w:hAnsi="GHEA Mariam" w:cs="Tahoma"/>
        </w:rPr>
        <w:t>), որը կվերացնի տվյալների կրկնօրինակումը և թույլ կտա բոլոր ոլորտային կադաստրներին աշխատել մեկ ընդհանուր տարածական միջավայրում՝ օգտագործելով միասնական տարածական տվյալների ստանդարտներ և գործընթացներ։ Դրա համար վերը նշված ոլորտային կադաստրներին ինտեգրված կադաստրի սերվերում կհատկացվի տեղ՝ տարածական տվյալների ներմուծման, պահպանման և վիզուալիզացիայի համար։</w:t>
      </w:r>
    </w:p>
    <w:p w14:paraId="000000D8" w14:textId="3B5FB41B" w:rsidR="00456339" w:rsidRPr="00A10F4C" w:rsidRDefault="00177BD2" w:rsidP="00177BD2">
      <w:pPr>
        <w:spacing w:line="240" w:lineRule="auto"/>
        <w:jc w:val="both"/>
        <w:rPr>
          <w:rFonts w:ascii="GHEA Mariam" w:eastAsia="Tahoma" w:hAnsi="GHEA Mariam" w:cs="Tahoma"/>
        </w:rPr>
      </w:pPr>
      <w:r w:rsidRPr="004669AF">
        <w:rPr>
          <w:rFonts w:ascii="GHEA Mariam" w:eastAsia="Tahoma" w:hAnsi="GHEA Mariam" w:cs="Tahoma"/>
        </w:rPr>
        <w:t xml:space="preserve">   </w:t>
      </w:r>
      <w:r w:rsidR="00427C3A" w:rsidRPr="00A10F4C">
        <w:rPr>
          <w:rFonts w:ascii="GHEA Mariam" w:eastAsia="Tahoma" w:hAnsi="GHEA Mariam" w:cs="Tahoma"/>
        </w:rPr>
        <w:t>Արդյունքում, ա</w:t>
      </w:r>
      <w:r w:rsidR="00725B2A" w:rsidRPr="00A10F4C">
        <w:rPr>
          <w:rFonts w:ascii="GHEA Mariam" w:eastAsia="Tahoma" w:hAnsi="GHEA Mariam" w:cs="Tahoma"/>
        </w:rPr>
        <w:t xml:space="preserve">յդ տարածական տվյալները առցանց ռեժիմում կարող են տրամադրվել </w:t>
      </w:r>
      <w:r w:rsidR="00EF09D1" w:rsidRPr="00DC66D2">
        <w:rPr>
          <w:rFonts w:ascii="GHEA Mariam" w:eastAsia="Tahoma" w:hAnsi="GHEA Mariam" w:cs="Tahoma"/>
        </w:rPr>
        <w:t>պետական կառավարման և այլ մարմիններին</w:t>
      </w:r>
      <w:r w:rsidR="00725B2A" w:rsidRPr="00A10F4C">
        <w:rPr>
          <w:rFonts w:ascii="GHEA Mariam" w:eastAsia="Tahoma" w:hAnsi="GHEA Mariam" w:cs="Tahoma"/>
        </w:rPr>
        <w:t>՝ քաղաքաշինական, տարածական պլանավորման և այլ գործողություններ իրականացնելու նպատակով, հասանելիության տարբեր մակարդակներով, որոնք կսահմանվեն ՀՀ կառավարության որոշմամբ։</w:t>
      </w:r>
    </w:p>
    <w:p w14:paraId="000000D9" w14:textId="3B92A20A" w:rsidR="00456339" w:rsidRPr="00A10F4C" w:rsidRDefault="00456339" w:rsidP="00177BD2">
      <w:pPr>
        <w:spacing w:line="240" w:lineRule="auto"/>
        <w:jc w:val="both"/>
        <w:rPr>
          <w:rFonts w:ascii="GHEA Mariam" w:eastAsia="Tahoma" w:hAnsi="GHEA Mariam" w:cs="Tahoma"/>
          <w:highlight w:val="yellow"/>
        </w:rPr>
      </w:pPr>
    </w:p>
    <w:p w14:paraId="000000DA" w14:textId="338EA462" w:rsidR="00456339" w:rsidRPr="001717D5" w:rsidRDefault="00BF6606" w:rsidP="00A10F4C">
      <w:pPr>
        <w:pStyle w:val="Heading2"/>
        <w:spacing w:after="160" w:line="240" w:lineRule="auto"/>
        <w:jc w:val="both"/>
        <w:rPr>
          <w:rFonts w:ascii="GHEA Mariam" w:eastAsia="Tahoma" w:hAnsi="GHEA Mariam" w:cs="Tahoma"/>
        </w:rPr>
      </w:pPr>
      <w:bookmarkStart w:id="27" w:name="_8y9c9vif7w33" w:colFirst="0" w:colLast="0"/>
      <w:bookmarkEnd w:id="27"/>
      <w:r w:rsidRPr="00776CC4">
        <w:rPr>
          <w:rFonts w:ascii="GHEA Mariam" w:eastAsia="Tahoma" w:hAnsi="GHEA Mariam" w:cs="Tahoma"/>
        </w:rPr>
        <w:t>5</w:t>
      </w:r>
      <w:r w:rsidR="005E0F50" w:rsidRPr="00A10F4C">
        <w:rPr>
          <w:rFonts w:ascii="GHEA Mariam" w:eastAsia="Tahoma" w:hAnsi="GHEA Mariam" w:cs="Tahoma"/>
        </w:rPr>
        <w:t>.4</w:t>
      </w:r>
      <w:r w:rsidR="00E737F8" w:rsidRPr="00776CC4">
        <w:rPr>
          <w:rFonts w:ascii="Cambria Math" w:eastAsia="Tahoma" w:hAnsi="Cambria Math" w:cs="Cambria Math"/>
        </w:rPr>
        <w:t xml:space="preserve"> </w:t>
      </w:r>
      <w:r w:rsidR="00725B2A" w:rsidRPr="00A10F4C">
        <w:rPr>
          <w:rFonts w:ascii="GHEA Mariam" w:eastAsia="Tahoma" w:hAnsi="GHEA Mariam" w:cs="Tahoma"/>
        </w:rPr>
        <w:t xml:space="preserve">Ազգային տարածական տվյալների ենթակառուցվածքի </w:t>
      </w:r>
      <w:r w:rsidR="007B176A" w:rsidRPr="00A10F4C">
        <w:rPr>
          <w:rFonts w:ascii="GHEA Mariam" w:eastAsia="Tahoma" w:hAnsi="GHEA Mariam" w:cs="Tahoma"/>
        </w:rPr>
        <w:t>(ստանդարտների)</w:t>
      </w:r>
      <w:r w:rsidR="00FE1E58" w:rsidRPr="00A10F4C">
        <w:rPr>
          <w:rFonts w:ascii="GHEA Mariam" w:eastAsia="Tahoma" w:hAnsi="GHEA Mariam" w:cs="Tahoma"/>
        </w:rPr>
        <w:t xml:space="preserve"> </w:t>
      </w:r>
      <w:r w:rsidR="00725B2A" w:rsidRPr="00A10F4C">
        <w:rPr>
          <w:rFonts w:ascii="GHEA Mariam" w:eastAsia="Tahoma" w:hAnsi="GHEA Mariam" w:cs="Tahoma"/>
        </w:rPr>
        <w:t>ստեղծում</w:t>
      </w:r>
      <w:r w:rsidR="001A012E" w:rsidRPr="00A10F4C">
        <w:rPr>
          <w:rFonts w:ascii="GHEA Mariam" w:eastAsia="Tahoma" w:hAnsi="GHEA Mariam" w:cs="Tahoma"/>
        </w:rPr>
        <w:t>ը</w:t>
      </w:r>
      <w:r w:rsidR="00565D50" w:rsidRPr="001717D5">
        <w:rPr>
          <w:rFonts w:ascii="GHEA Mariam" w:eastAsia="Tahoma" w:hAnsi="GHEA Mariam" w:cs="Tahoma"/>
        </w:rPr>
        <w:t xml:space="preserve">, </w:t>
      </w:r>
      <w:r w:rsidR="00A63C44" w:rsidRPr="00A10F4C">
        <w:rPr>
          <w:rFonts w:ascii="GHEA Mariam" w:eastAsia="Tahoma" w:hAnsi="GHEA Mariam" w:cs="Tahoma"/>
        </w:rPr>
        <w:t>մշակում</w:t>
      </w:r>
      <w:r w:rsidR="001A012E" w:rsidRPr="00A10F4C">
        <w:rPr>
          <w:rFonts w:ascii="GHEA Mariam" w:eastAsia="Tahoma" w:hAnsi="GHEA Mariam" w:cs="Tahoma"/>
        </w:rPr>
        <w:t>ը</w:t>
      </w:r>
    </w:p>
    <w:p w14:paraId="31419F75" w14:textId="3A63466E" w:rsidR="00D1290E" w:rsidRPr="00A10F4C" w:rsidRDefault="00CF0FB7" w:rsidP="00CF0FB7">
      <w:pPr>
        <w:spacing w:before="240" w:after="240" w:line="240" w:lineRule="auto"/>
        <w:jc w:val="both"/>
        <w:rPr>
          <w:rFonts w:ascii="GHEA Mariam" w:eastAsia="Tahoma" w:hAnsi="GHEA Mariam" w:cs="Tahoma"/>
        </w:rPr>
      </w:pPr>
      <w:r w:rsidRPr="004669AF">
        <w:rPr>
          <w:rFonts w:ascii="GHEA Mariam" w:eastAsia="Tahoma" w:hAnsi="GHEA Mariam" w:cs="Tahoma"/>
        </w:rPr>
        <w:t xml:space="preserve">   </w:t>
      </w:r>
      <w:r w:rsidR="00D1290E" w:rsidRPr="00A10F4C">
        <w:rPr>
          <w:rFonts w:ascii="GHEA Mariam" w:eastAsia="Tahoma" w:hAnsi="GHEA Mariam" w:cs="Tahoma"/>
        </w:rPr>
        <w:t xml:space="preserve">Տարածական տվյալների համակարգման, կառավարման և </w:t>
      </w:r>
      <w:r w:rsidR="00151AF2" w:rsidRPr="00A10F4C">
        <w:rPr>
          <w:rFonts w:ascii="GHEA Mariam" w:eastAsia="Tahoma" w:hAnsi="GHEA Mariam" w:cs="Tahoma"/>
        </w:rPr>
        <w:t>ո</w:t>
      </w:r>
      <w:r w:rsidR="00D1290E" w:rsidRPr="00A10F4C">
        <w:rPr>
          <w:rFonts w:ascii="GHEA Mariam" w:eastAsia="Tahoma" w:hAnsi="GHEA Mariam" w:cs="Tahoma"/>
        </w:rPr>
        <w:t>լորտային կադաստրների ինտեգրման անհրաժեշտ և հիմնարար պայման է ազգային տարածական տվյալների ենթակառուցվածքի (այսուհետ՝ ԱՏՏԵ)</w:t>
      </w:r>
      <w:r w:rsidR="00506EAD" w:rsidRPr="00A10F4C">
        <w:rPr>
          <w:rFonts w:ascii="GHEA Mariam" w:hAnsi="GHEA Mariam"/>
        </w:rPr>
        <w:t xml:space="preserve"> </w:t>
      </w:r>
      <w:r w:rsidR="00D1290E" w:rsidRPr="00A10F4C">
        <w:rPr>
          <w:rFonts w:ascii="GHEA Mariam" w:eastAsia="Tahoma" w:hAnsi="GHEA Mariam" w:cs="Tahoma"/>
        </w:rPr>
        <w:t>մշակումը և գեոպորտալի գործարկումը</w:t>
      </w:r>
      <w:r w:rsidR="007B176A" w:rsidRPr="00A10F4C">
        <w:rPr>
          <w:rFonts w:ascii="GHEA Mariam" w:eastAsia="Tahoma" w:hAnsi="GHEA Mariam" w:cs="Tahoma"/>
        </w:rPr>
        <w:t>։</w:t>
      </w:r>
      <w:r w:rsidR="003F1A61" w:rsidRPr="00A10F4C">
        <w:rPr>
          <w:rFonts w:ascii="GHEA Mariam" w:hAnsi="GHEA Mariam"/>
        </w:rPr>
        <w:t xml:space="preserve"> </w:t>
      </w:r>
      <w:r w:rsidR="003F1A61" w:rsidRPr="00A10F4C">
        <w:rPr>
          <w:rFonts w:ascii="GHEA Mariam" w:eastAsia="Tahoma" w:hAnsi="GHEA Mariam" w:cs="Tahoma"/>
        </w:rPr>
        <w:t xml:space="preserve">ԱՏՏԵ-ի բաղկացուցիչ մասերն են. </w:t>
      </w:r>
      <w:r w:rsidR="00151AF2" w:rsidRPr="00A10F4C">
        <w:rPr>
          <w:rFonts w:ascii="GHEA Mariam" w:eastAsia="Tahoma" w:hAnsi="GHEA Mariam" w:cs="Tahoma"/>
        </w:rPr>
        <w:t>տ</w:t>
      </w:r>
      <w:r w:rsidR="003F1A61" w:rsidRPr="00A10F4C">
        <w:rPr>
          <w:rFonts w:ascii="GHEA Mariam" w:eastAsia="Tahoma" w:hAnsi="GHEA Mariam" w:cs="Tahoma"/>
        </w:rPr>
        <w:t xml:space="preserve">եղեկատվական տեխնոլոգիաները, իրավական փաստաթղթերը, </w:t>
      </w:r>
      <w:r w:rsidR="003F1A61" w:rsidRPr="00A10F4C">
        <w:rPr>
          <w:rFonts w:ascii="GHEA Mariam" w:eastAsia="Tahoma" w:hAnsi="GHEA Mariam" w:cs="Tahoma"/>
        </w:rPr>
        <w:lastRenderedPageBreak/>
        <w:t>ստանդար</w:t>
      </w:r>
      <w:r w:rsidR="00565D50" w:rsidRPr="001717D5">
        <w:rPr>
          <w:rFonts w:ascii="GHEA Mariam" w:eastAsia="Tahoma" w:hAnsi="GHEA Mariam" w:cs="Tahoma"/>
        </w:rPr>
        <w:t>տ</w:t>
      </w:r>
      <w:r w:rsidR="003F1A61" w:rsidRPr="00A10F4C">
        <w:rPr>
          <w:rFonts w:ascii="GHEA Mariam" w:eastAsia="Tahoma" w:hAnsi="GHEA Mariam" w:cs="Tahoma"/>
        </w:rPr>
        <w:t>ները և մարդկային ռեսուրսները, որոնք անհրաժեշտ են տարածական տվյալների հավաքագրման, մշակման, պահպանման, փոխանակման և արդյունավետ օգտագործման համար:</w:t>
      </w:r>
    </w:p>
    <w:p w14:paraId="53FAACAE" w14:textId="0D91CC0C" w:rsidR="007B176A" w:rsidRPr="00A10F4C" w:rsidRDefault="007B176A" w:rsidP="00565D50">
      <w:pPr>
        <w:spacing w:line="240" w:lineRule="auto"/>
        <w:jc w:val="both"/>
        <w:rPr>
          <w:rFonts w:ascii="GHEA Mariam" w:eastAsia="Tahoma" w:hAnsi="GHEA Mariam" w:cs="Tahoma"/>
        </w:rPr>
      </w:pPr>
      <w:r w:rsidRPr="00A10F4C">
        <w:rPr>
          <w:rFonts w:ascii="GHEA Mariam" w:eastAsia="Tahoma" w:hAnsi="GHEA Mariam" w:cs="Tahoma"/>
        </w:rPr>
        <w:t>ԱՏՏԵ-ի ստեղծումը կնպաստի՝</w:t>
      </w:r>
    </w:p>
    <w:p w14:paraId="52BF7D5B" w14:textId="77777777" w:rsidR="007B176A" w:rsidRPr="00A10F4C" w:rsidRDefault="007B176A" w:rsidP="00565D50">
      <w:pPr>
        <w:spacing w:line="240" w:lineRule="auto"/>
        <w:jc w:val="both"/>
        <w:rPr>
          <w:rFonts w:ascii="GHEA Mariam" w:eastAsia="Tahoma" w:hAnsi="GHEA Mariam" w:cs="Tahoma"/>
        </w:rPr>
      </w:pPr>
      <w:r w:rsidRPr="00A10F4C">
        <w:rPr>
          <w:rFonts w:ascii="GHEA Mariam" w:eastAsia="Tahoma" w:hAnsi="GHEA Mariam" w:cs="Tahoma"/>
        </w:rPr>
        <w:t>●</w:t>
      </w:r>
      <w:r w:rsidRPr="00A10F4C">
        <w:rPr>
          <w:rFonts w:ascii="GHEA Mariam" w:eastAsia="Tahoma" w:hAnsi="GHEA Mariam" w:cs="Tahoma"/>
        </w:rPr>
        <w:tab/>
        <w:t>կառավարման համար անհրաժեշտ միասնական տարածական և կադաստրային տվյալների հավաքագրմանը, մշակմանը և օգտագործմանը.</w:t>
      </w:r>
    </w:p>
    <w:p w14:paraId="057BDC5E" w14:textId="2D4D92EC" w:rsidR="00A22B6E" w:rsidRPr="00A10F4C" w:rsidRDefault="007B176A" w:rsidP="00565D50">
      <w:pPr>
        <w:spacing w:line="240" w:lineRule="auto"/>
        <w:jc w:val="both"/>
        <w:rPr>
          <w:rFonts w:ascii="GHEA Mariam" w:eastAsia="Tahoma" w:hAnsi="GHEA Mariam" w:cs="Tahoma"/>
        </w:rPr>
      </w:pPr>
      <w:r w:rsidRPr="00A10F4C">
        <w:rPr>
          <w:rFonts w:ascii="GHEA Mariam" w:eastAsia="Tahoma" w:hAnsi="GHEA Mariam" w:cs="Tahoma"/>
        </w:rPr>
        <w:t>●</w:t>
      </w:r>
      <w:r w:rsidRPr="00A10F4C">
        <w:rPr>
          <w:rFonts w:ascii="GHEA Mariam" w:eastAsia="Tahoma" w:hAnsi="GHEA Mariam" w:cs="Tahoma"/>
        </w:rPr>
        <w:tab/>
        <w:t>ՀՀ մարզերի, համայնքների տարածքների տնտեսական զարգացման արդյունավետ ծրագրերի մշակմանը</w:t>
      </w:r>
    </w:p>
    <w:p w14:paraId="6818A316" w14:textId="516E09D4" w:rsidR="00610ED2" w:rsidRPr="00A10F4C" w:rsidRDefault="00610ED2" w:rsidP="00565D50">
      <w:pPr>
        <w:pStyle w:val="ListParagraph"/>
        <w:numPr>
          <w:ilvl w:val="0"/>
          <w:numId w:val="25"/>
        </w:numPr>
        <w:spacing w:line="240" w:lineRule="auto"/>
        <w:ind w:left="0" w:firstLine="0"/>
        <w:jc w:val="both"/>
        <w:rPr>
          <w:rFonts w:ascii="GHEA Mariam" w:eastAsia="Tahoma" w:hAnsi="GHEA Mariam" w:cs="Tahoma"/>
        </w:rPr>
      </w:pPr>
      <w:r w:rsidRPr="00A10F4C">
        <w:rPr>
          <w:rFonts w:ascii="GHEA Mariam" w:eastAsia="Tahoma" w:hAnsi="GHEA Mariam" w:cs="Tahoma"/>
        </w:rPr>
        <w:t>արտակարգ իրավիճակների, տրանսպորտի և կապի, բնական ռեսուրսների</w:t>
      </w:r>
      <w:r w:rsidR="00A22B6E" w:rsidRPr="00A10F4C">
        <w:rPr>
          <w:rFonts w:ascii="GHEA Mariam" w:eastAsia="Tahoma" w:hAnsi="GHEA Mariam" w:cs="Tahoma"/>
        </w:rPr>
        <w:t xml:space="preserve"> ճիշտ պլանավորմանը և</w:t>
      </w:r>
      <w:r w:rsidRPr="00A10F4C">
        <w:rPr>
          <w:rFonts w:ascii="GHEA Mariam" w:eastAsia="Tahoma" w:hAnsi="GHEA Mariam" w:cs="Tahoma"/>
        </w:rPr>
        <w:t xml:space="preserve"> արդյունավետ կառավարմանը</w:t>
      </w:r>
      <w:r w:rsidR="00A22B6E" w:rsidRPr="00A10F4C">
        <w:rPr>
          <w:rFonts w:ascii="GHEA Mariam" w:eastAsia="Tahoma" w:hAnsi="GHEA Mariam" w:cs="Tahoma"/>
        </w:rPr>
        <w:t>։</w:t>
      </w:r>
    </w:p>
    <w:p w14:paraId="7EA185A9" w14:textId="73494766" w:rsidR="007B176A" w:rsidRPr="00A10F4C" w:rsidRDefault="007B176A" w:rsidP="00565D50">
      <w:pPr>
        <w:spacing w:line="240" w:lineRule="auto"/>
        <w:jc w:val="both"/>
        <w:rPr>
          <w:rFonts w:ascii="GHEA Mariam" w:eastAsia="Tahoma" w:hAnsi="GHEA Mariam" w:cs="Tahoma"/>
        </w:rPr>
      </w:pPr>
      <w:r w:rsidRPr="00A10F4C">
        <w:rPr>
          <w:rFonts w:ascii="GHEA Mariam" w:eastAsia="Tahoma" w:hAnsi="GHEA Mariam" w:cs="Tahoma"/>
        </w:rPr>
        <w:t>●</w:t>
      </w:r>
      <w:r w:rsidRPr="00A10F4C">
        <w:rPr>
          <w:rFonts w:ascii="GHEA Mariam" w:eastAsia="Tahoma" w:hAnsi="GHEA Mariam" w:cs="Tahoma"/>
        </w:rPr>
        <w:tab/>
        <w:t>տնտեսության տարբեր ոլորտներում օգտագործվող տվյալների կրկնության և տվյալների հակասականության բացառմանը</w:t>
      </w:r>
      <w:r w:rsidR="00151AF2" w:rsidRPr="00A10F4C">
        <w:rPr>
          <w:rFonts w:ascii="GHEA Mariam" w:eastAsia="Tahoma" w:hAnsi="GHEA Mariam" w:cs="Tahoma"/>
        </w:rPr>
        <w:t>,</w:t>
      </w:r>
    </w:p>
    <w:p w14:paraId="1591A114" w14:textId="5D451C33" w:rsidR="007B176A" w:rsidRPr="00A10F4C" w:rsidRDefault="007B176A" w:rsidP="00565D50">
      <w:pPr>
        <w:spacing w:line="240" w:lineRule="auto"/>
        <w:jc w:val="both"/>
        <w:rPr>
          <w:rFonts w:ascii="GHEA Mariam" w:eastAsia="Tahoma" w:hAnsi="GHEA Mariam" w:cs="Tahoma"/>
        </w:rPr>
      </w:pPr>
      <w:r w:rsidRPr="00A10F4C">
        <w:rPr>
          <w:rFonts w:ascii="GHEA Mariam" w:eastAsia="Tahoma" w:hAnsi="GHEA Mariam" w:cs="Tahoma"/>
        </w:rPr>
        <w:t>●</w:t>
      </w:r>
      <w:r w:rsidRPr="00A10F4C">
        <w:rPr>
          <w:rFonts w:ascii="GHEA Mariam" w:eastAsia="Tahoma" w:hAnsi="GHEA Mariam" w:cs="Tahoma"/>
        </w:rPr>
        <w:tab/>
        <w:t>տարածական տվյալների պահուստային պատճենների ստեղծման գործընթացի հեշտացմանը, օպերատիվության բարձրացմանը և սպասարկմանն ուղղված ծախսերի նվազմանը</w:t>
      </w:r>
      <w:r w:rsidR="00151AF2" w:rsidRPr="00A10F4C">
        <w:rPr>
          <w:rFonts w:ascii="GHEA Mariam" w:eastAsia="Tahoma" w:hAnsi="GHEA Mariam" w:cs="Tahoma"/>
        </w:rPr>
        <w:t>,</w:t>
      </w:r>
    </w:p>
    <w:p w14:paraId="0EDD3956" w14:textId="3F57AC04" w:rsidR="007B176A" w:rsidRPr="00A10F4C" w:rsidRDefault="007B176A" w:rsidP="00565D50">
      <w:pPr>
        <w:spacing w:line="240" w:lineRule="auto"/>
        <w:jc w:val="both"/>
        <w:rPr>
          <w:rFonts w:ascii="GHEA Mariam" w:eastAsia="Tahoma" w:hAnsi="GHEA Mariam" w:cs="Tahoma"/>
        </w:rPr>
      </w:pPr>
      <w:r w:rsidRPr="00A10F4C">
        <w:rPr>
          <w:rFonts w:ascii="GHEA Mariam" w:eastAsia="Tahoma" w:hAnsi="GHEA Mariam" w:cs="Tahoma"/>
        </w:rPr>
        <w:t>●</w:t>
      </w:r>
      <w:r w:rsidRPr="00A10F4C">
        <w:rPr>
          <w:rFonts w:ascii="GHEA Mariam" w:eastAsia="Tahoma" w:hAnsi="GHEA Mariam" w:cs="Tahoma"/>
        </w:rPr>
        <w:tab/>
        <w:t>տարածական տվյալների մատչելիության ապահովմանը՝ մետատվյալների շտեմարանի միջոցով</w:t>
      </w:r>
      <w:r w:rsidR="00151AF2" w:rsidRPr="00A10F4C">
        <w:rPr>
          <w:rFonts w:ascii="GHEA Mariam" w:eastAsia="Tahoma" w:hAnsi="GHEA Mariam" w:cs="Tahoma"/>
        </w:rPr>
        <w:t>,</w:t>
      </w:r>
    </w:p>
    <w:p w14:paraId="57ED4D24" w14:textId="216EE6FA" w:rsidR="007B176A" w:rsidRPr="00A10F4C" w:rsidRDefault="007B176A" w:rsidP="00565D50">
      <w:pPr>
        <w:spacing w:line="240" w:lineRule="auto"/>
        <w:jc w:val="both"/>
        <w:rPr>
          <w:rFonts w:ascii="GHEA Mariam" w:eastAsia="Tahoma" w:hAnsi="GHEA Mariam" w:cs="Tahoma"/>
        </w:rPr>
      </w:pPr>
      <w:r w:rsidRPr="00A10F4C">
        <w:rPr>
          <w:rFonts w:ascii="GHEA Mariam" w:eastAsia="Tahoma" w:hAnsi="GHEA Mariam" w:cs="Tahoma"/>
        </w:rPr>
        <w:t>●</w:t>
      </w:r>
      <w:r w:rsidRPr="00A10F4C">
        <w:rPr>
          <w:rFonts w:ascii="GHEA Mariam" w:eastAsia="Tahoma" w:hAnsi="GHEA Mariam" w:cs="Tahoma"/>
        </w:rPr>
        <w:tab/>
        <w:t>հանրության համար տեղեկատվության հասանելիության ապահովմանը</w:t>
      </w:r>
      <w:r w:rsidR="00151AF2" w:rsidRPr="00A10F4C">
        <w:rPr>
          <w:rFonts w:ascii="GHEA Mariam" w:eastAsia="Tahoma" w:hAnsi="GHEA Mariam" w:cs="Tahoma"/>
        </w:rPr>
        <w:t>,</w:t>
      </w:r>
    </w:p>
    <w:p w14:paraId="45B5410F" w14:textId="369FD046" w:rsidR="007B176A" w:rsidRPr="00A10F4C" w:rsidRDefault="007B176A" w:rsidP="00565D50">
      <w:pPr>
        <w:spacing w:line="240" w:lineRule="auto"/>
        <w:jc w:val="both"/>
        <w:rPr>
          <w:rFonts w:ascii="GHEA Mariam" w:eastAsia="Tahoma" w:hAnsi="GHEA Mariam" w:cs="Tahoma"/>
        </w:rPr>
      </w:pPr>
      <w:r w:rsidRPr="00A10F4C">
        <w:rPr>
          <w:rFonts w:ascii="GHEA Mariam" w:eastAsia="Tahoma" w:hAnsi="GHEA Mariam" w:cs="Tahoma"/>
        </w:rPr>
        <w:t>●</w:t>
      </w:r>
      <w:r w:rsidRPr="00A10F4C">
        <w:rPr>
          <w:rFonts w:ascii="GHEA Mariam" w:eastAsia="Tahoma" w:hAnsi="GHEA Mariam" w:cs="Tahoma"/>
        </w:rPr>
        <w:tab/>
        <w:t>տվյալների ամբողջականության, հավաստիության, ճշտության ստուգման ներքին մեխանիզմների մշակմանը</w:t>
      </w:r>
      <w:r w:rsidR="00151AF2" w:rsidRPr="00A10F4C">
        <w:rPr>
          <w:rFonts w:ascii="GHEA Mariam" w:eastAsia="Tahoma" w:hAnsi="GHEA Mariam" w:cs="Tahoma"/>
        </w:rPr>
        <w:t>,</w:t>
      </w:r>
    </w:p>
    <w:p w14:paraId="5498503F" w14:textId="558DB444" w:rsidR="007B176A" w:rsidRPr="00A10F4C" w:rsidRDefault="007B176A" w:rsidP="00565D50">
      <w:pPr>
        <w:spacing w:line="240" w:lineRule="auto"/>
        <w:jc w:val="both"/>
        <w:rPr>
          <w:rFonts w:ascii="GHEA Mariam" w:eastAsia="Tahoma" w:hAnsi="GHEA Mariam" w:cs="Tahoma"/>
        </w:rPr>
      </w:pPr>
      <w:r w:rsidRPr="00A10F4C">
        <w:rPr>
          <w:rFonts w:ascii="GHEA Mariam" w:eastAsia="Tahoma" w:hAnsi="GHEA Mariam" w:cs="Tahoma"/>
        </w:rPr>
        <w:t>●</w:t>
      </w:r>
      <w:r w:rsidRPr="00A10F4C">
        <w:rPr>
          <w:rFonts w:ascii="GHEA Mariam" w:eastAsia="Tahoma" w:hAnsi="GHEA Mariam" w:cs="Tahoma"/>
        </w:rPr>
        <w:tab/>
        <w:t>շահառու մարմնին ամբողջական տարածական տեղեկատվության տրամադրման ժամանակի և աշխատատարության կրճատմանը՝ ինքնաշխատ հասանելիության ապահովման շնորհիվ։</w:t>
      </w:r>
    </w:p>
    <w:p w14:paraId="0118B188" w14:textId="7B72D40B" w:rsidR="0042266F" w:rsidRPr="00A10F4C" w:rsidRDefault="00D4724B" w:rsidP="00565D50">
      <w:pPr>
        <w:spacing w:line="240" w:lineRule="auto"/>
        <w:jc w:val="both"/>
        <w:rPr>
          <w:rFonts w:ascii="GHEA Mariam" w:hAnsi="GHEA Mariam"/>
        </w:rPr>
      </w:pPr>
      <w:r w:rsidRPr="00A10F4C">
        <w:rPr>
          <w:rFonts w:ascii="GHEA Mariam" w:eastAsia="Tahoma" w:hAnsi="GHEA Mariam" w:cs="Tahoma"/>
        </w:rPr>
        <w:t>ԱՏՏԵ-ի կառուցվածքը և գործառույթների շրջանակը մշակելու ընթացքում կարևորագույն հրամայականներից մեկը դա առաջատար երկրների փորձի՝ մասնավորապես ԵՄ INSPIRE դիրեկտիվի օգտագործումը և այն ՀՀ պայմաններին տեղայնացումն է, որի արդյունքում տեղական երկրատարածական տվյալներ</w:t>
      </w:r>
      <w:r w:rsidR="0042266F" w:rsidRPr="00A10F4C">
        <w:rPr>
          <w:rFonts w:ascii="GHEA Mariam" w:eastAsia="Tahoma" w:hAnsi="GHEA Mariam" w:cs="Tahoma"/>
        </w:rPr>
        <w:t>ը</w:t>
      </w:r>
      <w:r w:rsidRPr="00A10F4C">
        <w:rPr>
          <w:rFonts w:ascii="GHEA Mariam" w:eastAsia="Tahoma" w:hAnsi="GHEA Mariam" w:cs="Tahoma"/>
        </w:rPr>
        <w:t xml:space="preserve"> </w:t>
      </w:r>
      <w:r w:rsidR="0042266F" w:rsidRPr="00A10F4C">
        <w:rPr>
          <w:rFonts w:ascii="GHEA Mariam" w:eastAsia="Tahoma" w:hAnsi="GHEA Mariam" w:cs="Tahoma"/>
        </w:rPr>
        <w:t>կ</w:t>
      </w:r>
      <w:r w:rsidRPr="00A10F4C">
        <w:rPr>
          <w:rFonts w:ascii="GHEA Mariam" w:eastAsia="Tahoma" w:hAnsi="GHEA Mariam" w:cs="Tahoma"/>
        </w:rPr>
        <w:t>համապատասխանեց</w:t>
      </w:r>
      <w:r w:rsidR="0042266F" w:rsidRPr="00A10F4C">
        <w:rPr>
          <w:rFonts w:ascii="GHEA Mariam" w:eastAsia="Tahoma" w:hAnsi="GHEA Mariam" w:cs="Tahoma"/>
        </w:rPr>
        <w:t>վեն</w:t>
      </w:r>
      <w:r w:rsidRPr="00A10F4C">
        <w:rPr>
          <w:rFonts w:ascii="GHEA Mariam" w:eastAsia="Tahoma" w:hAnsi="GHEA Mariam" w:cs="Tahoma"/>
        </w:rPr>
        <w:t xml:space="preserve"> միջազգային ստանդարտներին:</w:t>
      </w:r>
      <w:r w:rsidR="002D7D66" w:rsidRPr="00A10F4C">
        <w:rPr>
          <w:rFonts w:ascii="GHEA Mariam" w:hAnsi="GHEA Mariam"/>
        </w:rPr>
        <w:t xml:space="preserve"> </w:t>
      </w:r>
    </w:p>
    <w:p w14:paraId="7C3BE2F4" w14:textId="0D35DFE0" w:rsidR="002D7D66" w:rsidRPr="00A10F4C" w:rsidRDefault="00151AF2" w:rsidP="00565D50">
      <w:pPr>
        <w:spacing w:line="240" w:lineRule="auto"/>
        <w:jc w:val="both"/>
        <w:rPr>
          <w:rFonts w:ascii="GHEA Mariam" w:hAnsi="GHEA Mariam"/>
        </w:rPr>
      </w:pPr>
      <w:r w:rsidRPr="00A10F4C">
        <w:rPr>
          <w:rFonts w:ascii="GHEA Mariam" w:eastAsia="Tahoma" w:hAnsi="GHEA Mariam" w:cs="Tahoma"/>
        </w:rPr>
        <w:t xml:space="preserve">ԱՏՏԵ-ի կարևոր բաղադրիչ հանդիսացող </w:t>
      </w:r>
      <w:r w:rsidR="002D7D66" w:rsidRPr="00A10F4C">
        <w:rPr>
          <w:rFonts w:ascii="GHEA Mariam" w:eastAsia="Tahoma" w:hAnsi="GHEA Mariam" w:cs="Tahoma"/>
        </w:rPr>
        <w:t>Գեոպորտալի ստեղծման հիմնական նպատակը առցանց միջավայրի ապահովումն է, որը թույլ կտա օգտագործողներին դիտել, վերլուծել և մշակել տարբեր աղբյուրներից ստացված տարածական տվյալները՝ մեկ հարթակի վրա:</w:t>
      </w:r>
      <w:r w:rsidR="002D7D66" w:rsidRPr="00A10F4C">
        <w:rPr>
          <w:rFonts w:ascii="GHEA Mariam" w:hAnsi="GHEA Mariam"/>
        </w:rPr>
        <w:t xml:space="preserve"> </w:t>
      </w:r>
    </w:p>
    <w:p w14:paraId="55C44FDC" w14:textId="77777777" w:rsidR="00565D50" w:rsidRDefault="00565D50" w:rsidP="00CF0FB7">
      <w:pPr>
        <w:spacing w:line="240" w:lineRule="auto"/>
        <w:jc w:val="both"/>
        <w:rPr>
          <w:rFonts w:ascii="GHEA Mariam" w:eastAsia="Tahoma" w:hAnsi="GHEA Mariam" w:cs="Tahoma"/>
          <w:b/>
        </w:rPr>
      </w:pPr>
    </w:p>
    <w:p w14:paraId="52F1173F" w14:textId="7D10C832" w:rsidR="001A012E" w:rsidRDefault="00BF6606" w:rsidP="00CF0FB7">
      <w:pPr>
        <w:spacing w:line="240" w:lineRule="auto"/>
        <w:jc w:val="both"/>
        <w:rPr>
          <w:rFonts w:ascii="GHEA Mariam" w:eastAsia="Tahoma" w:hAnsi="GHEA Mariam" w:cs="Tahoma"/>
          <w:b/>
        </w:rPr>
      </w:pPr>
      <w:r w:rsidRPr="00776CC4">
        <w:rPr>
          <w:rFonts w:ascii="GHEA Mariam" w:eastAsia="Tahoma" w:hAnsi="GHEA Mariam" w:cs="Tahoma"/>
          <w:b/>
        </w:rPr>
        <w:t>5</w:t>
      </w:r>
      <w:r w:rsidR="005E0F50" w:rsidRPr="00A10F4C">
        <w:rPr>
          <w:rFonts w:ascii="GHEA Mariam" w:eastAsia="Tahoma" w:hAnsi="GHEA Mariam" w:cs="Tahoma"/>
          <w:b/>
        </w:rPr>
        <w:t>.5</w:t>
      </w:r>
      <w:r w:rsidR="001A012E" w:rsidRPr="00A10F4C">
        <w:rPr>
          <w:rFonts w:ascii="GHEA Mariam" w:eastAsia="Tahoma" w:hAnsi="GHEA Mariam" w:cs="Tahoma"/>
          <w:b/>
        </w:rPr>
        <w:t xml:space="preserve"> Ստանդարտներ</w:t>
      </w:r>
      <w:r w:rsidR="00990697" w:rsidRPr="00A10F4C">
        <w:rPr>
          <w:rFonts w:ascii="GHEA Mariam" w:eastAsia="Tahoma" w:hAnsi="GHEA Mariam" w:cs="Tahoma"/>
          <w:b/>
        </w:rPr>
        <w:t>ը</w:t>
      </w:r>
      <w:r w:rsidR="00430125" w:rsidRPr="00A10F4C">
        <w:rPr>
          <w:rFonts w:ascii="GHEA Mariam" w:eastAsia="Tahoma" w:hAnsi="GHEA Mariam" w:cs="Tahoma"/>
          <w:b/>
        </w:rPr>
        <w:t xml:space="preserve"> (չափորոշիչներ)</w:t>
      </w:r>
    </w:p>
    <w:p w14:paraId="07DD19B5" w14:textId="77777777" w:rsidR="0024478F" w:rsidRPr="00A10F4C" w:rsidRDefault="0024478F" w:rsidP="00CF0FB7">
      <w:pPr>
        <w:spacing w:line="240" w:lineRule="auto"/>
        <w:jc w:val="both"/>
        <w:rPr>
          <w:rFonts w:ascii="GHEA Mariam" w:eastAsia="Tahoma" w:hAnsi="GHEA Mariam" w:cs="Tahoma"/>
          <w:b/>
        </w:rPr>
      </w:pPr>
    </w:p>
    <w:p w14:paraId="632190D5" w14:textId="772072A2" w:rsidR="00151AF2" w:rsidRPr="00A10F4C" w:rsidRDefault="00CF0FB7" w:rsidP="00CF0FB7">
      <w:pPr>
        <w:spacing w:line="240" w:lineRule="auto"/>
        <w:jc w:val="both"/>
        <w:rPr>
          <w:rFonts w:ascii="GHEA Mariam" w:eastAsia="Tahoma" w:hAnsi="GHEA Mariam" w:cs="Tahoma"/>
        </w:rPr>
      </w:pPr>
      <w:r w:rsidRPr="004669AF">
        <w:rPr>
          <w:rFonts w:ascii="GHEA Mariam" w:eastAsia="Tahoma" w:hAnsi="GHEA Mariam" w:cs="Tahoma"/>
        </w:rPr>
        <w:t xml:space="preserve">   </w:t>
      </w:r>
      <w:r w:rsidR="00766857" w:rsidRPr="00A10F4C">
        <w:rPr>
          <w:rFonts w:ascii="GHEA Mariam" w:eastAsia="Tahoma" w:hAnsi="GHEA Mariam" w:cs="Tahoma"/>
        </w:rPr>
        <w:t xml:space="preserve">Ստանդարտները </w:t>
      </w:r>
      <w:r w:rsidR="00151AF2" w:rsidRPr="00A10F4C">
        <w:rPr>
          <w:rFonts w:ascii="GHEA Mariam" w:eastAsia="Tahoma" w:hAnsi="GHEA Mariam" w:cs="Tahoma"/>
        </w:rPr>
        <w:t xml:space="preserve">ԱՏՏԵ-ի </w:t>
      </w:r>
      <w:r w:rsidR="00766857" w:rsidRPr="00A10F4C">
        <w:rPr>
          <w:rFonts w:ascii="GHEA Mariam" w:eastAsia="Tahoma" w:hAnsi="GHEA Mariam" w:cs="Tahoma"/>
        </w:rPr>
        <w:t>հիմքն (էությունն) են</w:t>
      </w:r>
      <w:r w:rsidR="00151AF2" w:rsidRPr="00A10F4C">
        <w:rPr>
          <w:rFonts w:ascii="GHEA Mariam" w:eastAsia="Tahoma" w:hAnsi="GHEA Mariam" w:cs="Tahoma"/>
        </w:rPr>
        <w:t>, որի</w:t>
      </w:r>
      <w:r w:rsidR="004564E7" w:rsidRPr="00A10F4C">
        <w:rPr>
          <w:rFonts w:ascii="GHEA Mariam" w:eastAsia="Tahoma" w:hAnsi="GHEA Mariam" w:cs="Tahoma"/>
        </w:rPr>
        <w:t xml:space="preserve"> բացակայության պատճառով </w:t>
      </w:r>
      <w:r w:rsidR="0060599C" w:rsidRPr="00DC66D2">
        <w:rPr>
          <w:rFonts w:ascii="GHEA Mariam" w:eastAsia="Tahoma" w:hAnsi="GHEA Mariam" w:cs="Tahoma"/>
        </w:rPr>
        <w:t xml:space="preserve">մարմինների </w:t>
      </w:r>
      <w:r w:rsidR="004564E7" w:rsidRPr="00A10F4C">
        <w:rPr>
          <w:rFonts w:ascii="GHEA Mariam" w:eastAsia="Tahoma" w:hAnsi="GHEA Mariam" w:cs="Tahoma"/>
        </w:rPr>
        <w:t>միջև տվյալների փոխանակումը և համագործակցությ</w:t>
      </w:r>
      <w:r w:rsidR="00EB3EE2" w:rsidRPr="00A10F4C">
        <w:rPr>
          <w:rFonts w:ascii="GHEA Mariam" w:eastAsia="Tahoma" w:hAnsi="GHEA Mariam" w:cs="Tahoma"/>
        </w:rPr>
        <w:t>ունը</w:t>
      </w:r>
      <w:r w:rsidR="004564E7" w:rsidRPr="00A10F4C">
        <w:rPr>
          <w:rFonts w:ascii="GHEA Mariam" w:eastAsia="Tahoma" w:hAnsi="GHEA Mariam" w:cs="Tahoma"/>
        </w:rPr>
        <w:t xml:space="preserve"> </w:t>
      </w:r>
      <w:r w:rsidR="005A4512" w:rsidRPr="00A10F4C">
        <w:rPr>
          <w:rFonts w:ascii="GHEA Mariam" w:eastAsia="Tahoma" w:hAnsi="GHEA Mariam" w:cs="Tahoma"/>
        </w:rPr>
        <w:t xml:space="preserve">ունեցել </w:t>
      </w:r>
      <w:r w:rsidR="005A4512" w:rsidRPr="001717D5">
        <w:rPr>
          <w:rFonts w:ascii="GHEA Mariam" w:eastAsia="Tahoma" w:hAnsi="GHEA Mariam" w:cs="Tahoma"/>
        </w:rPr>
        <w:t xml:space="preserve">է </w:t>
      </w:r>
      <w:r w:rsidR="00EB3EE2" w:rsidRPr="00A10F4C">
        <w:rPr>
          <w:rFonts w:ascii="GHEA Mariam" w:eastAsia="Tahoma" w:hAnsi="GHEA Mariam" w:cs="Tahoma"/>
        </w:rPr>
        <w:t>մի շարք դժվարություններ</w:t>
      </w:r>
      <w:r w:rsidR="005A4512" w:rsidRPr="001717D5">
        <w:rPr>
          <w:rFonts w:ascii="GHEA Mariam" w:eastAsia="Tahoma" w:hAnsi="GHEA Mariam" w:cs="Tahoma"/>
        </w:rPr>
        <w:t>:</w:t>
      </w:r>
      <w:r w:rsidR="004564E7" w:rsidRPr="00A10F4C">
        <w:rPr>
          <w:rFonts w:ascii="GHEA Mariam" w:eastAsia="Tahoma" w:hAnsi="GHEA Mariam" w:cs="Tahoma"/>
        </w:rPr>
        <w:t xml:space="preserve"> </w:t>
      </w:r>
      <w:r w:rsidR="0074264F" w:rsidRPr="00A10F4C">
        <w:rPr>
          <w:rFonts w:ascii="GHEA Mariam" w:eastAsia="Tahoma" w:hAnsi="GHEA Mariam" w:cs="Tahoma"/>
        </w:rPr>
        <w:t xml:space="preserve">Բացի տեխնիկական լուծումների և փոխանակման ձևաչափերի համաձայնեցումից, անհրաժեշտ է նաև </w:t>
      </w:r>
      <w:r w:rsidR="00F64E30" w:rsidRPr="00A10F4C">
        <w:rPr>
          <w:rFonts w:ascii="GHEA Mariam" w:eastAsia="Tahoma" w:hAnsi="GHEA Mariam" w:cs="Tahoma"/>
        </w:rPr>
        <w:t xml:space="preserve">տարածական </w:t>
      </w:r>
      <w:r w:rsidR="0074264F" w:rsidRPr="00A10F4C">
        <w:rPr>
          <w:rFonts w:ascii="GHEA Mariam" w:eastAsia="Tahoma" w:hAnsi="GHEA Mariam" w:cs="Tahoma"/>
        </w:rPr>
        <w:t>տվյալների բովանդակության ներդաշնակեցում</w:t>
      </w:r>
      <w:r w:rsidR="00F64E30" w:rsidRPr="00A10F4C">
        <w:rPr>
          <w:rFonts w:ascii="GHEA Mariam" w:eastAsia="Tahoma" w:hAnsi="GHEA Mariam" w:cs="Tahoma"/>
        </w:rPr>
        <w:t xml:space="preserve"> հատուկ մշակված ստանդարտների միջոցով</w:t>
      </w:r>
      <w:r w:rsidR="0074264F" w:rsidRPr="00A10F4C">
        <w:rPr>
          <w:rFonts w:ascii="GHEA Mariam" w:eastAsia="Tahoma" w:hAnsi="GHEA Mariam" w:cs="Tahoma"/>
        </w:rPr>
        <w:t>:</w:t>
      </w:r>
    </w:p>
    <w:p w14:paraId="2722A7FA" w14:textId="7E03490C" w:rsidR="00825FD3" w:rsidRPr="00A10F4C" w:rsidRDefault="004564E7" w:rsidP="00CF0FB7">
      <w:pPr>
        <w:spacing w:line="240" w:lineRule="auto"/>
        <w:jc w:val="both"/>
        <w:rPr>
          <w:rFonts w:ascii="GHEA Mariam" w:hAnsi="GHEA Mariam"/>
        </w:rPr>
      </w:pPr>
      <w:r w:rsidRPr="00A10F4C">
        <w:rPr>
          <w:rFonts w:ascii="GHEA Mariam" w:eastAsia="Tahoma" w:hAnsi="GHEA Mariam" w:cs="Tahoma"/>
        </w:rPr>
        <w:t>Տվյալներն առավել արդյունավետ և հեշտորեն ինտեգրելու</w:t>
      </w:r>
      <w:r w:rsidR="00FD6F72" w:rsidRPr="00A10F4C">
        <w:rPr>
          <w:rFonts w:ascii="GHEA Mariam" w:eastAsia="Tahoma" w:hAnsi="GHEA Mariam" w:cs="Tahoma"/>
        </w:rPr>
        <w:t>, ինչպես նաև</w:t>
      </w:r>
      <w:r w:rsidRPr="00A10F4C">
        <w:rPr>
          <w:rFonts w:ascii="GHEA Mariam" w:eastAsia="Tahoma" w:hAnsi="GHEA Mariam" w:cs="Tahoma"/>
        </w:rPr>
        <w:t xml:space="preserve"> տարածական տվյալների և ծառայությունների փոխկապակցվածության ապահովման համար ստանդարտները </w:t>
      </w:r>
      <w:r w:rsidR="00FD6F72" w:rsidRPr="00A10F4C">
        <w:rPr>
          <w:rFonts w:ascii="GHEA Mariam" w:eastAsia="Tahoma" w:hAnsi="GHEA Mariam" w:cs="Tahoma"/>
        </w:rPr>
        <w:t>կարևոր նշանակություն ունեն</w:t>
      </w:r>
      <w:r w:rsidRPr="00A10F4C">
        <w:rPr>
          <w:rFonts w:ascii="GHEA Mariam" w:eastAsia="Tahoma" w:hAnsi="GHEA Mariam" w:cs="Tahoma"/>
        </w:rPr>
        <w:t>:</w:t>
      </w:r>
      <w:r w:rsidR="00BE1FBA" w:rsidRPr="00A10F4C">
        <w:rPr>
          <w:rFonts w:ascii="GHEA Mariam" w:hAnsi="GHEA Mariam" w:cs="Times New Roman"/>
        </w:rPr>
        <w:t xml:space="preserve"> </w:t>
      </w:r>
      <w:r w:rsidR="00151AF2" w:rsidRPr="00A10F4C">
        <w:rPr>
          <w:rFonts w:ascii="GHEA Mariam" w:hAnsi="GHEA Mariam" w:cs="Times New Roman"/>
        </w:rPr>
        <w:t xml:space="preserve">Տարածական </w:t>
      </w:r>
      <w:r w:rsidR="00BE1FBA" w:rsidRPr="00A10F4C">
        <w:rPr>
          <w:rFonts w:ascii="GHEA Mariam" w:hAnsi="GHEA Mariam" w:cs="Times New Roman"/>
        </w:rPr>
        <w:t xml:space="preserve">տեղեկատվության </w:t>
      </w:r>
      <w:r w:rsidR="00BE1FBA" w:rsidRPr="00A10F4C">
        <w:rPr>
          <w:rFonts w:ascii="GHEA Mariam" w:hAnsi="GHEA Mariam" w:cs="Times New Roman"/>
        </w:rPr>
        <w:lastRenderedPageBreak/>
        <w:t xml:space="preserve">արդյունավետ փոխանակման համար անհրաժեշտ է ունենալ ընդհանուր և ընդունելի կառուցվածք ապահովող ստանդարտներ։ Այդ դեպքում </w:t>
      </w:r>
      <w:r w:rsidR="00C402D8" w:rsidRPr="00A10F4C">
        <w:rPr>
          <w:rFonts w:ascii="GHEA Mariam" w:hAnsi="GHEA Mariam" w:cs="Times New Roman"/>
        </w:rPr>
        <w:t xml:space="preserve">տվյալներ տրամադրողը </w:t>
      </w:r>
      <w:r w:rsidR="00BE1FBA" w:rsidRPr="00A10F4C">
        <w:rPr>
          <w:rFonts w:ascii="GHEA Mariam" w:hAnsi="GHEA Mariam" w:cs="Times New Roman"/>
        </w:rPr>
        <w:t>և ստացողը կարողանում են հասկանալ միմյանց:</w:t>
      </w:r>
    </w:p>
    <w:p w14:paraId="41C842B3" w14:textId="5DD8861D" w:rsidR="00F64E30" w:rsidRPr="00A10F4C" w:rsidRDefault="00430125" w:rsidP="00CF0FB7">
      <w:pPr>
        <w:spacing w:line="240" w:lineRule="auto"/>
        <w:jc w:val="both"/>
        <w:rPr>
          <w:rFonts w:ascii="GHEA Mariam" w:eastAsia="Tahoma" w:hAnsi="GHEA Mariam" w:cs="Tahoma"/>
        </w:rPr>
      </w:pPr>
      <w:r w:rsidRPr="00A10F4C">
        <w:rPr>
          <w:rFonts w:ascii="GHEA Mariam" w:eastAsia="Tahoma" w:hAnsi="GHEA Mariam" w:cs="Tahoma"/>
        </w:rPr>
        <w:t xml:space="preserve">ԱՏՏԵ-ի </w:t>
      </w:r>
      <w:r w:rsidR="00F64E30" w:rsidRPr="00A10F4C">
        <w:rPr>
          <w:rFonts w:ascii="GHEA Mariam" w:eastAsia="Tahoma" w:hAnsi="GHEA Mariam" w:cs="Tahoma"/>
        </w:rPr>
        <w:t>ստեղծման</w:t>
      </w:r>
      <w:r w:rsidRPr="00A10F4C">
        <w:rPr>
          <w:rFonts w:ascii="GHEA Mariam" w:eastAsia="Tahoma" w:hAnsi="GHEA Mariam" w:cs="Tahoma"/>
        </w:rPr>
        <w:t xml:space="preserve"> ժամանակ </w:t>
      </w:r>
      <w:r w:rsidR="00394884" w:rsidRPr="00A10F4C">
        <w:rPr>
          <w:rFonts w:ascii="GHEA Mariam" w:eastAsia="Tahoma" w:hAnsi="GHEA Mariam" w:cs="Tahoma"/>
        </w:rPr>
        <w:t>տարածական տվյալների</w:t>
      </w:r>
      <w:r w:rsidR="00F64E30" w:rsidRPr="00A10F4C">
        <w:rPr>
          <w:rFonts w:ascii="GHEA Mariam" w:eastAsia="Tahoma" w:hAnsi="GHEA Mariam" w:cs="Tahoma"/>
        </w:rPr>
        <w:t>/ծառայությունների</w:t>
      </w:r>
      <w:r w:rsidR="00394884" w:rsidRPr="00A10F4C">
        <w:rPr>
          <w:rFonts w:ascii="GHEA Mariam" w:eastAsia="Tahoma" w:hAnsi="GHEA Mariam" w:cs="Tahoma"/>
        </w:rPr>
        <w:t xml:space="preserve"> և մետատվայլների </w:t>
      </w:r>
      <w:r w:rsidR="00F64E30" w:rsidRPr="00A10F4C">
        <w:rPr>
          <w:rFonts w:ascii="GHEA Mariam" w:eastAsia="Tahoma" w:hAnsi="GHEA Mariam" w:cs="Tahoma"/>
        </w:rPr>
        <w:t xml:space="preserve">մշակման </w:t>
      </w:r>
      <w:r w:rsidR="00394884" w:rsidRPr="00A10F4C">
        <w:rPr>
          <w:rFonts w:ascii="GHEA Mariam" w:eastAsia="Tahoma" w:hAnsi="GHEA Mariam" w:cs="Tahoma"/>
        </w:rPr>
        <w:t>համար</w:t>
      </w:r>
      <w:r w:rsidRPr="00A10F4C">
        <w:rPr>
          <w:rFonts w:ascii="GHEA Mariam" w:eastAsia="Tahoma" w:hAnsi="GHEA Mariam" w:cs="Tahoma"/>
        </w:rPr>
        <w:t xml:space="preserve"> օգտագործվելու են ազատ հասանելի միջազգային </w:t>
      </w:r>
      <w:r w:rsidR="00945B7F" w:rsidRPr="00A10F4C">
        <w:rPr>
          <w:rFonts w:ascii="GHEA Mariam" w:eastAsia="Tahoma" w:hAnsi="GHEA Mariam" w:cs="Tahoma"/>
        </w:rPr>
        <w:t>ստանդարտներ</w:t>
      </w:r>
      <w:r w:rsidRPr="00A10F4C">
        <w:rPr>
          <w:rFonts w:ascii="GHEA Mariam" w:eastAsia="Tahoma" w:hAnsi="GHEA Mariam" w:cs="Tahoma"/>
        </w:rPr>
        <w:t xml:space="preserve"> և </w:t>
      </w:r>
      <w:r w:rsidR="004D0AB1" w:rsidRPr="00A10F4C">
        <w:rPr>
          <w:rFonts w:ascii="GHEA Mariam" w:eastAsia="Tahoma" w:hAnsi="GHEA Mariam" w:cs="Tahoma"/>
        </w:rPr>
        <w:t xml:space="preserve">համապատասխան </w:t>
      </w:r>
      <w:r w:rsidR="005A4512" w:rsidRPr="001717D5">
        <w:rPr>
          <w:rFonts w:ascii="GHEA Mariam" w:eastAsia="Tahoma" w:hAnsi="GHEA Mariam" w:cs="Tahoma"/>
        </w:rPr>
        <w:t xml:space="preserve">արձանագրություններ </w:t>
      </w:r>
      <w:r w:rsidR="00394884" w:rsidRPr="00A10F4C">
        <w:rPr>
          <w:rFonts w:ascii="GHEA Mariam" w:eastAsia="Tahoma" w:hAnsi="GHEA Mariam" w:cs="Tahoma"/>
        </w:rPr>
        <w:t>(հրահանգ</w:t>
      </w:r>
      <w:r w:rsidR="000D7DE2" w:rsidRPr="00A10F4C">
        <w:rPr>
          <w:rFonts w:ascii="GHEA Mariam" w:eastAsia="Tahoma" w:hAnsi="GHEA Mariam" w:cs="Tahoma"/>
        </w:rPr>
        <w:t>ն</w:t>
      </w:r>
      <w:r w:rsidR="00394884" w:rsidRPr="00A10F4C">
        <w:rPr>
          <w:rFonts w:ascii="GHEA Mariam" w:eastAsia="Tahoma" w:hAnsi="GHEA Mariam" w:cs="Tahoma"/>
        </w:rPr>
        <w:t>եր, կանոնակարգեր)</w:t>
      </w:r>
      <w:r w:rsidR="009E5375" w:rsidRPr="00A10F4C">
        <w:rPr>
          <w:rFonts w:ascii="GHEA Mariam" w:eastAsia="Tahoma" w:hAnsi="GHEA Mariam" w:cs="Tahoma"/>
        </w:rPr>
        <w:t>, այդ թվում՝ ISO, OGC, ԵՄ INSPIRE դիրեկտիվում նախատեսված բազային</w:t>
      </w:r>
      <w:r w:rsidR="00EB3EE2" w:rsidRPr="00A10F4C">
        <w:rPr>
          <w:rFonts w:ascii="GHEA Mariam" w:eastAsia="Tahoma" w:hAnsi="GHEA Mariam" w:cs="Tahoma"/>
        </w:rPr>
        <w:t>/</w:t>
      </w:r>
      <w:r w:rsidR="009E5375" w:rsidRPr="00A10F4C">
        <w:rPr>
          <w:rFonts w:ascii="GHEA Mariam" w:eastAsia="Tahoma" w:hAnsi="GHEA Mariam" w:cs="Tahoma"/>
        </w:rPr>
        <w:t xml:space="preserve">թեմատիկ շերտերի </w:t>
      </w:r>
      <w:r w:rsidR="00945B7F" w:rsidRPr="00A10F4C">
        <w:rPr>
          <w:rFonts w:ascii="GHEA Mariam" w:eastAsia="Tahoma" w:hAnsi="GHEA Mariam" w:cs="Tahoma"/>
        </w:rPr>
        <w:t>ստանդարտներ</w:t>
      </w:r>
      <w:r w:rsidR="001D01A5" w:rsidRPr="00A10F4C">
        <w:rPr>
          <w:rFonts w:ascii="GHEA Mariam" w:eastAsia="Tahoma" w:hAnsi="GHEA Mariam" w:cs="Tahoma"/>
        </w:rPr>
        <w:t>ի ուղեցույցները</w:t>
      </w:r>
      <w:r w:rsidR="009E5375" w:rsidRPr="00A10F4C">
        <w:rPr>
          <w:rFonts w:ascii="GHEA Mariam" w:eastAsia="Tahoma" w:hAnsi="GHEA Mariam" w:cs="Tahoma"/>
        </w:rPr>
        <w:t xml:space="preserve">: </w:t>
      </w:r>
      <w:r w:rsidR="00394884" w:rsidRPr="00A10F4C">
        <w:rPr>
          <w:rFonts w:ascii="GHEA Mariam" w:eastAsia="Tahoma" w:hAnsi="GHEA Mariam" w:cs="Tahoma"/>
        </w:rPr>
        <w:t>Ինչպես նաև,</w:t>
      </w:r>
      <w:r w:rsidR="00567F12" w:rsidRPr="00A10F4C">
        <w:rPr>
          <w:rFonts w:ascii="GHEA Mariam" w:eastAsia="Tahoma" w:hAnsi="GHEA Mariam" w:cs="Tahoma"/>
        </w:rPr>
        <w:t xml:space="preserve"> ստանդարնտերի տեղայնացման նպատակով հաշվի են առնվելու</w:t>
      </w:r>
      <w:r w:rsidR="00394884" w:rsidRPr="00A10F4C">
        <w:rPr>
          <w:rFonts w:ascii="GHEA Mariam" w:eastAsia="Tahoma" w:hAnsi="GHEA Mariam" w:cs="Tahoma"/>
        </w:rPr>
        <w:t xml:space="preserve"> </w:t>
      </w:r>
      <w:r w:rsidR="00567F12" w:rsidRPr="00A10F4C">
        <w:rPr>
          <w:rFonts w:ascii="GHEA Mariam" w:eastAsia="Tahoma" w:hAnsi="GHEA Mariam" w:cs="Tahoma"/>
        </w:rPr>
        <w:t xml:space="preserve">մի շարք </w:t>
      </w:r>
      <w:r w:rsidR="00012A18" w:rsidRPr="00A10F4C">
        <w:rPr>
          <w:rFonts w:ascii="GHEA Mariam" w:eastAsia="Tahoma" w:hAnsi="GHEA Mariam" w:cs="Tahoma"/>
        </w:rPr>
        <w:t xml:space="preserve">ՀՀ </w:t>
      </w:r>
      <w:r w:rsidR="00567F12" w:rsidRPr="00A10F4C">
        <w:rPr>
          <w:rFonts w:ascii="GHEA Mariam" w:eastAsia="Tahoma" w:hAnsi="GHEA Mariam" w:cs="Tahoma"/>
        </w:rPr>
        <w:t xml:space="preserve">օրենքներ և </w:t>
      </w:r>
      <w:r w:rsidR="00012A18" w:rsidRPr="00776CC4">
        <w:rPr>
          <w:rFonts w:ascii="GHEA Mariam" w:eastAsia="Tahoma" w:hAnsi="GHEA Mariam" w:cs="Tahoma"/>
        </w:rPr>
        <w:t>ՀՀ կ</w:t>
      </w:r>
      <w:r w:rsidR="00567F12" w:rsidRPr="00A10F4C">
        <w:rPr>
          <w:rFonts w:ascii="GHEA Mariam" w:eastAsia="Tahoma" w:hAnsi="GHEA Mariam" w:cs="Tahoma"/>
        </w:rPr>
        <w:t>առավարության որոշումներ</w:t>
      </w:r>
      <w:r w:rsidR="00394884" w:rsidRPr="00A10F4C">
        <w:rPr>
          <w:rFonts w:ascii="GHEA Mariam" w:eastAsia="Tahoma" w:hAnsi="GHEA Mariam" w:cs="Tahoma"/>
        </w:rPr>
        <w:t>:</w:t>
      </w:r>
    </w:p>
    <w:p w14:paraId="71E6CF6E" w14:textId="67F3791B" w:rsidR="002A7631" w:rsidRPr="00A10F4C" w:rsidRDefault="002A7631" w:rsidP="00CF0FB7">
      <w:pPr>
        <w:spacing w:line="240" w:lineRule="auto"/>
        <w:jc w:val="both"/>
        <w:rPr>
          <w:rFonts w:ascii="GHEA Mariam" w:eastAsia="Tahoma" w:hAnsi="GHEA Mariam" w:cs="Tahoma"/>
        </w:rPr>
      </w:pPr>
      <w:r w:rsidRPr="00A10F4C">
        <w:rPr>
          <w:rFonts w:ascii="GHEA Mariam" w:eastAsia="Tahoma" w:hAnsi="GHEA Mariam" w:cs="Tahoma"/>
        </w:rPr>
        <w:t xml:space="preserve">ISO-ն (The International Organization for Standardization) ստանդարտների </w:t>
      </w:r>
      <w:r w:rsidR="009E7D23" w:rsidRPr="00A10F4C">
        <w:rPr>
          <w:rFonts w:ascii="GHEA Mariam" w:eastAsia="Tahoma" w:hAnsi="GHEA Mariam" w:cs="Tahoma"/>
        </w:rPr>
        <w:t>համաշխարհային</w:t>
      </w:r>
      <w:r w:rsidRPr="00A10F4C">
        <w:rPr>
          <w:rFonts w:ascii="GHEA Mariam" w:eastAsia="Tahoma" w:hAnsi="GHEA Mariam" w:cs="Tahoma"/>
        </w:rPr>
        <w:t xml:space="preserve"> </w:t>
      </w:r>
      <w:r w:rsidR="009E7D23" w:rsidRPr="00A10F4C">
        <w:rPr>
          <w:rFonts w:ascii="GHEA Mariam" w:eastAsia="Tahoma" w:hAnsi="GHEA Mariam" w:cs="Tahoma"/>
        </w:rPr>
        <w:t>կազմակերպություն է</w:t>
      </w:r>
      <w:r w:rsidRPr="00A10F4C">
        <w:rPr>
          <w:rFonts w:ascii="GHEA Mariam" w:eastAsia="Tahoma" w:hAnsi="GHEA Mariam" w:cs="Tahoma"/>
        </w:rPr>
        <w:t>։ Միջազգային ստանդարտները մարմնավորում են գլոբալ ակնհայտության և թափանցիկության, համաձայնության և տեխնիկական համախմբման հիմնական սկզբունքները: Ստանդարտների մշակումն իրականացվում է ISO տեխնիկական վարչության (ISO/TC) միջոցով, որում ընդգրկված են բոլոր շահագրգիռ կողմերի ներկայացուցիչները:</w:t>
      </w:r>
      <w:r w:rsidR="009E7D23" w:rsidRPr="00A10F4C">
        <w:rPr>
          <w:rFonts w:ascii="GHEA Mariam" w:eastAsia="Tahoma" w:hAnsi="GHEA Mariam" w:cs="Tahoma"/>
        </w:rPr>
        <w:t xml:space="preserve"> Գոյություն ունեն</w:t>
      </w:r>
      <w:r w:rsidRPr="00A10F4C">
        <w:rPr>
          <w:rFonts w:ascii="GHEA Mariam" w:eastAsia="Tahoma" w:hAnsi="GHEA Mariam" w:cs="Tahoma"/>
        </w:rPr>
        <w:t xml:space="preserve"> ISO 19100 ստանդարտների ընտանիք, որոնք կենտրոնանում են</w:t>
      </w:r>
      <w:r w:rsidR="009E7D23" w:rsidRPr="00A10F4C">
        <w:rPr>
          <w:rFonts w:ascii="GHEA Mariam" w:eastAsia="Tahoma" w:hAnsi="GHEA Mariam" w:cs="Tahoma"/>
        </w:rPr>
        <w:t xml:space="preserve"> տարածական</w:t>
      </w:r>
      <w:r w:rsidRPr="00A10F4C">
        <w:rPr>
          <w:rFonts w:ascii="GHEA Mariam" w:eastAsia="Tahoma" w:hAnsi="GHEA Mariam" w:cs="Tahoma"/>
        </w:rPr>
        <w:t xml:space="preserve"> ենթակառուցվածքների տարբեր բաղադրիչների վրա: Այս ստանդարտների մեծ մասը վերաբերում է ծառայությունների տեխնիկական շահագործմանը, փոխանակման ձևաչափերին, շարահյուսությանը, լեզուներին և կոդավորման տեխնիկական խնդիրներին։</w:t>
      </w:r>
    </w:p>
    <w:p w14:paraId="3EB0B528" w14:textId="14FD965A" w:rsidR="002A7631" w:rsidRPr="00A10F4C" w:rsidRDefault="002A7631" w:rsidP="00A10F4C">
      <w:pPr>
        <w:spacing w:after="160" w:line="240" w:lineRule="auto"/>
        <w:jc w:val="both"/>
        <w:rPr>
          <w:rFonts w:ascii="GHEA Mariam" w:eastAsia="Tahoma" w:hAnsi="GHEA Mariam" w:cs="Tahoma"/>
        </w:rPr>
      </w:pPr>
      <w:r w:rsidRPr="00A10F4C">
        <w:rPr>
          <w:rFonts w:ascii="GHEA Mariam" w:eastAsia="Tahoma" w:hAnsi="GHEA Mariam" w:cs="Tahoma"/>
        </w:rPr>
        <w:t>OGC–</w:t>
      </w:r>
      <w:r w:rsidR="00415868" w:rsidRPr="00A10F4C">
        <w:rPr>
          <w:rFonts w:ascii="GHEA Mariam" w:eastAsia="Tahoma" w:hAnsi="GHEA Mariam" w:cs="Tahoma"/>
        </w:rPr>
        <w:t>ն (The Open Geospatial Consortium)</w:t>
      </w:r>
      <w:r w:rsidRPr="00A10F4C">
        <w:rPr>
          <w:rFonts w:ascii="GHEA Mariam" w:eastAsia="Tahoma" w:hAnsi="GHEA Mariam" w:cs="Tahoma"/>
        </w:rPr>
        <w:t xml:space="preserve"> </w:t>
      </w:r>
      <w:r w:rsidR="00415868" w:rsidRPr="00A10F4C">
        <w:rPr>
          <w:rFonts w:ascii="GHEA Mariam" w:eastAsia="Tahoma" w:hAnsi="GHEA Mariam" w:cs="Tahoma"/>
        </w:rPr>
        <w:t xml:space="preserve">միջազգային </w:t>
      </w:r>
      <w:r w:rsidRPr="00A10F4C">
        <w:rPr>
          <w:rFonts w:ascii="GHEA Mariam" w:eastAsia="Tahoma" w:hAnsi="GHEA Mariam" w:cs="Tahoma"/>
        </w:rPr>
        <w:t>առաջատար</w:t>
      </w:r>
      <w:r w:rsidR="00B210E9" w:rsidRPr="00A10F4C">
        <w:rPr>
          <w:rFonts w:ascii="GHEA Mariam" w:eastAsia="Tahoma" w:hAnsi="GHEA Mariam" w:cs="Tahoma"/>
        </w:rPr>
        <w:t>,</w:t>
      </w:r>
      <w:r w:rsidRPr="00A10F4C">
        <w:rPr>
          <w:rFonts w:ascii="GHEA Mariam" w:eastAsia="Tahoma" w:hAnsi="GHEA Mariam" w:cs="Tahoma"/>
        </w:rPr>
        <w:t xml:space="preserve"> </w:t>
      </w:r>
      <w:r w:rsidR="00B210E9" w:rsidRPr="00A10F4C">
        <w:rPr>
          <w:rFonts w:ascii="GHEA Mariam" w:eastAsia="Tahoma" w:hAnsi="GHEA Mariam" w:cs="Tahoma"/>
        </w:rPr>
        <w:t xml:space="preserve">շահույթ չհետապնդող </w:t>
      </w:r>
      <w:r w:rsidRPr="00A10F4C">
        <w:rPr>
          <w:rFonts w:ascii="GHEA Mariam" w:eastAsia="Tahoma" w:hAnsi="GHEA Mariam" w:cs="Tahoma"/>
        </w:rPr>
        <w:t>կազմակերպություն է, որը մշակում է երկրատարածական ծառայությունների ստանդարտներ</w:t>
      </w:r>
      <w:r w:rsidR="00DB6CEC" w:rsidRPr="00A10F4C">
        <w:rPr>
          <w:rFonts w:ascii="GHEA Mariam" w:eastAsia="Tahoma" w:hAnsi="GHEA Mariam" w:cs="Tahoma"/>
        </w:rPr>
        <w:t xml:space="preserve"> (WMS, WCS, WPS ,WFS)</w:t>
      </w:r>
      <w:r w:rsidR="00B210E9" w:rsidRPr="00A10F4C">
        <w:rPr>
          <w:rFonts w:ascii="GHEA Mariam" w:eastAsia="Tahoma" w:hAnsi="GHEA Mariam" w:cs="Tahoma"/>
        </w:rPr>
        <w:t xml:space="preserve"> վեբ հասանելիության համար </w:t>
      </w:r>
      <w:r w:rsidRPr="00A10F4C">
        <w:rPr>
          <w:rFonts w:ascii="GHEA Mariam" w:eastAsia="Tahoma" w:hAnsi="GHEA Mariam" w:cs="Tahoma"/>
        </w:rPr>
        <w:t>։</w:t>
      </w:r>
    </w:p>
    <w:p w14:paraId="0E8B3FE6" w14:textId="77777777" w:rsidR="00032BB5" w:rsidRPr="00A10F4C" w:rsidRDefault="00032BB5" w:rsidP="00A10F4C">
      <w:pPr>
        <w:spacing w:after="160" w:line="240" w:lineRule="auto"/>
        <w:jc w:val="both"/>
        <w:rPr>
          <w:rFonts w:ascii="GHEA Mariam" w:hAnsi="GHEA Mariam" w:cs="Times New Roman"/>
        </w:rPr>
      </w:pPr>
    </w:p>
    <w:p w14:paraId="71618EC9" w14:textId="7C78AF5A" w:rsidR="007B176A" w:rsidRPr="00A10F4C" w:rsidRDefault="00BF6606" w:rsidP="00A10F4C">
      <w:pPr>
        <w:spacing w:after="160" w:line="240" w:lineRule="auto"/>
        <w:jc w:val="both"/>
        <w:rPr>
          <w:rFonts w:ascii="GHEA Mariam" w:eastAsia="Tahoma" w:hAnsi="GHEA Mariam" w:cs="Tahoma"/>
          <w:b/>
        </w:rPr>
      </w:pPr>
      <w:r w:rsidRPr="00776CC4">
        <w:rPr>
          <w:rFonts w:ascii="GHEA Mariam" w:eastAsia="Tahoma" w:hAnsi="GHEA Mariam" w:cs="Tahoma"/>
          <w:b/>
        </w:rPr>
        <w:t>5</w:t>
      </w:r>
      <w:r w:rsidR="00990697" w:rsidRPr="00A10F4C">
        <w:rPr>
          <w:rFonts w:ascii="GHEA Mariam" w:eastAsia="Tahoma" w:hAnsi="GHEA Mariam" w:cs="Tahoma"/>
          <w:b/>
        </w:rPr>
        <w:t>.</w:t>
      </w:r>
      <w:r w:rsidR="005E0F50" w:rsidRPr="00A10F4C">
        <w:rPr>
          <w:rFonts w:ascii="GHEA Mariam" w:eastAsia="Tahoma" w:hAnsi="GHEA Mariam" w:cs="Tahoma"/>
          <w:b/>
        </w:rPr>
        <w:t>6</w:t>
      </w:r>
      <w:r w:rsidR="0031528D" w:rsidRPr="00A10F4C">
        <w:rPr>
          <w:rFonts w:ascii="GHEA Mariam" w:eastAsia="Tahoma" w:hAnsi="GHEA Mariam" w:cs="Tahoma"/>
          <w:b/>
        </w:rPr>
        <w:t xml:space="preserve"> </w:t>
      </w:r>
      <w:r w:rsidR="00990697" w:rsidRPr="00A10F4C">
        <w:rPr>
          <w:rFonts w:ascii="GHEA Mariam" w:eastAsia="Tahoma" w:hAnsi="GHEA Mariam" w:cs="Tahoma"/>
          <w:b/>
        </w:rPr>
        <w:t>Միասնական կ</w:t>
      </w:r>
      <w:r w:rsidR="007B176A" w:rsidRPr="00A10F4C">
        <w:rPr>
          <w:rFonts w:ascii="GHEA Mariam" w:eastAsia="Tahoma" w:hAnsi="GHEA Mariam" w:cs="Tahoma"/>
          <w:b/>
        </w:rPr>
        <w:t>ոորդինատային համակարգ</w:t>
      </w:r>
      <w:r w:rsidR="00990697" w:rsidRPr="00A10F4C">
        <w:rPr>
          <w:rFonts w:ascii="GHEA Mariam" w:eastAsia="Tahoma" w:hAnsi="GHEA Mariam" w:cs="Tahoma"/>
          <w:b/>
        </w:rPr>
        <w:t>ը</w:t>
      </w:r>
    </w:p>
    <w:p w14:paraId="5722ADDF" w14:textId="2D812345" w:rsidR="007B176A" w:rsidRPr="00A10F4C" w:rsidRDefault="00CF0FB7" w:rsidP="00A10F4C">
      <w:pPr>
        <w:spacing w:after="160" w:line="240" w:lineRule="auto"/>
        <w:jc w:val="both"/>
        <w:rPr>
          <w:rFonts w:ascii="GHEA Mariam" w:eastAsia="Tahoma" w:hAnsi="GHEA Mariam" w:cs="Tahoma"/>
        </w:rPr>
      </w:pPr>
      <w:r w:rsidRPr="004669AF">
        <w:rPr>
          <w:rFonts w:ascii="GHEA Mariam" w:eastAsia="Tahoma" w:hAnsi="GHEA Mariam" w:cs="Tahoma"/>
        </w:rPr>
        <w:t xml:space="preserve">   </w:t>
      </w:r>
      <w:r w:rsidR="00B9448A" w:rsidRPr="00A10F4C">
        <w:rPr>
          <w:rFonts w:ascii="GHEA Mariam" w:eastAsia="Tahoma" w:hAnsi="GHEA Mariam" w:cs="Tahoma"/>
        </w:rPr>
        <w:t>Անհրաժեշտ է, ո</w:t>
      </w:r>
      <w:r w:rsidR="000218CF" w:rsidRPr="00A10F4C">
        <w:rPr>
          <w:rFonts w:ascii="GHEA Mariam" w:eastAsia="Tahoma" w:hAnsi="GHEA Mariam" w:cs="Tahoma"/>
        </w:rPr>
        <w:t>ր</w:t>
      </w:r>
      <w:r w:rsidR="00B9448A" w:rsidRPr="00A10F4C">
        <w:rPr>
          <w:rFonts w:ascii="GHEA Mariam" w:eastAsia="Tahoma" w:hAnsi="GHEA Mariam" w:cs="Tahoma"/>
        </w:rPr>
        <w:t xml:space="preserve"> ԱՏՏԵ-ի բոլոր տարածական տվյալներն ու ծառայությունները </w:t>
      </w:r>
      <w:r w:rsidR="00BA163D" w:rsidRPr="00A10F4C">
        <w:rPr>
          <w:rFonts w:ascii="GHEA Mariam" w:eastAsia="Tahoma" w:hAnsi="GHEA Mariam" w:cs="Tahoma"/>
        </w:rPr>
        <w:t xml:space="preserve">ներկայացված </w:t>
      </w:r>
      <w:r w:rsidR="007C457E" w:rsidRPr="00A10F4C">
        <w:rPr>
          <w:rFonts w:ascii="GHEA Mariam" w:eastAsia="Tahoma" w:hAnsi="GHEA Mariam" w:cs="Tahoma"/>
        </w:rPr>
        <w:t>լինե</w:t>
      </w:r>
      <w:r w:rsidR="007C457E" w:rsidRPr="004669AF">
        <w:rPr>
          <w:rFonts w:ascii="GHEA Mariam" w:eastAsia="Tahoma" w:hAnsi="GHEA Mariam" w:cs="Tahoma"/>
        </w:rPr>
        <w:t>ն</w:t>
      </w:r>
      <w:r w:rsidR="007C457E" w:rsidRPr="00A10F4C">
        <w:rPr>
          <w:rFonts w:ascii="GHEA Mariam" w:eastAsia="Tahoma" w:hAnsi="GHEA Mariam" w:cs="Tahoma"/>
        </w:rPr>
        <w:t xml:space="preserve"> </w:t>
      </w:r>
      <w:r w:rsidR="00B9448A" w:rsidRPr="00A10F4C">
        <w:rPr>
          <w:rFonts w:ascii="GHEA Mariam" w:eastAsia="Tahoma" w:hAnsi="GHEA Mariam" w:cs="Tahoma"/>
        </w:rPr>
        <w:t xml:space="preserve">մեկ միասնական կոորդինատային համակարգում, որպեսզի </w:t>
      </w:r>
      <w:r w:rsidR="00990697" w:rsidRPr="00A10F4C">
        <w:rPr>
          <w:rFonts w:ascii="GHEA Mariam" w:eastAsia="Tahoma" w:hAnsi="GHEA Mariam" w:cs="Tahoma"/>
        </w:rPr>
        <w:t xml:space="preserve">հավաքագրված տարածական տվյալները </w:t>
      </w:r>
      <w:r w:rsidR="00B9448A" w:rsidRPr="00A10F4C">
        <w:rPr>
          <w:rFonts w:ascii="GHEA Mariam" w:eastAsia="Tahoma" w:hAnsi="GHEA Mariam" w:cs="Tahoma"/>
        </w:rPr>
        <w:t xml:space="preserve">համահունչ և փոխգործակցված լինեն: </w:t>
      </w:r>
      <w:r w:rsidR="007C4D82" w:rsidRPr="001717D5">
        <w:rPr>
          <w:rFonts w:ascii="GHEA Mariam" w:eastAsia="Tahoma" w:hAnsi="GHEA Mariam" w:cs="Tahoma"/>
        </w:rPr>
        <w:t>Ք</w:t>
      </w:r>
      <w:r w:rsidR="00990697" w:rsidRPr="00A10F4C">
        <w:rPr>
          <w:rFonts w:ascii="GHEA Mariam" w:eastAsia="Tahoma" w:hAnsi="GHEA Mariam" w:cs="Tahoma"/>
        </w:rPr>
        <w:t xml:space="preserve">անի, որ </w:t>
      </w:r>
      <w:r w:rsidR="007B176A" w:rsidRPr="00A10F4C">
        <w:rPr>
          <w:rFonts w:ascii="GHEA Mariam" w:eastAsia="Tahoma" w:hAnsi="GHEA Mariam" w:cs="Tahoma"/>
        </w:rPr>
        <w:t xml:space="preserve">2002 թվականի մարտի 11-ի ՀՀ կառավարության </w:t>
      </w:r>
      <w:r w:rsidR="007C4D82" w:rsidRPr="001717D5">
        <w:rPr>
          <w:rFonts w:ascii="GHEA Mariam" w:eastAsia="Tahoma" w:hAnsi="GHEA Mariam" w:cs="Tahoma"/>
        </w:rPr>
        <w:t>N</w:t>
      </w:r>
      <w:r w:rsidR="007B176A" w:rsidRPr="00A10F4C">
        <w:rPr>
          <w:rFonts w:ascii="GHEA Mariam" w:eastAsia="Tahoma" w:hAnsi="GHEA Mariam" w:cs="Tahoma"/>
        </w:rPr>
        <w:t xml:space="preserve"> 225 որոշմամբ Հայաստանի Հանրապետության տարածքում 2002 թվականից ներդրվել է WGS-84 (ARMREF 02) կոորդինատային համակարգը, իսկ 2016 թվականի հոկտեմբերի 16-ի ՀՀ կառավարության </w:t>
      </w:r>
      <w:r w:rsidR="007C4D82" w:rsidRPr="001717D5">
        <w:rPr>
          <w:rFonts w:ascii="GHEA Mariam" w:eastAsia="Tahoma" w:hAnsi="GHEA Mariam" w:cs="Tahoma"/>
        </w:rPr>
        <w:t>N</w:t>
      </w:r>
      <w:r w:rsidR="007B176A" w:rsidRPr="00A10F4C">
        <w:rPr>
          <w:rFonts w:ascii="GHEA Mariam" w:eastAsia="Tahoma" w:hAnsi="GHEA Mariam" w:cs="Tahoma"/>
        </w:rPr>
        <w:t xml:space="preserve"> 763</w:t>
      </w:r>
      <w:r w:rsidR="007C4D82" w:rsidRPr="001717D5">
        <w:rPr>
          <w:rFonts w:ascii="GHEA Mariam" w:eastAsia="Tahoma" w:hAnsi="GHEA Mariam" w:cs="Tahoma"/>
        </w:rPr>
        <w:t>-Ն</w:t>
      </w:r>
      <w:r w:rsidR="007B176A" w:rsidRPr="00A10F4C">
        <w:rPr>
          <w:rFonts w:ascii="GHEA Mariam" w:eastAsia="Tahoma" w:hAnsi="GHEA Mariam" w:cs="Tahoma"/>
        </w:rPr>
        <w:t xml:space="preserve"> որոշմամբ Ազգային գեոդեզիական ցանցի հիմնակետերի կոորդինատները օգտագործման համար հայտարարվել են բաց</w:t>
      </w:r>
      <w:r w:rsidR="007C457E" w:rsidRPr="004669AF">
        <w:rPr>
          <w:rFonts w:ascii="GHEA Mariam" w:eastAsia="Tahoma" w:hAnsi="GHEA Mariam" w:cs="Tahoma"/>
        </w:rPr>
        <w:t>,</w:t>
      </w:r>
      <w:r w:rsidR="00995C8B" w:rsidRPr="004669AF">
        <w:rPr>
          <w:rFonts w:ascii="GHEA Mariam" w:eastAsia="Tahoma" w:hAnsi="GHEA Mariam" w:cs="Tahoma"/>
        </w:rPr>
        <w:t xml:space="preserve"> </w:t>
      </w:r>
      <w:r w:rsidR="007C457E" w:rsidRPr="004669AF">
        <w:rPr>
          <w:rFonts w:ascii="GHEA Mariam" w:eastAsia="Tahoma" w:hAnsi="GHEA Mariam" w:cs="Tahoma"/>
        </w:rPr>
        <w:t>ու</w:t>
      </w:r>
      <w:r w:rsidR="007B176A" w:rsidRPr="00A10F4C">
        <w:rPr>
          <w:rFonts w:ascii="GHEA Mariam" w:eastAsia="Tahoma" w:hAnsi="GHEA Mariam" w:cs="Tahoma"/>
        </w:rPr>
        <w:t>ստի և՛</w:t>
      </w:r>
      <w:r w:rsidR="00DF61C2" w:rsidRPr="00A10F4C">
        <w:rPr>
          <w:rFonts w:ascii="GHEA Mariam" w:hAnsi="GHEA Mariam"/>
        </w:rPr>
        <w:t xml:space="preserve"> </w:t>
      </w:r>
      <w:r w:rsidR="007C4D82" w:rsidRPr="001717D5">
        <w:rPr>
          <w:rFonts w:ascii="GHEA Mariam" w:hAnsi="GHEA Mariam"/>
        </w:rPr>
        <w:t>պ</w:t>
      </w:r>
      <w:r w:rsidR="00DF61C2" w:rsidRPr="00A10F4C">
        <w:rPr>
          <w:rFonts w:ascii="GHEA Mariam" w:eastAsia="Tahoma" w:hAnsi="GHEA Mariam" w:cs="Tahoma"/>
        </w:rPr>
        <w:t xml:space="preserve">ետական, և՛ </w:t>
      </w:r>
      <w:r w:rsidR="007C4D82" w:rsidRPr="001717D5">
        <w:rPr>
          <w:rFonts w:ascii="GHEA Mariam" w:eastAsia="Tahoma" w:hAnsi="GHEA Mariam" w:cs="Tahoma"/>
        </w:rPr>
        <w:t>ա</w:t>
      </w:r>
      <w:r w:rsidR="00DF61C2" w:rsidRPr="00A10F4C">
        <w:rPr>
          <w:rFonts w:ascii="GHEA Mariam" w:eastAsia="Tahoma" w:hAnsi="GHEA Mariam" w:cs="Tahoma"/>
        </w:rPr>
        <w:t xml:space="preserve">զգային գեոդեզիական պլանաբարձունքային ցանցերի կետերը, և՛ </w:t>
      </w:r>
      <w:r w:rsidR="007B176A" w:rsidRPr="00A10F4C">
        <w:rPr>
          <w:rFonts w:ascii="GHEA Mariam" w:eastAsia="Tahoma" w:hAnsi="GHEA Mariam" w:cs="Tahoma"/>
        </w:rPr>
        <w:t xml:space="preserve"> թեմատիկ, և՛ բազային շերտերը կապակցված</w:t>
      </w:r>
      <w:r w:rsidR="00990697" w:rsidRPr="00A10F4C">
        <w:rPr>
          <w:rFonts w:ascii="GHEA Mariam" w:eastAsia="Tahoma" w:hAnsi="GHEA Mariam" w:cs="Tahoma"/>
        </w:rPr>
        <w:t xml:space="preserve"> են</w:t>
      </w:r>
      <w:r w:rsidR="007B176A" w:rsidRPr="00A10F4C">
        <w:rPr>
          <w:rFonts w:ascii="GHEA Mariam" w:eastAsia="Tahoma" w:hAnsi="GHEA Mariam" w:cs="Tahoma"/>
        </w:rPr>
        <w:t xml:space="preserve"> լինե</w:t>
      </w:r>
      <w:r w:rsidR="00990697" w:rsidRPr="00A10F4C">
        <w:rPr>
          <w:rFonts w:ascii="GHEA Mariam" w:eastAsia="Tahoma" w:hAnsi="GHEA Mariam" w:cs="Tahoma"/>
        </w:rPr>
        <w:t>լու</w:t>
      </w:r>
      <w:r w:rsidR="007B176A" w:rsidRPr="00A10F4C">
        <w:rPr>
          <w:rFonts w:ascii="GHEA Mariam" w:eastAsia="Tahoma" w:hAnsi="GHEA Mariam" w:cs="Tahoma"/>
        </w:rPr>
        <w:t xml:space="preserve"> WGS-84 (ARMREF 02) միասնական ազգային կոորդինատային համակարգում, որը համապատասխանում է միջազգային գեոդեզիական և քարտեզագրական ստանդարտներին:</w:t>
      </w:r>
    </w:p>
    <w:p w14:paraId="281FA3DD" w14:textId="77777777" w:rsidR="000D7B36" w:rsidRDefault="000D7B36" w:rsidP="00A10F4C">
      <w:pPr>
        <w:spacing w:after="160" w:line="240" w:lineRule="auto"/>
        <w:jc w:val="both"/>
        <w:rPr>
          <w:rFonts w:ascii="GHEA Mariam" w:eastAsia="Tahoma" w:hAnsi="GHEA Mariam" w:cs="Tahoma"/>
          <w:b/>
        </w:rPr>
      </w:pPr>
    </w:p>
    <w:p w14:paraId="439AF4A3" w14:textId="77777777" w:rsidR="000D7B36" w:rsidRDefault="000D7B36" w:rsidP="00A10F4C">
      <w:pPr>
        <w:spacing w:after="160" w:line="240" w:lineRule="auto"/>
        <w:jc w:val="both"/>
        <w:rPr>
          <w:rFonts w:ascii="GHEA Mariam" w:eastAsia="Tahoma" w:hAnsi="GHEA Mariam" w:cs="Tahoma"/>
          <w:b/>
        </w:rPr>
      </w:pPr>
    </w:p>
    <w:p w14:paraId="07F11E40" w14:textId="77777777" w:rsidR="000D7B36" w:rsidRDefault="000D7B36" w:rsidP="00A10F4C">
      <w:pPr>
        <w:spacing w:after="160" w:line="240" w:lineRule="auto"/>
        <w:jc w:val="both"/>
        <w:rPr>
          <w:rFonts w:ascii="GHEA Mariam" w:eastAsia="Tahoma" w:hAnsi="GHEA Mariam" w:cs="Tahoma"/>
          <w:b/>
        </w:rPr>
      </w:pPr>
    </w:p>
    <w:p w14:paraId="2F34E697" w14:textId="48224123" w:rsidR="00D64C5A" w:rsidRDefault="00BF6606" w:rsidP="00A10F4C">
      <w:pPr>
        <w:spacing w:after="160" w:line="240" w:lineRule="auto"/>
        <w:jc w:val="both"/>
        <w:rPr>
          <w:rFonts w:ascii="GHEA Mariam" w:eastAsia="Tahoma" w:hAnsi="GHEA Mariam" w:cs="Tahoma"/>
          <w:b/>
        </w:rPr>
      </w:pPr>
      <w:r w:rsidRPr="00776CC4">
        <w:rPr>
          <w:rFonts w:ascii="GHEA Mariam" w:eastAsia="Tahoma" w:hAnsi="GHEA Mariam" w:cs="Tahoma"/>
          <w:b/>
        </w:rPr>
        <w:lastRenderedPageBreak/>
        <w:t>5</w:t>
      </w:r>
      <w:r w:rsidR="006B0800" w:rsidRPr="00A10F4C">
        <w:rPr>
          <w:rFonts w:ascii="GHEA Mariam" w:eastAsia="Tahoma" w:hAnsi="GHEA Mariam" w:cs="Tahoma"/>
          <w:b/>
        </w:rPr>
        <w:t>.</w:t>
      </w:r>
      <w:r w:rsidR="005E0F50" w:rsidRPr="00A10F4C">
        <w:rPr>
          <w:rFonts w:ascii="GHEA Mariam" w:eastAsia="Tahoma" w:hAnsi="GHEA Mariam" w:cs="Tahoma"/>
          <w:b/>
        </w:rPr>
        <w:t>7</w:t>
      </w:r>
      <w:r w:rsidR="00224B99" w:rsidRPr="00A10F4C">
        <w:rPr>
          <w:rFonts w:ascii="GHEA Mariam" w:eastAsia="Tahoma" w:hAnsi="GHEA Mariam" w:cs="Tahoma"/>
          <w:b/>
        </w:rPr>
        <w:tab/>
        <w:t>Մետատվյալներ</w:t>
      </w:r>
      <w:r w:rsidR="006B0800" w:rsidRPr="00A10F4C">
        <w:rPr>
          <w:rFonts w:ascii="GHEA Mariam" w:eastAsia="Tahoma" w:hAnsi="GHEA Mariam" w:cs="Tahoma"/>
          <w:b/>
        </w:rPr>
        <w:t>ը</w:t>
      </w:r>
    </w:p>
    <w:p w14:paraId="6529A4EB" w14:textId="77777777" w:rsidR="000D7B36" w:rsidRPr="00A10F4C" w:rsidRDefault="000D7B36" w:rsidP="00A10F4C">
      <w:pPr>
        <w:spacing w:after="160" w:line="240" w:lineRule="auto"/>
        <w:jc w:val="both"/>
        <w:rPr>
          <w:rFonts w:ascii="GHEA Mariam" w:eastAsia="Tahoma" w:hAnsi="GHEA Mariam" w:cs="Tahoma"/>
          <w:b/>
        </w:rPr>
      </w:pPr>
    </w:p>
    <w:p w14:paraId="6110BF23" w14:textId="5CA8C490" w:rsidR="00224B99" w:rsidRPr="00A10F4C" w:rsidRDefault="00CF0FB7" w:rsidP="00CF0FB7">
      <w:pPr>
        <w:spacing w:line="240" w:lineRule="auto"/>
        <w:jc w:val="both"/>
        <w:rPr>
          <w:rFonts w:ascii="GHEA Mariam" w:eastAsia="Tahoma" w:hAnsi="GHEA Mariam" w:cs="Tahoma"/>
        </w:rPr>
      </w:pPr>
      <w:r w:rsidRPr="004669AF">
        <w:rPr>
          <w:rFonts w:ascii="GHEA Mariam" w:eastAsia="Tahoma" w:hAnsi="GHEA Mariam" w:cs="Tahoma"/>
        </w:rPr>
        <w:t xml:space="preserve">   </w:t>
      </w:r>
      <w:r w:rsidR="00224B99" w:rsidRPr="00A10F4C">
        <w:rPr>
          <w:rFonts w:ascii="GHEA Mariam" w:eastAsia="Tahoma" w:hAnsi="GHEA Mariam" w:cs="Tahoma"/>
        </w:rPr>
        <w:t>Մետատվյալները</w:t>
      </w:r>
      <w:r w:rsidR="000073CD">
        <w:rPr>
          <w:rFonts w:ascii="GHEA Mariam" w:eastAsia="Tahoma" w:hAnsi="GHEA Mariam" w:cs="Tahoma"/>
        </w:rPr>
        <w:t xml:space="preserve"> </w:t>
      </w:r>
      <w:r w:rsidR="000073CD" w:rsidRPr="000073CD">
        <w:rPr>
          <w:rFonts w:ascii="GHEA Mariam" w:eastAsia="Tahoma" w:hAnsi="GHEA Mariam" w:cs="Tahoma"/>
        </w:rPr>
        <w:t>տվյալների հավաքածու</w:t>
      </w:r>
      <w:r w:rsidR="000073CD">
        <w:rPr>
          <w:rFonts w:ascii="GHEA Mariam" w:eastAsia="Tahoma" w:hAnsi="GHEA Mariam" w:cs="Tahoma"/>
        </w:rPr>
        <w:t xml:space="preserve"> են</w:t>
      </w:r>
      <w:r w:rsidR="000073CD" w:rsidRPr="000073CD">
        <w:rPr>
          <w:rFonts w:ascii="GHEA Mariam" w:eastAsia="Tahoma" w:hAnsi="GHEA Mariam" w:cs="Tahoma"/>
        </w:rPr>
        <w:t>, որոնք թույլ են տալիս նկարագրել տարածական տվյալների բնութագրերը.</w:t>
      </w:r>
      <w:r w:rsidR="00224B99" w:rsidRPr="00A10F4C">
        <w:rPr>
          <w:rFonts w:ascii="GHEA Mariam" w:eastAsia="Tahoma" w:hAnsi="GHEA Mariam" w:cs="Tahoma"/>
        </w:rPr>
        <w:t xml:space="preserve"> </w:t>
      </w:r>
      <w:r w:rsidR="000073CD" w:rsidRPr="001717D5">
        <w:rPr>
          <w:rFonts w:ascii="GHEA Mariam" w:eastAsia="Tahoma" w:hAnsi="GHEA Mariam" w:cs="Tahoma"/>
        </w:rPr>
        <w:t>(</w:t>
      </w:r>
      <w:r w:rsidR="000073CD">
        <w:rPr>
          <w:rFonts w:ascii="GHEA Mariam" w:eastAsia="Tahoma" w:hAnsi="GHEA Mariam" w:cs="Tahoma"/>
        </w:rPr>
        <w:t xml:space="preserve">կամ </w:t>
      </w:r>
      <w:r w:rsidR="00224B99" w:rsidRPr="00A10F4C">
        <w:rPr>
          <w:rFonts w:ascii="GHEA Mariam" w:eastAsia="Tahoma" w:hAnsi="GHEA Mariam" w:cs="Tahoma"/>
        </w:rPr>
        <w:t>տվյալներ են տվյալների մասին</w:t>
      </w:r>
      <w:r w:rsidR="000073CD" w:rsidRPr="001717D5">
        <w:rPr>
          <w:rFonts w:ascii="GHEA Mariam" w:eastAsia="Tahoma" w:hAnsi="GHEA Mariam" w:cs="Tahoma"/>
        </w:rPr>
        <w:t>)</w:t>
      </w:r>
      <w:r w:rsidR="00224B99" w:rsidRPr="00A10F4C">
        <w:rPr>
          <w:rFonts w:ascii="GHEA Mariam" w:eastAsia="Tahoma" w:hAnsi="GHEA Mariam" w:cs="Tahoma"/>
        </w:rPr>
        <w:t xml:space="preserve">, </w:t>
      </w:r>
      <w:r w:rsidR="000073CD">
        <w:rPr>
          <w:rFonts w:ascii="GHEA Mariam" w:eastAsia="Tahoma" w:hAnsi="GHEA Mariam" w:cs="Tahoma"/>
        </w:rPr>
        <w:t>և</w:t>
      </w:r>
      <w:r w:rsidR="000073CD" w:rsidRPr="00A10F4C">
        <w:rPr>
          <w:rFonts w:ascii="GHEA Mariam" w:eastAsia="Tahoma" w:hAnsi="GHEA Mariam" w:cs="Tahoma"/>
        </w:rPr>
        <w:t xml:space="preserve"> </w:t>
      </w:r>
      <w:r w:rsidR="00224B99" w:rsidRPr="00A10F4C">
        <w:rPr>
          <w:rFonts w:ascii="GHEA Mariam" w:eastAsia="Tahoma" w:hAnsi="GHEA Mariam" w:cs="Tahoma"/>
        </w:rPr>
        <w:t xml:space="preserve">օգնում են տվյալները ճիշտ գնահատել </w:t>
      </w:r>
      <w:r w:rsidR="000073CD">
        <w:rPr>
          <w:rFonts w:ascii="GHEA Mariam" w:eastAsia="Tahoma" w:hAnsi="GHEA Mariam" w:cs="Tahoma"/>
        </w:rPr>
        <w:t xml:space="preserve">ու </w:t>
      </w:r>
      <w:r w:rsidR="00224B99" w:rsidRPr="00A10F4C">
        <w:rPr>
          <w:rFonts w:ascii="GHEA Mariam" w:eastAsia="Tahoma" w:hAnsi="GHEA Mariam" w:cs="Tahoma"/>
        </w:rPr>
        <w:t>օգտագործել տարբեր նպատակների համար: Մետատվյալները հնարավորություն են տալիս հատուկ հարցումների միջոցով ապահովել տվյալների արդյունավետ նույնականացումը: Երկրատարածական տվյալներ տրամադրող կառույցների տվյալների հավաքածուների չափերը կարող են հասնել տերաբայթերի, ուստի օգտագործողին պետք է առաջնորդել և ուղղորդել, որպեսզի կարողանա գտնել իրեն անհրաժեշտ տվյալները: Կան պարտադիր մետատվյալներ, ինչպիսիք են մասշտաբը, կոորդինատային համակարգը, ամսաթիվը և որոշ հիմնական բանալի բառեր: Առանց այս տեղեկատվության, տվյալները պարզապես անօգուտ են:</w:t>
      </w:r>
    </w:p>
    <w:p w14:paraId="62474F71" w14:textId="0EFF6C73" w:rsidR="00A75104" w:rsidRPr="00A10F4C" w:rsidRDefault="00177BD2" w:rsidP="00CF0FB7">
      <w:pPr>
        <w:spacing w:line="240" w:lineRule="auto"/>
        <w:jc w:val="both"/>
        <w:rPr>
          <w:rFonts w:ascii="GHEA Mariam" w:eastAsia="Tahoma" w:hAnsi="GHEA Mariam" w:cs="Tahoma"/>
        </w:rPr>
      </w:pPr>
      <w:r w:rsidRPr="004669AF">
        <w:rPr>
          <w:rFonts w:ascii="GHEA Mariam" w:eastAsia="Tahoma" w:hAnsi="GHEA Mariam" w:cs="Tahoma"/>
        </w:rPr>
        <w:t xml:space="preserve">   </w:t>
      </w:r>
      <w:r w:rsidR="00224B99" w:rsidRPr="00A10F4C">
        <w:rPr>
          <w:rFonts w:ascii="GHEA Mariam" w:eastAsia="Tahoma" w:hAnsi="GHEA Mariam" w:cs="Tahoma"/>
        </w:rPr>
        <w:t xml:space="preserve">Տարբեր երկրների և կազմակերպությունների կողմից ընդունված են մետատվյալների տարբեր ստանդարտներ: Օրինակ՝ ԱՄՆ Դաշնային Աշխարհագրական Տվյալների </w:t>
      </w:r>
      <w:r w:rsidRPr="004669AF">
        <w:rPr>
          <w:rFonts w:ascii="GHEA Mariam" w:eastAsia="Tahoma" w:hAnsi="GHEA Mariam" w:cs="Tahoma"/>
        </w:rPr>
        <w:t xml:space="preserve">   </w:t>
      </w:r>
      <w:r w:rsidR="00224B99" w:rsidRPr="00A10F4C">
        <w:rPr>
          <w:rFonts w:ascii="GHEA Mariam" w:eastAsia="Tahoma" w:hAnsi="GHEA Mariam" w:cs="Tahoma"/>
        </w:rPr>
        <w:t xml:space="preserve">Հանձնաժողովը մշակել է «FGDC Metadata» ստանդարտը, որը լայն տարածում ունի ԱՄՆ-ում: </w:t>
      </w:r>
      <w:r w:rsidR="00A75104" w:rsidRPr="00A10F4C">
        <w:rPr>
          <w:rFonts w:ascii="GHEA Mariam" w:eastAsia="Tahoma" w:hAnsi="GHEA Mariam" w:cs="Tahoma"/>
        </w:rPr>
        <w:t>ՀՀ-ում ինտեգրված կադաստրի տարածական տվյալների մետատվյալների մշակման համար կիրառվելու են հետևյալ սկզբունքները.</w:t>
      </w:r>
    </w:p>
    <w:p w14:paraId="64BF9E34" w14:textId="122D26B8" w:rsidR="00A75104" w:rsidRPr="00A10F4C" w:rsidRDefault="00A75104" w:rsidP="00CF0FB7">
      <w:pPr>
        <w:spacing w:line="240" w:lineRule="auto"/>
        <w:jc w:val="both"/>
        <w:rPr>
          <w:rFonts w:ascii="GHEA Mariam" w:eastAsia="Tahoma" w:hAnsi="GHEA Mariam" w:cs="Tahoma"/>
        </w:rPr>
      </w:pPr>
      <w:r w:rsidRPr="00A10F4C">
        <w:rPr>
          <w:rFonts w:ascii="GHEA Mariam" w:eastAsia="Tahoma" w:hAnsi="GHEA Mariam" w:cs="Tahoma"/>
        </w:rPr>
        <w:t>1. Գեոպորտալում մետատվյալները կստեղծվեն համաձայն ISO ստանդարտների</w:t>
      </w:r>
      <w:r w:rsidR="0031528D" w:rsidRPr="00A10F4C">
        <w:rPr>
          <w:rFonts w:ascii="GHEA Mariam" w:eastAsia="Tahoma" w:hAnsi="GHEA Mariam" w:cs="Tahoma"/>
        </w:rPr>
        <w:t xml:space="preserve"> </w:t>
      </w:r>
      <w:r w:rsidRPr="00A10F4C">
        <w:rPr>
          <w:rFonts w:ascii="GHEA Mariam" w:eastAsia="Tahoma" w:hAnsi="GHEA Mariam" w:cs="Tahoma"/>
        </w:rPr>
        <w:t>(ISO 19115,</w:t>
      </w:r>
      <w:r w:rsidRPr="00A10F4C">
        <w:rPr>
          <w:rFonts w:ascii="GHEA Mariam" w:hAnsi="GHEA Mariam"/>
        </w:rPr>
        <w:t xml:space="preserve"> </w:t>
      </w:r>
      <w:r w:rsidRPr="00A10F4C">
        <w:rPr>
          <w:rFonts w:ascii="GHEA Mariam" w:eastAsia="Tahoma" w:hAnsi="GHEA Mariam" w:cs="Tahoma"/>
        </w:rPr>
        <w:t>ISO 19119 և ISO 19139)</w:t>
      </w:r>
      <w:r w:rsidR="003B44E8" w:rsidRPr="00A10F4C">
        <w:rPr>
          <w:rFonts w:ascii="GHEA Mariam" w:eastAsia="Tahoma" w:hAnsi="GHEA Mariam" w:cs="Tahoma"/>
        </w:rPr>
        <w:t xml:space="preserve">, հաշվի առենլով նաև </w:t>
      </w:r>
      <w:r w:rsidRPr="00A10F4C">
        <w:rPr>
          <w:rFonts w:ascii="GHEA Mariam" w:eastAsia="Tahoma" w:hAnsi="GHEA Mariam" w:cs="Tahoma"/>
        </w:rPr>
        <w:t xml:space="preserve">INSPIRE մետատվյալների պրոֆիլի </w:t>
      </w:r>
      <w:r w:rsidR="000C58A2" w:rsidRPr="00A10F4C">
        <w:rPr>
          <w:rFonts w:ascii="GHEA Mariam" w:eastAsia="Tahoma" w:hAnsi="GHEA Mariam" w:cs="Tahoma"/>
        </w:rPr>
        <w:t>կառուցվածք</w:t>
      </w:r>
      <w:r w:rsidR="00B44E16" w:rsidRPr="004669AF">
        <w:rPr>
          <w:rFonts w:ascii="GHEA Mariam" w:eastAsia="Tahoma" w:hAnsi="GHEA Mariam" w:cs="Tahoma"/>
        </w:rPr>
        <w:t>ը</w:t>
      </w:r>
      <w:r w:rsidR="003B44E8" w:rsidRPr="00A10F4C">
        <w:rPr>
          <w:rFonts w:ascii="GHEA Mariam" w:eastAsia="Tahoma" w:hAnsi="GHEA Mariam" w:cs="Tahoma"/>
        </w:rPr>
        <w:t>։</w:t>
      </w:r>
    </w:p>
    <w:p w14:paraId="26253045" w14:textId="0F6EBF9B" w:rsidR="00A75104" w:rsidRPr="00A10F4C" w:rsidRDefault="00A75104" w:rsidP="00CF0FB7">
      <w:pPr>
        <w:spacing w:line="240" w:lineRule="auto"/>
        <w:jc w:val="both"/>
        <w:rPr>
          <w:rFonts w:ascii="GHEA Mariam" w:eastAsia="Tahoma" w:hAnsi="GHEA Mariam" w:cs="Tahoma"/>
        </w:rPr>
      </w:pPr>
      <w:r w:rsidRPr="00A10F4C">
        <w:rPr>
          <w:rFonts w:ascii="GHEA Mariam" w:eastAsia="Tahoma" w:hAnsi="GHEA Mariam" w:cs="Tahoma"/>
        </w:rPr>
        <w:t xml:space="preserve">2. Մետատվյալները կհրապարակվեն մետատվյալների </w:t>
      </w:r>
      <w:r w:rsidR="000C6B03" w:rsidRPr="00A10F4C">
        <w:rPr>
          <w:rFonts w:ascii="GHEA Mariam" w:eastAsia="Tahoma" w:hAnsi="GHEA Mariam" w:cs="Tahoma"/>
        </w:rPr>
        <w:t>շտեմարանում (</w:t>
      </w:r>
      <w:r w:rsidRPr="00A10F4C">
        <w:rPr>
          <w:rFonts w:ascii="GHEA Mariam" w:eastAsia="Tahoma" w:hAnsi="GHEA Mariam" w:cs="Tahoma"/>
        </w:rPr>
        <w:t>կատալոգում</w:t>
      </w:r>
      <w:r w:rsidR="000C6B03" w:rsidRPr="00A10F4C">
        <w:rPr>
          <w:rFonts w:ascii="GHEA Mariam" w:eastAsia="Tahoma" w:hAnsi="GHEA Mariam" w:cs="Tahoma"/>
        </w:rPr>
        <w:t>)</w:t>
      </w:r>
      <w:r w:rsidRPr="00A10F4C">
        <w:rPr>
          <w:rFonts w:ascii="GHEA Mariam" w:eastAsia="Tahoma" w:hAnsi="GHEA Mariam" w:cs="Tahoma"/>
        </w:rPr>
        <w:t xml:space="preserve">, որոնց միջոցով </w:t>
      </w:r>
      <w:r w:rsidR="000C6B03" w:rsidRPr="00A10F4C">
        <w:rPr>
          <w:rFonts w:ascii="GHEA Mariam" w:eastAsia="Tahoma" w:hAnsi="GHEA Mariam" w:cs="Tahoma"/>
        </w:rPr>
        <w:t xml:space="preserve">շահառուները </w:t>
      </w:r>
      <w:r w:rsidRPr="00A10F4C">
        <w:rPr>
          <w:rFonts w:ascii="GHEA Mariam" w:eastAsia="Tahoma" w:hAnsi="GHEA Mariam" w:cs="Tahoma"/>
        </w:rPr>
        <w:t xml:space="preserve">կարող են </w:t>
      </w:r>
      <w:r w:rsidR="000C6B03" w:rsidRPr="00A10F4C">
        <w:rPr>
          <w:rFonts w:ascii="GHEA Mariam" w:eastAsia="Tahoma" w:hAnsi="GHEA Mariam" w:cs="Tahoma"/>
        </w:rPr>
        <w:t xml:space="preserve">փնտրել և </w:t>
      </w:r>
      <w:r w:rsidRPr="00A10F4C">
        <w:rPr>
          <w:rFonts w:ascii="GHEA Mariam" w:eastAsia="Tahoma" w:hAnsi="GHEA Mariam" w:cs="Tahoma"/>
        </w:rPr>
        <w:t>օգտվել տվյալների բազաներից կամ ծառայություն</w:t>
      </w:r>
      <w:r w:rsidR="000C6B03" w:rsidRPr="00A10F4C">
        <w:rPr>
          <w:rFonts w:ascii="GHEA Mariam" w:eastAsia="Tahoma" w:hAnsi="GHEA Mariam" w:cs="Tahoma"/>
        </w:rPr>
        <w:t>ներ</w:t>
      </w:r>
      <w:r w:rsidRPr="00A10F4C">
        <w:rPr>
          <w:rFonts w:ascii="GHEA Mariam" w:eastAsia="Tahoma" w:hAnsi="GHEA Mariam" w:cs="Tahoma"/>
        </w:rPr>
        <w:t>ից:</w:t>
      </w:r>
    </w:p>
    <w:p w14:paraId="7BB998CF" w14:textId="2A4FDBD0" w:rsidR="00A75104" w:rsidRPr="00A10F4C" w:rsidRDefault="00A75104" w:rsidP="00CF0FB7">
      <w:pPr>
        <w:spacing w:line="240" w:lineRule="auto"/>
        <w:jc w:val="both"/>
        <w:rPr>
          <w:rFonts w:ascii="GHEA Mariam" w:eastAsia="Tahoma" w:hAnsi="GHEA Mariam" w:cs="Tahoma"/>
        </w:rPr>
      </w:pPr>
      <w:r w:rsidRPr="00A10F4C">
        <w:rPr>
          <w:rFonts w:ascii="GHEA Mariam" w:eastAsia="Tahoma" w:hAnsi="GHEA Mariam" w:cs="Tahoma"/>
        </w:rPr>
        <w:t xml:space="preserve">3. </w:t>
      </w:r>
      <w:r w:rsidR="000C6B03" w:rsidRPr="00A10F4C">
        <w:rPr>
          <w:rFonts w:ascii="GHEA Mariam" w:eastAsia="Tahoma" w:hAnsi="GHEA Mariam" w:cs="Tahoma"/>
        </w:rPr>
        <w:t>Տ</w:t>
      </w:r>
      <w:r w:rsidRPr="00A10F4C">
        <w:rPr>
          <w:rFonts w:ascii="GHEA Mariam" w:eastAsia="Tahoma" w:hAnsi="GHEA Mariam" w:cs="Tahoma"/>
        </w:rPr>
        <w:t xml:space="preserve">արածական </w:t>
      </w:r>
      <w:r w:rsidR="000C6B03" w:rsidRPr="00A10F4C">
        <w:rPr>
          <w:rFonts w:ascii="GHEA Mariam" w:eastAsia="Tahoma" w:hAnsi="GHEA Mariam" w:cs="Tahoma"/>
        </w:rPr>
        <w:t xml:space="preserve">տվյալներ տրամադրող բոլոր </w:t>
      </w:r>
      <w:r w:rsidR="0060599C" w:rsidRPr="00DC66D2">
        <w:rPr>
          <w:rFonts w:ascii="GHEA Mariam" w:eastAsia="Tahoma" w:hAnsi="GHEA Mariam" w:cs="Tahoma"/>
        </w:rPr>
        <w:t>մարմինները</w:t>
      </w:r>
      <w:r w:rsidR="000C6B03" w:rsidRPr="00A10F4C">
        <w:rPr>
          <w:rFonts w:ascii="GHEA Mariam" w:eastAsia="Tahoma" w:hAnsi="GHEA Mariam" w:cs="Tahoma"/>
        </w:rPr>
        <w:t xml:space="preserve"> </w:t>
      </w:r>
      <w:r w:rsidRPr="00A10F4C">
        <w:rPr>
          <w:rFonts w:ascii="GHEA Mariam" w:eastAsia="Tahoma" w:hAnsi="GHEA Mariam" w:cs="Tahoma"/>
        </w:rPr>
        <w:t xml:space="preserve">պետք է ստեղծեն </w:t>
      </w:r>
      <w:r w:rsidR="000C6B03" w:rsidRPr="00A10F4C">
        <w:rPr>
          <w:rFonts w:ascii="GHEA Mariam" w:eastAsia="Tahoma" w:hAnsi="GHEA Mariam" w:cs="Tahoma"/>
        </w:rPr>
        <w:t xml:space="preserve">իրենց  </w:t>
      </w:r>
      <w:r w:rsidRPr="00A10F4C">
        <w:rPr>
          <w:rFonts w:ascii="GHEA Mariam" w:eastAsia="Tahoma" w:hAnsi="GHEA Mariam" w:cs="Tahoma"/>
        </w:rPr>
        <w:t>մետատվյալներ</w:t>
      </w:r>
      <w:r w:rsidR="000C6B03" w:rsidRPr="00A10F4C">
        <w:rPr>
          <w:rFonts w:ascii="GHEA Mariam" w:eastAsia="Tahoma" w:hAnsi="GHEA Mariam" w:cs="Tahoma"/>
        </w:rPr>
        <w:t>ը</w:t>
      </w:r>
      <w:r w:rsidRPr="00A10F4C">
        <w:rPr>
          <w:rFonts w:ascii="GHEA Mariam" w:eastAsia="Tahoma" w:hAnsi="GHEA Mariam" w:cs="Tahoma"/>
        </w:rPr>
        <w:t xml:space="preserve"> </w:t>
      </w:r>
      <w:r w:rsidR="000C6B03" w:rsidRPr="00A10F4C">
        <w:rPr>
          <w:rFonts w:ascii="GHEA Mariam" w:eastAsia="Tahoma" w:hAnsi="GHEA Mariam" w:cs="Tahoma"/>
        </w:rPr>
        <w:t xml:space="preserve">և </w:t>
      </w:r>
      <w:r w:rsidRPr="00A10F4C">
        <w:rPr>
          <w:rFonts w:ascii="GHEA Mariam" w:eastAsia="Tahoma" w:hAnsi="GHEA Mariam" w:cs="Tahoma"/>
        </w:rPr>
        <w:t>ապահո</w:t>
      </w:r>
      <w:r w:rsidR="000C6B03" w:rsidRPr="00A10F4C">
        <w:rPr>
          <w:rFonts w:ascii="GHEA Mariam" w:eastAsia="Tahoma" w:hAnsi="GHEA Mariam" w:cs="Tahoma"/>
        </w:rPr>
        <w:t xml:space="preserve">վեն </w:t>
      </w:r>
      <w:r w:rsidRPr="00A10F4C">
        <w:rPr>
          <w:rFonts w:ascii="GHEA Mariam" w:eastAsia="Tahoma" w:hAnsi="GHEA Mariam" w:cs="Tahoma"/>
        </w:rPr>
        <w:t xml:space="preserve"> դրանց արդիականա</w:t>
      </w:r>
      <w:r w:rsidR="000C6B03" w:rsidRPr="00A10F4C">
        <w:rPr>
          <w:rFonts w:ascii="GHEA Mariam" w:eastAsia="Tahoma" w:hAnsi="GHEA Mariam" w:cs="Tahoma"/>
        </w:rPr>
        <w:t>ցումը։</w:t>
      </w:r>
    </w:p>
    <w:p w14:paraId="1A2843EC" w14:textId="7A9DDDB5" w:rsidR="00A75104" w:rsidRPr="00A10F4C" w:rsidRDefault="00A75104" w:rsidP="00CF0FB7">
      <w:pPr>
        <w:spacing w:line="240" w:lineRule="auto"/>
        <w:jc w:val="both"/>
        <w:rPr>
          <w:rFonts w:ascii="GHEA Mariam" w:eastAsia="Tahoma" w:hAnsi="GHEA Mariam" w:cs="Tahoma"/>
        </w:rPr>
      </w:pPr>
      <w:r w:rsidRPr="00A10F4C">
        <w:rPr>
          <w:rFonts w:ascii="GHEA Mariam" w:eastAsia="Tahoma" w:hAnsi="GHEA Mariam" w:cs="Tahoma"/>
        </w:rPr>
        <w:t xml:space="preserve">4. </w:t>
      </w:r>
      <w:r w:rsidR="000C6B03" w:rsidRPr="00A10F4C">
        <w:rPr>
          <w:rFonts w:ascii="GHEA Mariam" w:eastAsia="Tahoma" w:hAnsi="GHEA Mariam" w:cs="Tahoma"/>
        </w:rPr>
        <w:t xml:space="preserve">Տարածական տվյալներ </w:t>
      </w:r>
      <w:r w:rsidRPr="00A10F4C">
        <w:rPr>
          <w:rFonts w:ascii="GHEA Mariam" w:eastAsia="Tahoma" w:hAnsi="GHEA Mariam" w:cs="Tahoma"/>
        </w:rPr>
        <w:t>տրամադրողները պետք է կարողանան հրապարակել մետատվյալները երկու եղանակով.</w:t>
      </w:r>
    </w:p>
    <w:p w14:paraId="15C27EFE" w14:textId="3E36084A" w:rsidR="00A75104" w:rsidRPr="00A10F4C" w:rsidRDefault="00D0034F" w:rsidP="00CF0FB7">
      <w:pPr>
        <w:pStyle w:val="ListParagraph"/>
        <w:numPr>
          <w:ilvl w:val="0"/>
          <w:numId w:val="25"/>
        </w:numPr>
        <w:spacing w:line="240" w:lineRule="auto"/>
        <w:ind w:left="0" w:firstLine="0"/>
        <w:jc w:val="both"/>
        <w:rPr>
          <w:rFonts w:ascii="GHEA Mariam" w:eastAsia="Tahoma" w:hAnsi="GHEA Mariam" w:cs="Tahoma"/>
        </w:rPr>
      </w:pPr>
      <w:r w:rsidRPr="00A10F4C">
        <w:rPr>
          <w:rFonts w:ascii="GHEA Mariam" w:eastAsia="Tahoma" w:hAnsi="GHEA Mariam" w:cs="Tahoma"/>
        </w:rPr>
        <w:t>ազգային գեոպորտալի</w:t>
      </w:r>
      <w:r w:rsidR="00A75104" w:rsidRPr="00A10F4C">
        <w:rPr>
          <w:rFonts w:ascii="GHEA Mariam" w:eastAsia="Tahoma" w:hAnsi="GHEA Mariam" w:cs="Tahoma"/>
        </w:rPr>
        <w:t xml:space="preserve"> </w:t>
      </w:r>
      <w:r w:rsidR="00FF5496" w:rsidRPr="00A10F4C">
        <w:rPr>
          <w:rFonts w:ascii="GHEA Mariam" w:eastAsia="Tahoma" w:hAnsi="GHEA Mariam" w:cs="Tahoma"/>
        </w:rPr>
        <w:t xml:space="preserve">միջոցով մետատվյալները ներբեռնել </w:t>
      </w:r>
      <w:r w:rsidR="00A75104" w:rsidRPr="00A10F4C">
        <w:rPr>
          <w:rFonts w:ascii="GHEA Mariam" w:eastAsia="Tahoma" w:hAnsi="GHEA Mariam" w:cs="Tahoma"/>
        </w:rPr>
        <w:t xml:space="preserve">կենտրոնացված մետատվյալների </w:t>
      </w:r>
      <w:r w:rsidR="00FF5496" w:rsidRPr="00A10F4C">
        <w:rPr>
          <w:rFonts w:ascii="GHEA Mariam" w:eastAsia="Tahoma" w:hAnsi="GHEA Mariam" w:cs="Tahoma"/>
        </w:rPr>
        <w:t>կատալոգում</w:t>
      </w:r>
    </w:p>
    <w:p w14:paraId="344FFC09" w14:textId="154F5255" w:rsidR="00A75104" w:rsidRPr="00A10F4C" w:rsidRDefault="009102C8" w:rsidP="00CF0FB7">
      <w:pPr>
        <w:pStyle w:val="ListParagraph"/>
        <w:numPr>
          <w:ilvl w:val="0"/>
          <w:numId w:val="25"/>
        </w:numPr>
        <w:spacing w:line="240" w:lineRule="auto"/>
        <w:ind w:left="0" w:firstLine="0"/>
        <w:jc w:val="both"/>
        <w:rPr>
          <w:rFonts w:ascii="GHEA Mariam" w:eastAsia="Tahoma" w:hAnsi="GHEA Mariam" w:cs="Tahoma"/>
        </w:rPr>
      </w:pPr>
      <w:r w:rsidRPr="00A10F4C">
        <w:rPr>
          <w:rFonts w:ascii="GHEA Mariam" w:eastAsia="Tahoma" w:hAnsi="GHEA Mariam" w:cs="Tahoma"/>
        </w:rPr>
        <w:t>հ</w:t>
      </w:r>
      <w:r w:rsidR="00A75104" w:rsidRPr="00A10F4C">
        <w:rPr>
          <w:rFonts w:ascii="GHEA Mariam" w:eastAsia="Tahoma" w:hAnsi="GHEA Mariam" w:cs="Tahoma"/>
        </w:rPr>
        <w:t xml:space="preserve">րապարակել մետատվյալները </w:t>
      </w:r>
      <w:r w:rsidRPr="00A10F4C">
        <w:rPr>
          <w:rFonts w:ascii="GHEA Mariam" w:eastAsia="Tahoma" w:hAnsi="GHEA Mariam" w:cs="Tahoma"/>
        </w:rPr>
        <w:t>իրենց սեփական պորտալներում, այնուհետև այն կապել ազգային գեոպորտալի մետատվյալների  կատալոգի հետ։</w:t>
      </w:r>
    </w:p>
    <w:p w14:paraId="21BB3FC3" w14:textId="1F1637CF" w:rsidR="00A75104" w:rsidRPr="00A10F4C" w:rsidRDefault="00956CD1" w:rsidP="00CF0FB7">
      <w:pPr>
        <w:spacing w:line="240" w:lineRule="auto"/>
        <w:jc w:val="both"/>
        <w:rPr>
          <w:rFonts w:ascii="GHEA Mariam" w:eastAsia="Tahoma" w:hAnsi="GHEA Mariam" w:cs="Tahoma"/>
        </w:rPr>
      </w:pPr>
      <w:r w:rsidRPr="00A10F4C">
        <w:rPr>
          <w:rFonts w:ascii="GHEA Mariam" w:eastAsia="Tahoma" w:hAnsi="GHEA Mariam" w:cs="Tahoma"/>
        </w:rPr>
        <w:t>5</w:t>
      </w:r>
      <w:r w:rsidR="005D5AA2" w:rsidRPr="00A10F4C">
        <w:rPr>
          <w:rFonts w:ascii="GHEA Mariam" w:eastAsia="Tahoma" w:hAnsi="GHEA Mariam" w:cs="Tahoma"/>
        </w:rPr>
        <w:t xml:space="preserve">. </w:t>
      </w:r>
      <w:r w:rsidR="000C58A2" w:rsidRPr="00A10F4C">
        <w:rPr>
          <w:rFonts w:ascii="GHEA Mariam" w:eastAsia="Tahoma" w:hAnsi="GHEA Mariam" w:cs="Tahoma"/>
        </w:rPr>
        <w:t xml:space="preserve">Մետատվյալների ստեղծման համար առաջրկվելու է </w:t>
      </w:r>
      <w:r w:rsidR="00BA163D" w:rsidRPr="00A10F4C">
        <w:rPr>
          <w:rFonts w:ascii="GHEA Mariam" w:eastAsia="Tahoma" w:hAnsi="GHEA Mariam" w:cs="Tahoma"/>
        </w:rPr>
        <w:t xml:space="preserve">ազատ հասանելի՝ </w:t>
      </w:r>
      <w:r w:rsidR="000C58A2" w:rsidRPr="00A10F4C">
        <w:rPr>
          <w:rFonts w:ascii="GHEA Mariam" w:eastAsia="Tahoma" w:hAnsi="GHEA Mariam" w:cs="Tahoma"/>
        </w:rPr>
        <w:t>Geonetwork</w:t>
      </w:r>
      <w:r w:rsidR="00995C8B" w:rsidRPr="004669AF">
        <w:rPr>
          <w:rFonts w:ascii="GHEA Mariam" w:eastAsia="Tahoma" w:hAnsi="GHEA Mariam" w:cs="Tahoma"/>
        </w:rPr>
        <w:t>,</w:t>
      </w:r>
      <w:r w:rsidR="000C58A2" w:rsidRPr="00A10F4C">
        <w:rPr>
          <w:rFonts w:ascii="GHEA Mariam" w:eastAsia="Tahoma" w:hAnsi="GHEA Mariam" w:cs="Tahoma"/>
        </w:rPr>
        <w:t xml:space="preserve"> և կոմերցիոն</w:t>
      </w:r>
      <w:r w:rsidR="00995C8B" w:rsidRPr="004669AF">
        <w:rPr>
          <w:rFonts w:ascii="GHEA Mariam" w:eastAsia="Tahoma" w:hAnsi="GHEA Mariam" w:cs="Tahoma"/>
        </w:rPr>
        <w:t xml:space="preserve"> </w:t>
      </w:r>
      <w:r w:rsidR="000C58A2" w:rsidRPr="00A10F4C">
        <w:rPr>
          <w:rFonts w:ascii="GHEA Mariam" w:eastAsia="Tahoma" w:hAnsi="GHEA Mariam" w:cs="Tahoma"/>
        </w:rPr>
        <w:t xml:space="preserve">ծրագարային փաթեթներ։ </w:t>
      </w:r>
    </w:p>
    <w:p w14:paraId="427D7435" w14:textId="3267CB21" w:rsidR="00956CD1" w:rsidRPr="00A10F4C" w:rsidRDefault="00956CD1" w:rsidP="00CF0FB7">
      <w:pPr>
        <w:spacing w:line="240" w:lineRule="auto"/>
        <w:jc w:val="both"/>
        <w:rPr>
          <w:rFonts w:ascii="GHEA Mariam" w:eastAsia="Tahoma" w:hAnsi="GHEA Mariam" w:cs="Tahoma"/>
        </w:rPr>
      </w:pPr>
      <w:r w:rsidRPr="00A10F4C">
        <w:rPr>
          <w:rFonts w:ascii="GHEA Mariam" w:eastAsia="Tahoma" w:hAnsi="GHEA Mariam" w:cs="Tahoma"/>
        </w:rPr>
        <w:t>Հրապարակված մետատվյալները օգտագործողին հնարավորություն են տալու բացահայտել տարածական տվյալների առկայությունը, օգտագործման նպատակը, առկա սահմանափակումները և այլն։</w:t>
      </w:r>
    </w:p>
    <w:p w14:paraId="5A818BAA" w14:textId="18D5BD7E" w:rsidR="00224B99" w:rsidRPr="00A10F4C" w:rsidRDefault="00224B99" w:rsidP="00A10F4C">
      <w:pPr>
        <w:spacing w:after="160" w:line="240" w:lineRule="auto"/>
        <w:jc w:val="both"/>
        <w:rPr>
          <w:rFonts w:ascii="GHEA Mariam" w:eastAsia="Tahoma" w:hAnsi="GHEA Mariam" w:cs="Tahoma"/>
        </w:rPr>
      </w:pPr>
    </w:p>
    <w:p w14:paraId="307604DA" w14:textId="44D4D734" w:rsidR="00171CD8" w:rsidRDefault="00BF6606" w:rsidP="00CF0FB7">
      <w:pPr>
        <w:spacing w:line="240" w:lineRule="auto"/>
        <w:jc w:val="both"/>
        <w:rPr>
          <w:rFonts w:ascii="GHEA Mariam" w:eastAsia="Tahoma" w:hAnsi="GHEA Mariam" w:cs="Tahoma"/>
          <w:b/>
        </w:rPr>
      </w:pPr>
      <w:r w:rsidRPr="00776CC4">
        <w:rPr>
          <w:rFonts w:ascii="GHEA Mariam" w:eastAsia="Tahoma" w:hAnsi="GHEA Mariam" w:cs="Tahoma"/>
          <w:b/>
        </w:rPr>
        <w:t>5</w:t>
      </w:r>
      <w:r w:rsidR="005E0F50" w:rsidRPr="00A10F4C">
        <w:rPr>
          <w:rFonts w:ascii="GHEA Mariam" w:eastAsia="Tahoma" w:hAnsi="GHEA Mariam" w:cs="Tahoma"/>
          <w:b/>
        </w:rPr>
        <w:t>.8</w:t>
      </w:r>
      <w:r w:rsidR="00171CD8" w:rsidRPr="00A10F4C">
        <w:rPr>
          <w:rFonts w:ascii="GHEA Mariam" w:eastAsia="Tahoma" w:hAnsi="GHEA Mariam" w:cs="Tahoma"/>
          <w:b/>
        </w:rPr>
        <w:t xml:space="preserve"> </w:t>
      </w:r>
      <w:r w:rsidR="0006769B" w:rsidRPr="00A10F4C">
        <w:rPr>
          <w:rFonts w:ascii="GHEA Mariam" w:eastAsia="Tahoma" w:hAnsi="GHEA Mariam" w:cs="Tahoma"/>
          <w:b/>
        </w:rPr>
        <w:t>Տարածական տ</w:t>
      </w:r>
      <w:r w:rsidR="00171CD8" w:rsidRPr="00A10F4C">
        <w:rPr>
          <w:rFonts w:ascii="GHEA Mariam" w:eastAsia="Tahoma" w:hAnsi="GHEA Mariam" w:cs="Tahoma"/>
          <w:b/>
        </w:rPr>
        <w:t xml:space="preserve">վյալների </w:t>
      </w:r>
      <w:r w:rsidR="0006769B" w:rsidRPr="00A10F4C">
        <w:rPr>
          <w:rFonts w:ascii="GHEA Mariam" w:eastAsia="Tahoma" w:hAnsi="GHEA Mariam" w:cs="Tahoma"/>
          <w:b/>
        </w:rPr>
        <w:t xml:space="preserve">օգտագործման և փոխանակման </w:t>
      </w:r>
      <w:r w:rsidR="00171CD8" w:rsidRPr="00A10F4C">
        <w:rPr>
          <w:rFonts w:ascii="GHEA Mariam" w:eastAsia="Tahoma" w:hAnsi="GHEA Mariam" w:cs="Tahoma"/>
          <w:b/>
        </w:rPr>
        <w:t>քաղաք</w:t>
      </w:r>
      <w:r w:rsidR="009F10F5" w:rsidRPr="00A10F4C">
        <w:rPr>
          <w:rFonts w:ascii="GHEA Mariam" w:eastAsia="Tahoma" w:hAnsi="GHEA Mariam" w:cs="Tahoma"/>
          <w:b/>
        </w:rPr>
        <w:t>ականությունը</w:t>
      </w:r>
    </w:p>
    <w:p w14:paraId="1BB7AC81" w14:textId="77777777" w:rsidR="00CF76D5" w:rsidRPr="00A10F4C" w:rsidRDefault="00CF76D5" w:rsidP="00CF0FB7">
      <w:pPr>
        <w:spacing w:line="240" w:lineRule="auto"/>
        <w:jc w:val="both"/>
        <w:rPr>
          <w:rFonts w:ascii="GHEA Mariam" w:eastAsia="Tahoma" w:hAnsi="GHEA Mariam" w:cs="Tahoma"/>
          <w:b/>
        </w:rPr>
      </w:pPr>
    </w:p>
    <w:p w14:paraId="008B0ED6" w14:textId="09BB6123" w:rsidR="0006769B" w:rsidRPr="00A10F4C" w:rsidRDefault="00177BD2" w:rsidP="00CF0FB7">
      <w:pPr>
        <w:spacing w:line="240" w:lineRule="auto"/>
        <w:jc w:val="both"/>
        <w:rPr>
          <w:rFonts w:ascii="GHEA Mariam" w:eastAsia="Tahoma" w:hAnsi="GHEA Mariam" w:cs="Tahoma"/>
        </w:rPr>
      </w:pPr>
      <w:r w:rsidRPr="004669AF">
        <w:rPr>
          <w:rFonts w:ascii="GHEA Mariam" w:eastAsia="Tahoma" w:hAnsi="GHEA Mariam" w:cs="Tahoma"/>
        </w:rPr>
        <w:t xml:space="preserve">   </w:t>
      </w:r>
      <w:r w:rsidR="007C6424" w:rsidRPr="00A10F4C">
        <w:rPr>
          <w:rFonts w:ascii="GHEA Mariam" w:eastAsia="Tahoma" w:hAnsi="GHEA Mariam" w:cs="Tahoma"/>
        </w:rPr>
        <w:t>Տվյ</w:t>
      </w:r>
      <w:r w:rsidR="00C629F0" w:rsidRPr="00A10F4C">
        <w:rPr>
          <w:rFonts w:ascii="GHEA Mariam" w:eastAsia="Tahoma" w:hAnsi="GHEA Mariam" w:cs="Tahoma"/>
        </w:rPr>
        <w:t>ա</w:t>
      </w:r>
      <w:r w:rsidR="007C6424" w:rsidRPr="00A10F4C">
        <w:rPr>
          <w:rFonts w:ascii="GHEA Mariam" w:eastAsia="Tahoma" w:hAnsi="GHEA Mariam" w:cs="Tahoma"/>
        </w:rPr>
        <w:t>լների քաղաքակ</w:t>
      </w:r>
      <w:r w:rsidR="00C629F0" w:rsidRPr="00A10F4C">
        <w:rPr>
          <w:rFonts w:ascii="GHEA Mariam" w:eastAsia="Tahoma" w:hAnsi="GHEA Mariam" w:cs="Tahoma"/>
        </w:rPr>
        <w:t>ա</w:t>
      </w:r>
      <w:r w:rsidR="007C6424" w:rsidRPr="00A10F4C">
        <w:rPr>
          <w:rFonts w:ascii="GHEA Mariam" w:eastAsia="Tahoma" w:hAnsi="GHEA Mariam" w:cs="Tahoma"/>
        </w:rPr>
        <w:t>նությունը պետք է լինի պարզության, թափանցիկության և արդարության սկզբունքներով</w:t>
      </w:r>
      <w:r w:rsidR="001D01A5" w:rsidRPr="00A10F4C">
        <w:rPr>
          <w:rFonts w:ascii="GHEA Mariam" w:eastAsia="Tahoma" w:hAnsi="GHEA Mariam" w:cs="Tahoma"/>
        </w:rPr>
        <w:t xml:space="preserve">։ </w:t>
      </w:r>
      <w:r w:rsidR="0006769B" w:rsidRPr="00A10F4C">
        <w:rPr>
          <w:rFonts w:ascii="GHEA Mariam" w:eastAsia="Tahoma" w:hAnsi="GHEA Mariam" w:cs="Tahoma"/>
        </w:rPr>
        <w:t xml:space="preserve">Ներկայումս, կադաստրային տվյալների տրամադրումը և </w:t>
      </w:r>
      <w:r w:rsidR="0006769B" w:rsidRPr="00A10F4C">
        <w:rPr>
          <w:rFonts w:ascii="GHEA Mariam" w:eastAsia="Tahoma" w:hAnsi="GHEA Mariam" w:cs="Tahoma"/>
        </w:rPr>
        <w:lastRenderedPageBreak/>
        <w:t xml:space="preserve">գնային քաղաքականությունը իրականացվում է «Գույքի նկատմամբ իրավունքների պետական գրանցման մասին» ՀՀ օրենքի </w:t>
      </w:r>
      <w:r w:rsidR="003E577F" w:rsidRPr="001717D5">
        <w:rPr>
          <w:rFonts w:ascii="GHEA Mariam" w:eastAsia="Tahoma" w:hAnsi="GHEA Mariam" w:cs="Tahoma"/>
        </w:rPr>
        <w:t>73-րդ հոդվածի պահանջների</w:t>
      </w:r>
      <w:r w:rsidR="0006769B" w:rsidRPr="00A10F4C">
        <w:rPr>
          <w:rFonts w:ascii="GHEA Mariam" w:eastAsia="Tahoma" w:hAnsi="GHEA Mariam" w:cs="Tahoma"/>
        </w:rPr>
        <w:t>։ Օրինակ, ՀՀ</w:t>
      </w:r>
      <w:r w:rsidR="003E577F" w:rsidRPr="001717D5">
        <w:rPr>
          <w:rFonts w:ascii="GHEA Mariam" w:eastAsia="Tahoma" w:hAnsi="GHEA Mariam" w:cs="Tahoma"/>
        </w:rPr>
        <w:t xml:space="preserve"> </w:t>
      </w:r>
      <w:r w:rsidR="0006769B" w:rsidRPr="00A10F4C">
        <w:rPr>
          <w:rFonts w:ascii="GHEA Mariam" w:eastAsia="Tahoma" w:hAnsi="GHEA Mariam" w:cs="Tahoma"/>
        </w:rPr>
        <w:t>պետական կառավարման մարմիններին այն տրամադրվում է անվճար։</w:t>
      </w:r>
    </w:p>
    <w:p w14:paraId="0FF11EBE" w14:textId="7D844762" w:rsidR="0006769B" w:rsidRPr="00A10F4C" w:rsidRDefault="000C2C38" w:rsidP="00CF0FB7">
      <w:pPr>
        <w:spacing w:line="240" w:lineRule="auto"/>
        <w:jc w:val="both"/>
        <w:rPr>
          <w:rFonts w:ascii="GHEA Mariam" w:eastAsia="Tahoma" w:hAnsi="GHEA Mariam" w:cs="Tahoma"/>
          <w:b/>
          <w:i/>
        </w:rPr>
      </w:pPr>
      <w:r>
        <w:rPr>
          <w:rFonts w:ascii="GHEA Mariam" w:eastAsia="Tahoma" w:hAnsi="GHEA Mariam" w:cs="Tahoma"/>
          <w:b/>
          <w:i/>
        </w:rPr>
        <w:t xml:space="preserve">   </w:t>
      </w:r>
      <w:r w:rsidR="00C629F0" w:rsidRPr="00A10F4C">
        <w:rPr>
          <w:rFonts w:ascii="GHEA Mariam" w:eastAsia="Tahoma" w:hAnsi="GHEA Mariam" w:cs="Tahoma"/>
          <w:b/>
          <w:i/>
        </w:rPr>
        <w:t>Տվյալների փոխանակման համաձայնագրեր</w:t>
      </w:r>
      <w:r w:rsidR="007A3CAE" w:rsidRPr="00A10F4C">
        <w:rPr>
          <w:rFonts w:ascii="GHEA Mariam" w:eastAsia="Tahoma" w:hAnsi="GHEA Mariam" w:cs="Tahoma"/>
          <w:b/>
          <w:i/>
        </w:rPr>
        <w:t xml:space="preserve">։ </w:t>
      </w:r>
      <w:r w:rsidR="0006769B" w:rsidRPr="00A10F4C">
        <w:rPr>
          <w:rFonts w:ascii="GHEA Mariam" w:eastAsia="Tahoma" w:hAnsi="GHEA Mariam" w:cs="Tahoma"/>
        </w:rPr>
        <w:t xml:space="preserve">Նախատեսվում է </w:t>
      </w:r>
      <w:r w:rsidR="007A3CAE" w:rsidRPr="00A10F4C">
        <w:rPr>
          <w:rFonts w:ascii="GHEA Mariam" w:eastAsia="Tahoma" w:hAnsi="GHEA Mariam" w:cs="Tahoma"/>
        </w:rPr>
        <w:t>Ինտեգրված կադաստրի</w:t>
      </w:r>
      <w:r w:rsidR="00672015" w:rsidRPr="00A10F4C">
        <w:rPr>
          <w:rFonts w:ascii="GHEA Mariam" w:eastAsia="Tahoma" w:hAnsi="GHEA Mariam" w:cs="Tahoma"/>
        </w:rPr>
        <w:t xml:space="preserve"> մասնավոր </w:t>
      </w:r>
      <w:r w:rsidR="009F0CE4" w:rsidRPr="00A10F4C">
        <w:rPr>
          <w:rFonts w:ascii="GHEA Mariam" w:eastAsia="Tahoma" w:hAnsi="GHEA Mariam" w:cs="Tahoma"/>
        </w:rPr>
        <w:t>շահառուների</w:t>
      </w:r>
      <w:r w:rsidR="0006769B" w:rsidRPr="00A10F4C">
        <w:rPr>
          <w:rFonts w:ascii="GHEA Mariam" w:eastAsia="Tahoma" w:hAnsi="GHEA Mariam" w:cs="Tahoma"/>
        </w:rPr>
        <w:t xml:space="preserve"> </w:t>
      </w:r>
      <w:r w:rsidR="00672015" w:rsidRPr="00A10F4C">
        <w:rPr>
          <w:rFonts w:ascii="GHEA Mariam" w:eastAsia="Tahoma" w:hAnsi="GHEA Mariam" w:cs="Tahoma"/>
        </w:rPr>
        <w:t xml:space="preserve">և Կադաստրի կոմիտեի </w:t>
      </w:r>
      <w:r w:rsidR="0006769B" w:rsidRPr="00A10F4C">
        <w:rPr>
          <w:rFonts w:ascii="GHEA Mariam" w:eastAsia="Tahoma" w:hAnsi="GHEA Mariam" w:cs="Tahoma"/>
        </w:rPr>
        <w:t>միջև ստորագրել համաձայնագրեր տվյալների փոխանակման, հասանելիության և օգտագործման վերաբերյալ։</w:t>
      </w:r>
    </w:p>
    <w:p w14:paraId="1C5C644A" w14:textId="763C3F16" w:rsidR="00CB0042" w:rsidRPr="00A10F4C" w:rsidRDefault="000C2C38" w:rsidP="00CF0FB7">
      <w:pPr>
        <w:spacing w:line="240" w:lineRule="auto"/>
        <w:jc w:val="both"/>
        <w:rPr>
          <w:rFonts w:ascii="GHEA Mariam" w:eastAsia="Tahoma" w:hAnsi="GHEA Mariam" w:cs="Tahoma"/>
        </w:rPr>
      </w:pPr>
      <w:r>
        <w:rPr>
          <w:rFonts w:ascii="GHEA Mariam" w:eastAsia="Tahoma" w:hAnsi="GHEA Mariam" w:cs="Tahoma"/>
          <w:b/>
          <w:i/>
        </w:rPr>
        <w:t xml:space="preserve">   </w:t>
      </w:r>
      <w:r w:rsidR="00C629F0" w:rsidRPr="00A10F4C">
        <w:rPr>
          <w:rFonts w:ascii="GHEA Mariam" w:eastAsia="Tahoma" w:hAnsi="GHEA Mariam" w:cs="Tahoma"/>
          <w:b/>
          <w:i/>
        </w:rPr>
        <w:t>Տվյալների տրամադրման մակարդակներ, հասանելիություն</w:t>
      </w:r>
      <w:r w:rsidR="00CB0042" w:rsidRPr="004669AF">
        <w:rPr>
          <w:rFonts w:ascii="GHEA Mariam" w:eastAsia="Tahoma" w:hAnsi="GHEA Mariam" w:cs="Tahoma"/>
          <w:b/>
          <w:i/>
        </w:rPr>
        <w:t xml:space="preserve"> և հավաստիությունը</w:t>
      </w:r>
      <w:r w:rsidR="007A3CAE" w:rsidRPr="00A10F4C">
        <w:rPr>
          <w:rFonts w:ascii="GHEA Mariam" w:eastAsia="Tahoma" w:hAnsi="GHEA Mariam" w:cs="Tahoma"/>
          <w:b/>
          <w:i/>
        </w:rPr>
        <w:t xml:space="preserve">։ </w:t>
      </w:r>
      <w:r w:rsidR="0006769B" w:rsidRPr="00A10F4C">
        <w:rPr>
          <w:rFonts w:ascii="GHEA Mariam" w:eastAsia="Tahoma" w:hAnsi="GHEA Mariam" w:cs="Tahoma"/>
        </w:rPr>
        <w:t xml:space="preserve">Ենթադրվում է, որ ինտեգրված կադաստրին երկրատարածական տվյալներ տրամադրող և այնտեղից տվյալներ ստացող նախարարությունները և այլ պետական և մասնավոր կազմակերպություններն ունենալու են այդ տվյալների տրամադրման և հասանելիության տարբեր մակարդակներ, որոնք սահմանվելու են </w:t>
      </w:r>
      <w:r w:rsidR="003E577F" w:rsidRPr="001717D5">
        <w:rPr>
          <w:rFonts w:ascii="GHEA Mariam" w:eastAsia="Tahoma" w:hAnsi="GHEA Mariam" w:cs="Tahoma"/>
        </w:rPr>
        <w:t xml:space="preserve">ՀՀ </w:t>
      </w:r>
      <w:r w:rsidR="0006769B" w:rsidRPr="00A10F4C">
        <w:rPr>
          <w:rFonts w:ascii="GHEA Mariam" w:eastAsia="Tahoma" w:hAnsi="GHEA Mariam" w:cs="Tahoma"/>
        </w:rPr>
        <w:t xml:space="preserve">կառավարության համապատասխան որոշումներով։ Միաժամանակ, այն </w:t>
      </w:r>
      <w:r w:rsidR="0060599C" w:rsidRPr="00DC66D2">
        <w:rPr>
          <w:rFonts w:ascii="GHEA Mariam" w:eastAsia="Tahoma" w:hAnsi="GHEA Mariam" w:cs="Tahoma"/>
        </w:rPr>
        <w:t>պետական կառավարման մարմինները</w:t>
      </w:r>
      <w:r w:rsidR="0006769B" w:rsidRPr="00A10F4C">
        <w:rPr>
          <w:rFonts w:ascii="GHEA Mariam" w:eastAsia="Tahoma" w:hAnsi="GHEA Mariam" w:cs="Tahoma"/>
        </w:rPr>
        <w:t>, որոնք տրամադրում են տարածական տվյալներ ինտեգրված կադաստրի համակարգին (թեմատիկ քարտեզներ, այլ տեղեկատվություն), ստանում են «</w:t>
      </w:r>
      <w:r w:rsidR="00CB0042" w:rsidRPr="004669AF">
        <w:rPr>
          <w:rFonts w:ascii="GHEA Mariam" w:eastAsia="Tahoma" w:hAnsi="GHEA Mariam" w:cs="Tahoma"/>
        </w:rPr>
        <w:t>օգտատերի</w:t>
      </w:r>
      <w:r w:rsidR="0006769B" w:rsidRPr="00A10F4C">
        <w:rPr>
          <w:rFonts w:ascii="GHEA Mariam" w:eastAsia="Tahoma" w:hAnsi="GHEA Mariam" w:cs="Tahoma"/>
        </w:rPr>
        <w:t>» կարգավիճակ։</w:t>
      </w:r>
      <w:r w:rsidR="00C629F0" w:rsidRPr="00A10F4C">
        <w:rPr>
          <w:rFonts w:ascii="GHEA Mariam" w:eastAsia="Tahoma" w:hAnsi="GHEA Mariam" w:cs="Tahoma"/>
        </w:rPr>
        <w:t xml:space="preserve"> </w:t>
      </w:r>
      <w:r w:rsidR="0006769B" w:rsidRPr="00A10F4C">
        <w:rPr>
          <w:rFonts w:ascii="GHEA Mariam" w:eastAsia="Tahoma" w:hAnsi="GHEA Mariam" w:cs="Tahoma"/>
        </w:rPr>
        <w:t xml:space="preserve">Համակարգից մնացած օգտվողները ստանում են «օգտագործողի» կարգավիճակ։ Ընդ որում, օգտագործողները նույնպես ունենում են տվյալների հասանելիության տարբեր մակարդակներ։ Օրինակ՝ ինտեգրված կադաստրում ներկայացված մի քանի շերտեր (որոնք կսահմանվեն </w:t>
      </w:r>
      <w:r w:rsidR="00BC2050" w:rsidRPr="00A10F4C">
        <w:rPr>
          <w:rFonts w:ascii="GHEA Mariam" w:eastAsia="Tahoma" w:hAnsi="GHEA Mariam" w:cs="Tahoma"/>
        </w:rPr>
        <w:t>Ի</w:t>
      </w:r>
      <w:r w:rsidR="007A3CAE" w:rsidRPr="00A10F4C">
        <w:rPr>
          <w:rFonts w:ascii="GHEA Mariam" w:eastAsia="Tahoma" w:hAnsi="GHEA Mariam" w:cs="Tahoma"/>
        </w:rPr>
        <w:t xml:space="preserve">նտեգրված կադաստրի </w:t>
      </w:r>
      <w:r w:rsidR="003A215D" w:rsidRPr="00B13F78">
        <w:rPr>
          <w:rFonts w:ascii="GHEA Mariam" w:eastAsia="Tahoma" w:hAnsi="GHEA Mariam" w:cs="Tahoma"/>
        </w:rPr>
        <w:t>ղեկավարին</w:t>
      </w:r>
      <w:r w:rsidR="00531C51" w:rsidRPr="00B13F78">
        <w:rPr>
          <w:rFonts w:ascii="GHEA Mariam" w:eastAsia="Tahoma" w:hAnsi="GHEA Mariam" w:cs="Tahoma"/>
        </w:rPr>
        <w:t xml:space="preserve"> </w:t>
      </w:r>
      <w:r w:rsidR="004602A3" w:rsidRPr="00B13F78">
        <w:rPr>
          <w:rFonts w:ascii="GHEA Mariam" w:eastAsia="Tahoma" w:hAnsi="GHEA Mariam" w:cs="Tahoma"/>
        </w:rPr>
        <w:t xml:space="preserve">կից </w:t>
      </w:r>
      <w:r w:rsidR="00531C51" w:rsidRPr="00B13F78">
        <w:rPr>
          <w:rFonts w:ascii="GHEA Mariam" w:eastAsia="Tahoma" w:hAnsi="GHEA Mariam" w:cs="Tahoma"/>
        </w:rPr>
        <w:t>խորհրդակցական մարմնի</w:t>
      </w:r>
      <w:r w:rsidR="0006769B" w:rsidRPr="00A10F4C">
        <w:rPr>
          <w:rFonts w:ascii="GHEA Mariam" w:eastAsia="Tahoma" w:hAnsi="GHEA Mariam" w:cs="Tahoma"/>
        </w:rPr>
        <w:t xml:space="preserve"> կողմից) հասանելի կդառնան հասարակությանը, իսկ այլ շերտեր՝ միայն հատուկ օգտագործողներին։</w:t>
      </w:r>
      <w:r w:rsidR="00046D14" w:rsidRPr="004669AF">
        <w:rPr>
          <w:rFonts w:ascii="GHEA Mariam" w:eastAsia="Tahoma" w:hAnsi="GHEA Mariam" w:cs="Tahoma"/>
        </w:rPr>
        <w:t xml:space="preserve"> </w:t>
      </w:r>
      <w:r w:rsidR="00CB0042" w:rsidRPr="00A10F4C">
        <w:rPr>
          <w:rFonts w:ascii="GHEA Mariam" w:eastAsia="Tahoma" w:hAnsi="GHEA Mariam" w:cs="Tahoma"/>
        </w:rPr>
        <w:t>Ինտեգրված կադաստրի համակ</w:t>
      </w:r>
      <w:r w:rsidR="00CB0042" w:rsidRPr="004669AF">
        <w:rPr>
          <w:rFonts w:ascii="GHEA Mariam" w:eastAsia="Tahoma" w:hAnsi="GHEA Mariam" w:cs="Tahoma"/>
        </w:rPr>
        <w:t>ար</w:t>
      </w:r>
      <w:r w:rsidR="00CB0042" w:rsidRPr="00A10F4C">
        <w:rPr>
          <w:rFonts w:ascii="GHEA Mariam" w:eastAsia="Tahoma" w:hAnsi="GHEA Mariam" w:cs="Tahoma"/>
        </w:rPr>
        <w:t>գում տվյալների հավաստիության համար պատասխանատվություն է կրում մուտքագրող (</w:t>
      </w:r>
      <w:r w:rsidR="00CB0042" w:rsidRPr="004669AF">
        <w:rPr>
          <w:rFonts w:ascii="GHEA Mariam" w:eastAsia="Tahoma" w:hAnsi="GHEA Mariam" w:cs="Tahoma"/>
        </w:rPr>
        <w:t>«օգտատերը»)</w:t>
      </w:r>
      <w:r w:rsidR="00CB0042" w:rsidRPr="00A10F4C">
        <w:rPr>
          <w:rFonts w:ascii="GHEA Mariam" w:eastAsia="Tahoma" w:hAnsi="GHEA Mariam" w:cs="Tahoma"/>
        </w:rPr>
        <w:t xml:space="preserve"> մարմինը։</w:t>
      </w:r>
    </w:p>
    <w:p w14:paraId="7EA4FE00" w14:textId="77777143" w:rsidR="0006769B" w:rsidRPr="00A10F4C" w:rsidRDefault="000C2C38" w:rsidP="00CF0FB7">
      <w:pPr>
        <w:spacing w:line="240" w:lineRule="auto"/>
        <w:jc w:val="both"/>
        <w:rPr>
          <w:rFonts w:ascii="GHEA Mariam" w:eastAsia="Tahoma" w:hAnsi="GHEA Mariam" w:cs="Tahoma"/>
          <w:b/>
          <w:i/>
        </w:rPr>
      </w:pPr>
      <w:r>
        <w:rPr>
          <w:rFonts w:ascii="GHEA Mariam" w:eastAsia="Tahoma" w:hAnsi="GHEA Mariam" w:cs="Tahoma"/>
          <w:b/>
          <w:i/>
        </w:rPr>
        <w:t xml:space="preserve">   </w:t>
      </w:r>
      <w:r w:rsidR="00C629F0" w:rsidRPr="00A10F4C">
        <w:rPr>
          <w:rFonts w:ascii="GHEA Mariam" w:eastAsia="Tahoma" w:hAnsi="GHEA Mariam" w:cs="Tahoma"/>
          <w:b/>
          <w:i/>
        </w:rPr>
        <w:t>Տվյալների գնային քաղաքականություն</w:t>
      </w:r>
      <w:r w:rsidR="007A3CAE" w:rsidRPr="00A10F4C">
        <w:rPr>
          <w:rFonts w:ascii="GHEA Mariam" w:eastAsia="Tahoma" w:hAnsi="GHEA Mariam" w:cs="Tahoma"/>
          <w:b/>
          <w:i/>
        </w:rPr>
        <w:t xml:space="preserve">։ </w:t>
      </w:r>
      <w:r w:rsidR="0006769B" w:rsidRPr="00A10F4C">
        <w:rPr>
          <w:rFonts w:ascii="GHEA Mariam" w:eastAsia="Tahoma" w:hAnsi="GHEA Mariam" w:cs="Tahoma"/>
        </w:rPr>
        <w:t>Ինտեգրված կադաստրի տարածական տվյալների գնային քաղաքականությունը իրականացվելու է ըստ հետևյալ խմբերի</w:t>
      </w:r>
      <w:r w:rsidR="0006769B" w:rsidRPr="00A10F4C">
        <w:rPr>
          <w:rFonts w:ascii="Cambria Math" w:eastAsia="Tahoma" w:hAnsi="Cambria Math" w:cs="Cambria Math"/>
        </w:rPr>
        <w:t>․</w:t>
      </w:r>
    </w:p>
    <w:p w14:paraId="5A209834" w14:textId="0E0EE2BE" w:rsidR="00744A1D" w:rsidRPr="004669AF" w:rsidRDefault="00744A1D" w:rsidP="00CF0FB7">
      <w:pPr>
        <w:numPr>
          <w:ilvl w:val="0"/>
          <w:numId w:val="31"/>
        </w:numPr>
        <w:spacing w:line="240" w:lineRule="auto"/>
        <w:ind w:left="0" w:firstLine="0"/>
        <w:contextualSpacing/>
        <w:jc w:val="both"/>
        <w:rPr>
          <w:rFonts w:ascii="GHEA Mariam" w:eastAsia="Tahoma" w:hAnsi="GHEA Mariam" w:cs="Tahoma"/>
        </w:rPr>
      </w:pPr>
      <w:r w:rsidRPr="004669AF">
        <w:rPr>
          <w:rFonts w:ascii="GHEA Mariam" w:eastAsia="Tahoma" w:hAnsi="GHEA Mariam" w:cs="Tahoma"/>
        </w:rPr>
        <w:t>Պետական կառավարման մարմինների միջև փոխանակվող թեմատիկ տարածական տվյալները և ծառայությունները անվճար են լինելու, իսկ մասնավոր բնույթի տվ</w:t>
      </w:r>
      <w:r w:rsidR="001606BA">
        <w:rPr>
          <w:rFonts w:ascii="GHEA Mariam" w:eastAsia="Tahoma" w:hAnsi="GHEA Mariam" w:cs="Tahoma"/>
        </w:rPr>
        <w:t>յ</w:t>
      </w:r>
      <w:r w:rsidRPr="004669AF">
        <w:rPr>
          <w:rFonts w:ascii="GHEA Mariam" w:eastAsia="Tahoma" w:hAnsi="GHEA Mariam" w:cs="Tahoma"/>
        </w:rPr>
        <w:t>ալների դեպքում, կարող են լինել վճարովի հիմունքներով։</w:t>
      </w:r>
    </w:p>
    <w:p w14:paraId="2F7BF89B" w14:textId="5C6C17AB" w:rsidR="00744A1D" w:rsidRPr="004669AF" w:rsidRDefault="00744A1D" w:rsidP="00CF0FB7">
      <w:pPr>
        <w:numPr>
          <w:ilvl w:val="0"/>
          <w:numId w:val="31"/>
        </w:numPr>
        <w:spacing w:line="240" w:lineRule="auto"/>
        <w:ind w:left="0" w:firstLine="0"/>
        <w:contextualSpacing/>
        <w:jc w:val="both"/>
        <w:rPr>
          <w:rFonts w:ascii="GHEA Mariam" w:eastAsia="Tahoma" w:hAnsi="GHEA Mariam" w:cs="Tahoma"/>
        </w:rPr>
      </w:pPr>
      <w:r w:rsidRPr="004669AF">
        <w:rPr>
          <w:rFonts w:ascii="GHEA Mariam" w:eastAsia="Tahoma" w:hAnsi="GHEA Mariam" w:cs="Tahoma"/>
        </w:rPr>
        <w:t xml:space="preserve">Պետական մարմինների գիտահետազոտական, կրթական գործունեության նպատակների համար բազային տարածական տվյալների տրամադրումն իրականացվելու է ԱՏՏԵ-ի </w:t>
      </w:r>
      <w:r w:rsidRPr="003A215D">
        <w:rPr>
          <w:rFonts w:ascii="GHEA Mariam" w:eastAsia="Tahoma" w:hAnsi="GHEA Mariam" w:cs="Tahoma"/>
        </w:rPr>
        <w:t>խորհրդ</w:t>
      </w:r>
      <w:r w:rsidR="003A215D" w:rsidRPr="00B13F78">
        <w:rPr>
          <w:rFonts w:ascii="GHEA Mariam" w:eastAsia="Tahoma" w:hAnsi="GHEA Mariam" w:cs="Tahoma"/>
        </w:rPr>
        <w:t>ակցական մարմնի</w:t>
      </w:r>
      <w:r w:rsidRPr="004669AF">
        <w:rPr>
          <w:rFonts w:ascii="GHEA Mariam" w:eastAsia="Tahoma" w:hAnsi="GHEA Mariam" w:cs="Tahoma"/>
        </w:rPr>
        <w:t xml:space="preserve"> որոշումների հիման վրա՝ անհատույց:</w:t>
      </w:r>
    </w:p>
    <w:p w14:paraId="41FD137F" w14:textId="6274E46C" w:rsidR="00744A1D" w:rsidRPr="004669AF" w:rsidRDefault="00744A1D" w:rsidP="00CF0FB7">
      <w:pPr>
        <w:numPr>
          <w:ilvl w:val="0"/>
          <w:numId w:val="31"/>
        </w:numPr>
        <w:spacing w:line="240" w:lineRule="auto"/>
        <w:ind w:left="0" w:firstLine="0"/>
        <w:contextualSpacing/>
        <w:jc w:val="both"/>
        <w:rPr>
          <w:rFonts w:ascii="GHEA Mariam" w:eastAsia="Tahoma" w:hAnsi="GHEA Mariam" w:cs="Tahoma"/>
        </w:rPr>
      </w:pPr>
      <w:r w:rsidRPr="004669AF">
        <w:rPr>
          <w:rFonts w:ascii="GHEA Mariam" w:eastAsia="Tahoma" w:hAnsi="GHEA Mariam" w:cs="Tahoma"/>
        </w:rPr>
        <w:t>Մասնավոր շահառուների և հասարակության համար անվճար հասանելի կլինեն միայն մետատվյալները և որոշ տարածական շերտեր, իսկ մնացած երկրատարածական տվյալները տրամադրվելու են վճարովի հիմունքներով։</w:t>
      </w:r>
    </w:p>
    <w:p w14:paraId="68E2B002" w14:textId="430EB139" w:rsidR="00585875" w:rsidRPr="00A10F4C" w:rsidRDefault="00585875" w:rsidP="00A10F4C">
      <w:pPr>
        <w:spacing w:after="160" w:line="240" w:lineRule="auto"/>
        <w:jc w:val="both"/>
        <w:rPr>
          <w:rFonts w:ascii="GHEA Mariam" w:eastAsia="Tahoma" w:hAnsi="GHEA Mariam" w:cs="Tahoma"/>
          <w:b/>
        </w:rPr>
      </w:pPr>
    </w:p>
    <w:p w14:paraId="170E3AE7" w14:textId="77D026EB" w:rsidR="00427C3A" w:rsidRPr="00CF0FB7" w:rsidRDefault="00BF6606" w:rsidP="00CF0FB7">
      <w:pPr>
        <w:spacing w:line="240" w:lineRule="auto"/>
        <w:jc w:val="both"/>
        <w:rPr>
          <w:rFonts w:ascii="GHEA Mariam" w:eastAsia="Tahoma" w:hAnsi="GHEA Mariam" w:cs="Tahoma"/>
        </w:rPr>
      </w:pPr>
      <w:r w:rsidRPr="00776CC4">
        <w:rPr>
          <w:rFonts w:ascii="GHEA Mariam" w:eastAsia="Tahoma" w:hAnsi="GHEA Mariam" w:cs="Tahoma"/>
          <w:b/>
        </w:rPr>
        <w:t>5</w:t>
      </w:r>
      <w:r w:rsidR="00427C3A" w:rsidRPr="00CF0FB7">
        <w:rPr>
          <w:rFonts w:ascii="Cambria Math" w:eastAsia="Tahoma" w:hAnsi="Cambria Math" w:cs="Cambria Math"/>
          <w:b/>
        </w:rPr>
        <w:t>․</w:t>
      </w:r>
      <w:r w:rsidR="005E0F50" w:rsidRPr="00CF0FB7">
        <w:rPr>
          <w:rFonts w:ascii="GHEA Mariam" w:eastAsia="Tahoma" w:hAnsi="GHEA Mariam" w:cs="Tahoma"/>
          <w:b/>
        </w:rPr>
        <w:t>9</w:t>
      </w:r>
      <w:r w:rsidR="00427C3A" w:rsidRPr="00CF0FB7">
        <w:rPr>
          <w:rFonts w:ascii="GHEA Mariam" w:eastAsia="Tahoma" w:hAnsi="GHEA Mariam" w:cs="Tahoma"/>
          <w:b/>
        </w:rPr>
        <w:t xml:space="preserve">  Տեղեկատվական այլ շտեմարանների ներառում ինտեգրված կադաստրի համակարգում</w:t>
      </w:r>
    </w:p>
    <w:p w14:paraId="28801BA4" w14:textId="77777777" w:rsidR="000D7B36" w:rsidRDefault="00CF0FB7" w:rsidP="00CF0FB7">
      <w:pPr>
        <w:spacing w:line="240" w:lineRule="auto"/>
        <w:jc w:val="both"/>
        <w:rPr>
          <w:rFonts w:ascii="GHEA Mariam" w:eastAsia="Tahoma" w:hAnsi="GHEA Mariam" w:cs="Tahoma"/>
        </w:rPr>
      </w:pPr>
      <w:r w:rsidRPr="004669AF">
        <w:rPr>
          <w:rFonts w:ascii="GHEA Mariam" w:eastAsia="Tahoma" w:hAnsi="GHEA Mariam" w:cs="Tahoma"/>
        </w:rPr>
        <w:t xml:space="preserve">   </w:t>
      </w:r>
    </w:p>
    <w:p w14:paraId="429ED0A4" w14:textId="6E447B9C" w:rsidR="00427C3A" w:rsidRPr="00CF0FB7" w:rsidRDefault="000D7B36" w:rsidP="00CF0FB7">
      <w:pPr>
        <w:spacing w:line="240" w:lineRule="auto"/>
        <w:jc w:val="both"/>
        <w:rPr>
          <w:rFonts w:ascii="GHEA Mariam" w:eastAsia="Tahoma" w:hAnsi="GHEA Mariam" w:cs="Tahoma"/>
        </w:rPr>
      </w:pPr>
      <w:r>
        <w:rPr>
          <w:rFonts w:ascii="GHEA Mariam" w:eastAsia="Tahoma" w:hAnsi="GHEA Mariam" w:cs="Tahoma"/>
        </w:rPr>
        <w:t xml:space="preserve">   </w:t>
      </w:r>
      <w:r w:rsidR="0090509D" w:rsidRPr="00CF0FB7">
        <w:rPr>
          <w:rFonts w:ascii="GHEA Mariam" w:eastAsia="Tahoma" w:hAnsi="GHEA Mariam" w:cs="Tahoma"/>
        </w:rPr>
        <w:t xml:space="preserve">Նախատեսվում է ինտեգրված կադաստրի համակարգում ներառել </w:t>
      </w:r>
      <w:r w:rsidR="00427C3A" w:rsidRPr="00CF0FB7">
        <w:rPr>
          <w:rFonts w:ascii="GHEA Mariam" w:eastAsia="Tahoma" w:hAnsi="GHEA Mariam" w:cs="Tahoma"/>
        </w:rPr>
        <w:t xml:space="preserve">այլ </w:t>
      </w:r>
      <w:r w:rsidR="0090509D" w:rsidRPr="00CF0FB7">
        <w:rPr>
          <w:rFonts w:ascii="GHEA Mariam" w:eastAsia="Tahoma" w:hAnsi="GHEA Mariam" w:cs="Tahoma"/>
        </w:rPr>
        <w:t xml:space="preserve">տեղեկատվական </w:t>
      </w:r>
      <w:r w:rsidR="00427C3A" w:rsidRPr="00CF0FB7">
        <w:rPr>
          <w:rFonts w:ascii="GHEA Mariam" w:eastAsia="Tahoma" w:hAnsi="GHEA Mariam" w:cs="Tahoma"/>
        </w:rPr>
        <w:t xml:space="preserve">շտեմարանները </w:t>
      </w:r>
      <w:r w:rsidR="0090509D" w:rsidRPr="00CF0FB7">
        <w:rPr>
          <w:rFonts w:ascii="GHEA Mariam" w:eastAsia="Tahoma" w:hAnsi="GHEA Mariam" w:cs="Tahoma"/>
        </w:rPr>
        <w:t>տարբեր եղանակներով</w:t>
      </w:r>
      <w:r w:rsidR="0090509D" w:rsidRPr="00CF0FB7">
        <w:rPr>
          <w:rFonts w:ascii="Cambria Math" w:eastAsia="Tahoma" w:hAnsi="Cambria Math" w:cs="Cambria Math"/>
        </w:rPr>
        <w:t>․</w:t>
      </w:r>
    </w:p>
    <w:p w14:paraId="61B6F985" w14:textId="27B916EE" w:rsidR="00427C3A" w:rsidRPr="00CF0FB7" w:rsidRDefault="00427C3A" w:rsidP="00CF0FB7">
      <w:pPr>
        <w:spacing w:line="240" w:lineRule="auto"/>
        <w:jc w:val="both"/>
        <w:rPr>
          <w:rFonts w:ascii="GHEA Mariam" w:eastAsia="Tahoma" w:hAnsi="GHEA Mariam" w:cs="Tahoma"/>
        </w:rPr>
      </w:pPr>
      <w:r w:rsidRPr="00CF0FB7">
        <w:rPr>
          <w:rFonts w:ascii="GHEA Mariam" w:eastAsia="Tahoma" w:hAnsi="GHEA Mariam" w:cs="Tahoma"/>
        </w:rPr>
        <w:t xml:space="preserve">ա) </w:t>
      </w:r>
      <w:r w:rsidR="0090509D" w:rsidRPr="00CF0FB7">
        <w:rPr>
          <w:rFonts w:ascii="GHEA Mariam" w:eastAsia="Tahoma" w:hAnsi="GHEA Mariam" w:cs="Tahoma"/>
        </w:rPr>
        <w:t xml:space="preserve">տվյալների պահպանման նպատակով </w:t>
      </w:r>
      <w:r w:rsidRPr="00CF0FB7">
        <w:rPr>
          <w:rFonts w:ascii="GHEA Mariam" w:eastAsia="Tahoma" w:hAnsi="GHEA Mariam" w:cs="Tahoma"/>
        </w:rPr>
        <w:t xml:space="preserve">տարածական շտեմարանում </w:t>
      </w:r>
      <w:r w:rsidR="0090509D" w:rsidRPr="00CF0FB7">
        <w:rPr>
          <w:rFonts w:ascii="GHEA Mariam" w:eastAsia="Tahoma" w:hAnsi="GHEA Mariam" w:cs="Tahoma"/>
        </w:rPr>
        <w:t xml:space="preserve">հատկացնելով որոշակի </w:t>
      </w:r>
      <w:r w:rsidRPr="00CF0FB7">
        <w:rPr>
          <w:rFonts w:ascii="GHEA Mariam" w:eastAsia="Tahoma" w:hAnsi="GHEA Mariam" w:cs="Tahoma"/>
        </w:rPr>
        <w:t>տեղ</w:t>
      </w:r>
      <w:r w:rsidR="0090509D" w:rsidRPr="00CF0FB7">
        <w:rPr>
          <w:rFonts w:ascii="GHEA Mariam" w:eastAsia="Tahoma" w:hAnsi="GHEA Mariam" w:cs="Tahoma"/>
        </w:rPr>
        <w:t>,</w:t>
      </w:r>
    </w:p>
    <w:p w14:paraId="438F4A45" w14:textId="145CC038" w:rsidR="00427C3A" w:rsidRPr="00CF0FB7" w:rsidRDefault="00427C3A" w:rsidP="00CF0FB7">
      <w:pPr>
        <w:spacing w:line="240" w:lineRule="auto"/>
        <w:jc w:val="both"/>
        <w:rPr>
          <w:rFonts w:ascii="GHEA Mariam" w:eastAsia="Tahoma" w:hAnsi="GHEA Mariam" w:cs="Tahoma"/>
        </w:rPr>
      </w:pPr>
      <w:r w:rsidRPr="00CF0FB7">
        <w:rPr>
          <w:rFonts w:ascii="GHEA Mariam" w:eastAsia="Tahoma" w:hAnsi="GHEA Mariam" w:cs="Tahoma"/>
        </w:rPr>
        <w:t xml:space="preserve">բ) գեոպորտալի միջոցով ապահովել հասանելիություն այլ կազմակերպությունների կողմից ստեղծված OGC համատեղելի ծառայություններին (WMS, WFS, WCS): Այս մոտեցումը </w:t>
      </w:r>
      <w:r w:rsidRPr="00CF0FB7">
        <w:rPr>
          <w:rFonts w:ascii="GHEA Mariam" w:eastAsia="Tahoma" w:hAnsi="GHEA Mariam" w:cs="Tahoma"/>
        </w:rPr>
        <w:lastRenderedPageBreak/>
        <w:t>հնարավորություն կտա ինտեգրված կադաստրում ներառել, օրինակ, Openstreetmaps, Bing, Yandex և այլ առցանց սերվիսների կողմից տրամադրվող տվյալներ</w:t>
      </w:r>
      <w:r w:rsidR="0090509D" w:rsidRPr="00CF0FB7">
        <w:rPr>
          <w:rFonts w:ascii="GHEA Mariam" w:eastAsia="Tahoma" w:hAnsi="GHEA Mariam" w:cs="Tahoma"/>
        </w:rPr>
        <w:t>,</w:t>
      </w:r>
    </w:p>
    <w:p w14:paraId="6B210292" w14:textId="307B33E3" w:rsidR="00427C3A" w:rsidRPr="00CF0FB7" w:rsidRDefault="00427C3A" w:rsidP="00CF0FB7">
      <w:pPr>
        <w:spacing w:line="240" w:lineRule="auto"/>
        <w:jc w:val="both"/>
        <w:rPr>
          <w:rFonts w:ascii="GHEA Mariam" w:eastAsia="Tahoma" w:hAnsi="GHEA Mariam" w:cs="Tahoma"/>
        </w:rPr>
      </w:pPr>
      <w:r w:rsidRPr="00CF0FB7">
        <w:rPr>
          <w:rFonts w:ascii="GHEA Mariam" w:eastAsia="Tahoma" w:hAnsi="GHEA Mariam" w:cs="Tahoma"/>
        </w:rPr>
        <w:t>գ</w:t>
      </w:r>
      <w:r w:rsidR="00BC2050" w:rsidRPr="00CF0FB7">
        <w:rPr>
          <w:rFonts w:ascii="GHEA Mariam" w:eastAsia="Tahoma" w:hAnsi="GHEA Mariam" w:cs="Tahoma"/>
        </w:rPr>
        <w:t>)</w:t>
      </w:r>
      <w:r w:rsidRPr="00CF0FB7">
        <w:rPr>
          <w:rFonts w:ascii="GHEA Mariam" w:eastAsia="Tahoma" w:hAnsi="GHEA Mariam" w:cs="Tahoma"/>
        </w:rPr>
        <w:t xml:space="preserve"> համապատասխան </w:t>
      </w:r>
      <w:r w:rsidR="005E3924" w:rsidRPr="00CF0FB7">
        <w:rPr>
          <w:rFonts w:ascii="GHEA Mariam" w:eastAsia="Tahoma" w:hAnsi="GHEA Mariam" w:cs="Tahoma"/>
        </w:rPr>
        <w:t>մեխանիզմների միջոցով</w:t>
      </w:r>
      <w:r w:rsidRPr="00CF0FB7">
        <w:rPr>
          <w:rFonts w:ascii="GHEA Mariam" w:eastAsia="Tahoma" w:hAnsi="GHEA Mariam" w:cs="Tahoma"/>
        </w:rPr>
        <w:t xml:space="preserve"> հանրային ծառայություններ մատուցող </w:t>
      </w:r>
      <w:r w:rsidR="00E634BF" w:rsidRPr="00CF0FB7">
        <w:rPr>
          <w:rFonts w:ascii="GHEA Mariam" w:eastAsia="Tahoma" w:hAnsi="GHEA Mariam" w:cs="Tahoma"/>
        </w:rPr>
        <w:t>կազմակերպությունների՝</w:t>
      </w:r>
      <w:r w:rsidR="001606BA">
        <w:rPr>
          <w:rFonts w:ascii="GHEA Mariam" w:eastAsia="Tahoma" w:hAnsi="GHEA Mariam" w:cs="Tahoma"/>
        </w:rPr>
        <w:t xml:space="preserve"> </w:t>
      </w:r>
      <w:r w:rsidR="00E45CDF" w:rsidRPr="004669AF">
        <w:rPr>
          <w:rFonts w:ascii="GHEA Mariam" w:eastAsia="Tahoma" w:hAnsi="GHEA Mariam" w:cs="Tahoma"/>
        </w:rPr>
        <w:t>ջրամատակարարման, էլեկտրամատակարարման, կապի և այլն</w:t>
      </w:r>
      <w:r w:rsidR="00E634BF" w:rsidRPr="00CF0FB7">
        <w:rPr>
          <w:rFonts w:ascii="GHEA Mariam" w:eastAsia="Tahoma" w:hAnsi="GHEA Mariam" w:cs="Tahoma"/>
        </w:rPr>
        <w:t>, տարածական տվյալների</w:t>
      </w:r>
      <w:r w:rsidR="005E3924" w:rsidRPr="00CF0FB7">
        <w:rPr>
          <w:rFonts w:ascii="GHEA Mariam" w:eastAsia="Tahoma" w:hAnsi="GHEA Mariam" w:cs="Tahoma"/>
        </w:rPr>
        <w:t xml:space="preserve"> հավաքագրում և ինտեգրում</w:t>
      </w:r>
      <w:r w:rsidRPr="00CF0FB7">
        <w:rPr>
          <w:rFonts w:ascii="GHEA Mariam" w:eastAsia="Tahoma" w:hAnsi="GHEA Mariam" w:cs="Tahoma"/>
        </w:rPr>
        <w:t xml:space="preserve">: </w:t>
      </w:r>
      <w:r w:rsidR="005E3924" w:rsidRPr="00CF0FB7">
        <w:rPr>
          <w:rFonts w:ascii="GHEA Mariam" w:eastAsia="Tahoma" w:hAnsi="GHEA Mariam" w:cs="Tahoma"/>
        </w:rPr>
        <w:t xml:space="preserve">Ներկայումս Կադաստրի կոմիտեի կողմից ստեղծվել է առցանց հարթակ, որի միջոցով վերը նշված ընկերությունները հնարավորություն են ստացել առցանց դիտել ենթակառուցվածքների տեղադիրքը քարտեզի վրա: </w:t>
      </w:r>
    </w:p>
    <w:p w14:paraId="6C6C7C25" w14:textId="4A07A80B" w:rsidR="00427C3A" w:rsidRDefault="005E3924" w:rsidP="00CF0FB7">
      <w:pPr>
        <w:spacing w:line="240" w:lineRule="auto"/>
        <w:jc w:val="both"/>
        <w:rPr>
          <w:rFonts w:ascii="GHEA Mariam" w:eastAsia="Tahoma" w:hAnsi="GHEA Mariam" w:cs="Tahoma"/>
        </w:rPr>
      </w:pPr>
      <w:r w:rsidRPr="00CF0FB7">
        <w:rPr>
          <w:rFonts w:ascii="GHEA Mariam" w:eastAsia="Tahoma" w:hAnsi="GHEA Mariam" w:cs="Tahoma"/>
        </w:rPr>
        <w:t>Այսպիսով</w:t>
      </w:r>
      <w:r w:rsidR="002070BC" w:rsidRPr="00CF0FB7">
        <w:rPr>
          <w:rFonts w:ascii="GHEA Mariam" w:eastAsia="Tahoma" w:hAnsi="GHEA Mariam" w:cs="Tahoma"/>
        </w:rPr>
        <w:t>, այլ</w:t>
      </w:r>
      <w:r w:rsidR="00427C3A" w:rsidRPr="00CF0FB7">
        <w:rPr>
          <w:rFonts w:ascii="GHEA Mariam" w:eastAsia="Tahoma" w:hAnsi="GHEA Mariam" w:cs="Tahoma"/>
        </w:rPr>
        <w:t xml:space="preserve"> կազմակերպությունների կողմից ստեղծված տվյալների ներառումը և համադրումը ինտեգրված կադաստրում թույլ կտա կատարել տարածական վերլուծություններ տնտեսության որոշակի ծրագրերի իրականացման համար:</w:t>
      </w:r>
    </w:p>
    <w:p w14:paraId="22C686DD" w14:textId="35309019" w:rsidR="006C48B0" w:rsidRDefault="006C48B0" w:rsidP="00CF0FB7">
      <w:pPr>
        <w:spacing w:line="240" w:lineRule="auto"/>
        <w:jc w:val="both"/>
        <w:rPr>
          <w:rFonts w:ascii="GHEA Mariam" w:eastAsia="Tahoma" w:hAnsi="GHEA Mariam" w:cs="Tahoma"/>
        </w:rPr>
      </w:pPr>
    </w:p>
    <w:p w14:paraId="2314D152" w14:textId="77777777" w:rsidR="006C48B0" w:rsidRPr="00CF0FB7" w:rsidRDefault="006C48B0" w:rsidP="00CF0FB7">
      <w:pPr>
        <w:spacing w:line="240" w:lineRule="auto"/>
        <w:jc w:val="both"/>
        <w:rPr>
          <w:rFonts w:ascii="GHEA Mariam" w:eastAsia="Tahoma" w:hAnsi="GHEA Mariam" w:cs="Tahoma"/>
        </w:rPr>
      </w:pPr>
    </w:p>
    <w:p w14:paraId="41E03CA9" w14:textId="70F09E6E" w:rsidR="000D7B36" w:rsidRDefault="00BF6606" w:rsidP="00776CC4">
      <w:pPr>
        <w:spacing w:after="160" w:line="240" w:lineRule="auto"/>
        <w:jc w:val="both"/>
        <w:rPr>
          <w:rFonts w:ascii="GHEA Mariam" w:eastAsia="Tahoma" w:hAnsi="GHEA Mariam" w:cs="Tahoma"/>
          <w:b/>
        </w:rPr>
      </w:pPr>
      <w:r w:rsidRPr="000D7B36">
        <w:rPr>
          <w:rFonts w:ascii="GHEA Mariam" w:eastAsia="Tahoma" w:hAnsi="GHEA Mariam" w:cs="Tahoma"/>
          <w:b/>
        </w:rPr>
        <w:t>6</w:t>
      </w:r>
      <w:r w:rsidR="006C48B0" w:rsidRPr="000D7B36">
        <w:rPr>
          <w:rFonts w:ascii="GHEA Mariam" w:eastAsia="Tahoma" w:hAnsi="GHEA Mariam" w:cs="Tahoma"/>
          <w:b/>
        </w:rPr>
        <w:t xml:space="preserve">. </w:t>
      </w:r>
      <w:r w:rsidRPr="000D7B36">
        <w:rPr>
          <w:rFonts w:ascii="GHEA Mariam" w:eastAsia="Tahoma" w:hAnsi="GHEA Mariam" w:cs="Tahoma"/>
          <w:b/>
        </w:rPr>
        <w:t xml:space="preserve"> </w:t>
      </w:r>
      <w:r w:rsidR="009A724C" w:rsidRPr="000D7B36">
        <w:rPr>
          <w:rFonts w:ascii="GHEA Mariam" w:eastAsia="Tahoma" w:hAnsi="GHEA Mariam" w:cs="Tahoma"/>
          <w:b/>
        </w:rPr>
        <w:t xml:space="preserve">ԻՆՏԵԳՐՎԱԾ ԿԱԴԱՍՏՐԻ ԻՐԱՎԱԿԱՆ </w:t>
      </w:r>
      <w:r w:rsidR="00F21842" w:rsidRPr="000D7B36">
        <w:rPr>
          <w:rFonts w:ascii="GHEA Mariam" w:eastAsia="Tahoma" w:hAnsi="GHEA Mariam" w:cs="Tahoma"/>
          <w:b/>
        </w:rPr>
        <w:t>ԲԱՂԱԴՐԻՉ</w:t>
      </w:r>
    </w:p>
    <w:p w14:paraId="59FACF0E" w14:textId="77777777" w:rsidR="000D7B36" w:rsidRPr="000D7B36" w:rsidRDefault="000D7B36" w:rsidP="00776CC4">
      <w:pPr>
        <w:spacing w:after="160" w:line="240" w:lineRule="auto"/>
        <w:jc w:val="both"/>
        <w:rPr>
          <w:rFonts w:ascii="GHEA Mariam" w:eastAsia="Tahoma" w:hAnsi="GHEA Mariam" w:cs="Tahoma"/>
          <w:b/>
        </w:rPr>
      </w:pPr>
    </w:p>
    <w:p w14:paraId="575EF52D" w14:textId="4EF43B1A" w:rsidR="000D7B36" w:rsidRPr="00A10F4C" w:rsidRDefault="00CF0FB7" w:rsidP="00A10F4C">
      <w:pPr>
        <w:spacing w:after="160" w:line="240" w:lineRule="auto"/>
        <w:jc w:val="both"/>
        <w:rPr>
          <w:rFonts w:ascii="GHEA Mariam" w:eastAsia="Tahoma" w:hAnsi="GHEA Mariam" w:cs="Tahoma"/>
        </w:rPr>
      </w:pPr>
      <w:r w:rsidRPr="004669AF">
        <w:rPr>
          <w:rFonts w:ascii="GHEA Mariam" w:eastAsia="Tahoma" w:hAnsi="GHEA Mariam" w:cs="Tahoma"/>
        </w:rPr>
        <w:t xml:space="preserve">   </w:t>
      </w:r>
      <w:r w:rsidR="00484349" w:rsidRPr="00A10F4C">
        <w:rPr>
          <w:rFonts w:ascii="GHEA Mariam" w:eastAsia="Tahoma" w:hAnsi="GHEA Mariam" w:cs="Tahoma"/>
        </w:rPr>
        <w:t>Սահմանված իրավական բաղադրիչը նկ</w:t>
      </w:r>
      <w:r w:rsidR="00193D61" w:rsidRPr="00A10F4C">
        <w:rPr>
          <w:rFonts w:ascii="GHEA Mariam" w:eastAsia="Tahoma" w:hAnsi="GHEA Mariam" w:cs="Tahoma"/>
        </w:rPr>
        <w:t>ա</w:t>
      </w:r>
      <w:r w:rsidR="00484349" w:rsidRPr="00A10F4C">
        <w:rPr>
          <w:rFonts w:ascii="GHEA Mariam" w:eastAsia="Tahoma" w:hAnsi="GHEA Mariam" w:cs="Tahoma"/>
        </w:rPr>
        <w:t xml:space="preserve">րագրում է դերերի ու պարտականությունների հստակ </w:t>
      </w:r>
      <w:r w:rsidR="006E3B8B" w:rsidRPr="00A10F4C">
        <w:rPr>
          <w:rFonts w:ascii="GHEA Mariam" w:eastAsia="Tahoma" w:hAnsi="GHEA Mariam" w:cs="Tahoma"/>
        </w:rPr>
        <w:t xml:space="preserve">շրջանակը, ինչպես նաև </w:t>
      </w:r>
      <w:r w:rsidR="00484349" w:rsidRPr="00A10F4C">
        <w:rPr>
          <w:rFonts w:ascii="GHEA Mariam" w:eastAsia="Tahoma" w:hAnsi="GHEA Mariam" w:cs="Tahoma"/>
        </w:rPr>
        <w:t>տվյալների հասանելիության և փոխանակման հնարավորությունները։</w:t>
      </w:r>
    </w:p>
    <w:p w14:paraId="6A2A9DE5" w14:textId="07720FC4" w:rsidR="001E614C" w:rsidRPr="001E614C" w:rsidRDefault="00BF6606" w:rsidP="00762C1E">
      <w:pPr>
        <w:pStyle w:val="ListParagraph"/>
        <w:spacing w:line="240" w:lineRule="auto"/>
        <w:ind w:left="0"/>
        <w:jc w:val="both"/>
        <w:rPr>
          <w:rFonts w:ascii="GHEA Mariam" w:eastAsia="Tahoma" w:hAnsi="GHEA Mariam" w:cs="Tahoma"/>
          <w:i/>
          <w:highlight w:val="yellow"/>
        </w:rPr>
      </w:pPr>
      <w:r w:rsidRPr="00776CC4">
        <w:rPr>
          <w:rFonts w:ascii="GHEA Mariam" w:eastAsia="Tahoma" w:hAnsi="GHEA Mariam" w:cs="Tahoma"/>
          <w:b/>
        </w:rPr>
        <w:t>6</w:t>
      </w:r>
      <w:r w:rsidR="001F4404" w:rsidRPr="00A10F4C">
        <w:rPr>
          <w:rFonts w:ascii="GHEA Mariam" w:eastAsia="Tahoma" w:hAnsi="GHEA Mariam" w:cs="Tahoma"/>
          <w:b/>
        </w:rPr>
        <w:t xml:space="preserve">.1 </w:t>
      </w:r>
      <w:r w:rsidR="00500A96" w:rsidRPr="00A10F4C">
        <w:rPr>
          <w:rFonts w:ascii="GHEA Mariam" w:eastAsia="Tahoma" w:hAnsi="GHEA Mariam" w:cs="Tahoma"/>
          <w:b/>
        </w:rPr>
        <w:t>Ինտեգրված կադաստրի</w:t>
      </w:r>
      <w:r w:rsidR="00A03928" w:rsidRPr="00A10F4C">
        <w:rPr>
          <w:rFonts w:ascii="GHEA Mariam" w:eastAsia="Tahoma" w:hAnsi="GHEA Mariam" w:cs="Tahoma"/>
          <w:b/>
        </w:rPr>
        <w:t>/</w:t>
      </w:r>
      <w:r w:rsidR="00500A96" w:rsidRPr="00A10F4C">
        <w:rPr>
          <w:rFonts w:ascii="GHEA Mariam" w:eastAsia="Tahoma" w:hAnsi="GHEA Mariam" w:cs="Tahoma"/>
          <w:b/>
        </w:rPr>
        <w:t>ԱՏՏԵ</w:t>
      </w:r>
      <w:r w:rsidR="005E0F50" w:rsidRPr="00A10F4C">
        <w:rPr>
          <w:rFonts w:ascii="GHEA Mariam" w:eastAsia="Tahoma" w:hAnsi="GHEA Mariam" w:cs="Tahoma"/>
          <w:b/>
        </w:rPr>
        <w:t>-</w:t>
      </w:r>
      <w:r w:rsidR="00500A96" w:rsidRPr="00A10F4C">
        <w:rPr>
          <w:rFonts w:ascii="GHEA Mariam" w:eastAsia="Tahoma" w:hAnsi="GHEA Mariam" w:cs="Tahoma"/>
          <w:b/>
        </w:rPr>
        <w:t xml:space="preserve">ի </w:t>
      </w:r>
      <w:r w:rsidR="00C71114">
        <w:rPr>
          <w:rFonts w:ascii="GHEA Mariam" w:eastAsia="Tahoma" w:hAnsi="GHEA Mariam" w:cs="Tahoma"/>
          <w:b/>
        </w:rPr>
        <w:t xml:space="preserve">վերաբերյալ օրենսդրության </w:t>
      </w:r>
      <w:r w:rsidR="00500A96" w:rsidRPr="00A10F4C">
        <w:rPr>
          <w:rFonts w:ascii="GHEA Mariam" w:eastAsia="Tahoma" w:hAnsi="GHEA Mariam" w:cs="Tahoma"/>
          <w:b/>
        </w:rPr>
        <w:t xml:space="preserve">մշակում և այլ </w:t>
      </w:r>
      <w:r w:rsidR="00996CF1" w:rsidRPr="00A10F4C">
        <w:rPr>
          <w:rFonts w:ascii="GHEA Mariam" w:eastAsia="Tahoma" w:hAnsi="GHEA Mariam" w:cs="Tahoma"/>
          <w:b/>
        </w:rPr>
        <w:t xml:space="preserve">իրավական </w:t>
      </w:r>
      <w:r w:rsidR="00500A96" w:rsidRPr="00A10F4C">
        <w:rPr>
          <w:rFonts w:ascii="GHEA Mariam" w:eastAsia="Tahoma" w:hAnsi="GHEA Mariam" w:cs="Tahoma"/>
          <w:b/>
        </w:rPr>
        <w:t>նորմատիվ ակտերի ընդունում</w:t>
      </w:r>
    </w:p>
    <w:p w14:paraId="6C2156F5" w14:textId="3B3DA3DA" w:rsidR="00694F44" w:rsidRPr="00A10F4C" w:rsidRDefault="00343D05" w:rsidP="00CF0FB7">
      <w:pPr>
        <w:spacing w:line="240" w:lineRule="auto"/>
        <w:jc w:val="both"/>
        <w:rPr>
          <w:rFonts w:ascii="GHEA Mariam" w:eastAsia="Tahoma" w:hAnsi="GHEA Mariam" w:cs="Tahoma"/>
        </w:rPr>
      </w:pPr>
      <w:r w:rsidRPr="00A10F4C">
        <w:rPr>
          <w:rFonts w:ascii="GHEA Mariam" w:eastAsia="Tahoma" w:hAnsi="GHEA Mariam" w:cs="Tahoma"/>
        </w:rPr>
        <w:t xml:space="preserve">Ինտեգրված կադաստրի </w:t>
      </w:r>
      <w:r w:rsidR="00D60063" w:rsidRPr="00A10F4C">
        <w:rPr>
          <w:rFonts w:ascii="GHEA Mariam" w:eastAsia="Tahoma" w:hAnsi="GHEA Mariam" w:cs="Tahoma"/>
        </w:rPr>
        <w:t xml:space="preserve">ամբողջական </w:t>
      </w:r>
      <w:r w:rsidRPr="00A10F4C">
        <w:rPr>
          <w:rFonts w:ascii="GHEA Mariam" w:eastAsia="Tahoma" w:hAnsi="GHEA Mariam" w:cs="Tahoma"/>
        </w:rPr>
        <w:t>իրա</w:t>
      </w:r>
      <w:r w:rsidR="00D60063" w:rsidRPr="00A10F4C">
        <w:rPr>
          <w:rFonts w:ascii="GHEA Mariam" w:eastAsia="Tahoma" w:hAnsi="GHEA Mariam" w:cs="Tahoma"/>
        </w:rPr>
        <w:t>կանացումը</w:t>
      </w:r>
      <w:r w:rsidRPr="00A10F4C">
        <w:rPr>
          <w:rFonts w:ascii="GHEA Mariam" w:eastAsia="Tahoma" w:hAnsi="GHEA Mariam" w:cs="Tahoma"/>
        </w:rPr>
        <w:t xml:space="preserve"> ազգային մակարդակում անհնար է պատկերացնել առանց իրավական կարգավորումների</w:t>
      </w:r>
      <w:r w:rsidR="001B604B" w:rsidRPr="00A10F4C">
        <w:rPr>
          <w:rFonts w:ascii="GHEA Mariam" w:eastAsia="Tahoma" w:hAnsi="GHEA Mariam" w:cs="Tahoma"/>
        </w:rPr>
        <w:t>։ Վերջինիս ապահովումը հնար</w:t>
      </w:r>
      <w:r w:rsidR="00D60063" w:rsidRPr="00A10F4C">
        <w:rPr>
          <w:rFonts w:ascii="GHEA Mariam" w:eastAsia="Tahoma" w:hAnsi="GHEA Mariam" w:cs="Tahoma"/>
        </w:rPr>
        <w:t>ա</w:t>
      </w:r>
      <w:r w:rsidR="001B604B" w:rsidRPr="00A10F4C">
        <w:rPr>
          <w:rFonts w:ascii="GHEA Mariam" w:eastAsia="Tahoma" w:hAnsi="GHEA Mariam" w:cs="Tahoma"/>
        </w:rPr>
        <w:t>վոր է միայն Ինտեգրված Կադաստրի</w:t>
      </w:r>
      <w:r w:rsidR="00C66E05" w:rsidRPr="004669AF">
        <w:rPr>
          <w:rFonts w:ascii="GHEA Mariam" w:eastAsia="Tahoma" w:hAnsi="GHEA Mariam" w:cs="Tahoma"/>
        </w:rPr>
        <w:t>/</w:t>
      </w:r>
      <w:r w:rsidR="00606243" w:rsidRPr="00A10F4C">
        <w:rPr>
          <w:rFonts w:ascii="GHEA Mariam" w:eastAsia="Tahoma" w:hAnsi="GHEA Mariam" w:cs="Tahoma"/>
        </w:rPr>
        <w:t>ԱՏՏԵ-</w:t>
      </w:r>
      <w:r w:rsidR="001B604B" w:rsidRPr="00A10F4C">
        <w:rPr>
          <w:rFonts w:ascii="GHEA Mariam" w:eastAsia="Tahoma" w:hAnsi="GHEA Mariam" w:cs="Tahoma"/>
        </w:rPr>
        <w:t xml:space="preserve">ի </w:t>
      </w:r>
      <w:r w:rsidR="00606243" w:rsidRPr="00A10F4C">
        <w:rPr>
          <w:rFonts w:ascii="GHEA Mariam" w:eastAsia="Tahoma" w:hAnsi="GHEA Mariam" w:cs="Tahoma"/>
        </w:rPr>
        <w:t xml:space="preserve">մասին </w:t>
      </w:r>
      <w:r w:rsidR="001E614C">
        <w:rPr>
          <w:rFonts w:ascii="GHEA Mariam" w:eastAsia="Tahoma" w:hAnsi="GHEA Mariam" w:cs="Tahoma"/>
        </w:rPr>
        <w:t>օրենսդրության</w:t>
      </w:r>
      <w:r w:rsidR="00606243" w:rsidRPr="00A10F4C">
        <w:rPr>
          <w:rFonts w:ascii="GHEA Mariam" w:eastAsia="Tahoma" w:hAnsi="GHEA Mariam" w:cs="Tahoma"/>
        </w:rPr>
        <w:t xml:space="preserve"> </w:t>
      </w:r>
      <w:r w:rsidR="001B604B" w:rsidRPr="00A10F4C">
        <w:rPr>
          <w:rFonts w:ascii="GHEA Mariam" w:eastAsia="Tahoma" w:hAnsi="GHEA Mariam" w:cs="Tahoma"/>
        </w:rPr>
        <w:t xml:space="preserve">առկայությամբ։ </w:t>
      </w:r>
    </w:p>
    <w:p w14:paraId="5ADF9132" w14:textId="6BF517A2" w:rsidR="00B50D8D" w:rsidRPr="001E614C" w:rsidRDefault="00343D05" w:rsidP="001E614C">
      <w:pPr>
        <w:spacing w:line="240" w:lineRule="auto"/>
        <w:jc w:val="both"/>
        <w:rPr>
          <w:rFonts w:ascii="GHEA Mariam" w:eastAsia="Tahoma" w:hAnsi="GHEA Mariam" w:cs="Tahoma"/>
        </w:rPr>
      </w:pPr>
      <w:r w:rsidRPr="00A10F4C">
        <w:rPr>
          <w:rFonts w:ascii="GHEA Mariam" w:eastAsia="Tahoma" w:hAnsi="GHEA Mariam" w:cs="Tahoma"/>
        </w:rPr>
        <w:t>Ինտեգրված կադաստրի</w:t>
      </w:r>
      <w:r w:rsidR="00A03928" w:rsidRPr="00A10F4C">
        <w:rPr>
          <w:rFonts w:ascii="GHEA Mariam" w:eastAsia="Tahoma" w:hAnsi="GHEA Mariam" w:cs="Tahoma"/>
        </w:rPr>
        <w:t>/</w:t>
      </w:r>
      <w:r w:rsidR="00694F44" w:rsidRPr="00A10F4C">
        <w:rPr>
          <w:rFonts w:ascii="GHEA Mariam" w:eastAsia="Tahoma" w:hAnsi="GHEA Mariam" w:cs="Tahoma"/>
        </w:rPr>
        <w:t xml:space="preserve">ԱՏՏԵ- ի </w:t>
      </w:r>
      <w:r w:rsidR="001E614C">
        <w:rPr>
          <w:rFonts w:ascii="GHEA Mariam" w:eastAsia="Tahoma" w:hAnsi="GHEA Mariam" w:cs="Tahoma"/>
        </w:rPr>
        <w:t>օրենսդրությունը</w:t>
      </w:r>
      <w:r w:rsidR="00694F44" w:rsidRPr="00A10F4C">
        <w:rPr>
          <w:rFonts w:ascii="GHEA Mariam" w:eastAsia="Tahoma" w:hAnsi="GHEA Mariam" w:cs="Tahoma"/>
        </w:rPr>
        <w:t xml:space="preserve"> հնարավորություն է տալ</w:t>
      </w:r>
      <w:r w:rsidR="001B604B" w:rsidRPr="00A10F4C">
        <w:rPr>
          <w:rFonts w:ascii="GHEA Mariam" w:eastAsia="Tahoma" w:hAnsi="GHEA Mariam" w:cs="Tahoma"/>
        </w:rPr>
        <w:t>ու</w:t>
      </w:r>
      <w:r w:rsidR="00694F44" w:rsidRPr="00A10F4C">
        <w:rPr>
          <w:rFonts w:ascii="GHEA Mariam" w:eastAsia="Tahoma" w:hAnsi="GHEA Mariam" w:cs="Tahoma"/>
        </w:rPr>
        <w:t xml:space="preserve"> ստեղծել իրավական հիմք</w:t>
      </w:r>
      <w:r w:rsidR="00CE51AF" w:rsidRPr="00A10F4C">
        <w:rPr>
          <w:rFonts w:ascii="GHEA Mariam" w:eastAsia="Tahoma" w:hAnsi="GHEA Mariam" w:cs="Tahoma"/>
        </w:rPr>
        <w:t xml:space="preserve">, որը սահմանելու է </w:t>
      </w:r>
      <w:r w:rsidR="00694F44" w:rsidRPr="00A10F4C">
        <w:rPr>
          <w:rFonts w:ascii="GHEA Mariam" w:eastAsia="Tahoma" w:hAnsi="GHEA Mariam" w:cs="Tahoma"/>
        </w:rPr>
        <w:t>տարածական տվյալների</w:t>
      </w:r>
      <w:r w:rsidR="004738DF" w:rsidRPr="00A10F4C">
        <w:rPr>
          <w:rFonts w:ascii="GHEA Mariam" w:eastAsia="Tahoma" w:hAnsi="GHEA Mariam" w:cs="Tahoma"/>
        </w:rPr>
        <w:t xml:space="preserve"> և</w:t>
      </w:r>
      <w:r w:rsidR="00694F44" w:rsidRPr="00A10F4C">
        <w:rPr>
          <w:rFonts w:ascii="GHEA Mariam" w:eastAsia="Tahoma" w:hAnsi="GHEA Mariam" w:cs="Tahoma"/>
        </w:rPr>
        <w:t xml:space="preserve"> </w:t>
      </w:r>
      <w:r w:rsidR="004738DF" w:rsidRPr="00A10F4C">
        <w:rPr>
          <w:rFonts w:ascii="GHEA Mariam" w:eastAsia="Tahoma" w:hAnsi="GHEA Mariam" w:cs="Tahoma"/>
        </w:rPr>
        <w:t>ծառայությունների օգտագործումը, հասանելիությունը</w:t>
      </w:r>
      <w:r w:rsidR="00694F44" w:rsidRPr="00A10F4C">
        <w:rPr>
          <w:rFonts w:ascii="GHEA Mariam" w:eastAsia="Tahoma" w:hAnsi="GHEA Mariam" w:cs="Tahoma"/>
        </w:rPr>
        <w:t xml:space="preserve">, մետատվյալների և ծառայությունների աղբյուրները, </w:t>
      </w:r>
      <w:r w:rsidR="00CE51AF" w:rsidRPr="00A10F4C">
        <w:rPr>
          <w:rFonts w:ascii="GHEA Mariam" w:eastAsia="Tahoma" w:hAnsi="GHEA Mariam" w:cs="Tahoma"/>
        </w:rPr>
        <w:t>փոխանակման պայմաններն ու եղանակները։</w:t>
      </w:r>
    </w:p>
    <w:p w14:paraId="11766828" w14:textId="5BC8E86A" w:rsidR="00D537EE" w:rsidRPr="00A10F4C" w:rsidRDefault="00D537EE" w:rsidP="00CF0FB7">
      <w:pPr>
        <w:pStyle w:val="ListParagraph"/>
        <w:numPr>
          <w:ilvl w:val="0"/>
          <w:numId w:val="29"/>
        </w:numPr>
        <w:spacing w:line="240" w:lineRule="auto"/>
        <w:ind w:left="0" w:firstLine="0"/>
        <w:jc w:val="both"/>
        <w:rPr>
          <w:rFonts w:ascii="GHEA Mariam" w:eastAsia="Tahoma" w:hAnsi="GHEA Mariam" w:cs="Tahoma"/>
        </w:rPr>
      </w:pPr>
      <w:r w:rsidRPr="004669AF">
        <w:rPr>
          <w:rFonts w:ascii="GHEA Mariam" w:eastAsia="Tahoma" w:hAnsi="GHEA Mariam" w:cs="Tahoma"/>
        </w:rPr>
        <w:t xml:space="preserve">Մշակել և ներկայացնել հաստատման </w:t>
      </w:r>
      <w:r w:rsidRPr="00A10F4C">
        <w:rPr>
          <w:rFonts w:ascii="GHEA Mariam" w:eastAsia="Tahoma" w:hAnsi="GHEA Mariam" w:cs="Tahoma"/>
        </w:rPr>
        <w:t>ԱՏՏԵ-ի ստեղծման</w:t>
      </w:r>
      <w:r w:rsidR="003E577F" w:rsidRPr="001717D5">
        <w:rPr>
          <w:rFonts w:ascii="GHEA Mariam" w:eastAsia="Tahoma" w:hAnsi="GHEA Mariam" w:cs="Tahoma"/>
        </w:rPr>
        <w:t xml:space="preserve"> (</w:t>
      </w:r>
      <w:r w:rsidRPr="00A10F4C">
        <w:rPr>
          <w:rFonts w:ascii="GHEA Mariam" w:eastAsia="Tahoma" w:hAnsi="GHEA Mariam" w:cs="Tahoma"/>
        </w:rPr>
        <w:t>ձևավորման, օգտագործման</w:t>
      </w:r>
      <w:r w:rsidR="003E577F" w:rsidRPr="001717D5">
        <w:rPr>
          <w:rFonts w:ascii="GHEA Mariam" w:eastAsia="Tahoma" w:hAnsi="GHEA Mariam" w:cs="Tahoma"/>
        </w:rPr>
        <w:t xml:space="preserve">) </w:t>
      </w:r>
      <w:r w:rsidRPr="00A10F4C">
        <w:rPr>
          <w:rFonts w:ascii="GHEA Mariam" w:eastAsia="Tahoma" w:hAnsi="GHEA Mariam" w:cs="Tahoma"/>
        </w:rPr>
        <w:t>վարման և տարածական տվյալների կառավարման ընդհանուր կանոնները</w:t>
      </w:r>
      <w:r w:rsidR="00F72A39" w:rsidRPr="00A10F4C">
        <w:rPr>
          <w:rFonts w:ascii="GHEA Mariam" w:eastAsia="Tahoma" w:hAnsi="GHEA Mariam" w:cs="Tahoma"/>
        </w:rPr>
        <w:t xml:space="preserve"> և </w:t>
      </w:r>
      <w:r w:rsidRPr="00A10F4C">
        <w:rPr>
          <w:rFonts w:ascii="GHEA Mariam" w:eastAsia="Tahoma" w:hAnsi="GHEA Mariam" w:cs="Tahoma"/>
        </w:rPr>
        <w:t>կարգը</w:t>
      </w:r>
      <w:r w:rsidR="00637B29" w:rsidRPr="004669AF">
        <w:rPr>
          <w:rFonts w:ascii="GHEA Mariam" w:eastAsia="Tahoma" w:hAnsi="GHEA Mariam" w:cs="Tahoma"/>
        </w:rPr>
        <w:t xml:space="preserve"> (</w:t>
      </w:r>
      <w:r w:rsidR="003E577F" w:rsidRPr="001717D5">
        <w:rPr>
          <w:rFonts w:ascii="GHEA Mariam" w:eastAsia="Tahoma" w:hAnsi="GHEA Mariam" w:cs="Tahoma"/>
        </w:rPr>
        <w:t xml:space="preserve">ՀՀ </w:t>
      </w:r>
      <w:r w:rsidR="00637B29" w:rsidRPr="004669AF">
        <w:rPr>
          <w:rFonts w:ascii="GHEA Mariam" w:eastAsia="Tahoma" w:hAnsi="GHEA Mariam" w:cs="Tahoma"/>
        </w:rPr>
        <w:t>կառավարության որոշում)</w:t>
      </w:r>
      <w:r w:rsidRPr="00A10F4C">
        <w:rPr>
          <w:rFonts w:ascii="GHEA Mariam" w:eastAsia="Tahoma" w:hAnsi="GHEA Mariam" w:cs="Tahoma"/>
        </w:rPr>
        <w:t>:</w:t>
      </w:r>
    </w:p>
    <w:p w14:paraId="236D28EB" w14:textId="07E90521" w:rsidR="00377230" w:rsidRPr="00A10F4C" w:rsidRDefault="00694F44" w:rsidP="00CF0FB7">
      <w:pPr>
        <w:pStyle w:val="ListParagraph"/>
        <w:numPr>
          <w:ilvl w:val="0"/>
          <w:numId w:val="29"/>
        </w:numPr>
        <w:spacing w:line="240" w:lineRule="auto"/>
        <w:ind w:left="0" w:firstLine="0"/>
        <w:jc w:val="both"/>
        <w:rPr>
          <w:rFonts w:ascii="GHEA Mariam" w:eastAsia="Tahoma" w:hAnsi="GHEA Mariam" w:cs="Tahoma"/>
        </w:rPr>
      </w:pPr>
      <w:r w:rsidRPr="00A10F4C">
        <w:rPr>
          <w:rFonts w:ascii="GHEA Mariam" w:eastAsia="Tahoma" w:hAnsi="GHEA Mariam" w:cs="Tahoma"/>
        </w:rPr>
        <w:t>Սահմանել տարածական տվյալների հասանելիության սկզբունքներ, հատկապես այն տարածական տվյալների վրա, որոնք օրենքով սահմանված կարգով պաշտպանված են անվտանգության նկատառումներից</w:t>
      </w:r>
      <w:r w:rsidR="00642644" w:rsidRPr="00A10F4C">
        <w:rPr>
          <w:rFonts w:ascii="GHEA Mariam" w:eastAsia="Tahoma" w:hAnsi="GHEA Mariam" w:cs="Tahoma"/>
        </w:rPr>
        <w:t xml:space="preserve"> և</w:t>
      </w:r>
      <w:r w:rsidRPr="00A10F4C">
        <w:rPr>
          <w:rFonts w:ascii="GHEA Mariam" w:eastAsia="Tahoma" w:hAnsi="GHEA Mariam" w:cs="Tahoma"/>
        </w:rPr>
        <w:t xml:space="preserve"> միջազգային հարաբերություններից ելնելով:</w:t>
      </w:r>
    </w:p>
    <w:p w14:paraId="617C30E2" w14:textId="458911FC" w:rsidR="007C680C" w:rsidRPr="00A10F4C" w:rsidRDefault="007C680C" w:rsidP="00CF0FB7">
      <w:pPr>
        <w:pStyle w:val="ListParagraph"/>
        <w:numPr>
          <w:ilvl w:val="0"/>
          <w:numId w:val="29"/>
        </w:numPr>
        <w:spacing w:line="240" w:lineRule="auto"/>
        <w:ind w:left="0" w:firstLine="0"/>
        <w:jc w:val="both"/>
        <w:rPr>
          <w:rFonts w:ascii="GHEA Mariam" w:eastAsia="Tahoma" w:hAnsi="GHEA Mariam" w:cs="Tahoma"/>
        </w:rPr>
      </w:pPr>
      <w:r w:rsidRPr="00A10F4C">
        <w:rPr>
          <w:rFonts w:ascii="GHEA Mariam" w:eastAsia="Tahoma" w:hAnsi="GHEA Mariam" w:cs="Tahoma"/>
        </w:rPr>
        <w:t>Ստանդարտների (ուղեցույցների, հրահանգների) ընդունման կանոնակարգի մշակում և հաստատում</w:t>
      </w:r>
      <w:r w:rsidR="00475724" w:rsidRPr="00A10F4C">
        <w:rPr>
          <w:rFonts w:ascii="GHEA Mariam" w:eastAsia="Tahoma" w:hAnsi="GHEA Mariam" w:cs="Tahoma"/>
        </w:rPr>
        <w:t>։</w:t>
      </w:r>
    </w:p>
    <w:p w14:paraId="29723C37" w14:textId="74A8EA36" w:rsidR="007C680C" w:rsidRPr="00A10F4C" w:rsidRDefault="007C680C" w:rsidP="00CF0FB7">
      <w:pPr>
        <w:pStyle w:val="ListParagraph"/>
        <w:numPr>
          <w:ilvl w:val="0"/>
          <w:numId w:val="29"/>
        </w:numPr>
        <w:spacing w:line="240" w:lineRule="auto"/>
        <w:ind w:left="0" w:firstLine="0"/>
        <w:jc w:val="both"/>
        <w:rPr>
          <w:rFonts w:ascii="GHEA Mariam" w:eastAsia="Tahoma" w:hAnsi="GHEA Mariam" w:cs="Tahoma"/>
        </w:rPr>
      </w:pPr>
      <w:r w:rsidRPr="00A10F4C">
        <w:rPr>
          <w:rFonts w:ascii="GHEA Mariam" w:eastAsia="Tahoma" w:hAnsi="GHEA Mariam" w:cs="Tahoma"/>
        </w:rPr>
        <w:t>Տարածական տեղեկատվության տարածման պաշտպանությանը վերաբերող նորմատիվ ակտերի ընդունում</w:t>
      </w:r>
      <w:r w:rsidR="00475724" w:rsidRPr="00A10F4C">
        <w:rPr>
          <w:rFonts w:ascii="GHEA Mariam" w:eastAsia="Tahoma" w:hAnsi="GHEA Mariam" w:cs="Tahoma"/>
        </w:rPr>
        <w:t>։</w:t>
      </w:r>
    </w:p>
    <w:p w14:paraId="661E84BE" w14:textId="7A71E4E5" w:rsidR="00194809" w:rsidRPr="00A10F4C" w:rsidRDefault="00194809" w:rsidP="00CF0FB7">
      <w:pPr>
        <w:pStyle w:val="ListParagraph"/>
        <w:numPr>
          <w:ilvl w:val="0"/>
          <w:numId w:val="29"/>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Պետական համակարգում տարածական տվյալների փոխանակման </w:t>
      </w:r>
      <w:r w:rsidR="004559C5" w:rsidRPr="00A10F4C">
        <w:rPr>
          <w:rFonts w:ascii="GHEA Mariam" w:eastAsia="Tahoma" w:hAnsi="GHEA Mariam" w:cs="Tahoma"/>
        </w:rPr>
        <w:t>համաձայնագրի</w:t>
      </w:r>
      <w:r w:rsidR="004559C5" w:rsidRPr="00A10F4C">
        <w:rPr>
          <w:rFonts w:ascii="GHEA Mariam" w:hAnsi="GHEA Mariam"/>
        </w:rPr>
        <w:t xml:space="preserve"> </w:t>
      </w:r>
      <w:r w:rsidRPr="00A10F4C">
        <w:rPr>
          <w:rFonts w:ascii="GHEA Mariam" w:eastAsia="Tahoma" w:hAnsi="GHEA Mariam" w:cs="Tahoma"/>
        </w:rPr>
        <w:t>ստեղծում և ընդունում</w:t>
      </w:r>
      <w:r w:rsidR="00475724" w:rsidRPr="00A10F4C">
        <w:rPr>
          <w:rFonts w:ascii="GHEA Mariam" w:eastAsia="Tahoma" w:hAnsi="GHEA Mariam" w:cs="Tahoma"/>
        </w:rPr>
        <w:t>։</w:t>
      </w:r>
    </w:p>
    <w:p w14:paraId="53931B54" w14:textId="1341D4FD" w:rsidR="00085596" w:rsidRPr="003E577F" w:rsidRDefault="003E577F" w:rsidP="003E577F">
      <w:pPr>
        <w:spacing w:line="240" w:lineRule="auto"/>
        <w:jc w:val="both"/>
        <w:rPr>
          <w:rFonts w:ascii="GHEA Mariam" w:eastAsia="Tahoma" w:hAnsi="GHEA Mariam" w:cs="Tahoma"/>
        </w:rPr>
      </w:pPr>
      <w:r w:rsidRPr="001717D5">
        <w:rPr>
          <w:rFonts w:ascii="GHEA Mariam" w:eastAsia="Tahoma" w:hAnsi="GHEA Mariam" w:cs="Tahoma"/>
        </w:rPr>
        <w:t>Հ</w:t>
      </w:r>
      <w:r w:rsidR="00085596" w:rsidRPr="003E577F">
        <w:rPr>
          <w:rFonts w:ascii="GHEA Mariam" w:eastAsia="Tahoma" w:hAnsi="GHEA Mariam" w:cs="Tahoma"/>
        </w:rPr>
        <w:t>ամաձայնագիր</w:t>
      </w:r>
      <w:r w:rsidR="004559C5" w:rsidRPr="003E577F">
        <w:rPr>
          <w:rFonts w:ascii="GHEA Mariam" w:eastAsia="Tahoma" w:hAnsi="GHEA Mariam" w:cs="Tahoma"/>
        </w:rPr>
        <w:t>ը</w:t>
      </w:r>
      <w:r w:rsidR="00085596" w:rsidRPr="003E577F">
        <w:rPr>
          <w:rFonts w:ascii="GHEA Mariam" w:eastAsia="Tahoma" w:hAnsi="GHEA Mariam" w:cs="Tahoma"/>
        </w:rPr>
        <w:t xml:space="preserve"> ստորագրող կողմերը պահպանում են իրենց տարածական տվյալներն ու ծառայությունները, կողմերը ձեռք են բերում նույն իրավունքները մյուս</w:t>
      </w:r>
      <w:r w:rsidR="004559C5" w:rsidRPr="003E577F">
        <w:rPr>
          <w:rFonts w:ascii="GHEA Mariam" w:eastAsia="Tahoma" w:hAnsi="GHEA Mariam" w:cs="Tahoma"/>
        </w:rPr>
        <w:t>ների</w:t>
      </w:r>
      <w:r w:rsidR="00085596" w:rsidRPr="003E577F">
        <w:rPr>
          <w:rFonts w:ascii="GHEA Mariam" w:eastAsia="Tahoma" w:hAnsi="GHEA Mariam" w:cs="Tahoma"/>
        </w:rPr>
        <w:t xml:space="preserve"> նկատմամբ</w:t>
      </w:r>
      <w:r w:rsidR="007C0196" w:rsidRPr="003E577F">
        <w:rPr>
          <w:rFonts w:ascii="GHEA Mariam" w:eastAsia="Tahoma" w:hAnsi="GHEA Mariam" w:cs="Tahoma"/>
        </w:rPr>
        <w:t>,</w:t>
      </w:r>
      <w:r w:rsidRPr="001717D5">
        <w:rPr>
          <w:rFonts w:ascii="GHEA Mariam" w:eastAsia="Tahoma" w:hAnsi="GHEA Mariam" w:cs="Tahoma"/>
        </w:rPr>
        <w:t xml:space="preserve"> </w:t>
      </w:r>
      <w:r w:rsidR="007C0196" w:rsidRPr="003E577F">
        <w:rPr>
          <w:rFonts w:ascii="GHEA Mariam" w:eastAsia="Tahoma" w:hAnsi="GHEA Mariam" w:cs="Tahoma"/>
        </w:rPr>
        <w:lastRenderedPageBreak/>
        <w:t>յ</w:t>
      </w:r>
      <w:r w:rsidR="00085596" w:rsidRPr="003E577F">
        <w:rPr>
          <w:rFonts w:ascii="GHEA Mariam" w:eastAsia="Tahoma" w:hAnsi="GHEA Mariam" w:cs="Tahoma"/>
        </w:rPr>
        <w:t xml:space="preserve">ուրաքանչյուր ստորագրված </w:t>
      </w:r>
      <w:r w:rsidRPr="001717D5">
        <w:rPr>
          <w:rFonts w:ascii="GHEA Mariam" w:eastAsia="Tahoma" w:hAnsi="GHEA Mariam" w:cs="Tahoma"/>
        </w:rPr>
        <w:t xml:space="preserve">համաձայնագիրը </w:t>
      </w:r>
      <w:r w:rsidR="00085596" w:rsidRPr="003E577F">
        <w:rPr>
          <w:rFonts w:ascii="GHEA Mariam" w:eastAsia="Tahoma" w:hAnsi="GHEA Mariam" w:cs="Tahoma"/>
        </w:rPr>
        <w:t>հրապարակվում է`</w:t>
      </w:r>
      <w:r w:rsidRPr="001717D5">
        <w:rPr>
          <w:rFonts w:ascii="GHEA Mariam" w:eastAsia="Tahoma" w:hAnsi="GHEA Mariam" w:cs="Tahoma"/>
        </w:rPr>
        <w:t xml:space="preserve"> </w:t>
      </w:r>
      <w:r w:rsidR="00085596" w:rsidRPr="003E577F">
        <w:rPr>
          <w:rFonts w:ascii="GHEA Mariam" w:eastAsia="Tahoma" w:hAnsi="GHEA Mariam" w:cs="Tahoma"/>
        </w:rPr>
        <w:t>այլ կողմերին տեղեկացնելու համար</w:t>
      </w:r>
      <w:r w:rsidR="007C0196" w:rsidRPr="003E577F">
        <w:rPr>
          <w:rFonts w:ascii="GHEA Mariam" w:eastAsia="Tahoma" w:hAnsi="GHEA Mariam" w:cs="Tahoma"/>
        </w:rPr>
        <w:t>:</w:t>
      </w:r>
    </w:p>
    <w:p w14:paraId="000000E6" w14:textId="3ABC34F0" w:rsidR="00456339" w:rsidRDefault="00BF6606" w:rsidP="00177BD2">
      <w:pPr>
        <w:pStyle w:val="Heading2"/>
        <w:spacing w:after="0" w:line="240" w:lineRule="auto"/>
        <w:jc w:val="both"/>
        <w:rPr>
          <w:rFonts w:ascii="GHEA Mariam" w:eastAsia="GHEA Mariam" w:hAnsi="GHEA Mariam" w:cs="GHEA Mariam"/>
        </w:rPr>
      </w:pPr>
      <w:bookmarkStart w:id="28" w:name="_blghz9cozi5" w:colFirst="0" w:colLast="0"/>
      <w:bookmarkEnd w:id="28"/>
      <w:r w:rsidRPr="00776CC4">
        <w:rPr>
          <w:rFonts w:ascii="GHEA Mariam" w:eastAsia="Tahoma" w:hAnsi="GHEA Mariam" w:cs="Tahoma"/>
        </w:rPr>
        <w:t>6</w:t>
      </w:r>
      <w:r w:rsidR="001F4404" w:rsidRPr="00CF0FB7">
        <w:rPr>
          <w:rFonts w:ascii="GHEA Mariam" w:eastAsia="Tahoma" w:hAnsi="GHEA Mariam" w:cs="Tahoma"/>
        </w:rPr>
        <w:t>.2</w:t>
      </w:r>
      <w:r w:rsidR="001F4404" w:rsidRPr="00CF0FB7">
        <w:rPr>
          <w:rFonts w:ascii="GHEA Mariam" w:hAnsi="GHEA Mariam" w:cs="Arial"/>
        </w:rPr>
        <w:t xml:space="preserve"> </w:t>
      </w:r>
      <w:r w:rsidR="00187B45" w:rsidRPr="00CF0FB7">
        <w:rPr>
          <w:rFonts w:ascii="GHEA Mariam" w:hAnsi="GHEA Mariam" w:cs="Arial"/>
        </w:rPr>
        <w:t>Լ</w:t>
      </w:r>
      <w:r w:rsidR="001F4404" w:rsidRPr="00CF0FB7">
        <w:rPr>
          <w:rFonts w:ascii="GHEA Mariam" w:hAnsi="GHEA Mariam" w:cs="Arial"/>
        </w:rPr>
        <w:t>իազորություններ</w:t>
      </w:r>
      <w:r w:rsidR="001F4404" w:rsidRPr="00CF0FB7">
        <w:rPr>
          <w:rFonts w:ascii="GHEA Mariam" w:hAnsi="GHEA Mariam"/>
        </w:rPr>
        <w:t xml:space="preserve"> </w:t>
      </w:r>
      <w:r w:rsidR="001F4404" w:rsidRPr="00CF0FB7">
        <w:rPr>
          <w:rFonts w:ascii="GHEA Mariam" w:hAnsi="GHEA Mariam" w:cs="Arial"/>
        </w:rPr>
        <w:t>սահմանելու</w:t>
      </w:r>
      <w:r w:rsidR="001F4404" w:rsidRPr="00CF0FB7">
        <w:rPr>
          <w:rFonts w:ascii="GHEA Mariam" w:hAnsi="GHEA Mariam"/>
        </w:rPr>
        <w:t xml:space="preserve"> </w:t>
      </w:r>
      <w:r w:rsidR="001F4404" w:rsidRPr="00CF0FB7">
        <w:rPr>
          <w:rFonts w:ascii="GHEA Mariam" w:hAnsi="GHEA Mariam" w:cs="Arial"/>
        </w:rPr>
        <w:t>և</w:t>
      </w:r>
      <w:r w:rsidR="001F4404" w:rsidRPr="00CF0FB7">
        <w:rPr>
          <w:rFonts w:ascii="GHEA Mariam" w:hAnsi="GHEA Mariam"/>
        </w:rPr>
        <w:t xml:space="preserve"> </w:t>
      </w:r>
      <w:r w:rsidR="001F4404" w:rsidRPr="00CF0FB7">
        <w:rPr>
          <w:rFonts w:ascii="GHEA Mariam" w:hAnsi="GHEA Mariam" w:cs="Arial"/>
        </w:rPr>
        <w:t>հարաբերությունները</w:t>
      </w:r>
      <w:r w:rsidR="001F4404" w:rsidRPr="00CF0FB7">
        <w:rPr>
          <w:rFonts w:ascii="GHEA Mariam" w:hAnsi="GHEA Mariam"/>
        </w:rPr>
        <w:t xml:space="preserve"> </w:t>
      </w:r>
      <w:r w:rsidR="001F4404" w:rsidRPr="00CF0FB7">
        <w:rPr>
          <w:rFonts w:ascii="GHEA Mariam" w:hAnsi="GHEA Mariam" w:cs="Arial"/>
        </w:rPr>
        <w:t>կարգավորելու</w:t>
      </w:r>
      <w:r w:rsidR="001F4404" w:rsidRPr="00CF0FB7">
        <w:rPr>
          <w:rFonts w:ascii="GHEA Mariam" w:hAnsi="GHEA Mariam"/>
        </w:rPr>
        <w:t xml:space="preserve"> </w:t>
      </w:r>
      <w:r w:rsidR="001F4404" w:rsidRPr="00CF0FB7">
        <w:rPr>
          <w:rFonts w:ascii="GHEA Mariam" w:hAnsi="GHEA Mariam" w:cs="Arial"/>
        </w:rPr>
        <w:t>համար</w:t>
      </w:r>
      <w:r w:rsidR="001F4404" w:rsidRPr="00CF0FB7">
        <w:rPr>
          <w:rFonts w:ascii="GHEA Mariam" w:hAnsi="GHEA Mariam"/>
        </w:rPr>
        <w:t xml:space="preserve"> </w:t>
      </w:r>
      <w:r w:rsidR="001F4404" w:rsidRPr="00CF0FB7">
        <w:rPr>
          <w:rFonts w:ascii="GHEA Mariam" w:hAnsi="GHEA Mariam" w:cs="Arial"/>
        </w:rPr>
        <w:t>օրենսդրական</w:t>
      </w:r>
      <w:r w:rsidR="001F4404" w:rsidRPr="00CF0FB7">
        <w:rPr>
          <w:rFonts w:ascii="GHEA Mariam" w:hAnsi="GHEA Mariam"/>
        </w:rPr>
        <w:t xml:space="preserve"> </w:t>
      </w:r>
      <w:r w:rsidR="001F4404" w:rsidRPr="00CF0FB7">
        <w:rPr>
          <w:rFonts w:ascii="GHEA Mariam" w:hAnsi="GHEA Mariam" w:cs="Arial"/>
        </w:rPr>
        <w:t>փոփոխությունների</w:t>
      </w:r>
      <w:r w:rsidR="001F4404" w:rsidRPr="00CF0FB7">
        <w:rPr>
          <w:rFonts w:ascii="GHEA Mariam" w:hAnsi="GHEA Mariam"/>
        </w:rPr>
        <w:t xml:space="preserve"> </w:t>
      </w:r>
      <w:r w:rsidR="001F4404" w:rsidRPr="00CF0FB7">
        <w:rPr>
          <w:rFonts w:ascii="GHEA Mariam" w:hAnsi="GHEA Mariam" w:cs="Arial"/>
        </w:rPr>
        <w:t>նախագծերի</w:t>
      </w:r>
      <w:r w:rsidR="001F4404" w:rsidRPr="00CF0FB7">
        <w:rPr>
          <w:rFonts w:ascii="GHEA Mariam" w:hAnsi="GHEA Mariam"/>
        </w:rPr>
        <w:t xml:space="preserve"> </w:t>
      </w:r>
      <w:r w:rsidR="001F4404" w:rsidRPr="00CF0FB7">
        <w:rPr>
          <w:rFonts w:ascii="GHEA Mariam" w:hAnsi="GHEA Mariam" w:cs="Arial"/>
        </w:rPr>
        <w:t>մշակում</w:t>
      </w:r>
      <w:r w:rsidR="00725B2A" w:rsidRPr="00CF0FB7">
        <w:rPr>
          <w:rFonts w:ascii="GHEA Mariam" w:eastAsia="GHEA Mariam" w:hAnsi="GHEA Mariam" w:cs="GHEA Mariam"/>
        </w:rPr>
        <w:t xml:space="preserve"> </w:t>
      </w:r>
    </w:p>
    <w:p w14:paraId="2031A00E" w14:textId="77777777" w:rsidR="003E577F" w:rsidRPr="003E577F" w:rsidRDefault="003E577F" w:rsidP="003E577F">
      <w:pPr>
        <w:rPr>
          <w:rFonts w:asciiTheme="minorHAnsi" w:hAnsiTheme="minorHAnsi"/>
        </w:rPr>
      </w:pPr>
    </w:p>
    <w:p w14:paraId="13A17012" w14:textId="3FF07269" w:rsidR="00177BD2" w:rsidRDefault="0091136E" w:rsidP="005750AF">
      <w:pPr>
        <w:spacing w:line="240" w:lineRule="auto"/>
        <w:jc w:val="both"/>
        <w:rPr>
          <w:rFonts w:ascii="GHEA Mariam" w:hAnsi="GHEA Mariam"/>
        </w:rPr>
      </w:pPr>
      <w:r w:rsidRPr="00CF0FB7">
        <w:rPr>
          <w:rFonts w:ascii="GHEA Mariam" w:hAnsi="GHEA Mariam"/>
        </w:rPr>
        <w:t xml:space="preserve">1. </w:t>
      </w:r>
      <w:r w:rsidR="001E27BB" w:rsidRPr="00CF0FB7">
        <w:rPr>
          <w:rFonts w:ascii="GHEA Mariam" w:hAnsi="GHEA Mariam"/>
        </w:rPr>
        <w:t>Լ</w:t>
      </w:r>
      <w:r w:rsidRPr="00CF0FB7">
        <w:rPr>
          <w:rFonts w:ascii="GHEA Mariam" w:hAnsi="GHEA Mariam"/>
        </w:rPr>
        <w:t xml:space="preserve">իազորված մարմինների համար սահմանել ոլորտային </w:t>
      </w:r>
      <w:r w:rsidR="002A7A1F" w:rsidRPr="00DC66D2">
        <w:rPr>
          <w:rFonts w:ascii="GHEA Mariam" w:hAnsi="GHEA Mariam"/>
        </w:rPr>
        <w:t>(</w:t>
      </w:r>
      <w:r w:rsidRPr="00CF0FB7">
        <w:rPr>
          <w:rFonts w:ascii="GHEA Mariam" w:hAnsi="GHEA Mariam"/>
        </w:rPr>
        <w:t>թեմատիկ</w:t>
      </w:r>
      <w:r w:rsidR="002A7A1F" w:rsidRPr="00DC66D2">
        <w:rPr>
          <w:rFonts w:ascii="GHEA Mariam" w:hAnsi="GHEA Mariam"/>
        </w:rPr>
        <w:t>)</w:t>
      </w:r>
      <w:r w:rsidR="00DB3763" w:rsidRPr="00CF0FB7">
        <w:rPr>
          <w:rFonts w:ascii="GHEA Mariam" w:hAnsi="GHEA Mariam"/>
        </w:rPr>
        <w:t xml:space="preserve"> </w:t>
      </w:r>
      <w:r w:rsidRPr="00CF0FB7">
        <w:rPr>
          <w:rFonts w:ascii="GHEA Mariam" w:hAnsi="GHEA Mariam"/>
        </w:rPr>
        <w:t>կադաստր վարելու իրավասություններ ու պարտականություններ</w:t>
      </w:r>
      <w:r w:rsidR="007376FF" w:rsidRPr="004669AF">
        <w:rPr>
          <w:rFonts w:ascii="GHEA Mariam" w:hAnsi="GHEA Mariam"/>
        </w:rPr>
        <w:t>՝</w:t>
      </w:r>
      <w:r w:rsidRPr="00CF0FB7">
        <w:rPr>
          <w:rFonts w:ascii="GHEA Mariam" w:hAnsi="GHEA Mariam"/>
        </w:rPr>
        <w:t xml:space="preserve"> ըստ </w:t>
      </w:r>
      <w:r w:rsidR="00725B2A" w:rsidRPr="00CF0FB7">
        <w:rPr>
          <w:rFonts w:ascii="GHEA Mariam" w:hAnsi="GHEA Mariam"/>
        </w:rPr>
        <w:t xml:space="preserve">Ինտեգրված կադաստրի հայեցակարգում </w:t>
      </w:r>
      <w:r w:rsidRPr="00CF0FB7">
        <w:rPr>
          <w:rFonts w:ascii="GHEA Mariam" w:hAnsi="GHEA Mariam"/>
        </w:rPr>
        <w:t xml:space="preserve">ներառված </w:t>
      </w:r>
      <w:r w:rsidR="00725B2A" w:rsidRPr="00CF0FB7">
        <w:rPr>
          <w:rFonts w:ascii="GHEA Mariam" w:hAnsi="GHEA Mariam"/>
        </w:rPr>
        <w:t>իրավական ակտեր</w:t>
      </w:r>
      <w:r w:rsidRPr="00CF0FB7">
        <w:rPr>
          <w:rFonts w:ascii="GHEA Mariam" w:hAnsi="GHEA Mariam"/>
        </w:rPr>
        <w:t>ի</w:t>
      </w:r>
      <w:r w:rsidR="00DB3763" w:rsidRPr="00CF0FB7">
        <w:rPr>
          <w:rFonts w:ascii="GHEA Mariam" w:hAnsi="GHEA Mariam"/>
        </w:rPr>
        <w:t>։</w:t>
      </w:r>
    </w:p>
    <w:p w14:paraId="000000E8" w14:textId="13688E24" w:rsidR="00456339" w:rsidRPr="00CF0FB7" w:rsidRDefault="00E5538F" w:rsidP="005750AF">
      <w:pPr>
        <w:spacing w:line="240" w:lineRule="auto"/>
        <w:jc w:val="both"/>
        <w:rPr>
          <w:rFonts w:ascii="GHEA Mariam" w:hAnsi="GHEA Mariam"/>
        </w:rPr>
      </w:pPr>
      <w:r w:rsidRPr="00CF0FB7">
        <w:rPr>
          <w:rFonts w:ascii="GHEA Mariam" w:hAnsi="GHEA Mariam"/>
        </w:rPr>
        <w:t>2.</w:t>
      </w:r>
      <w:r w:rsidR="001E27BB" w:rsidRPr="00CF0FB7">
        <w:rPr>
          <w:rFonts w:ascii="GHEA Mariam" w:hAnsi="GHEA Mariam"/>
        </w:rPr>
        <w:t xml:space="preserve"> </w:t>
      </w:r>
      <w:r w:rsidRPr="00CF0FB7">
        <w:rPr>
          <w:rFonts w:ascii="GHEA Mariam" w:hAnsi="GHEA Mariam"/>
        </w:rPr>
        <w:t>Կ</w:t>
      </w:r>
      <w:r w:rsidR="00725B2A" w:rsidRPr="00CF0FB7">
        <w:rPr>
          <w:rFonts w:ascii="GHEA Mariam" w:hAnsi="GHEA Mariam"/>
        </w:rPr>
        <w:t>ատարել</w:t>
      </w:r>
      <w:r w:rsidR="001E27BB" w:rsidRPr="00CF0FB7">
        <w:rPr>
          <w:rFonts w:ascii="GHEA Mariam" w:hAnsi="GHEA Mariam"/>
        </w:rPr>
        <w:t xml:space="preserve"> </w:t>
      </w:r>
      <w:r w:rsidR="00725B2A" w:rsidRPr="00CF0FB7">
        <w:rPr>
          <w:rFonts w:ascii="GHEA Mariam" w:hAnsi="GHEA Mariam"/>
        </w:rPr>
        <w:t>լիազորված մարմինների անվանումների փոփոխությունն</w:t>
      </w:r>
      <w:r w:rsidRPr="00CF0FB7">
        <w:rPr>
          <w:rFonts w:ascii="GHEA Mariam" w:hAnsi="GHEA Mariam"/>
        </w:rPr>
        <w:t>եր</w:t>
      </w:r>
      <w:r w:rsidR="00725B2A" w:rsidRPr="00CF0FB7">
        <w:rPr>
          <w:rFonts w:ascii="GHEA Mariam" w:hAnsi="GHEA Mariam"/>
        </w:rPr>
        <w:t xml:space="preserve">, համապատասխանեցնելով դրանք </w:t>
      </w:r>
      <w:r w:rsidR="003E577F" w:rsidRPr="001717D5">
        <w:rPr>
          <w:rFonts w:ascii="GHEA Mariam" w:hAnsi="GHEA Mariam"/>
        </w:rPr>
        <w:t xml:space="preserve">ՀՀ </w:t>
      </w:r>
      <w:r w:rsidR="00725B2A" w:rsidRPr="00CF0FB7">
        <w:rPr>
          <w:rFonts w:ascii="GHEA Mariam" w:hAnsi="GHEA Mariam"/>
        </w:rPr>
        <w:t>կառավարության կառուցվածքին։</w:t>
      </w:r>
    </w:p>
    <w:p w14:paraId="212CC0B4" w14:textId="0FF6F772" w:rsidR="00177BD2" w:rsidRDefault="00E5538F" w:rsidP="005750AF">
      <w:pPr>
        <w:spacing w:line="240" w:lineRule="auto"/>
        <w:jc w:val="both"/>
        <w:rPr>
          <w:rFonts w:ascii="GHEA Mariam" w:hAnsi="GHEA Mariam"/>
        </w:rPr>
      </w:pPr>
      <w:r w:rsidRPr="00CF0FB7">
        <w:rPr>
          <w:rFonts w:ascii="GHEA Mariam" w:hAnsi="GHEA Mariam"/>
        </w:rPr>
        <w:t>3.</w:t>
      </w:r>
      <w:r w:rsidR="001E27BB" w:rsidRPr="00CF0FB7">
        <w:rPr>
          <w:rFonts w:ascii="GHEA Mariam" w:hAnsi="GHEA Mariam"/>
        </w:rPr>
        <w:t xml:space="preserve"> </w:t>
      </w:r>
      <w:r w:rsidRPr="00CF0FB7">
        <w:rPr>
          <w:rFonts w:ascii="GHEA Mariam" w:hAnsi="GHEA Mariam"/>
        </w:rPr>
        <w:t>Ա</w:t>
      </w:r>
      <w:r w:rsidR="00725B2A" w:rsidRPr="00CF0FB7">
        <w:rPr>
          <w:rFonts w:ascii="GHEA Mariam" w:hAnsi="GHEA Mariam"/>
        </w:rPr>
        <w:t>նխուսափելիորեն կարող է առաջանալ գործառույթների հստակեցման և որպես հետևանք՝ իրավասությունների որոշակի վերանայման անհրաժեշտություն կամ փոխադարձ առնչությունների նորովի կարգավորում։</w:t>
      </w:r>
      <w:r w:rsidRPr="00CF0FB7">
        <w:rPr>
          <w:rFonts w:ascii="GHEA Mariam" w:hAnsi="GHEA Mariam"/>
        </w:rPr>
        <w:t xml:space="preserve"> Ընդհանուր գործառույթների յուրաքանչյուր բաղադրիչի համար</w:t>
      </w:r>
      <w:r w:rsidR="001E27BB" w:rsidRPr="00CF0FB7">
        <w:rPr>
          <w:rFonts w:ascii="GHEA Mariam" w:hAnsi="GHEA Mariam"/>
        </w:rPr>
        <w:t xml:space="preserve"> </w:t>
      </w:r>
      <w:r w:rsidRPr="00CF0FB7">
        <w:rPr>
          <w:rFonts w:ascii="GHEA Mariam" w:hAnsi="GHEA Mariam"/>
        </w:rPr>
        <w:t>(տվյալների հավաքագրում, գրանցում և պահպանում, կադաստրի վարում և տեղեկատվության տրամադրում)</w:t>
      </w:r>
      <w:r w:rsidR="001E27BB" w:rsidRPr="00CF0FB7">
        <w:rPr>
          <w:rFonts w:ascii="GHEA Mariam" w:hAnsi="GHEA Mariam"/>
        </w:rPr>
        <w:t>,</w:t>
      </w:r>
      <w:r w:rsidRPr="00CF0FB7">
        <w:rPr>
          <w:rFonts w:ascii="GHEA Mariam" w:hAnsi="GHEA Mariam"/>
        </w:rPr>
        <w:t xml:space="preserve"> որոշել կատարման մեխանիզմները և կատարողներին, կարգավորել նրանց միջև հարաբերությունները։</w:t>
      </w:r>
    </w:p>
    <w:p w14:paraId="000000EA" w14:textId="67198AD4" w:rsidR="00456339" w:rsidRPr="00CF0FB7" w:rsidRDefault="00725B2A" w:rsidP="005750AF">
      <w:pPr>
        <w:spacing w:line="240" w:lineRule="auto"/>
        <w:jc w:val="both"/>
        <w:rPr>
          <w:rFonts w:ascii="GHEA Mariam" w:hAnsi="GHEA Mariam"/>
        </w:rPr>
      </w:pPr>
      <w:r w:rsidRPr="00CF0FB7">
        <w:rPr>
          <w:rFonts w:ascii="GHEA Mariam" w:hAnsi="GHEA Mariam"/>
        </w:rPr>
        <w:t xml:space="preserve"> Օրինակ՝ գործող կարգավորումներում</w:t>
      </w:r>
      <w:r w:rsidR="00CF0FB7" w:rsidRPr="004669AF">
        <w:rPr>
          <w:rFonts w:ascii="GHEA Mariam" w:hAnsi="GHEA Mariam"/>
        </w:rPr>
        <w:t xml:space="preserve"> </w:t>
      </w:r>
      <w:r w:rsidRPr="00CF0FB7">
        <w:rPr>
          <w:rFonts w:ascii="GHEA Mariam" w:hAnsi="GHEA Mariam"/>
        </w:rPr>
        <w:t>մի դեպքում տվյալներ հավաքագրողը և կադաստր վարողը նույն մարմինն է, մի այլ դեպքում՝ կադաստրի վարումն իրականացնում է մի մարմին իսկ տվյալների հավաքագրման պարտավորությունները դրված են այլ մարմնի կամ մարմինների վրա։</w:t>
      </w:r>
    </w:p>
    <w:p w14:paraId="000000EB" w14:textId="17EFB831" w:rsidR="00456339" w:rsidRPr="00CF0FB7" w:rsidRDefault="00224B99" w:rsidP="005750AF">
      <w:pPr>
        <w:spacing w:line="240" w:lineRule="auto"/>
        <w:jc w:val="both"/>
        <w:rPr>
          <w:rFonts w:ascii="GHEA Mariam" w:hAnsi="GHEA Mariam"/>
        </w:rPr>
      </w:pPr>
      <w:r w:rsidRPr="00CF0FB7">
        <w:rPr>
          <w:rFonts w:ascii="GHEA Mariam" w:hAnsi="GHEA Mariam"/>
        </w:rPr>
        <w:t>ա</w:t>
      </w:r>
      <w:r w:rsidR="00725B2A" w:rsidRPr="00CF0FB7">
        <w:rPr>
          <w:rFonts w:ascii="Cambria Math" w:eastAsia="MS Mincho" w:hAnsi="Cambria Math" w:cs="Cambria Math"/>
        </w:rPr>
        <w:t>․</w:t>
      </w:r>
      <w:r w:rsidR="00725B2A" w:rsidRPr="00CF0FB7">
        <w:rPr>
          <w:rFonts w:ascii="GHEA Mariam" w:hAnsi="GHEA Mariam"/>
        </w:rPr>
        <w:t xml:space="preserve"> քաղաքաշինական կադաստրի դեպքում գործում է տարածքային սկզբունքը՝ համայնքն իր տարածքում և՛ տվյալներ հավաքող է և՛ կադաստր վարող, ինչպես նաև տեղեկություն տրամադրող։ Նույնանման </w:t>
      </w:r>
      <w:r w:rsidR="00474ED8" w:rsidRPr="001717D5">
        <w:rPr>
          <w:rFonts w:ascii="GHEA Mariam" w:hAnsi="GHEA Mariam"/>
        </w:rPr>
        <w:t xml:space="preserve">գործոռույթ </w:t>
      </w:r>
      <w:r w:rsidR="00725B2A" w:rsidRPr="00CF0FB7">
        <w:rPr>
          <w:rFonts w:ascii="GHEA Mariam" w:hAnsi="GHEA Mariam"/>
        </w:rPr>
        <w:t xml:space="preserve">ունեն նաև մարզպետարանները և </w:t>
      </w:r>
      <w:r w:rsidR="00474ED8" w:rsidRPr="001717D5">
        <w:rPr>
          <w:rFonts w:ascii="GHEA Mariam" w:hAnsi="GHEA Mariam"/>
        </w:rPr>
        <w:t>Ք</w:t>
      </w:r>
      <w:r w:rsidR="00725B2A" w:rsidRPr="00CF0FB7">
        <w:rPr>
          <w:rFonts w:ascii="GHEA Mariam" w:hAnsi="GHEA Mariam"/>
        </w:rPr>
        <w:t xml:space="preserve">աղաքաշինության </w:t>
      </w:r>
      <w:r w:rsidR="00474ED8" w:rsidRPr="001717D5">
        <w:rPr>
          <w:rFonts w:ascii="GHEA Mariam" w:hAnsi="GHEA Mariam"/>
        </w:rPr>
        <w:t>կոմիտեն</w:t>
      </w:r>
      <w:r w:rsidR="00725B2A" w:rsidRPr="00CF0FB7">
        <w:rPr>
          <w:rFonts w:ascii="GHEA Mariam" w:hAnsi="GHEA Mariam"/>
        </w:rPr>
        <w:t>, համապատասխանաբար՝ մարզի տարածքի և ՀՀ տարածքի նկատմամբ։</w:t>
      </w:r>
    </w:p>
    <w:p w14:paraId="000000EC" w14:textId="300EE8BD" w:rsidR="00456339" w:rsidRPr="00CF0FB7" w:rsidRDefault="00224B99" w:rsidP="005750AF">
      <w:pPr>
        <w:spacing w:line="240" w:lineRule="auto"/>
        <w:jc w:val="both"/>
        <w:rPr>
          <w:rFonts w:ascii="GHEA Mariam" w:hAnsi="GHEA Mariam"/>
        </w:rPr>
      </w:pPr>
      <w:r w:rsidRPr="00CF0FB7">
        <w:rPr>
          <w:rFonts w:ascii="GHEA Mariam" w:hAnsi="GHEA Mariam"/>
        </w:rPr>
        <w:t>բ</w:t>
      </w:r>
      <w:r w:rsidR="00725B2A" w:rsidRPr="00CF0FB7">
        <w:rPr>
          <w:rFonts w:ascii="Cambria Math" w:eastAsia="MS Mincho" w:hAnsi="Cambria Math" w:cs="Cambria Math"/>
        </w:rPr>
        <w:t>․</w:t>
      </w:r>
      <w:r w:rsidR="00725B2A" w:rsidRPr="00CF0FB7">
        <w:rPr>
          <w:rFonts w:ascii="GHEA Mariam" w:hAnsi="GHEA Mariam"/>
        </w:rPr>
        <w:t xml:space="preserve"> ջրային ռեսուրսների կադաստրի դեպքում՝ վարման լիազորությունը տրված է </w:t>
      </w:r>
      <w:r w:rsidR="008D11AF" w:rsidRPr="001717D5">
        <w:rPr>
          <w:rFonts w:ascii="GHEA Mariam" w:hAnsi="GHEA Mariam"/>
        </w:rPr>
        <w:t>ՀՀ շ</w:t>
      </w:r>
      <w:r w:rsidR="003910FE" w:rsidRPr="004669AF">
        <w:rPr>
          <w:rFonts w:ascii="GHEA Mariam" w:hAnsi="GHEA Mariam"/>
        </w:rPr>
        <w:t>րջակա միջավայրի</w:t>
      </w:r>
      <w:r w:rsidR="003910FE" w:rsidRPr="00CF0FB7">
        <w:rPr>
          <w:rFonts w:ascii="GHEA Mariam" w:hAnsi="GHEA Mariam"/>
        </w:rPr>
        <w:t xml:space="preserve"> </w:t>
      </w:r>
      <w:r w:rsidR="00725B2A" w:rsidRPr="00CF0FB7">
        <w:rPr>
          <w:rFonts w:ascii="GHEA Mariam" w:hAnsi="GHEA Mariam"/>
        </w:rPr>
        <w:t xml:space="preserve">նախարարությանը, իսկ տվյալների հավաքման և լիզորված մարմնին ներկայացնելու պարտականությունները դրված են </w:t>
      </w:r>
      <w:r w:rsidR="008D11AF" w:rsidRPr="001717D5">
        <w:rPr>
          <w:rFonts w:ascii="GHEA Mariam" w:hAnsi="GHEA Mariam"/>
        </w:rPr>
        <w:t>ՀՀ ա</w:t>
      </w:r>
      <w:r w:rsidR="00725B2A" w:rsidRPr="00CF0FB7">
        <w:rPr>
          <w:rFonts w:ascii="GHEA Mariam" w:hAnsi="GHEA Mariam"/>
        </w:rPr>
        <w:t xml:space="preserve">րտակարգ իրավիճակների նախարարության, </w:t>
      </w:r>
      <w:r w:rsidR="008D11AF" w:rsidRPr="001717D5">
        <w:rPr>
          <w:rFonts w:ascii="GHEA Mariam" w:hAnsi="GHEA Mariam"/>
        </w:rPr>
        <w:t>ՀՀ տ</w:t>
      </w:r>
      <w:r w:rsidR="003910FE" w:rsidRPr="003910FE">
        <w:rPr>
          <w:rFonts w:ascii="GHEA Mariam" w:hAnsi="GHEA Mariam"/>
        </w:rPr>
        <w:t xml:space="preserve">արածքային կառավարման </w:t>
      </w:r>
      <w:r w:rsidR="003910FE">
        <w:rPr>
          <w:rFonts w:ascii="GHEA Mariam" w:hAnsi="GHEA Mariam"/>
        </w:rPr>
        <w:t>և</w:t>
      </w:r>
      <w:r w:rsidR="003910FE" w:rsidRPr="003910FE">
        <w:rPr>
          <w:rFonts w:ascii="GHEA Mariam" w:hAnsi="GHEA Mariam"/>
        </w:rPr>
        <w:t xml:space="preserve"> </w:t>
      </w:r>
      <w:r w:rsidR="008D11AF" w:rsidRPr="001717D5">
        <w:rPr>
          <w:rFonts w:ascii="GHEA Mariam" w:hAnsi="GHEA Mariam"/>
        </w:rPr>
        <w:t>ենթակառուցվածքների</w:t>
      </w:r>
      <w:r w:rsidR="003910FE" w:rsidRPr="003910FE">
        <w:rPr>
          <w:rFonts w:ascii="GHEA Mariam" w:hAnsi="GHEA Mariam"/>
        </w:rPr>
        <w:t xml:space="preserve"> նախարարություն</w:t>
      </w:r>
      <w:r w:rsidR="00725B2A" w:rsidRPr="00CF0FB7">
        <w:rPr>
          <w:rFonts w:ascii="GHEA Mariam" w:hAnsi="GHEA Mariam"/>
        </w:rPr>
        <w:t xml:space="preserve">, առանձին կետով նաև՝ նրա ենթակայության ջրային պետական կոմիտեի, և </w:t>
      </w:r>
      <w:r w:rsidR="008D11AF" w:rsidRPr="001717D5">
        <w:rPr>
          <w:rFonts w:ascii="GHEA Mariam" w:hAnsi="GHEA Mariam"/>
        </w:rPr>
        <w:t>Կ</w:t>
      </w:r>
      <w:r w:rsidR="00725B2A" w:rsidRPr="00CF0FB7">
        <w:rPr>
          <w:rFonts w:ascii="GHEA Mariam" w:hAnsi="GHEA Mariam"/>
        </w:rPr>
        <w:t>ադաստրի կոմիտեի վրա։</w:t>
      </w:r>
    </w:p>
    <w:p w14:paraId="000000ED" w14:textId="49F42121" w:rsidR="00456339" w:rsidRPr="00CF0FB7" w:rsidRDefault="00725B2A" w:rsidP="005750AF">
      <w:pPr>
        <w:spacing w:line="240" w:lineRule="auto"/>
        <w:jc w:val="both"/>
        <w:rPr>
          <w:rFonts w:ascii="GHEA Mariam" w:hAnsi="GHEA Mariam"/>
        </w:rPr>
      </w:pPr>
      <w:r w:rsidRPr="00CF0FB7">
        <w:rPr>
          <w:rFonts w:ascii="GHEA Mariam" w:hAnsi="GHEA Mariam"/>
        </w:rPr>
        <w:t>Հետևաբար ընդհանուր գործառույթների բաղադրիչները, այն է՝ տվյալների հավաքագրում, գրանցում և պահպանում, կադաստրի վարում և տեղեկատվության տրամադրում</w:t>
      </w:r>
      <w:r w:rsidR="001E27BB" w:rsidRPr="00CF0FB7">
        <w:rPr>
          <w:rFonts w:ascii="GHEA Mariam" w:hAnsi="GHEA Mariam"/>
        </w:rPr>
        <w:t xml:space="preserve"> </w:t>
      </w:r>
      <w:r w:rsidRPr="00CF0FB7">
        <w:rPr>
          <w:rFonts w:ascii="GHEA Mariam" w:hAnsi="GHEA Mariam"/>
        </w:rPr>
        <w:t>առանձին-առանձին դիտարկելով, պետք է որոշել կատարման մեխանիզմները և կատարողներին, ապա և կարգավորել նրանց միջև հարաբերությունները։</w:t>
      </w:r>
    </w:p>
    <w:p w14:paraId="03EB0AF1" w14:textId="028EFAC7" w:rsidR="00D61813" w:rsidRDefault="00E5538F" w:rsidP="005750AF">
      <w:pPr>
        <w:spacing w:line="240" w:lineRule="auto"/>
        <w:jc w:val="both"/>
        <w:rPr>
          <w:rFonts w:ascii="GHEA Mariam" w:hAnsi="GHEA Mariam"/>
        </w:rPr>
      </w:pPr>
      <w:r w:rsidRPr="00CF0FB7">
        <w:rPr>
          <w:rFonts w:ascii="GHEA Mariam" w:hAnsi="GHEA Mariam"/>
        </w:rPr>
        <w:t xml:space="preserve">4. Ինտեգրված կադաստրի </w:t>
      </w:r>
      <w:r w:rsidR="001E27BB" w:rsidRPr="00CF0FB7">
        <w:rPr>
          <w:rFonts w:ascii="GHEA Mariam" w:hAnsi="GHEA Mariam"/>
        </w:rPr>
        <w:t>գ</w:t>
      </w:r>
      <w:r w:rsidR="00725B2A" w:rsidRPr="00CF0FB7">
        <w:rPr>
          <w:rFonts w:ascii="GHEA Mariam" w:hAnsi="GHEA Mariam"/>
        </w:rPr>
        <w:t>ործնական մեխանիզմների վերջնական լուծումից հետո, ըստ անհրաժեշտության կմշակվեն նաև նոր իրավական նորմատիվ ակտեր՝ լիազորություններ սահմանելու կամ նոր առաջացած հարաբերությունները կարգավորելու համար։</w:t>
      </w:r>
      <w:bookmarkStart w:id="29" w:name="_8gfsprsp0wuq" w:colFirst="0" w:colLast="0"/>
      <w:bookmarkStart w:id="30" w:name="_df8v0tuxzuom" w:colFirst="0" w:colLast="0"/>
      <w:bookmarkStart w:id="31" w:name="_xomuymh9y7u" w:colFirst="0" w:colLast="0"/>
      <w:bookmarkEnd w:id="29"/>
      <w:bookmarkEnd w:id="30"/>
      <w:bookmarkEnd w:id="31"/>
    </w:p>
    <w:p w14:paraId="42375898" w14:textId="77777777" w:rsidR="005750AF" w:rsidRPr="00CF0FB7" w:rsidRDefault="005750AF" w:rsidP="005750AF">
      <w:pPr>
        <w:spacing w:line="240" w:lineRule="auto"/>
        <w:jc w:val="both"/>
        <w:rPr>
          <w:rFonts w:ascii="GHEA Mariam" w:hAnsi="GHEA Mariam"/>
        </w:rPr>
      </w:pPr>
    </w:p>
    <w:p w14:paraId="2DD941C6" w14:textId="2D8EC568" w:rsidR="00D61813" w:rsidRPr="00A10F4C" w:rsidRDefault="00BF6606" w:rsidP="00A10F4C">
      <w:pPr>
        <w:spacing w:line="240" w:lineRule="auto"/>
        <w:rPr>
          <w:rFonts w:ascii="GHEA Mariam" w:eastAsia="Tahoma" w:hAnsi="GHEA Mariam" w:cs="Tahoma"/>
          <w:b/>
        </w:rPr>
      </w:pPr>
      <w:r w:rsidRPr="00776CC4">
        <w:rPr>
          <w:rFonts w:ascii="GHEA Mariam" w:eastAsia="Tahoma" w:hAnsi="GHEA Mariam" w:cs="Tahoma"/>
          <w:b/>
        </w:rPr>
        <w:t>7</w:t>
      </w:r>
      <w:r w:rsidR="003E4BB9" w:rsidRPr="00A10F4C">
        <w:rPr>
          <w:rFonts w:ascii="GHEA Mariam" w:eastAsia="Tahoma" w:hAnsi="GHEA Mariam" w:cs="Tahoma"/>
          <w:b/>
        </w:rPr>
        <w:t xml:space="preserve">. </w:t>
      </w:r>
      <w:r>
        <w:rPr>
          <w:rFonts w:ascii="GHEA Mariam" w:eastAsia="Tahoma" w:hAnsi="GHEA Mariam" w:cs="Tahoma"/>
          <w:b/>
        </w:rPr>
        <w:t xml:space="preserve">ՄԻՋՈՑԱՌՈՒՄՆԵՐԻ ԻՐԱԿԱՆԱՑՄԱՆ </w:t>
      </w:r>
      <w:r w:rsidR="00377230" w:rsidRPr="00A10F4C">
        <w:rPr>
          <w:rFonts w:ascii="GHEA Mariam" w:eastAsia="Tahoma" w:hAnsi="GHEA Mariam" w:cs="Tahoma"/>
          <w:b/>
        </w:rPr>
        <w:t>ԾՐԱԳԻՐ</w:t>
      </w:r>
    </w:p>
    <w:p w14:paraId="3A92E205" w14:textId="4FB78E3F" w:rsidR="00D61813" w:rsidRPr="00A10F4C" w:rsidRDefault="00D61813" w:rsidP="00A10F4C">
      <w:pPr>
        <w:spacing w:line="240" w:lineRule="auto"/>
        <w:rPr>
          <w:rFonts w:ascii="GHEA Mariam" w:eastAsia="Tahoma" w:hAnsi="GHEA Mariam" w:cs="Tahoma"/>
        </w:rPr>
      </w:pPr>
    </w:p>
    <w:p w14:paraId="2F884E60" w14:textId="33122166" w:rsidR="00D61813" w:rsidRPr="000D7B36" w:rsidRDefault="00BF6606" w:rsidP="00CF0FB7">
      <w:pPr>
        <w:spacing w:line="240" w:lineRule="auto"/>
        <w:jc w:val="both"/>
        <w:rPr>
          <w:rFonts w:ascii="GHEA Mariam" w:eastAsia="Tahoma" w:hAnsi="GHEA Mariam" w:cs="Tahoma"/>
          <w:b/>
        </w:rPr>
      </w:pPr>
      <w:r w:rsidRPr="000D7B36">
        <w:rPr>
          <w:rFonts w:ascii="GHEA Mariam" w:eastAsia="Tahoma" w:hAnsi="GHEA Mariam" w:cs="Tahoma"/>
          <w:b/>
        </w:rPr>
        <w:t>7</w:t>
      </w:r>
      <w:r w:rsidR="00377230" w:rsidRPr="000D7B36">
        <w:rPr>
          <w:rFonts w:ascii="GHEA Mariam" w:eastAsia="Tahoma" w:hAnsi="GHEA Mariam" w:cs="Tahoma"/>
          <w:b/>
        </w:rPr>
        <w:t>.1 ԱՆՇԱՐԺ ԳՈՒՅՔԻ ՊԵՏԱԿԱՆ ՌԵԳԻՍՏՐԻ ԶԱՐԳԱՑՄԱՆ ԾՐԱԳԻՐ</w:t>
      </w:r>
    </w:p>
    <w:p w14:paraId="509F5829" w14:textId="0C060353" w:rsidR="00AA1C20" w:rsidRPr="000D7B36" w:rsidRDefault="00AA1C20" w:rsidP="00CF0FB7">
      <w:pPr>
        <w:spacing w:line="240" w:lineRule="auto"/>
        <w:jc w:val="both"/>
        <w:rPr>
          <w:rFonts w:ascii="GHEA Mariam" w:eastAsia="Tahoma" w:hAnsi="GHEA Mariam" w:cs="Tahoma"/>
          <w:b/>
        </w:rPr>
      </w:pPr>
    </w:p>
    <w:p w14:paraId="5DBA463E" w14:textId="4E25901D" w:rsidR="00AA1C20" w:rsidRDefault="00AA1C20" w:rsidP="00CF0FB7">
      <w:pPr>
        <w:spacing w:line="240" w:lineRule="auto"/>
        <w:jc w:val="both"/>
        <w:rPr>
          <w:rFonts w:ascii="GHEA Mariam" w:eastAsia="Tahoma" w:hAnsi="GHEA Mariam" w:cs="Tahoma"/>
        </w:rPr>
      </w:pPr>
    </w:p>
    <w:p w14:paraId="30F260CF" w14:textId="5D78A9E8" w:rsidR="00AA1C20" w:rsidRDefault="00AA1C20" w:rsidP="00CF0FB7">
      <w:pPr>
        <w:spacing w:line="240" w:lineRule="auto"/>
        <w:jc w:val="both"/>
        <w:rPr>
          <w:rFonts w:ascii="GHEA Mariam" w:eastAsia="Times New Roman" w:hAnsi="GHEA Mariam"/>
          <w:b/>
          <w:bCs/>
          <w:sz w:val="20"/>
          <w:szCs w:val="20"/>
        </w:rPr>
      </w:pPr>
    </w:p>
    <w:p w14:paraId="791B18C5" w14:textId="44341CD7" w:rsidR="00AA1C20" w:rsidRPr="00776CC4" w:rsidRDefault="00FF18D2" w:rsidP="00CF0FB7">
      <w:pPr>
        <w:spacing w:line="240" w:lineRule="auto"/>
        <w:jc w:val="both"/>
        <w:rPr>
          <w:rFonts w:ascii="GHEA Mariam" w:eastAsia="Tahoma" w:hAnsi="GHEA Mariam" w:cs="Tahoma"/>
          <w:b/>
        </w:rPr>
      </w:pPr>
      <w:r w:rsidRPr="00776CC4">
        <w:rPr>
          <w:rFonts w:ascii="GHEA Mariam" w:eastAsia="Tahoma" w:hAnsi="GHEA Mariam" w:cs="Tahoma"/>
          <w:b/>
        </w:rPr>
        <w:t xml:space="preserve">7.1.1 </w:t>
      </w:r>
      <w:r w:rsidR="00AA1C20" w:rsidRPr="00776CC4">
        <w:rPr>
          <w:rFonts w:ascii="GHEA Mariam" w:eastAsia="Tahoma" w:hAnsi="GHEA Mariam" w:cs="Tahoma"/>
          <w:b/>
        </w:rPr>
        <w:t>Բազային տարածական տվյալների շտեմարանի ճշգրտում,  արդիականացում</w:t>
      </w:r>
      <w:r w:rsidR="007E49A6">
        <w:rPr>
          <w:rFonts w:ascii="GHEA Mariam" w:eastAsia="Tahoma" w:hAnsi="GHEA Mariam" w:cs="Tahoma"/>
          <w:b/>
        </w:rPr>
        <w:t xml:space="preserve">, </w:t>
      </w:r>
      <w:r w:rsidR="00AA1C20" w:rsidRPr="00776CC4">
        <w:rPr>
          <w:rFonts w:ascii="GHEA Mariam" w:eastAsia="Tahoma" w:hAnsi="GHEA Mariam" w:cs="Tahoma"/>
          <w:b/>
        </w:rPr>
        <w:t>օպտիմալացում</w:t>
      </w:r>
      <w:r w:rsidR="007E49A6">
        <w:rPr>
          <w:rFonts w:ascii="GHEA Mariam" w:eastAsia="Tahoma" w:hAnsi="GHEA Mariam" w:cs="Tahoma"/>
          <w:b/>
        </w:rPr>
        <w:t xml:space="preserve"> և</w:t>
      </w:r>
      <w:r w:rsidR="00AA1C20" w:rsidRPr="00776CC4">
        <w:rPr>
          <w:rFonts w:ascii="GHEA Mariam" w:eastAsia="Tahoma" w:hAnsi="GHEA Mariam" w:cs="Tahoma"/>
          <w:b/>
        </w:rPr>
        <w:t xml:space="preserve"> ստանդարտացում</w:t>
      </w:r>
    </w:p>
    <w:p w14:paraId="00000101" w14:textId="718372DE" w:rsidR="00456339" w:rsidRPr="00A10F4C" w:rsidRDefault="00BF6606" w:rsidP="00A10F4C">
      <w:pPr>
        <w:pStyle w:val="Heading2"/>
        <w:spacing w:line="240" w:lineRule="auto"/>
        <w:jc w:val="both"/>
        <w:rPr>
          <w:rFonts w:ascii="GHEA Mariam" w:eastAsia="Tahoma" w:hAnsi="GHEA Mariam" w:cs="Tahoma"/>
        </w:rPr>
      </w:pPr>
      <w:bookmarkStart w:id="32" w:name="_7te6zyg72ewf" w:colFirst="0" w:colLast="0"/>
      <w:bookmarkEnd w:id="32"/>
      <w:r>
        <w:rPr>
          <w:rFonts w:ascii="GHEA Mariam" w:eastAsia="Tahoma" w:hAnsi="GHEA Mariam" w:cs="Tahoma"/>
        </w:rPr>
        <w:t>7</w:t>
      </w:r>
      <w:r w:rsidR="00725B2A" w:rsidRPr="00A10F4C">
        <w:rPr>
          <w:rFonts w:ascii="GHEA Mariam" w:eastAsia="Tahoma" w:hAnsi="GHEA Mariam" w:cs="Tahoma"/>
        </w:rPr>
        <w:t>.</w:t>
      </w:r>
      <w:r w:rsidR="00377230" w:rsidRPr="00A10F4C">
        <w:rPr>
          <w:rFonts w:ascii="GHEA Mariam" w:eastAsia="Tahoma" w:hAnsi="GHEA Mariam" w:cs="Tahoma"/>
        </w:rPr>
        <w:t>1.</w:t>
      </w:r>
      <w:r w:rsidR="00FF18D2">
        <w:rPr>
          <w:rFonts w:ascii="GHEA Mariam" w:eastAsia="Tahoma" w:hAnsi="GHEA Mariam" w:cs="Tahoma"/>
        </w:rPr>
        <w:t>1.1</w:t>
      </w:r>
      <w:r w:rsidR="00725B2A" w:rsidRPr="00A10F4C">
        <w:rPr>
          <w:rFonts w:ascii="GHEA Mariam" w:eastAsia="Tahoma" w:hAnsi="GHEA Mariam" w:cs="Tahoma"/>
        </w:rPr>
        <w:t>.</w:t>
      </w:r>
      <w:r w:rsidR="007064B4" w:rsidRPr="00A10F4C">
        <w:rPr>
          <w:rFonts w:ascii="GHEA Mariam" w:eastAsia="Tahoma" w:hAnsi="GHEA Mariam" w:cs="Tahoma"/>
        </w:rPr>
        <w:t xml:space="preserve"> </w:t>
      </w:r>
      <w:r w:rsidR="00725B2A" w:rsidRPr="00A10F4C">
        <w:rPr>
          <w:rFonts w:ascii="GHEA Mariam" w:eastAsia="Tahoma" w:hAnsi="GHEA Mariam" w:cs="Tahoma"/>
        </w:rPr>
        <w:t>Կադաստրի կոմիտեում առկա քարտեզագրական նյութերի ստուգում և նախապատրաստում քարտեզագրական մոդուլ ներբեռնելու համար</w:t>
      </w:r>
    </w:p>
    <w:p w14:paraId="316771F7" w14:textId="409AB6F8" w:rsidR="007064B4" w:rsidRPr="00A10F4C" w:rsidRDefault="008D11AF" w:rsidP="00CF0FB7">
      <w:pPr>
        <w:spacing w:before="240" w:line="240" w:lineRule="auto"/>
        <w:jc w:val="both"/>
        <w:rPr>
          <w:rFonts w:ascii="GHEA Mariam" w:eastAsia="Tahoma" w:hAnsi="GHEA Mariam" w:cs="Tahoma"/>
        </w:rPr>
      </w:pPr>
      <w:r w:rsidRPr="001717D5">
        <w:rPr>
          <w:rFonts w:ascii="GHEA Mariam" w:eastAsia="Tahoma" w:hAnsi="GHEA Mariam" w:cs="Tahoma"/>
        </w:rPr>
        <w:t>Կադաստրի կ</w:t>
      </w:r>
      <w:r w:rsidR="00725B2A" w:rsidRPr="00A10F4C">
        <w:rPr>
          <w:rFonts w:ascii="GHEA Mariam" w:eastAsia="Tahoma" w:hAnsi="GHEA Mariam" w:cs="Tahoma"/>
        </w:rPr>
        <w:t>ոմիտեում առկա քարտեզագրական նյութերը քարտեզագրական մոդուլ ներբեռնելու համար անհրաժեշտ է</w:t>
      </w:r>
      <w:r w:rsidR="007064B4" w:rsidRPr="00A10F4C">
        <w:rPr>
          <w:rFonts w:ascii="GHEA Mariam" w:eastAsia="Tahoma" w:hAnsi="GHEA Mariam" w:cs="Tahoma"/>
        </w:rPr>
        <w:t>.</w:t>
      </w:r>
    </w:p>
    <w:p w14:paraId="5956E45C" w14:textId="604BD0B9" w:rsidR="007064B4" w:rsidRPr="00A10F4C" w:rsidRDefault="00725B2A" w:rsidP="00CF0FB7">
      <w:pPr>
        <w:pStyle w:val="ListParagraph"/>
        <w:numPr>
          <w:ilvl w:val="0"/>
          <w:numId w:val="13"/>
        </w:numPr>
        <w:spacing w:before="240" w:line="240" w:lineRule="auto"/>
        <w:ind w:left="0" w:firstLine="0"/>
        <w:jc w:val="both"/>
        <w:rPr>
          <w:rFonts w:ascii="GHEA Mariam" w:eastAsia="Tahoma" w:hAnsi="GHEA Mariam" w:cs="Tahoma"/>
        </w:rPr>
      </w:pPr>
      <w:r w:rsidRPr="00A10F4C">
        <w:rPr>
          <w:rFonts w:ascii="GHEA Mariam" w:eastAsia="Tahoma" w:hAnsi="GHEA Mariam" w:cs="Tahoma"/>
        </w:rPr>
        <w:t xml:space="preserve">ստուգել քարտեզները այն համակարգերում որտեղ ներկայումս իրականացվում է քարտեզների խմբագրումը, </w:t>
      </w:r>
    </w:p>
    <w:p w14:paraId="4F6EF7EB" w14:textId="66DF3B48" w:rsidR="007064B4" w:rsidRPr="00A10F4C" w:rsidRDefault="00725B2A" w:rsidP="00CF0FB7">
      <w:pPr>
        <w:pStyle w:val="ListParagraph"/>
        <w:numPr>
          <w:ilvl w:val="0"/>
          <w:numId w:val="13"/>
        </w:numPr>
        <w:spacing w:before="240" w:line="240" w:lineRule="auto"/>
        <w:ind w:left="0" w:firstLine="0"/>
        <w:jc w:val="both"/>
        <w:rPr>
          <w:rFonts w:ascii="GHEA Mariam" w:eastAsia="Tahoma" w:hAnsi="GHEA Mariam" w:cs="Tahoma"/>
        </w:rPr>
      </w:pPr>
      <w:r w:rsidRPr="00A10F4C">
        <w:rPr>
          <w:rFonts w:ascii="GHEA Mariam" w:eastAsia="Tahoma" w:hAnsi="GHEA Mariam" w:cs="Tahoma"/>
        </w:rPr>
        <w:t xml:space="preserve">այնուհետև վերածել </w:t>
      </w:r>
      <w:r w:rsidR="00B25E57" w:rsidRPr="004669AF">
        <w:rPr>
          <w:rFonts w:ascii="GHEA Mariam" w:eastAsia="Tahoma" w:hAnsi="GHEA Mariam" w:cs="Tahoma"/>
        </w:rPr>
        <w:t>ԱՏՀ-ի</w:t>
      </w:r>
      <w:r w:rsidRPr="00A10F4C">
        <w:rPr>
          <w:rFonts w:ascii="GHEA Mariam" w:eastAsia="Tahoma" w:hAnsi="GHEA Mariam" w:cs="Tahoma"/>
        </w:rPr>
        <w:t xml:space="preserve"> փոխգործելիության համար նախատեսված ESRI Shapefile ձևաչափ</w:t>
      </w:r>
      <w:r w:rsidR="00E41639" w:rsidRPr="00A10F4C">
        <w:rPr>
          <w:rFonts w:ascii="GHEA Mariam" w:eastAsia="Tahoma" w:hAnsi="GHEA Mariam" w:cs="Tahoma"/>
        </w:rPr>
        <w:t>ի</w:t>
      </w:r>
      <w:r w:rsidR="00DD6289" w:rsidRPr="00A10F4C">
        <w:rPr>
          <w:rFonts w:ascii="GHEA Mariam" w:eastAsia="Tahoma" w:hAnsi="GHEA Mariam" w:cs="Tahoma"/>
        </w:rPr>
        <w:t>,</w:t>
      </w:r>
    </w:p>
    <w:p w14:paraId="4CC5330A" w14:textId="6E6658E9" w:rsidR="007064B4" w:rsidRPr="00A10F4C" w:rsidRDefault="00725B2A" w:rsidP="00CF0FB7">
      <w:pPr>
        <w:pStyle w:val="ListParagraph"/>
        <w:numPr>
          <w:ilvl w:val="0"/>
          <w:numId w:val="13"/>
        </w:numPr>
        <w:spacing w:before="240" w:line="240" w:lineRule="auto"/>
        <w:ind w:left="0" w:firstLine="0"/>
        <w:jc w:val="both"/>
        <w:rPr>
          <w:rFonts w:ascii="GHEA Mariam" w:eastAsia="Tahoma" w:hAnsi="GHEA Mariam" w:cs="Tahoma"/>
        </w:rPr>
      </w:pPr>
      <w:r w:rsidRPr="00A10F4C">
        <w:rPr>
          <w:rFonts w:ascii="GHEA Mariam" w:eastAsia="Tahoma" w:hAnsi="GHEA Mariam" w:cs="Tahoma"/>
        </w:rPr>
        <w:t xml:space="preserve">տեխնիկապես մաքուր </w:t>
      </w:r>
      <w:r w:rsidR="007064B4" w:rsidRPr="00A10F4C">
        <w:rPr>
          <w:rFonts w:ascii="GHEA Mariam" w:eastAsia="Tahoma" w:hAnsi="GHEA Mariam" w:cs="Tahoma"/>
        </w:rPr>
        <w:t xml:space="preserve">և օպերատիվ </w:t>
      </w:r>
      <w:r w:rsidRPr="00A10F4C">
        <w:rPr>
          <w:rFonts w:ascii="GHEA Mariam" w:eastAsia="Tahoma" w:hAnsi="GHEA Mariam" w:cs="Tahoma"/>
        </w:rPr>
        <w:t xml:space="preserve">ESRI Shapefile ձևաչափով քարտեզներ ստանալու </w:t>
      </w:r>
      <w:r w:rsidR="00DD6289" w:rsidRPr="00A10F4C">
        <w:rPr>
          <w:rFonts w:ascii="GHEA Mariam" w:eastAsia="Tahoma" w:hAnsi="GHEA Mariam" w:cs="Tahoma"/>
        </w:rPr>
        <w:t>համար,</w:t>
      </w:r>
      <w:r w:rsidRPr="00A10F4C">
        <w:rPr>
          <w:rFonts w:ascii="GHEA Mariam" w:eastAsia="Tahoma" w:hAnsi="GHEA Mariam" w:cs="Tahoma"/>
        </w:rPr>
        <w:t xml:space="preserve"> անհրաժեշտ է </w:t>
      </w:r>
      <w:r w:rsidR="007064B4" w:rsidRPr="00A10F4C">
        <w:rPr>
          <w:rFonts w:ascii="GHEA Mariam" w:eastAsia="Tahoma" w:hAnsi="GHEA Mariam" w:cs="Tahoma"/>
        </w:rPr>
        <w:t xml:space="preserve">օգտագործել </w:t>
      </w:r>
      <w:r w:rsidRPr="00A10F4C">
        <w:rPr>
          <w:rFonts w:ascii="GHEA Mariam" w:eastAsia="Tahoma" w:hAnsi="GHEA Mariam" w:cs="Tahoma"/>
        </w:rPr>
        <w:t xml:space="preserve">որևէ ունիվերսալ երկարատեղեկատվական համակարգի </w:t>
      </w:r>
      <w:r w:rsidR="00DD6289" w:rsidRPr="00A10F4C">
        <w:rPr>
          <w:rFonts w:ascii="GHEA Mariam" w:eastAsia="Tahoma" w:hAnsi="GHEA Mariam" w:cs="Tahoma"/>
        </w:rPr>
        <w:t>ծրագրային փաթեթներ՝</w:t>
      </w:r>
      <w:r w:rsidRPr="00A10F4C">
        <w:rPr>
          <w:rFonts w:ascii="GHEA Mariam" w:eastAsia="Tahoma" w:hAnsi="GHEA Mariam" w:cs="Tahoma"/>
        </w:rPr>
        <w:t xml:space="preserve"> ArcGIS, QGIS և </w:t>
      </w:r>
      <w:r w:rsidR="008D11AF">
        <w:rPr>
          <w:rFonts w:ascii="GHEA Mariam" w:eastAsia="Tahoma" w:hAnsi="GHEA Mariam" w:cs="Tahoma"/>
        </w:rPr>
        <w:t>այլն,</w:t>
      </w:r>
    </w:p>
    <w:p w14:paraId="00000102" w14:textId="09B89833" w:rsidR="00456339" w:rsidRPr="00A10F4C" w:rsidRDefault="00DD6289" w:rsidP="00CF0FB7">
      <w:pPr>
        <w:pStyle w:val="ListParagraph"/>
        <w:numPr>
          <w:ilvl w:val="0"/>
          <w:numId w:val="13"/>
        </w:numPr>
        <w:spacing w:before="240" w:line="240" w:lineRule="auto"/>
        <w:ind w:left="0" w:firstLine="0"/>
        <w:jc w:val="both"/>
        <w:rPr>
          <w:rFonts w:ascii="GHEA Mariam" w:eastAsia="Tahoma" w:hAnsi="GHEA Mariam" w:cs="Tahoma"/>
        </w:rPr>
      </w:pPr>
      <w:r w:rsidRPr="00A10F4C">
        <w:rPr>
          <w:rFonts w:ascii="GHEA Mariam" w:eastAsia="Tahoma" w:hAnsi="GHEA Mariam" w:cs="Tahoma"/>
        </w:rPr>
        <w:t>հ</w:t>
      </w:r>
      <w:r w:rsidR="00725B2A" w:rsidRPr="00A10F4C">
        <w:rPr>
          <w:rFonts w:ascii="GHEA Mariam" w:eastAsia="Tahoma" w:hAnsi="GHEA Mariam" w:cs="Tahoma"/>
        </w:rPr>
        <w:t xml:space="preserve">այտնաբերված սխալները սկզբնական փուլում </w:t>
      </w:r>
      <w:r w:rsidRPr="00A10F4C">
        <w:rPr>
          <w:rFonts w:ascii="GHEA Mariam" w:eastAsia="Tahoma" w:hAnsi="GHEA Mariam" w:cs="Tahoma"/>
        </w:rPr>
        <w:t>ուղղվելու են</w:t>
      </w:r>
      <w:r w:rsidR="00725B2A" w:rsidRPr="00A10F4C">
        <w:rPr>
          <w:rFonts w:ascii="GHEA Mariam" w:eastAsia="Tahoma" w:hAnsi="GHEA Mariam" w:cs="Tahoma"/>
        </w:rPr>
        <w:t xml:space="preserve"> գործող համակարգերում, որի արդյունքում տեխնիկապես մաքուր քարտեզներ</w:t>
      </w:r>
      <w:r w:rsidRPr="00A10F4C">
        <w:rPr>
          <w:rFonts w:ascii="GHEA Mariam" w:eastAsia="Tahoma" w:hAnsi="GHEA Mariam" w:cs="Tahoma"/>
        </w:rPr>
        <w:t xml:space="preserve"> </w:t>
      </w:r>
      <w:r w:rsidR="00725B2A" w:rsidRPr="00A10F4C">
        <w:rPr>
          <w:rFonts w:ascii="GHEA Mariam" w:eastAsia="Tahoma" w:hAnsi="GHEA Mariam" w:cs="Tahoma"/>
        </w:rPr>
        <w:t>ցանկացած պահին հնարավոր կլինի վերածել ESRI Shapefile ձևաչափ</w:t>
      </w:r>
      <w:r w:rsidRPr="00A10F4C">
        <w:rPr>
          <w:rFonts w:ascii="GHEA Mariam" w:eastAsia="Tahoma" w:hAnsi="GHEA Mariam" w:cs="Tahoma"/>
        </w:rPr>
        <w:t>ի,</w:t>
      </w:r>
    </w:p>
    <w:p w14:paraId="00000103" w14:textId="135CF9B3" w:rsidR="00456339" w:rsidRPr="00A10F4C" w:rsidRDefault="00DD6289" w:rsidP="00CF0FB7">
      <w:pPr>
        <w:pStyle w:val="ListParagraph"/>
        <w:numPr>
          <w:ilvl w:val="0"/>
          <w:numId w:val="13"/>
        </w:numPr>
        <w:spacing w:before="240" w:line="240" w:lineRule="auto"/>
        <w:ind w:left="0" w:firstLine="0"/>
        <w:jc w:val="both"/>
        <w:rPr>
          <w:rFonts w:ascii="GHEA Mariam" w:eastAsia="Tahoma" w:hAnsi="GHEA Mariam" w:cs="Tahoma"/>
        </w:rPr>
      </w:pPr>
      <w:r w:rsidRPr="00A10F4C">
        <w:rPr>
          <w:rFonts w:ascii="GHEA Mariam" w:eastAsia="Tahoma" w:hAnsi="GHEA Mariam" w:cs="Tahoma"/>
        </w:rPr>
        <w:t xml:space="preserve">իրականացնել </w:t>
      </w:r>
      <w:r w:rsidR="00725B2A" w:rsidRPr="00A10F4C">
        <w:rPr>
          <w:rFonts w:ascii="GHEA Mariam" w:eastAsia="Tahoma" w:hAnsi="GHEA Mariam" w:cs="Tahoma"/>
        </w:rPr>
        <w:t xml:space="preserve">որոշ շերտերի նպատակահարմարության վերլուծություն։ Ներկայումս օգտագործվող շերտերի մեծ մասը հավանական է դառնան նկարագրություններ, որպեսզի հետագայում բացառվի կրկնօրինակումները, օրինակ՝ հողամասը խմբագրելուց հետո կարիք չլինի նույն գործողությունը կատարել հողային ֆոնդ կամ սեփականության տեսակ </w:t>
      </w:r>
      <w:r w:rsidR="00423A11" w:rsidRPr="00A10F4C">
        <w:rPr>
          <w:rFonts w:ascii="GHEA Mariam" w:eastAsia="Tahoma" w:hAnsi="GHEA Mariam" w:cs="Tahoma"/>
        </w:rPr>
        <w:t>շերտերում,</w:t>
      </w:r>
    </w:p>
    <w:p w14:paraId="00000104" w14:textId="54826325" w:rsidR="00456339" w:rsidRPr="00A10F4C" w:rsidRDefault="00423A11" w:rsidP="00CF0FB7">
      <w:pPr>
        <w:pStyle w:val="ListParagraph"/>
        <w:numPr>
          <w:ilvl w:val="0"/>
          <w:numId w:val="13"/>
        </w:numPr>
        <w:spacing w:before="240" w:line="240" w:lineRule="auto"/>
        <w:ind w:left="0" w:firstLine="0"/>
        <w:jc w:val="both"/>
        <w:rPr>
          <w:rFonts w:ascii="GHEA Mariam" w:eastAsia="Tahoma" w:hAnsi="GHEA Mariam" w:cs="Tahoma"/>
        </w:rPr>
      </w:pPr>
      <w:r w:rsidRPr="00A10F4C">
        <w:rPr>
          <w:rFonts w:ascii="GHEA Mariam" w:eastAsia="Tahoma" w:hAnsi="GHEA Mariam" w:cs="Tahoma"/>
        </w:rPr>
        <w:t>ք</w:t>
      </w:r>
      <w:r w:rsidR="00725B2A" w:rsidRPr="00A10F4C">
        <w:rPr>
          <w:rFonts w:ascii="GHEA Mariam" w:eastAsia="Tahoma" w:hAnsi="GHEA Mariam" w:cs="Tahoma"/>
        </w:rPr>
        <w:t xml:space="preserve">արտեզները </w:t>
      </w:r>
      <w:r w:rsidR="007064B4" w:rsidRPr="00A10F4C">
        <w:rPr>
          <w:rFonts w:ascii="GHEA Mariam" w:eastAsia="Tahoma" w:hAnsi="GHEA Mariam" w:cs="Tahoma"/>
        </w:rPr>
        <w:t xml:space="preserve">ներբեռնել </w:t>
      </w:r>
      <w:r w:rsidR="00725B2A" w:rsidRPr="00A10F4C">
        <w:rPr>
          <w:rFonts w:ascii="GHEA Mariam" w:eastAsia="Tahoma" w:hAnsi="GHEA Mariam" w:cs="Tahoma"/>
        </w:rPr>
        <w:t>քարտեզագրական մոդուլ</w:t>
      </w:r>
      <w:r w:rsidR="007064B4" w:rsidRPr="00A10F4C">
        <w:rPr>
          <w:rFonts w:ascii="GHEA Mariam" w:eastAsia="Tahoma" w:hAnsi="GHEA Mariam" w:cs="Tahoma"/>
        </w:rPr>
        <w:t>,</w:t>
      </w:r>
      <w:r w:rsidR="00725B2A" w:rsidRPr="00A10F4C">
        <w:rPr>
          <w:rFonts w:ascii="GHEA Mariam" w:eastAsia="Tahoma" w:hAnsi="GHEA Mariam" w:cs="Tahoma"/>
        </w:rPr>
        <w:t xml:space="preserve"> իրականաց</w:t>
      </w:r>
      <w:r w:rsidR="007064B4" w:rsidRPr="00A10F4C">
        <w:rPr>
          <w:rFonts w:ascii="GHEA Mariam" w:eastAsia="Tahoma" w:hAnsi="GHEA Mariam" w:cs="Tahoma"/>
        </w:rPr>
        <w:t>ն</w:t>
      </w:r>
      <w:r w:rsidR="00725B2A" w:rsidRPr="00A10F4C">
        <w:rPr>
          <w:rFonts w:ascii="GHEA Mariam" w:eastAsia="Tahoma" w:hAnsi="GHEA Mariam" w:cs="Tahoma"/>
        </w:rPr>
        <w:t>ել տեքստային և քարտեզագրական համակարգերի ինտեգրված աշխատանքի թեստավորում։</w:t>
      </w:r>
    </w:p>
    <w:p w14:paraId="00000105" w14:textId="10B93293" w:rsidR="00456339" w:rsidRPr="00A10F4C" w:rsidRDefault="00456339" w:rsidP="00CF0FB7">
      <w:pPr>
        <w:spacing w:line="240" w:lineRule="auto"/>
        <w:jc w:val="both"/>
        <w:rPr>
          <w:rFonts w:ascii="GHEA Mariam" w:eastAsia="Tahoma" w:hAnsi="GHEA Mariam" w:cs="Tahoma"/>
        </w:rPr>
      </w:pPr>
    </w:p>
    <w:p w14:paraId="00000107" w14:textId="10DD6541" w:rsidR="00456339" w:rsidRPr="00A10F4C" w:rsidRDefault="00BF6606" w:rsidP="00CF0FB7">
      <w:pPr>
        <w:pStyle w:val="Heading2"/>
        <w:spacing w:before="0" w:line="240" w:lineRule="auto"/>
        <w:jc w:val="both"/>
        <w:rPr>
          <w:rFonts w:ascii="GHEA Mariam" w:eastAsia="Tahoma" w:hAnsi="GHEA Mariam" w:cs="Tahoma"/>
        </w:rPr>
      </w:pPr>
      <w:bookmarkStart w:id="33" w:name="_euvb0rlpg6gj" w:colFirst="0" w:colLast="0"/>
      <w:bookmarkEnd w:id="33"/>
      <w:r>
        <w:rPr>
          <w:rFonts w:ascii="GHEA Mariam" w:eastAsia="Tahoma" w:hAnsi="GHEA Mariam" w:cs="Tahoma"/>
        </w:rPr>
        <w:t>7</w:t>
      </w:r>
      <w:r w:rsidR="00725B2A" w:rsidRPr="00A10F4C">
        <w:rPr>
          <w:rFonts w:ascii="GHEA Mariam" w:eastAsia="Tahoma" w:hAnsi="GHEA Mariam" w:cs="Tahoma"/>
        </w:rPr>
        <w:t>.</w:t>
      </w:r>
      <w:r w:rsidR="00377230" w:rsidRPr="00A10F4C">
        <w:rPr>
          <w:rFonts w:ascii="GHEA Mariam" w:eastAsia="Tahoma" w:hAnsi="GHEA Mariam" w:cs="Tahoma"/>
        </w:rPr>
        <w:t>1.</w:t>
      </w:r>
      <w:r w:rsidR="00FF18D2">
        <w:rPr>
          <w:rFonts w:ascii="GHEA Mariam" w:eastAsia="Tahoma" w:hAnsi="GHEA Mariam" w:cs="Tahoma"/>
        </w:rPr>
        <w:t>1.2</w:t>
      </w:r>
      <w:r w:rsidR="00725B2A" w:rsidRPr="00A10F4C">
        <w:rPr>
          <w:rFonts w:ascii="GHEA Mariam" w:eastAsia="Tahoma" w:hAnsi="GHEA Mariam" w:cs="Tahoma"/>
        </w:rPr>
        <w:t xml:space="preserve">. Կադաստրային քարտեզներում առկա տեղեկատվության համեմատում տեքստային բազայի </w:t>
      </w:r>
      <w:r w:rsidR="007E5EBB" w:rsidRPr="004669AF">
        <w:rPr>
          <w:rFonts w:ascii="GHEA Mariam" w:eastAsia="Tahoma" w:hAnsi="GHEA Mariam" w:cs="Tahoma"/>
        </w:rPr>
        <w:t>ու</w:t>
      </w:r>
      <w:r w:rsidR="007E5EBB" w:rsidRPr="00A10F4C">
        <w:rPr>
          <w:rFonts w:ascii="GHEA Mariam" w:eastAsia="Tahoma" w:hAnsi="GHEA Mariam" w:cs="Tahoma"/>
        </w:rPr>
        <w:t xml:space="preserve"> </w:t>
      </w:r>
      <w:r w:rsidR="00725B2A" w:rsidRPr="00A10F4C">
        <w:rPr>
          <w:rFonts w:ascii="GHEA Mariam" w:eastAsia="Tahoma" w:hAnsi="GHEA Mariam" w:cs="Tahoma"/>
        </w:rPr>
        <w:t>հողային հաշվեկշռի հետ և անհամապատասխանությունների գույքագրում</w:t>
      </w:r>
    </w:p>
    <w:p w14:paraId="00000109" w14:textId="4E1DEEF4" w:rsidR="00456339" w:rsidRPr="00A10F4C" w:rsidRDefault="00CF0FB7" w:rsidP="00CF0FB7">
      <w:pPr>
        <w:tabs>
          <w:tab w:val="left" w:pos="1095"/>
        </w:tabs>
        <w:spacing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Գոյություն ունեցող անհամապատասխանությունների խնդիրը առաջացել է տարբեր համակարգերում գրաֆիկական և տեքստային տվյալների վարման արդյունքում: Փաստացի կադաստրային քարտեզը և հողային ֆոնդի՝ նպատակային և գործառնական նշանակության շերտերը վարվել են A</w:t>
      </w:r>
      <w:r w:rsidR="00E82602" w:rsidRPr="004669AF">
        <w:rPr>
          <w:rFonts w:ascii="GHEA Mariam" w:eastAsia="Tahoma" w:hAnsi="GHEA Mariam" w:cs="Tahoma"/>
        </w:rPr>
        <w:t>RPAC</w:t>
      </w:r>
      <w:r w:rsidR="00725B2A" w:rsidRPr="00A10F4C">
        <w:rPr>
          <w:rFonts w:ascii="GHEA Mariam" w:eastAsia="Tahoma" w:hAnsi="GHEA Mariam" w:cs="Tahoma"/>
        </w:rPr>
        <w:t xml:space="preserve"> ծրագրային համակարգում, իսկ դրանց հետ առնչվող տեքստային տեղեկատվությունը</w:t>
      </w:r>
      <w:r w:rsidR="0075768A" w:rsidRPr="00A10F4C">
        <w:rPr>
          <w:rFonts w:ascii="GHEA Mariam" w:eastAsia="Tahoma" w:hAnsi="GHEA Mariam" w:cs="Tahoma"/>
        </w:rPr>
        <w:t xml:space="preserve"> ARPIS-ում</w:t>
      </w:r>
      <w:r w:rsidR="00725B2A" w:rsidRPr="00A10F4C">
        <w:rPr>
          <w:rFonts w:ascii="GHEA Mariam" w:eastAsia="Tahoma" w:hAnsi="GHEA Mariam" w:cs="Tahoma"/>
        </w:rPr>
        <w:t>: Ուստի, որպեսզի տարբեր բնույթի օբյեկտների միջև փոխկապակցվածությունն ապահովվի տեղեկատվության ճիշտ պատկերացմամբ, անհրաժեշտ է պահպանվող տվյալները պատկերել մեկ ընդհանուր քարտեզագրական հիմքի և շտեմարանի վրա</w:t>
      </w:r>
      <w:r w:rsidR="00F369D6" w:rsidRPr="00A10F4C">
        <w:rPr>
          <w:rFonts w:ascii="GHEA Mariam" w:eastAsia="Tahoma" w:hAnsi="GHEA Mariam" w:cs="Tahoma"/>
        </w:rPr>
        <w:t>, իրականացնելով հետևյալ միջոցառումները.</w:t>
      </w:r>
    </w:p>
    <w:p w14:paraId="0000010A" w14:textId="0993DEC1" w:rsidR="00456339" w:rsidRPr="00A10F4C" w:rsidRDefault="0075768A" w:rsidP="00CF0FB7">
      <w:pPr>
        <w:numPr>
          <w:ilvl w:val="0"/>
          <w:numId w:val="6"/>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Հավաքագրել գ</w:t>
      </w:r>
      <w:r w:rsidR="00725B2A" w:rsidRPr="00A10F4C">
        <w:rPr>
          <w:rFonts w:ascii="GHEA Mariam" w:eastAsia="Tahoma" w:hAnsi="GHEA Mariam" w:cs="Tahoma"/>
        </w:rPr>
        <w:t xml:space="preserve">ոյություն ունեցող կադաստրային, հողաշինարարական, քարտեզագրական </w:t>
      </w:r>
      <w:r w:rsidRPr="00A10F4C">
        <w:rPr>
          <w:rFonts w:ascii="GHEA Mariam" w:eastAsia="Tahoma" w:hAnsi="GHEA Mariam" w:cs="Tahoma"/>
        </w:rPr>
        <w:t xml:space="preserve">նյութերը </w:t>
      </w:r>
      <w:r w:rsidR="00725B2A" w:rsidRPr="00A10F4C">
        <w:rPr>
          <w:rFonts w:ascii="GHEA Mariam" w:eastAsia="Tahoma" w:hAnsi="GHEA Mariam" w:cs="Tahoma"/>
        </w:rPr>
        <w:t xml:space="preserve">և տեքստային </w:t>
      </w:r>
      <w:r w:rsidRPr="00A10F4C">
        <w:rPr>
          <w:rFonts w:ascii="GHEA Mariam" w:eastAsia="Tahoma" w:hAnsi="GHEA Mariam" w:cs="Tahoma"/>
        </w:rPr>
        <w:t>տեղեկատվությունը</w:t>
      </w:r>
      <w:r w:rsidR="00725B2A" w:rsidRPr="00A10F4C">
        <w:rPr>
          <w:rFonts w:ascii="GHEA Mariam" w:eastAsia="Tahoma" w:hAnsi="GHEA Mariam" w:cs="Tahoma"/>
        </w:rPr>
        <w:t>:</w:t>
      </w:r>
    </w:p>
    <w:p w14:paraId="0000010B" w14:textId="563A3A03" w:rsidR="00456339" w:rsidRPr="00A10F4C" w:rsidRDefault="00725B2A" w:rsidP="00CF0FB7">
      <w:pPr>
        <w:numPr>
          <w:ilvl w:val="0"/>
          <w:numId w:val="6"/>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lastRenderedPageBreak/>
        <w:t>Ուսումնասիրել տեքստային տվյալների բազայում մուտքագրված տվյալներ</w:t>
      </w:r>
      <w:r w:rsidR="007E5EBB" w:rsidRPr="004669AF">
        <w:rPr>
          <w:rFonts w:ascii="GHEA Mariam" w:eastAsia="Tahoma" w:hAnsi="GHEA Mariam" w:cs="Tahoma"/>
        </w:rPr>
        <w:t>ը</w:t>
      </w:r>
      <w:r w:rsidR="00F369D6" w:rsidRPr="00A10F4C">
        <w:rPr>
          <w:rFonts w:ascii="GHEA Mariam" w:eastAsia="Tahoma" w:hAnsi="GHEA Mariam" w:cs="Tahoma"/>
        </w:rPr>
        <w:t xml:space="preserve"> </w:t>
      </w:r>
      <w:r w:rsidRPr="00A10F4C">
        <w:rPr>
          <w:rFonts w:ascii="GHEA Mariam" w:eastAsia="Tahoma" w:hAnsi="GHEA Mariam" w:cs="Tahoma"/>
        </w:rPr>
        <w:t>և</w:t>
      </w:r>
      <w:r w:rsidR="007E5EBB" w:rsidRPr="004669AF">
        <w:rPr>
          <w:rFonts w:ascii="GHEA Mariam" w:eastAsia="Tahoma" w:hAnsi="GHEA Mariam" w:cs="Tahoma"/>
        </w:rPr>
        <w:t xml:space="preserve"> կատարել</w:t>
      </w:r>
      <w:r w:rsidRPr="00A10F4C">
        <w:rPr>
          <w:rFonts w:ascii="GHEA Mariam" w:eastAsia="Tahoma" w:hAnsi="GHEA Mariam" w:cs="Tahoma"/>
        </w:rPr>
        <w:t xml:space="preserve"> չմուտքագրված տեղեկատվությ</w:t>
      </w:r>
      <w:r w:rsidR="00F369D6" w:rsidRPr="00A10F4C">
        <w:rPr>
          <w:rFonts w:ascii="GHEA Mariam" w:eastAsia="Tahoma" w:hAnsi="GHEA Mariam" w:cs="Tahoma"/>
        </w:rPr>
        <w:t>ան լրացում</w:t>
      </w:r>
      <w:r w:rsidRPr="00A10F4C">
        <w:rPr>
          <w:rFonts w:ascii="GHEA Mariam" w:eastAsia="Tahoma" w:hAnsi="GHEA Mariam" w:cs="Tahoma"/>
        </w:rPr>
        <w:t>:</w:t>
      </w:r>
    </w:p>
    <w:p w14:paraId="0000010C" w14:textId="1B661FC4" w:rsidR="00456339" w:rsidRPr="00A10F4C" w:rsidRDefault="0075768A" w:rsidP="00CF0FB7">
      <w:pPr>
        <w:numPr>
          <w:ilvl w:val="0"/>
          <w:numId w:val="6"/>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 xml:space="preserve">Իրականացնել </w:t>
      </w:r>
      <w:r w:rsidR="00725B2A" w:rsidRPr="00A10F4C">
        <w:rPr>
          <w:rFonts w:ascii="GHEA Mariam" w:eastAsia="Tahoma" w:hAnsi="GHEA Mariam" w:cs="Tahoma"/>
        </w:rPr>
        <w:t xml:space="preserve">տեքստային տվյալների բազայի և գրաֆիկական շերտերի միջև </w:t>
      </w:r>
      <w:r w:rsidR="00F369D6" w:rsidRPr="00A10F4C">
        <w:rPr>
          <w:rFonts w:ascii="GHEA Mariam" w:eastAsia="Tahoma" w:hAnsi="GHEA Mariam" w:cs="Tahoma"/>
        </w:rPr>
        <w:t xml:space="preserve">համեմատություններ, </w:t>
      </w:r>
      <w:r w:rsidR="00725B2A" w:rsidRPr="00A10F4C">
        <w:rPr>
          <w:rFonts w:ascii="GHEA Mariam" w:eastAsia="Tahoma" w:hAnsi="GHEA Mariam" w:cs="Tahoma"/>
        </w:rPr>
        <w:t>անհամապատասխանությունների հայտնաբերման նպատակով</w:t>
      </w:r>
      <w:r w:rsidR="00F369D6" w:rsidRPr="00A10F4C">
        <w:rPr>
          <w:rFonts w:ascii="GHEA Mariam" w:eastAsia="Tahoma" w:hAnsi="GHEA Mariam" w:cs="Tahoma"/>
        </w:rPr>
        <w:t xml:space="preserve"> </w:t>
      </w:r>
      <w:r w:rsidR="00725B2A" w:rsidRPr="00A10F4C">
        <w:rPr>
          <w:rFonts w:ascii="GHEA Mariam" w:eastAsia="Tahoma" w:hAnsi="GHEA Mariam" w:cs="Tahoma"/>
        </w:rPr>
        <w:t>:</w:t>
      </w:r>
    </w:p>
    <w:p w14:paraId="0000010D" w14:textId="0D096059" w:rsidR="00456339" w:rsidRPr="00A10F4C" w:rsidRDefault="0075768A" w:rsidP="00CF0FB7">
      <w:pPr>
        <w:numPr>
          <w:ilvl w:val="0"/>
          <w:numId w:val="6"/>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 xml:space="preserve">Վեր հանել </w:t>
      </w:r>
      <w:r w:rsidR="00725B2A" w:rsidRPr="00A10F4C">
        <w:rPr>
          <w:rFonts w:ascii="GHEA Mariam" w:eastAsia="Tahoma" w:hAnsi="GHEA Mariam" w:cs="Tahoma"/>
        </w:rPr>
        <w:t>տեքստային տվյալների և հողային հաշվեկշռի համեմատության արդյունքում ի հայտ եկած տարբերություններ</w:t>
      </w:r>
      <w:r w:rsidRPr="00A10F4C">
        <w:rPr>
          <w:rFonts w:ascii="GHEA Mariam" w:eastAsia="Tahoma" w:hAnsi="GHEA Mariam" w:cs="Tahoma"/>
        </w:rPr>
        <w:t>ը</w:t>
      </w:r>
      <w:r w:rsidR="00725B2A" w:rsidRPr="00A10F4C">
        <w:rPr>
          <w:rFonts w:ascii="GHEA Mariam" w:eastAsia="Tahoma" w:hAnsi="GHEA Mariam" w:cs="Tahoma"/>
        </w:rPr>
        <w:t>:</w:t>
      </w:r>
    </w:p>
    <w:p w14:paraId="727F29E7" w14:textId="693D71C6" w:rsidR="00F369D6" w:rsidRPr="00A10F4C" w:rsidRDefault="0075768A" w:rsidP="00CF0FB7">
      <w:pPr>
        <w:numPr>
          <w:ilvl w:val="0"/>
          <w:numId w:val="6"/>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Դասակարգել վ</w:t>
      </w:r>
      <w:r w:rsidR="00725B2A" w:rsidRPr="00A10F4C">
        <w:rPr>
          <w:rFonts w:ascii="GHEA Mariam" w:eastAsia="Tahoma" w:hAnsi="GHEA Mariam" w:cs="Tahoma"/>
        </w:rPr>
        <w:t>երլուծությունների արդյունքում ստացված խնդիրներ</w:t>
      </w:r>
      <w:r w:rsidRPr="00A10F4C">
        <w:rPr>
          <w:rFonts w:ascii="GHEA Mariam" w:eastAsia="Tahoma" w:hAnsi="GHEA Mariam" w:cs="Tahoma"/>
        </w:rPr>
        <w:t>ը</w:t>
      </w:r>
      <w:r w:rsidR="00F369D6" w:rsidRPr="00A10F4C">
        <w:rPr>
          <w:rFonts w:ascii="GHEA Mariam" w:eastAsia="Tahoma" w:hAnsi="GHEA Mariam" w:cs="Tahoma"/>
        </w:rPr>
        <w:t xml:space="preserve"> </w:t>
      </w:r>
      <w:r w:rsidR="00725B2A" w:rsidRPr="00A10F4C">
        <w:rPr>
          <w:rFonts w:ascii="GHEA Mariam" w:eastAsia="Tahoma" w:hAnsi="GHEA Mariam" w:cs="Tahoma"/>
        </w:rPr>
        <w:t xml:space="preserve">և </w:t>
      </w:r>
      <w:r w:rsidRPr="00A10F4C">
        <w:rPr>
          <w:rFonts w:ascii="GHEA Mariam" w:eastAsia="Tahoma" w:hAnsi="GHEA Mariam" w:cs="Tahoma"/>
        </w:rPr>
        <w:t xml:space="preserve">մշակել </w:t>
      </w:r>
      <w:r w:rsidR="00725B2A" w:rsidRPr="00A10F4C">
        <w:rPr>
          <w:rFonts w:ascii="GHEA Mariam" w:eastAsia="Tahoma" w:hAnsi="GHEA Mariam" w:cs="Tahoma"/>
        </w:rPr>
        <w:t>ուղղման կարգ</w:t>
      </w:r>
      <w:r w:rsidRPr="00A10F4C">
        <w:rPr>
          <w:rFonts w:ascii="GHEA Mariam" w:eastAsia="Tahoma" w:hAnsi="GHEA Mariam" w:cs="Tahoma"/>
        </w:rPr>
        <w:t>ը</w:t>
      </w:r>
      <w:r w:rsidR="00725B2A" w:rsidRPr="00A10F4C">
        <w:rPr>
          <w:rFonts w:ascii="GHEA Mariam" w:eastAsia="Tahoma" w:hAnsi="GHEA Mariam" w:cs="Tahoma"/>
        </w:rPr>
        <w:t>:</w:t>
      </w:r>
    </w:p>
    <w:p w14:paraId="00000111" w14:textId="6D64E0C7" w:rsidR="00456339" w:rsidRPr="00A10F4C" w:rsidRDefault="00F369D6" w:rsidP="00CF0FB7">
      <w:pPr>
        <w:numPr>
          <w:ilvl w:val="0"/>
          <w:numId w:val="6"/>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 xml:space="preserve"> </w:t>
      </w:r>
      <w:r w:rsidR="0075768A" w:rsidRPr="00A10F4C">
        <w:rPr>
          <w:rFonts w:ascii="GHEA Mariam" w:eastAsia="Tahoma" w:hAnsi="GHEA Mariam" w:cs="Tahoma"/>
        </w:rPr>
        <w:t>Ինտեգրել գ</w:t>
      </w:r>
      <w:r w:rsidRPr="00A10F4C">
        <w:rPr>
          <w:rFonts w:ascii="GHEA Mariam" w:eastAsia="Tahoma" w:hAnsi="GHEA Mariam" w:cs="Tahoma"/>
        </w:rPr>
        <w:t>րաֆիկական և տեքստային տվյալներ</w:t>
      </w:r>
      <w:r w:rsidR="0075768A" w:rsidRPr="00A10F4C">
        <w:rPr>
          <w:rFonts w:ascii="GHEA Mariam" w:eastAsia="Tahoma" w:hAnsi="GHEA Mariam" w:cs="Tahoma"/>
        </w:rPr>
        <w:t>ը և համաձայնեցնել</w:t>
      </w:r>
      <w:r w:rsidRPr="00A10F4C">
        <w:rPr>
          <w:rFonts w:ascii="GHEA Mariam" w:eastAsia="Tahoma" w:hAnsi="GHEA Mariam" w:cs="Tahoma"/>
        </w:rPr>
        <w:t xml:space="preserve"> նոր հաշվեկշ</w:t>
      </w:r>
      <w:r w:rsidR="0075768A" w:rsidRPr="00A10F4C">
        <w:rPr>
          <w:rFonts w:ascii="GHEA Mariam" w:eastAsia="Tahoma" w:hAnsi="GHEA Mariam" w:cs="Tahoma"/>
        </w:rPr>
        <w:t xml:space="preserve">իռը </w:t>
      </w:r>
      <w:r w:rsidR="00D7227E" w:rsidRPr="004669AF">
        <w:rPr>
          <w:rFonts w:ascii="GHEA Mariam" w:eastAsia="Tahoma" w:hAnsi="GHEA Mariam" w:cs="Tahoma"/>
        </w:rPr>
        <w:t>շահառու բոլոր մարմինների</w:t>
      </w:r>
      <w:r w:rsidRPr="00A10F4C">
        <w:rPr>
          <w:rFonts w:ascii="GHEA Mariam" w:eastAsia="Tahoma" w:hAnsi="GHEA Mariam" w:cs="Tahoma"/>
        </w:rPr>
        <w:t xml:space="preserve"> հետ:</w:t>
      </w:r>
      <w:bookmarkStart w:id="34" w:name="_9nax8l1yfhen" w:colFirst="0" w:colLast="0"/>
      <w:bookmarkEnd w:id="34"/>
    </w:p>
    <w:p w14:paraId="7AE856FD" w14:textId="7CF55D45" w:rsidR="00FF748F" w:rsidRPr="00A10F4C" w:rsidRDefault="00FF748F" w:rsidP="00CF0FB7">
      <w:pPr>
        <w:tabs>
          <w:tab w:val="left" w:pos="1095"/>
        </w:tabs>
        <w:spacing w:after="240" w:line="240" w:lineRule="auto"/>
        <w:jc w:val="both"/>
        <w:rPr>
          <w:rFonts w:ascii="GHEA Mariam" w:eastAsia="Tahoma" w:hAnsi="GHEA Mariam" w:cs="Tahoma"/>
        </w:rPr>
      </w:pPr>
    </w:p>
    <w:p w14:paraId="00000112" w14:textId="5F8F6EAB" w:rsidR="00456339" w:rsidRPr="00A10F4C" w:rsidRDefault="00BF6606" w:rsidP="00CF0FB7">
      <w:pPr>
        <w:pStyle w:val="Heading2"/>
        <w:spacing w:before="0" w:line="240" w:lineRule="auto"/>
        <w:jc w:val="both"/>
        <w:rPr>
          <w:rFonts w:ascii="GHEA Mariam" w:eastAsia="Tahoma" w:hAnsi="GHEA Mariam" w:cs="Tahoma"/>
        </w:rPr>
      </w:pPr>
      <w:bookmarkStart w:id="35" w:name="_ok8zmrn8nrea" w:colFirst="0" w:colLast="0"/>
      <w:bookmarkEnd w:id="35"/>
      <w:r>
        <w:rPr>
          <w:rFonts w:ascii="GHEA Mariam" w:eastAsia="Tahoma" w:hAnsi="GHEA Mariam" w:cs="Tahoma"/>
        </w:rPr>
        <w:t>7</w:t>
      </w:r>
      <w:r w:rsidR="00725B2A" w:rsidRPr="00A10F4C">
        <w:rPr>
          <w:rFonts w:ascii="GHEA Mariam" w:eastAsia="Tahoma" w:hAnsi="GHEA Mariam" w:cs="Tahoma"/>
        </w:rPr>
        <w:t>.</w:t>
      </w:r>
      <w:r w:rsidR="00377230" w:rsidRPr="00A10F4C">
        <w:rPr>
          <w:rFonts w:ascii="GHEA Mariam" w:eastAsia="Tahoma" w:hAnsi="GHEA Mariam" w:cs="Tahoma"/>
        </w:rPr>
        <w:t>1.</w:t>
      </w:r>
      <w:r w:rsidR="00FF18D2">
        <w:rPr>
          <w:rFonts w:ascii="GHEA Mariam" w:eastAsia="Tahoma" w:hAnsi="GHEA Mariam" w:cs="Tahoma"/>
        </w:rPr>
        <w:t>1.3</w:t>
      </w:r>
      <w:r w:rsidR="00725B2A" w:rsidRPr="00A10F4C">
        <w:rPr>
          <w:rFonts w:ascii="GHEA Mariam" w:eastAsia="Tahoma" w:hAnsi="GHEA Mariam" w:cs="Tahoma"/>
        </w:rPr>
        <w:t xml:space="preserve"> ՀՀ համայնքների և բնակավայրերի վարչական սահմանների թվային քարտեզի ճշգրտում</w:t>
      </w:r>
    </w:p>
    <w:p w14:paraId="00000113" w14:textId="22C4F75B" w:rsidR="00456339" w:rsidRPr="00A10F4C" w:rsidRDefault="00CF0FB7" w:rsidP="00CF0FB7">
      <w:pPr>
        <w:tabs>
          <w:tab w:val="left" w:pos="1095"/>
        </w:tabs>
        <w:spacing w:line="240" w:lineRule="auto"/>
        <w:jc w:val="both"/>
        <w:rPr>
          <w:rFonts w:ascii="GHEA Mariam" w:eastAsia="Tahoma" w:hAnsi="GHEA Mariam" w:cs="Tahoma"/>
        </w:rPr>
      </w:pPr>
      <w:r w:rsidRPr="004669AF">
        <w:rPr>
          <w:rFonts w:ascii="GHEA Mariam" w:eastAsia="Tahoma" w:hAnsi="GHEA Mariam" w:cs="Tahoma"/>
        </w:rPr>
        <w:t xml:space="preserve">   </w:t>
      </w:r>
      <w:r w:rsidR="0087223F" w:rsidRPr="004669AF">
        <w:rPr>
          <w:rFonts w:ascii="GHEA Mariam" w:eastAsia="Tahoma" w:hAnsi="GHEA Mariam" w:cs="Tahoma"/>
        </w:rPr>
        <w:t>«</w:t>
      </w:r>
      <w:r w:rsidR="00725B2A" w:rsidRPr="00A10F4C">
        <w:rPr>
          <w:rFonts w:ascii="GHEA Mariam" w:eastAsia="Tahoma" w:hAnsi="GHEA Mariam" w:cs="Tahoma"/>
        </w:rPr>
        <w:t xml:space="preserve">Հայաստանի Հանրապետության վարչատարածքային բաժանման </w:t>
      </w:r>
      <w:r w:rsidR="0087223F" w:rsidRPr="004669AF">
        <w:rPr>
          <w:rFonts w:ascii="GHEA Mariam" w:eastAsia="Tahoma" w:hAnsi="GHEA Mariam" w:cs="Tahoma"/>
        </w:rPr>
        <w:t>մասին»</w:t>
      </w:r>
      <w:r w:rsidR="0087223F" w:rsidRPr="0087223F">
        <w:rPr>
          <w:rFonts w:ascii="GHEA Mariam" w:eastAsia="Tahoma" w:hAnsi="GHEA Mariam" w:cs="Tahoma"/>
        </w:rPr>
        <w:t xml:space="preserve"> </w:t>
      </w:r>
      <w:r w:rsidR="0087223F" w:rsidRPr="00A10F4C">
        <w:rPr>
          <w:rFonts w:ascii="GHEA Mariam" w:eastAsia="Tahoma" w:hAnsi="GHEA Mariam" w:cs="Tahoma"/>
        </w:rPr>
        <w:t>ՀՀ</w:t>
      </w:r>
      <w:r w:rsidR="0087223F" w:rsidRPr="004669AF">
        <w:rPr>
          <w:rFonts w:ascii="GHEA Mariam" w:eastAsia="Tahoma" w:hAnsi="GHEA Mariam" w:cs="Tahoma"/>
        </w:rPr>
        <w:t xml:space="preserve"> </w:t>
      </w:r>
      <w:r w:rsidR="00725B2A" w:rsidRPr="00A10F4C">
        <w:rPr>
          <w:rFonts w:ascii="GHEA Mariam" w:eastAsia="Tahoma" w:hAnsi="GHEA Mariam" w:cs="Tahoma"/>
        </w:rPr>
        <w:t xml:space="preserve">օրենքի </w:t>
      </w:r>
      <w:r w:rsidR="0087223F" w:rsidRPr="004669AF">
        <w:rPr>
          <w:rFonts w:ascii="GHEA Mariam" w:eastAsia="Tahoma" w:hAnsi="GHEA Mariam" w:cs="Tahoma"/>
        </w:rPr>
        <w:t xml:space="preserve">պահանջների </w:t>
      </w:r>
      <w:r w:rsidR="00725B2A" w:rsidRPr="00A10F4C">
        <w:rPr>
          <w:rFonts w:ascii="GHEA Mariam" w:eastAsia="Tahoma" w:hAnsi="GHEA Mariam" w:cs="Tahoma"/>
        </w:rPr>
        <w:t>համաձայն Հայաստանի Հանրապետությունը բաժանվում է մարզերի, համայնքների և բնակավայրերի, ընդ ուրում՝ նկարագրվում են միայն մարզերի և համայնքների սահմանները։</w:t>
      </w:r>
    </w:p>
    <w:p w14:paraId="00000114" w14:textId="77777777" w:rsidR="00456339" w:rsidRPr="00A10F4C" w:rsidRDefault="00725B2A" w:rsidP="00CF0FB7">
      <w:pPr>
        <w:tabs>
          <w:tab w:val="left" w:pos="1095"/>
        </w:tabs>
        <w:spacing w:line="240" w:lineRule="auto"/>
        <w:jc w:val="both"/>
        <w:rPr>
          <w:rFonts w:ascii="GHEA Mariam" w:eastAsia="Tahoma" w:hAnsi="GHEA Mariam" w:cs="Tahoma"/>
        </w:rPr>
      </w:pPr>
      <w:r w:rsidRPr="00A10F4C">
        <w:rPr>
          <w:rFonts w:ascii="GHEA Mariam" w:eastAsia="Tahoma" w:hAnsi="GHEA Mariam" w:cs="Tahoma"/>
        </w:rPr>
        <w:t>Սահմանները բաղկացած են հետևյալ տարրերից՝</w:t>
      </w:r>
    </w:p>
    <w:p w14:paraId="00000115" w14:textId="77777777" w:rsidR="00456339" w:rsidRPr="00A10F4C" w:rsidRDefault="00725B2A" w:rsidP="00CF0FB7">
      <w:pPr>
        <w:numPr>
          <w:ilvl w:val="0"/>
          <w:numId w:val="1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սահմանասյուներ, որոնք դասակարգվում են որպես հանգուցային և շրջադարձային,</w:t>
      </w:r>
    </w:p>
    <w:p w14:paraId="00000116" w14:textId="77777777" w:rsidR="00456339" w:rsidRPr="00A10F4C" w:rsidRDefault="00725B2A" w:rsidP="00CF0FB7">
      <w:pPr>
        <w:numPr>
          <w:ilvl w:val="0"/>
          <w:numId w:val="1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սահմանագծեր։</w:t>
      </w:r>
    </w:p>
    <w:p w14:paraId="7D51ACB6" w14:textId="706D7696" w:rsidR="005F4BE8" w:rsidRPr="00A10F4C" w:rsidRDefault="008D11AF" w:rsidP="00CF0FB7">
      <w:pPr>
        <w:tabs>
          <w:tab w:val="left" w:pos="1095"/>
        </w:tabs>
        <w:spacing w:line="240" w:lineRule="auto"/>
        <w:jc w:val="both"/>
        <w:rPr>
          <w:rFonts w:ascii="GHEA Mariam" w:eastAsia="Tahoma" w:hAnsi="GHEA Mariam" w:cs="Tahoma"/>
        </w:rPr>
      </w:pPr>
      <w:r w:rsidRPr="001717D5">
        <w:rPr>
          <w:rFonts w:ascii="GHEA Mariam" w:eastAsia="Tahoma" w:hAnsi="GHEA Mariam" w:cs="Tahoma"/>
        </w:rPr>
        <w:t xml:space="preserve">   </w:t>
      </w:r>
      <w:r w:rsidR="00725B2A" w:rsidRPr="00A10F4C">
        <w:rPr>
          <w:rFonts w:ascii="GHEA Mariam" w:eastAsia="Tahoma" w:hAnsi="GHEA Mariam" w:cs="Tahoma"/>
        </w:rPr>
        <w:t>Նախկինում, երբ առկա չէին թվային քարտեզագրման հնարավորություններ, էլեկտրոնային սարքավորումներ, սահմանները նկարագրվում էին տեքստային ձևով, իսկ դրանց գրաֆիկական մասը տրվում էր մոմաթղթի (калка) վրա։ Սկզբնական շրջանում սահմանասյուները տրվում էին ըստ նկարագրության, իսկ հետագայում ավելացվեցին նաև կոորդինատներ։ Տարիների ընթացքում սահմանագծերի ճշգրտման աշխատանքների շրջանակում փոփոխվել են նաև դրանց սահմանասյուների կոորդինատները, որոնք ոչ միշտ են ճիշտ եղել։ Կարիք է առաջացել վերանայելու գոյություն ունեցող անշարժ գույքի միավորները կիսող սահմանագծերը, որոնք նկարագրվել են համաձայն տեղագրական ցուցիչների։</w:t>
      </w:r>
    </w:p>
    <w:p w14:paraId="00000119" w14:textId="5D80D167" w:rsidR="00456339" w:rsidRPr="00A10F4C" w:rsidRDefault="005F4BE8" w:rsidP="00CF0FB7">
      <w:pPr>
        <w:tabs>
          <w:tab w:val="left" w:pos="1095"/>
        </w:tabs>
        <w:spacing w:line="240" w:lineRule="auto"/>
        <w:jc w:val="both"/>
        <w:rPr>
          <w:rFonts w:ascii="GHEA Mariam" w:eastAsia="Tahoma" w:hAnsi="GHEA Mariam" w:cs="Tahoma"/>
        </w:rPr>
      </w:pPr>
      <w:r w:rsidRPr="00A10F4C">
        <w:rPr>
          <w:rFonts w:ascii="GHEA Mariam" w:eastAsia="Tahoma" w:hAnsi="GHEA Mariam" w:cs="Tahoma"/>
        </w:rPr>
        <w:t>Ս</w:t>
      </w:r>
      <w:r w:rsidR="00725B2A" w:rsidRPr="00A10F4C">
        <w:rPr>
          <w:rFonts w:ascii="GHEA Mariam" w:eastAsia="Tahoma" w:hAnsi="GHEA Mariam" w:cs="Tahoma"/>
        </w:rPr>
        <w:t xml:space="preserve">ահմանագծերը ուղղելու և նոր թվային քարտեզ </w:t>
      </w:r>
      <w:r w:rsidR="00D545E2" w:rsidRPr="00A10F4C">
        <w:rPr>
          <w:rFonts w:ascii="GHEA Mariam" w:eastAsia="Tahoma" w:hAnsi="GHEA Mariam" w:cs="Tahoma"/>
        </w:rPr>
        <w:t>ստեղծ</w:t>
      </w:r>
      <w:r w:rsidR="00D545E2" w:rsidRPr="004669AF">
        <w:rPr>
          <w:rFonts w:ascii="GHEA Mariam" w:eastAsia="Tahoma" w:hAnsi="GHEA Mariam" w:cs="Tahoma"/>
        </w:rPr>
        <w:t>ելու</w:t>
      </w:r>
      <w:r w:rsidR="00D545E2" w:rsidRPr="00A10F4C">
        <w:rPr>
          <w:rFonts w:ascii="GHEA Mariam" w:eastAsia="Tahoma" w:hAnsi="GHEA Mariam" w:cs="Tahoma"/>
        </w:rPr>
        <w:t xml:space="preserve"> </w:t>
      </w:r>
      <w:r w:rsidR="00725B2A" w:rsidRPr="00A10F4C">
        <w:rPr>
          <w:rFonts w:ascii="GHEA Mariam" w:eastAsia="Tahoma" w:hAnsi="GHEA Mariam" w:cs="Tahoma"/>
        </w:rPr>
        <w:t>համար անհրաժեշտ է իրականացնել հետևյալ գործընթացները</w:t>
      </w:r>
      <w:r w:rsidR="00725B2A" w:rsidRPr="00A10F4C">
        <w:rPr>
          <w:rFonts w:ascii="Cambria Math" w:eastAsia="Tahoma" w:hAnsi="Cambria Math" w:cs="Cambria Math"/>
        </w:rPr>
        <w:t>․</w:t>
      </w:r>
    </w:p>
    <w:p w14:paraId="0000011A" w14:textId="77777777" w:rsidR="00456339" w:rsidRPr="00A10F4C" w:rsidRDefault="00725B2A" w:rsidP="00CF0FB7">
      <w:pPr>
        <w:numPr>
          <w:ilvl w:val="0"/>
          <w:numId w:val="11"/>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վեր հանել ՀՀ մարզերի և համայնքների սահմանասյուների և սահմանագծերի տեքստային նկարագրությունները,</w:t>
      </w:r>
    </w:p>
    <w:p w14:paraId="0000011B" w14:textId="77777777" w:rsidR="00456339" w:rsidRPr="00A10F4C" w:rsidRDefault="00725B2A" w:rsidP="00CF0FB7">
      <w:pPr>
        <w:numPr>
          <w:ilvl w:val="0"/>
          <w:numId w:val="11"/>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ուսումնասիրել հետագա տարիներին սահմանագծերի կրած փոփոխությունները,</w:t>
      </w:r>
    </w:p>
    <w:p w14:paraId="0000011C" w14:textId="31EE318A" w:rsidR="00456339" w:rsidRPr="00A10F4C" w:rsidRDefault="00725B2A" w:rsidP="00CF0FB7">
      <w:pPr>
        <w:numPr>
          <w:ilvl w:val="0"/>
          <w:numId w:val="11"/>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լուծել բոլոր սահմանային վեճերը համայնքների միջև</w:t>
      </w:r>
      <w:r w:rsidR="00D545E2" w:rsidRPr="00A10F4C">
        <w:rPr>
          <w:rFonts w:ascii="GHEA Mariam" w:eastAsia="Tahoma" w:hAnsi="GHEA Mariam" w:cs="Tahoma"/>
        </w:rPr>
        <w:t xml:space="preserve"> </w:t>
      </w:r>
      <w:r w:rsidR="00D545E2" w:rsidRPr="004669AF">
        <w:rPr>
          <w:rFonts w:ascii="GHEA Mariam" w:eastAsia="Tahoma" w:hAnsi="GHEA Mariam" w:cs="Tahoma"/>
        </w:rPr>
        <w:t>(</w:t>
      </w:r>
      <w:r w:rsidR="00D545E2" w:rsidRPr="00A10F4C">
        <w:rPr>
          <w:rFonts w:ascii="GHEA Mariam" w:eastAsia="Tahoma" w:hAnsi="GHEA Mariam" w:cs="Tahoma"/>
        </w:rPr>
        <w:t>անհրաժեշտ են լինելու պետական այլ մարմինների աջակցությունները</w:t>
      </w:r>
      <w:r w:rsidR="00D545E2" w:rsidRPr="004669AF">
        <w:rPr>
          <w:rFonts w:ascii="GHEA Mariam" w:eastAsia="Tahoma" w:hAnsi="GHEA Mariam" w:cs="Tahoma"/>
        </w:rPr>
        <w:t>)</w:t>
      </w:r>
      <w:r w:rsidR="00D545E2" w:rsidRPr="00A10F4C">
        <w:rPr>
          <w:rFonts w:ascii="GHEA Mariam" w:eastAsia="Tahoma" w:hAnsi="GHEA Mariam" w:cs="Tahoma"/>
        </w:rPr>
        <w:t>,</w:t>
      </w:r>
    </w:p>
    <w:p w14:paraId="0000011D" w14:textId="75644BBC" w:rsidR="00456339" w:rsidRPr="00A10F4C" w:rsidRDefault="00CB0042" w:rsidP="00CF0FB7">
      <w:pPr>
        <w:numPr>
          <w:ilvl w:val="0"/>
          <w:numId w:val="11"/>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սահմանագծերի և բեկման կետերի կոորդինատների նոր ճշտված տվյալները, համապատասխան տեղական ինքնակառավարման մարմինների հետ համաձայնեցնելուց հետո, օրենքի նախագծի տեսքով ներկայացնել կառավարություն</w:t>
      </w:r>
      <w:r w:rsidR="00725B2A" w:rsidRPr="00A10F4C">
        <w:rPr>
          <w:rFonts w:ascii="GHEA Mariam" w:eastAsia="Tahoma" w:hAnsi="GHEA Mariam" w:cs="Tahoma"/>
        </w:rPr>
        <w:t>,</w:t>
      </w:r>
    </w:p>
    <w:p w14:paraId="0000011E" w14:textId="77777777" w:rsidR="00456339" w:rsidRPr="00A10F4C" w:rsidRDefault="00725B2A" w:rsidP="00CF0FB7">
      <w:pPr>
        <w:numPr>
          <w:ilvl w:val="0"/>
          <w:numId w:val="11"/>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գույքագրել պահպանված հանգուցային և շրջադարձային սահմանասյուները,</w:t>
      </w:r>
    </w:p>
    <w:p w14:paraId="5C14D77A" w14:textId="5BA79F49" w:rsidR="00D545E2" w:rsidRPr="00A10F4C" w:rsidRDefault="00D545E2" w:rsidP="00CF0FB7">
      <w:pPr>
        <w:pStyle w:val="ListParagraph"/>
        <w:numPr>
          <w:ilvl w:val="0"/>
          <w:numId w:val="11"/>
        </w:numPr>
        <w:spacing w:line="240" w:lineRule="auto"/>
        <w:ind w:left="0" w:firstLine="0"/>
        <w:jc w:val="both"/>
        <w:rPr>
          <w:rFonts w:ascii="GHEA Mariam" w:eastAsia="Tahoma" w:hAnsi="GHEA Mariam" w:cs="Tahoma"/>
        </w:rPr>
      </w:pPr>
      <w:r w:rsidRPr="00A10F4C">
        <w:rPr>
          <w:rFonts w:ascii="GHEA Mariam" w:eastAsia="Tahoma" w:hAnsi="GHEA Mariam" w:cs="Tahoma"/>
        </w:rPr>
        <w:lastRenderedPageBreak/>
        <w:t xml:space="preserve">վերականգնել բոլոր կարևոր նշանակություն ունեցող հանգուցային սահմանասյուները, իսկ մյուս վայրերում սահմանները պատկերել գեոկողմնորոշված </w:t>
      </w:r>
      <w:r w:rsidRPr="004669AF">
        <w:rPr>
          <w:rFonts w:ascii="GHEA Mariam" w:eastAsia="Tahoma" w:hAnsi="GHEA Mariam" w:cs="Tahoma"/>
        </w:rPr>
        <w:t xml:space="preserve">օդալուսանկարների </w:t>
      </w:r>
      <w:r w:rsidRPr="00A10F4C">
        <w:rPr>
          <w:rFonts w:ascii="GHEA Mariam" w:eastAsia="Tahoma" w:hAnsi="GHEA Mariam" w:cs="Tahoma"/>
        </w:rPr>
        <w:t>վրա,</w:t>
      </w:r>
    </w:p>
    <w:p w14:paraId="00000120" w14:textId="7CEAE19E" w:rsidR="00456339" w:rsidRPr="00A10F4C" w:rsidRDefault="00725B2A" w:rsidP="00CF0FB7">
      <w:pPr>
        <w:numPr>
          <w:ilvl w:val="0"/>
          <w:numId w:val="11"/>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կոորդինատավորել բոլոր շրջադարձային կետերը և տեղագրական ցուցիչներով սահմանագծի փոփոխվող հատվածները</w:t>
      </w:r>
      <w:r w:rsidR="005F4BE8" w:rsidRPr="00A10F4C">
        <w:rPr>
          <w:rFonts w:ascii="GHEA Mariam" w:eastAsia="Tahoma" w:hAnsi="GHEA Mariam" w:cs="Tahoma"/>
        </w:rPr>
        <w:t>,</w:t>
      </w:r>
    </w:p>
    <w:p w14:paraId="00000121" w14:textId="77777777" w:rsidR="00456339" w:rsidRPr="00A10F4C" w:rsidRDefault="00725B2A" w:rsidP="00CF0FB7">
      <w:pPr>
        <w:numPr>
          <w:ilvl w:val="0"/>
          <w:numId w:val="11"/>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թվայնացնել նոր բնակավայրի սահմանագիծը հաշվի առնելով վերջին տարիներին ավելացված կառուցապատման սահմանները։</w:t>
      </w:r>
    </w:p>
    <w:p w14:paraId="4CD89F4F" w14:textId="3B9A2F2E" w:rsidR="00744373" w:rsidRPr="00A10F4C" w:rsidRDefault="00744373" w:rsidP="00A10F4C">
      <w:pPr>
        <w:autoSpaceDE w:val="0"/>
        <w:autoSpaceDN w:val="0"/>
        <w:adjustRightInd w:val="0"/>
        <w:spacing w:line="240" w:lineRule="auto"/>
        <w:ind w:left="927"/>
        <w:contextualSpacing/>
        <w:rPr>
          <w:rFonts w:ascii="GHEA Mariam" w:hAnsi="GHEA Mariam" w:cs="Times New Roman"/>
          <w:bCs/>
        </w:rPr>
      </w:pPr>
      <w:bookmarkStart w:id="36" w:name="_37cr2u4ta2d0" w:colFirst="0" w:colLast="0"/>
      <w:bookmarkEnd w:id="36"/>
    </w:p>
    <w:p w14:paraId="22640141" w14:textId="38546D20" w:rsidR="00FF18D2" w:rsidRDefault="00FF18D2" w:rsidP="00FF18D2">
      <w:pPr>
        <w:spacing w:after="240" w:line="240" w:lineRule="auto"/>
        <w:contextualSpacing/>
        <w:jc w:val="both"/>
        <w:rPr>
          <w:rFonts w:ascii="GHEA Mariam" w:eastAsia="Times New Roman" w:hAnsi="GHEA Mariam"/>
          <w:b/>
          <w:color w:val="000000"/>
        </w:rPr>
      </w:pPr>
      <w:r>
        <w:rPr>
          <w:rFonts w:ascii="GHEA Mariam" w:eastAsia="Times New Roman" w:hAnsi="GHEA Mariam"/>
          <w:b/>
          <w:color w:val="000000"/>
        </w:rPr>
        <w:t>7.1.2 Հայաստանի Հանրապետության անշարժ գույքի տեղեկատվական համակարգի արդիականացում</w:t>
      </w:r>
      <w:r w:rsidRPr="00FF18D2">
        <w:rPr>
          <w:rFonts w:ascii="GHEA Mariam" w:eastAsia="Times New Roman" w:hAnsi="GHEA Mariam"/>
          <w:b/>
          <w:color w:val="000000"/>
        </w:rPr>
        <w:t xml:space="preserve"> </w:t>
      </w:r>
      <w:r>
        <w:rPr>
          <w:rFonts w:ascii="GHEA Mariam" w:eastAsia="Times New Roman" w:hAnsi="GHEA Mariam"/>
          <w:b/>
          <w:color w:val="000000"/>
        </w:rPr>
        <w:t xml:space="preserve">և թարմացում </w:t>
      </w:r>
    </w:p>
    <w:p w14:paraId="04DD02A2" w14:textId="77777777" w:rsidR="00FF18D2" w:rsidRDefault="00FF18D2" w:rsidP="0087223F">
      <w:pPr>
        <w:spacing w:after="240" w:line="240" w:lineRule="auto"/>
        <w:contextualSpacing/>
        <w:jc w:val="both"/>
        <w:rPr>
          <w:rFonts w:ascii="GHEA Mariam" w:eastAsia="Times New Roman" w:hAnsi="GHEA Mariam"/>
          <w:b/>
          <w:color w:val="000000"/>
        </w:rPr>
      </w:pPr>
    </w:p>
    <w:p w14:paraId="3E2F102C" w14:textId="05E637E9" w:rsidR="00C11FCB" w:rsidRPr="00485EC7" w:rsidRDefault="008F3C3E" w:rsidP="0087223F">
      <w:pPr>
        <w:spacing w:after="240" w:line="240" w:lineRule="auto"/>
        <w:contextualSpacing/>
        <w:jc w:val="both"/>
        <w:rPr>
          <w:rFonts w:ascii="GHEA Mariam" w:eastAsia="Times New Roman" w:hAnsi="GHEA Mariam"/>
          <w:b/>
          <w:color w:val="000000"/>
        </w:rPr>
      </w:pPr>
      <w:r>
        <w:rPr>
          <w:rFonts w:ascii="GHEA Mariam" w:eastAsia="Times New Roman" w:hAnsi="GHEA Mariam"/>
          <w:b/>
          <w:color w:val="000000"/>
        </w:rPr>
        <w:t>7.1.2.1</w:t>
      </w:r>
      <w:r w:rsidR="000D7B36">
        <w:rPr>
          <w:rFonts w:ascii="GHEA Mariam" w:eastAsia="Times New Roman" w:hAnsi="GHEA Mariam"/>
          <w:b/>
          <w:color w:val="000000"/>
        </w:rPr>
        <w:t xml:space="preserve"> </w:t>
      </w:r>
      <w:r w:rsidR="00BC1D65" w:rsidRPr="00A10F4C">
        <w:rPr>
          <w:rFonts w:ascii="GHEA Mariam" w:eastAsia="Times New Roman" w:hAnsi="GHEA Mariam"/>
          <w:b/>
          <w:color w:val="000000"/>
        </w:rPr>
        <w:t>ARPIS համակարգի թարմացում</w:t>
      </w:r>
      <w:r w:rsidR="00485EC7">
        <w:rPr>
          <w:rFonts w:ascii="GHEA Mariam" w:eastAsia="Times New Roman" w:hAnsi="GHEA Mariam"/>
          <w:b/>
          <w:color w:val="000000"/>
        </w:rPr>
        <w:t xml:space="preserve">  և քարտեզագրական մոդուլի գործարկում, ինտեգրում</w:t>
      </w:r>
      <w:r w:rsidR="00485EC7" w:rsidRPr="00A10F4C">
        <w:rPr>
          <w:rFonts w:ascii="GHEA Mariam" w:eastAsia="Times New Roman" w:hAnsi="GHEA Mariam"/>
          <w:b/>
          <w:color w:val="000000"/>
        </w:rPr>
        <w:t xml:space="preserve"> </w:t>
      </w:r>
    </w:p>
    <w:p w14:paraId="2E8C3683" w14:textId="77777777" w:rsidR="00C11FCB" w:rsidRPr="00A10F4C" w:rsidRDefault="00C11FCB" w:rsidP="0087223F">
      <w:pPr>
        <w:autoSpaceDE w:val="0"/>
        <w:autoSpaceDN w:val="0"/>
        <w:adjustRightInd w:val="0"/>
        <w:spacing w:line="240" w:lineRule="auto"/>
        <w:contextualSpacing/>
        <w:jc w:val="both"/>
        <w:rPr>
          <w:rFonts w:ascii="GHEA Mariam" w:hAnsi="GHEA Mariam" w:cs="Times New Roman"/>
          <w:bCs/>
        </w:rPr>
      </w:pPr>
    </w:p>
    <w:p w14:paraId="05322029" w14:textId="7B49BD4A" w:rsidR="00BC1D65" w:rsidRPr="00A10F4C" w:rsidRDefault="008F3C3E" w:rsidP="0087223F">
      <w:pPr>
        <w:autoSpaceDE w:val="0"/>
        <w:autoSpaceDN w:val="0"/>
        <w:adjustRightInd w:val="0"/>
        <w:spacing w:line="240" w:lineRule="auto"/>
        <w:contextualSpacing/>
        <w:jc w:val="both"/>
        <w:rPr>
          <w:rFonts w:ascii="GHEA Mariam" w:hAnsi="GHEA Mariam" w:cs="Times New Roman"/>
          <w:bCs/>
          <w:i/>
          <w:u w:val="single"/>
        </w:rPr>
      </w:pPr>
      <w:r>
        <w:rPr>
          <w:rFonts w:ascii="GHEA Mariam" w:hAnsi="GHEA Mariam" w:cs="Times New Roman"/>
          <w:bCs/>
          <w:i/>
          <w:u w:val="single"/>
        </w:rPr>
        <w:t>7.1.2.1.1</w:t>
      </w:r>
      <w:r w:rsidR="00BC1D65" w:rsidRPr="00A10F4C">
        <w:rPr>
          <w:rFonts w:ascii="GHEA Mariam" w:hAnsi="GHEA Mariam" w:cs="Times New Roman"/>
          <w:bCs/>
          <w:i/>
          <w:u w:val="single"/>
        </w:rPr>
        <w:t xml:space="preserve"> ARPAC ծրագրային փաթեթի կիրառման </w:t>
      </w:r>
      <w:r w:rsidR="00515EBA" w:rsidRPr="00A10F4C">
        <w:rPr>
          <w:rFonts w:ascii="GHEA Mariam" w:hAnsi="GHEA Mariam" w:cs="Times New Roman"/>
          <w:bCs/>
          <w:i/>
          <w:u w:val="single"/>
        </w:rPr>
        <w:t>խնդիրները, լուծման ուղիները</w:t>
      </w:r>
    </w:p>
    <w:p w14:paraId="1E718D0E" w14:textId="757784E4" w:rsidR="00C11FCB" w:rsidRPr="00A10F4C" w:rsidRDefault="00C11FCB" w:rsidP="0087223F">
      <w:pPr>
        <w:autoSpaceDE w:val="0"/>
        <w:autoSpaceDN w:val="0"/>
        <w:adjustRightInd w:val="0"/>
        <w:spacing w:line="240" w:lineRule="auto"/>
        <w:contextualSpacing/>
        <w:jc w:val="both"/>
        <w:rPr>
          <w:rFonts w:ascii="GHEA Mariam" w:hAnsi="GHEA Mariam" w:cs="Times New Roman"/>
          <w:bCs/>
        </w:rPr>
      </w:pPr>
      <w:r w:rsidRPr="00A10F4C">
        <w:rPr>
          <w:rFonts w:ascii="GHEA Mariam" w:hAnsi="GHEA Mariam" w:cs="Times New Roman"/>
          <w:bCs/>
        </w:rPr>
        <w:t xml:space="preserve">Կադաստրի կոմիտեի տարածքային ստորաբաժանումների </w:t>
      </w:r>
      <w:r w:rsidR="004B4FE2" w:rsidRPr="00A10F4C">
        <w:rPr>
          <w:rFonts w:ascii="GHEA Mariam" w:hAnsi="GHEA Mariam" w:cs="Times New Roman"/>
          <w:bCs/>
        </w:rPr>
        <w:t xml:space="preserve">կողմից իրականացվող </w:t>
      </w:r>
      <w:r w:rsidRPr="00A10F4C">
        <w:rPr>
          <w:rFonts w:ascii="GHEA Mariam" w:hAnsi="GHEA Mariam" w:cs="Times New Roman"/>
          <w:bCs/>
        </w:rPr>
        <w:t>կադաստրային քարտեզների թարմացումներ</w:t>
      </w:r>
      <w:r w:rsidR="004B4FE2" w:rsidRPr="00A10F4C">
        <w:rPr>
          <w:rFonts w:ascii="GHEA Mariam" w:hAnsi="GHEA Mariam" w:cs="Times New Roman"/>
          <w:bCs/>
        </w:rPr>
        <w:t>ի</w:t>
      </w:r>
      <w:r w:rsidR="00776715" w:rsidRPr="00A10F4C">
        <w:rPr>
          <w:rFonts w:ascii="GHEA Mariam" w:hAnsi="GHEA Mariam" w:cs="Times New Roman"/>
          <w:bCs/>
        </w:rPr>
        <w:t xml:space="preserve"> համար </w:t>
      </w:r>
      <w:r w:rsidR="00933DDE" w:rsidRPr="00A10F4C">
        <w:rPr>
          <w:rFonts w:ascii="GHEA Mariam" w:hAnsi="GHEA Mariam" w:cs="Times New Roman"/>
          <w:bCs/>
        </w:rPr>
        <w:t>ներկայումս</w:t>
      </w:r>
      <w:r w:rsidRPr="00A10F4C">
        <w:rPr>
          <w:rFonts w:ascii="GHEA Mariam" w:hAnsi="GHEA Mariam" w:cs="Times New Roman"/>
          <w:bCs/>
        </w:rPr>
        <w:t xml:space="preserve"> </w:t>
      </w:r>
      <w:r w:rsidR="004B4FE2" w:rsidRPr="00A10F4C">
        <w:rPr>
          <w:rFonts w:ascii="GHEA Mariam" w:hAnsi="GHEA Mariam" w:cs="Times New Roman"/>
          <w:bCs/>
        </w:rPr>
        <w:t xml:space="preserve">օգտագործվում է </w:t>
      </w:r>
      <w:r w:rsidRPr="00A10F4C">
        <w:rPr>
          <w:rFonts w:ascii="GHEA Mariam" w:hAnsi="GHEA Mariam" w:cs="Times New Roman"/>
          <w:bCs/>
        </w:rPr>
        <w:t>հատուկ ARPAC ծրագրային փաթեթ</w:t>
      </w:r>
      <w:r w:rsidR="00933DDE" w:rsidRPr="00A10F4C">
        <w:rPr>
          <w:rFonts w:ascii="GHEA Mariam" w:hAnsi="GHEA Mariam" w:cs="Times New Roman"/>
          <w:bCs/>
        </w:rPr>
        <w:t>ը</w:t>
      </w:r>
      <w:r w:rsidR="004B4FE2" w:rsidRPr="00A10F4C">
        <w:rPr>
          <w:rFonts w:ascii="GHEA Mariam" w:hAnsi="GHEA Mariam" w:cs="Times New Roman"/>
          <w:bCs/>
        </w:rPr>
        <w:t xml:space="preserve">։ </w:t>
      </w:r>
      <w:r w:rsidR="00933DDE" w:rsidRPr="00A10F4C">
        <w:rPr>
          <w:rFonts w:ascii="GHEA Mariam" w:hAnsi="GHEA Mariam" w:cs="Times New Roman"/>
          <w:bCs/>
        </w:rPr>
        <w:t xml:space="preserve">Սակայն </w:t>
      </w:r>
      <w:r w:rsidRPr="00A10F4C">
        <w:rPr>
          <w:rFonts w:ascii="GHEA Mariam" w:hAnsi="GHEA Mariam" w:cs="Times New Roman"/>
          <w:bCs/>
        </w:rPr>
        <w:t>թարմացման ընթացակարգն ունի մի քանի թերություններ.</w:t>
      </w:r>
    </w:p>
    <w:p w14:paraId="053D0E1B" w14:textId="33BACF51" w:rsidR="00C11FCB" w:rsidRPr="00A10F4C" w:rsidRDefault="00C11FCB" w:rsidP="0087223F">
      <w:pPr>
        <w:numPr>
          <w:ilvl w:val="0"/>
          <w:numId w:val="14"/>
        </w:numPr>
        <w:autoSpaceDE w:val="0"/>
        <w:autoSpaceDN w:val="0"/>
        <w:adjustRightInd w:val="0"/>
        <w:spacing w:after="200" w:line="240" w:lineRule="auto"/>
        <w:ind w:left="0" w:firstLine="0"/>
        <w:contextualSpacing/>
        <w:jc w:val="both"/>
        <w:rPr>
          <w:rFonts w:ascii="GHEA Mariam" w:hAnsi="GHEA Mariam" w:cs="Times New Roman"/>
          <w:bCs/>
        </w:rPr>
      </w:pPr>
      <w:r w:rsidRPr="00A10F4C">
        <w:rPr>
          <w:rFonts w:ascii="GHEA Mariam" w:hAnsi="GHEA Mariam" w:cs="Arial"/>
          <w:bCs/>
        </w:rPr>
        <w:t>Ծրագրային փաթեթն աշխատում է միայն Windows XP օպերացիոն համակարգում, որի պատճառով զուգահեռ օգտագործվող ծրագրային փաթեթների ժամանակակից տարբերակների հետ առաջանում են համատեղելիության խնդիրներ</w:t>
      </w:r>
      <w:r w:rsidR="00E54560" w:rsidRPr="00A10F4C">
        <w:rPr>
          <w:rFonts w:ascii="GHEA Mariam" w:hAnsi="GHEA Mariam" w:cs="Arial"/>
          <w:bCs/>
        </w:rPr>
        <w:t>։</w:t>
      </w:r>
    </w:p>
    <w:p w14:paraId="1252E83F" w14:textId="20B01D03" w:rsidR="00C11FCB" w:rsidRPr="00A10F4C" w:rsidRDefault="00C11FCB" w:rsidP="0087223F">
      <w:pPr>
        <w:numPr>
          <w:ilvl w:val="0"/>
          <w:numId w:val="14"/>
        </w:numPr>
        <w:autoSpaceDE w:val="0"/>
        <w:autoSpaceDN w:val="0"/>
        <w:adjustRightInd w:val="0"/>
        <w:spacing w:after="200" w:line="240" w:lineRule="auto"/>
        <w:ind w:left="0" w:firstLine="0"/>
        <w:contextualSpacing/>
        <w:jc w:val="both"/>
        <w:rPr>
          <w:rFonts w:ascii="GHEA Mariam" w:hAnsi="GHEA Mariam" w:cs="Times New Roman"/>
          <w:bCs/>
        </w:rPr>
      </w:pPr>
      <w:r w:rsidRPr="00A10F4C">
        <w:rPr>
          <w:rFonts w:ascii="GHEA Mariam" w:hAnsi="GHEA Mariam" w:cs="Times New Roman"/>
          <w:bCs/>
        </w:rPr>
        <w:t>Ներկայումս համայնքների կադաստրային շերտերը ներկայացված են թեմատիկ խմբերով որպես առանձին ֆայլեր, որը դարձնում է տվյալների թարմացումը ժամանակատար</w:t>
      </w:r>
      <w:r w:rsidR="00E54560" w:rsidRPr="00A10F4C">
        <w:rPr>
          <w:rFonts w:ascii="GHEA Mariam" w:hAnsi="GHEA Mariam" w:cs="Times New Roman"/>
          <w:bCs/>
        </w:rPr>
        <w:t>։</w:t>
      </w:r>
    </w:p>
    <w:p w14:paraId="11A4627A" w14:textId="743E76B7" w:rsidR="00C11FCB" w:rsidRPr="00A10F4C" w:rsidRDefault="00C11FCB" w:rsidP="0087223F">
      <w:pPr>
        <w:numPr>
          <w:ilvl w:val="0"/>
          <w:numId w:val="14"/>
        </w:numPr>
        <w:autoSpaceDE w:val="0"/>
        <w:autoSpaceDN w:val="0"/>
        <w:adjustRightInd w:val="0"/>
        <w:spacing w:after="200" w:line="240" w:lineRule="auto"/>
        <w:ind w:left="0" w:firstLine="0"/>
        <w:contextualSpacing/>
        <w:jc w:val="both"/>
        <w:rPr>
          <w:rFonts w:ascii="GHEA Mariam" w:hAnsi="GHEA Mariam" w:cs="Times New Roman"/>
          <w:bCs/>
        </w:rPr>
      </w:pPr>
      <w:r w:rsidRPr="00A10F4C">
        <w:rPr>
          <w:rFonts w:ascii="GHEA Mariam" w:hAnsi="GHEA Mariam" w:cs="Times New Roman"/>
          <w:bCs/>
        </w:rPr>
        <w:t xml:space="preserve">Կադաստրային թաղամասերը, հողամասերը և շենքերը ներկայացված են որպես գծային օբյեկտներ, որը անհնար է դարձնում ռեալ ռեժիմում իրականացնել </w:t>
      </w:r>
      <w:r w:rsidR="00E54560" w:rsidRPr="00A10F4C">
        <w:rPr>
          <w:rFonts w:ascii="GHEA Mariam" w:hAnsi="GHEA Mariam" w:cs="Times New Roman"/>
          <w:bCs/>
        </w:rPr>
        <w:t xml:space="preserve">հարցումներ, </w:t>
      </w:r>
      <w:r w:rsidRPr="00A10F4C">
        <w:rPr>
          <w:rFonts w:ascii="GHEA Mariam" w:hAnsi="GHEA Mariam" w:cs="Times New Roman"/>
          <w:bCs/>
        </w:rPr>
        <w:t>մակերեսների հաշվարկ, տոպոլոգիայի ստուգումներ և այլն:</w:t>
      </w:r>
    </w:p>
    <w:p w14:paraId="201CAC24" w14:textId="562A9822" w:rsidR="00032BB5" w:rsidRPr="00A10F4C" w:rsidRDefault="00933DDE" w:rsidP="0087223F">
      <w:pPr>
        <w:autoSpaceDE w:val="0"/>
        <w:autoSpaceDN w:val="0"/>
        <w:adjustRightInd w:val="0"/>
        <w:spacing w:after="200" w:line="240" w:lineRule="auto"/>
        <w:jc w:val="both"/>
        <w:rPr>
          <w:rFonts w:ascii="GHEA Mariam" w:eastAsia="MS Mincho" w:hAnsi="GHEA Mariam" w:cs="Courier New"/>
          <w:bCs/>
        </w:rPr>
      </w:pPr>
      <w:r w:rsidRPr="00A10F4C">
        <w:rPr>
          <w:rFonts w:ascii="GHEA Mariam" w:hAnsi="GHEA Mariam" w:cs="Times New Roman"/>
          <w:bCs/>
        </w:rPr>
        <w:t xml:space="preserve">Վերը նշված խնդիրներից խուսափելու </w:t>
      </w:r>
      <w:r w:rsidR="006F3C08" w:rsidRPr="00A10F4C">
        <w:rPr>
          <w:rFonts w:ascii="GHEA Mariam" w:hAnsi="GHEA Mariam" w:cs="Times New Roman"/>
          <w:bCs/>
        </w:rPr>
        <w:t>համար</w:t>
      </w:r>
      <w:r w:rsidRPr="00A10F4C">
        <w:rPr>
          <w:rFonts w:ascii="GHEA Mariam" w:hAnsi="GHEA Mariam" w:cs="Times New Roman"/>
          <w:bCs/>
        </w:rPr>
        <w:t xml:space="preserve"> </w:t>
      </w:r>
      <w:r w:rsidR="006F3C08" w:rsidRPr="00A10F4C">
        <w:rPr>
          <w:rFonts w:ascii="GHEA Mariam" w:eastAsia="MS Mincho" w:hAnsi="GHEA Mariam" w:cs="Courier New"/>
          <w:bCs/>
        </w:rPr>
        <w:t>անհրաժեշտ է անցնել ավելի արդիական ծրագրային փաթեթների, որոնց միջոցով հնարավոր կլինի կադաստրային շերտերի խմբագրումներն իրականացնել առցանց</w:t>
      </w:r>
      <w:r w:rsidR="00CC1E78" w:rsidRPr="00A10F4C">
        <w:rPr>
          <w:rFonts w:ascii="GHEA Mariam" w:eastAsia="MS Mincho" w:hAnsi="GHEA Mariam" w:cs="Courier New"/>
          <w:bCs/>
        </w:rPr>
        <w:t>, միասնական</w:t>
      </w:r>
      <w:r w:rsidR="006F3C08" w:rsidRPr="00A10F4C">
        <w:rPr>
          <w:rFonts w:ascii="GHEA Mariam" w:eastAsia="MS Mincho" w:hAnsi="GHEA Mariam" w:cs="Courier New"/>
          <w:bCs/>
        </w:rPr>
        <w:t xml:space="preserve"> տարածական տվյալների շտեմարանում: Այդ նպատակով անհրաժեշտ է իրականացնել </w:t>
      </w:r>
      <w:r w:rsidR="00A22B11" w:rsidRPr="000D7B36">
        <w:rPr>
          <w:rFonts w:ascii="GHEA Mariam" w:eastAsia="MS Mincho" w:hAnsi="GHEA Mariam" w:cs="Courier New"/>
          <w:bCs/>
        </w:rPr>
        <w:t>7</w:t>
      </w:r>
      <w:r w:rsidR="006F3C08" w:rsidRPr="000D7B36">
        <w:rPr>
          <w:rFonts w:ascii="GHEA Mariam" w:eastAsia="MS Mincho" w:hAnsi="GHEA Mariam" w:cs="Courier New"/>
          <w:bCs/>
        </w:rPr>
        <w:t>.1.</w:t>
      </w:r>
      <w:r w:rsidR="00E16153" w:rsidRPr="000D7B36">
        <w:rPr>
          <w:rFonts w:ascii="GHEA Mariam" w:eastAsia="MS Mincho" w:hAnsi="GHEA Mariam" w:cs="Courier New"/>
          <w:bCs/>
        </w:rPr>
        <w:t>1</w:t>
      </w:r>
      <w:r w:rsidR="006F3C08" w:rsidRPr="000D7B36">
        <w:rPr>
          <w:rFonts w:ascii="GHEA Mariam" w:eastAsia="MS Mincho" w:hAnsi="GHEA Mariam" w:cs="Courier New"/>
          <w:bCs/>
        </w:rPr>
        <w:t xml:space="preserve"> </w:t>
      </w:r>
      <w:r w:rsidR="006F3C08" w:rsidRPr="00A10F4C">
        <w:rPr>
          <w:rFonts w:ascii="GHEA Mariam" w:eastAsia="MS Mincho" w:hAnsi="GHEA Mariam" w:cs="Courier New"/>
          <w:bCs/>
        </w:rPr>
        <w:t xml:space="preserve">ենթագլխում նշված քայլերը, ինչպես նաև ձեռք բերել համապատասխան </w:t>
      </w:r>
      <w:r w:rsidR="00B25E57" w:rsidRPr="004669AF">
        <w:rPr>
          <w:rFonts w:ascii="GHEA Mariam" w:eastAsia="MS Mincho" w:hAnsi="GHEA Mariam" w:cs="Courier New"/>
          <w:bCs/>
        </w:rPr>
        <w:t>ԱՏՀ</w:t>
      </w:r>
      <w:r w:rsidR="006F3C08" w:rsidRPr="00A10F4C">
        <w:rPr>
          <w:rFonts w:ascii="GHEA Mariam" w:eastAsia="MS Mincho" w:hAnsi="GHEA Mariam" w:cs="Courier New"/>
          <w:bCs/>
        </w:rPr>
        <w:t>/ GIS ծրագրային փաթեթներ՝ ArcGIs, QGIS</w:t>
      </w:r>
      <w:r w:rsidR="00652C2F" w:rsidRPr="004669AF">
        <w:rPr>
          <w:rFonts w:ascii="GHEA Mariam" w:eastAsia="MS Mincho" w:hAnsi="GHEA Mariam" w:cs="Courier New"/>
          <w:bCs/>
        </w:rPr>
        <w:t xml:space="preserve"> և այլն,</w:t>
      </w:r>
      <w:r w:rsidR="006F3C08" w:rsidRPr="00A10F4C">
        <w:rPr>
          <w:rFonts w:ascii="GHEA Mariam" w:eastAsia="MS Mincho" w:hAnsi="GHEA Mariam" w:cs="Courier New"/>
          <w:bCs/>
        </w:rPr>
        <w:t xml:space="preserve"> այնուհետև </w:t>
      </w:r>
      <w:r w:rsidR="00537414" w:rsidRPr="00A10F4C">
        <w:rPr>
          <w:rFonts w:ascii="GHEA Mariam" w:eastAsia="MS Mincho" w:hAnsi="GHEA Mariam" w:cs="Courier New"/>
          <w:bCs/>
        </w:rPr>
        <w:t>կատարել</w:t>
      </w:r>
      <w:r w:rsidR="006F3C08" w:rsidRPr="00A10F4C">
        <w:rPr>
          <w:rFonts w:ascii="GHEA Mariam" w:eastAsia="MS Mincho" w:hAnsi="GHEA Mariam" w:cs="Courier New"/>
          <w:bCs/>
        </w:rPr>
        <w:t xml:space="preserve"> դրանց տեղայնացում և համապատասխան ծրագրերի մշակում: </w:t>
      </w:r>
    </w:p>
    <w:p w14:paraId="437FCCB0" w14:textId="6BFBA7BB" w:rsidR="008D11AF" w:rsidRDefault="008F3C3E" w:rsidP="00D86918">
      <w:pPr>
        <w:autoSpaceDE w:val="0"/>
        <w:autoSpaceDN w:val="0"/>
        <w:adjustRightInd w:val="0"/>
        <w:spacing w:line="240" w:lineRule="auto"/>
        <w:jc w:val="both"/>
        <w:rPr>
          <w:rFonts w:ascii="GHEA Mariam" w:eastAsia="Times New Roman" w:hAnsi="GHEA Mariam"/>
          <w:i/>
          <w:u w:val="single"/>
        </w:rPr>
      </w:pPr>
      <w:r>
        <w:rPr>
          <w:rFonts w:ascii="GHEA Mariam" w:eastAsia="Times New Roman" w:hAnsi="GHEA Mariam" w:cs="Arial"/>
          <w:i/>
          <w:u w:val="single"/>
        </w:rPr>
        <w:t>7.1.2.1.2</w:t>
      </w:r>
      <w:r w:rsidR="000D7B36">
        <w:rPr>
          <w:rFonts w:ascii="GHEA Mariam" w:eastAsia="Times New Roman" w:hAnsi="GHEA Mariam" w:cs="Arial"/>
          <w:i/>
          <w:u w:val="single"/>
        </w:rPr>
        <w:t xml:space="preserve"> </w:t>
      </w:r>
      <w:r w:rsidR="00394945" w:rsidRPr="00A10F4C">
        <w:rPr>
          <w:rFonts w:ascii="GHEA Mariam" w:eastAsia="Times New Roman" w:hAnsi="GHEA Mariam" w:cs="Arial"/>
          <w:i/>
          <w:u w:val="single"/>
        </w:rPr>
        <w:t>Լ</w:t>
      </w:r>
      <w:r w:rsidR="006E36BD" w:rsidRPr="00A10F4C">
        <w:rPr>
          <w:rFonts w:ascii="GHEA Mariam" w:eastAsia="Times New Roman" w:hAnsi="GHEA Mariam" w:cs="Arial"/>
          <w:i/>
          <w:u w:val="single"/>
        </w:rPr>
        <w:t>րացուցիչ</w:t>
      </w:r>
      <w:r w:rsidR="006E36BD" w:rsidRPr="00A10F4C">
        <w:rPr>
          <w:rFonts w:ascii="GHEA Mariam" w:eastAsia="Times New Roman" w:hAnsi="GHEA Mariam"/>
          <w:i/>
          <w:u w:val="single"/>
        </w:rPr>
        <w:t xml:space="preserve"> </w:t>
      </w:r>
      <w:r w:rsidR="00F91A94" w:rsidRPr="00A10F4C">
        <w:rPr>
          <w:rFonts w:ascii="GHEA Mariam" w:eastAsia="Times New Roman" w:hAnsi="GHEA Mariam"/>
          <w:i/>
          <w:u w:val="single"/>
        </w:rPr>
        <w:t>տեղեկատվության տրամադրում ARPIS-համակարգի միջոցով</w:t>
      </w:r>
    </w:p>
    <w:p w14:paraId="1B1AE170" w14:textId="32435189" w:rsidR="00C11FCB" w:rsidRDefault="00C11FCB" w:rsidP="00D86918">
      <w:pPr>
        <w:autoSpaceDE w:val="0"/>
        <w:autoSpaceDN w:val="0"/>
        <w:adjustRightInd w:val="0"/>
        <w:spacing w:line="240" w:lineRule="auto"/>
        <w:jc w:val="both"/>
        <w:rPr>
          <w:rFonts w:ascii="GHEA Mariam" w:hAnsi="GHEA Mariam" w:cs="Arial"/>
          <w:bCs/>
        </w:rPr>
      </w:pPr>
      <w:r w:rsidRPr="00A10F4C">
        <w:rPr>
          <w:rFonts w:ascii="GHEA Mariam" w:eastAsia="Times New Roman" w:hAnsi="GHEA Mariam" w:cs="Arial"/>
        </w:rPr>
        <w:t>Սուբյեկտին</w:t>
      </w:r>
      <w:r w:rsidRPr="00A10F4C">
        <w:rPr>
          <w:rFonts w:ascii="GHEA Mariam" w:eastAsia="Times New Roman" w:hAnsi="GHEA Mariam"/>
        </w:rPr>
        <w:t xml:space="preserve"> վերաբե</w:t>
      </w:r>
      <w:r w:rsidR="00933DDE" w:rsidRPr="00A10F4C">
        <w:rPr>
          <w:rFonts w:ascii="GHEA Mariam" w:eastAsia="Times New Roman" w:hAnsi="GHEA Mariam"/>
        </w:rPr>
        <w:t xml:space="preserve">րող լրացուցիչ տեղեկատվությունը ` </w:t>
      </w:r>
      <w:r w:rsidRPr="00A10F4C">
        <w:rPr>
          <w:rFonts w:ascii="GHEA Mariam" w:eastAsia="Times New Roman" w:hAnsi="GHEA Mariam"/>
        </w:rPr>
        <w:t>սեփականությա</w:t>
      </w:r>
      <w:r w:rsidR="00933DDE" w:rsidRPr="00A10F4C">
        <w:rPr>
          <w:rFonts w:ascii="GHEA Mariam" w:eastAsia="Times New Roman" w:hAnsi="GHEA Mariam"/>
        </w:rPr>
        <w:t xml:space="preserve">ն տիպ, </w:t>
      </w:r>
      <w:r w:rsidRPr="00A10F4C">
        <w:rPr>
          <w:rFonts w:ascii="GHEA Mariam" w:eastAsia="Times New Roman" w:hAnsi="GHEA Mariam"/>
        </w:rPr>
        <w:t>իրավունքի գրանցման ամսաթիվ, գրանցման վկայականի համար, իրավունքին կցված սուբյեկտներն իրենց տվյալներով և բաժնեմասերով, գործարքի տեսակ, գործարքի ամսաթիվ</w:t>
      </w:r>
      <w:r w:rsidR="00933DDE" w:rsidRPr="00A10F4C">
        <w:rPr>
          <w:rFonts w:ascii="GHEA Mariam" w:eastAsia="Times New Roman" w:hAnsi="GHEA Mariam"/>
        </w:rPr>
        <w:t xml:space="preserve">, </w:t>
      </w:r>
      <w:r w:rsidRPr="00A10F4C">
        <w:rPr>
          <w:rFonts w:ascii="GHEA Mariam" w:eastAsia="Times New Roman" w:hAnsi="GHEA Mariam"/>
        </w:rPr>
        <w:t xml:space="preserve"> կտրամադրվի միացնելով հողամասի ծածկագիրը </w:t>
      </w:r>
      <w:r w:rsidRPr="00A10F4C">
        <w:rPr>
          <w:rFonts w:ascii="GHEA Mariam" w:hAnsi="GHEA Mariam" w:cs="Arial"/>
          <w:bCs/>
        </w:rPr>
        <w:t>ARPIS տվյալների հենքում գտվող համապատասխան տեղեկատվության հետ:</w:t>
      </w:r>
    </w:p>
    <w:p w14:paraId="5B9BB9A1" w14:textId="77777777" w:rsidR="00D86918" w:rsidRPr="00A10F4C" w:rsidRDefault="00D86918" w:rsidP="00D86918">
      <w:pPr>
        <w:autoSpaceDE w:val="0"/>
        <w:autoSpaceDN w:val="0"/>
        <w:adjustRightInd w:val="0"/>
        <w:spacing w:line="240" w:lineRule="auto"/>
        <w:jc w:val="both"/>
        <w:rPr>
          <w:rFonts w:ascii="GHEA Mariam" w:hAnsi="GHEA Mariam" w:cs="Arial"/>
          <w:bCs/>
        </w:rPr>
      </w:pPr>
    </w:p>
    <w:p w14:paraId="3B158BCC" w14:textId="6B5FB486" w:rsidR="00933DDE" w:rsidRPr="00A10F4C" w:rsidRDefault="008F3C3E" w:rsidP="0087223F">
      <w:pPr>
        <w:autoSpaceDE w:val="0"/>
        <w:autoSpaceDN w:val="0"/>
        <w:adjustRightInd w:val="0"/>
        <w:spacing w:line="240" w:lineRule="auto"/>
        <w:jc w:val="both"/>
        <w:rPr>
          <w:rFonts w:ascii="GHEA Mariam" w:hAnsi="GHEA Mariam" w:cs="Arial"/>
          <w:bCs/>
          <w:i/>
          <w:u w:val="single"/>
        </w:rPr>
      </w:pPr>
      <w:r>
        <w:rPr>
          <w:rFonts w:ascii="GHEA Mariam" w:hAnsi="GHEA Mariam" w:cs="Arial"/>
          <w:bCs/>
          <w:i/>
          <w:u w:val="single"/>
        </w:rPr>
        <w:lastRenderedPageBreak/>
        <w:t>7.1.2.1.3</w:t>
      </w:r>
      <w:r w:rsidR="00A355A3" w:rsidRPr="00A10F4C">
        <w:rPr>
          <w:rFonts w:ascii="GHEA Mariam" w:hAnsi="GHEA Mariam" w:cs="Arial"/>
          <w:bCs/>
          <w:i/>
          <w:u w:val="single"/>
        </w:rPr>
        <w:t xml:space="preserve">ARPIS համակարգի </w:t>
      </w:r>
      <w:r w:rsidR="006E36BD" w:rsidRPr="00A10F4C">
        <w:rPr>
          <w:rFonts w:ascii="GHEA Mariam" w:hAnsi="GHEA Mariam" w:cs="Arial"/>
          <w:bCs/>
          <w:i/>
          <w:u w:val="single"/>
        </w:rPr>
        <w:t>կադաստրային և քարտեզագրական մոդուլների</w:t>
      </w:r>
      <w:r w:rsidR="00A355A3" w:rsidRPr="00A10F4C">
        <w:rPr>
          <w:rFonts w:ascii="GHEA Mariam" w:hAnsi="GHEA Mariam" w:cs="Arial"/>
          <w:bCs/>
          <w:i/>
          <w:u w:val="single"/>
        </w:rPr>
        <w:t xml:space="preserve"> գործարկում և</w:t>
      </w:r>
      <w:r w:rsidR="006E36BD" w:rsidRPr="00A10F4C">
        <w:rPr>
          <w:rFonts w:ascii="GHEA Mariam" w:hAnsi="GHEA Mariam" w:cs="Arial"/>
          <w:bCs/>
          <w:i/>
          <w:u w:val="single"/>
        </w:rPr>
        <w:t xml:space="preserve"> ինտեգրում</w:t>
      </w:r>
    </w:p>
    <w:p w14:paraId="26D82399" w14:textId="77777777" w:rsidR="00394945" w:rsidRPr="00A10F4C" w:rsidRDefault="00C11FCB" w:rsidP="0087223F">
      <w:pPr>
        <w:autoSpaceDE w:val="0"/>
        <w:autoSpaceDN w:val="0"/>
        <w:adjustRightInd w:val="0"/>
        <w:spacing w:line="240" w:lineRule="auto"/>
        <w:jc w:val="both"/>
        <w:rPr>
          <w:rFonts w:ascii="GHEA Mariam" w:hAnsi="GHEA Mariam" w:cs="Times New Roman"/>
          <w:bCs/>
        </w:rPr>
      </w:pPr>
      <w:r w:rsidRPr="00A10F4C">
        <w:rPr>
          <w:rFonts w:ascii="GHEA Mariam" w:hAnsi="GHEA Mariam" w:cs="Times New Roman"/>
          <w:bCs/>
        </w:rPr>
        <w:t>Կադաստրային շերտի ներբեռնելուց հետո կատարվելու է կադաստրային և քարտեզագրական մոդուլների ինտեգրման աշխատանքներ։ Կապակցման բանալի է հանդիսանալու գույքի կադաստրային ծածկագիրը։</w:t>
      </w:r>
      <w:r w:rsidR="00C000B6" w:rsidRPr="00A10F4C">
        <w:rPr>
          <w:rFonts w:ascii="GHEA Mariam" w:hAnsi="GHEA Mariam" w:cs="Times New Roman"/>
          <w:bCs/>
        </w:rPr>
        <w:t xml:space="preserve"> </w:t>
      </w:r>
    </w:p>
    <w:p w14:paraId="237CB42D" w14:textId="58BE6BDF" w:rsidR="00C000B6" w:rsidRPr="00A10F4C" w:rsidRDefault="00C000B6" w:rsidP="0087223F">
      <w:pPr>
        <w:autoSpaceDE w:val="0"/>
        <w:autoSpaceDN w:val="0"/>
        <w:adjustRightInd w:val="0"/>
        <w:spacing w:line="240" w:lineRule="auto"/>
        <w:jc w:val="both"/>
        <w:rPr>
          <w:rFonts w:ascii="GHEA Mariam" w:hAnsi="GHEA Mariam" w:cs="Times New Roman"/>
          <w:bCs/>
        </w:rPr>
      </w:pPr>
      <w:r w:rsidRPr="00A10F4C">
        <w:rPr>
          <w:rFonts w:ascii="GHEA Mariam" w:hAnsi="GHEA Mariam" w:cs="Times New Roman"/>
          <w:bCs/>
        </w:rPr>
        <w:t>Գ</w:t>
      </w:r>
      <w:r w:rsidR="00C11FCB" w:rsidRPr="00A10F4C">
        <w:rPr>
          <w:rFonts w:ascii="GHEA Mariam" w:hAnsi="GHEA Mariam" w:cs="Times New Roman"/>
          <w:bCs/>
        </w:rPr>
        <w:t>ույքի, դրա նկատմամբ իրավունքների, սահմանափակումների վերաբերյալ տեղեկատվության տրամադրման համար մուտքագրվող դիմումների համար ստեղծվող գործառույթների ցանկում ավելացվե</w:t>
      </w:r>
      <w:r w:rsidR="00D86918" w:rsidRPr="001717D5">
        <w:rPr>
          <w:rFonts w:ascii="GHEA Mariam" w:hAnsi="GHEA Mariam" w:cs="Times New Roman"/>
          <w:bCs/>
        </w:rPr>
        <w:t>լ</w:t>
      </w:r>
      <w:r w:rsidR="00C11FCB" w:rsidRPr="00A10F4C">
        <w:rPr>
          <w:rFonts w:ascii="GHEA Mariam" w:hAnsi="GHEA Mariam" w:cs="Times New Roman"/>
          <w:bCs/>
        </w:rPr>
        <w:t xml:space="preserve">ու է քարտեզագրական մոդուլ ուղղորդելու </w:t>
      </w:r>
      <w:r w:rsidR="00394945" w:rsidRPr="00A10F4C">
        <w:rPr>
          <w:rFonts w:ascii="GHEA Mariam" w:hAnsi="GHEA Mariam" w:cs="Times New Roman"/>
          <w:bCs/>
        </w:rPr>
        <w:t xml:space="preserve">հնարավորություն։ </w:t>
      </w:r>
    </w:p>
    <w:p w14:paraId="0EB75DE3" w14:textId="2A8C92A5" w:rsidR="00394945" w:rsidRPr="00A10F4C" w:rsidRDefault="00394945" w:rsidP="0087223F">
      <w:pPr>
        <w:autoSpaceDE w:val="0"/>
        <w:autoSpaceDN w:val="0"/>
        <w:adjustRightInd w:val="0"/>
        <w:spacing w:line="240" w:lineRule="auto"/>
        <w:jc w:val="both"/>
        <w:rPr>
          <w:rFonts w:ascii="GHEA Mariam" w:hAnsi="GHEA Mariam" w:cs="Times New Roman"/>
          <w:bCs/>
        </w:rPr>
      </w:pPr>
      <w:r w:rsidRPr="00A10F4C">
        <w:rPr>
          <w:rFonts w:ascii="GHEA Mariam" w:hAnsi="GHEA Mariam" w:cs="Times New Roman"/>
          <w:bCs/>
        </w:rPr>
        <w:t xml:space="preserve">Արդյունքում՝ </w:t>
      </w:r>
    </w:p>
    <w:p w14:paraId="10AFB038" w14:textId="243B6BE0" w:rsidR="00C000B6" w:rsidRPr="00D86918" w:rsidRDefault="00D86918" w:rsidP="00D86918">
      <w:pPr>
        <w:autoSpaceDE w:val="0"/>
        <w:autoSpaceDN w:val="0"/>
        <w:adjustRightInd w:val="0"/>
        <w:spacing w:line="240" w:lineRule="auto"/>
        <w:jc w:val="both"/>
        <w:rPr>
          <w:rFonts w:ascii="GHEA Mariam" w:hAnsi="GHEA Mariam" w:cs="Times New Roman"/>
          <w:bCs/>
        </w:rPr>
      </w:pPr>
      <w:r w:rsidRPr="001717D5">
        <w:rPr>
          <w:rFonts w:ascii="GHEA Mariam" w:hAnsi="GHEA Mariam" w:cs="Times New Roman"/>
          <w:bCs/>
        </w:rPr>
        <w:t xml:space="preserve">1) </w:t>
      </w:r>
      <w:r w:rsidR="00394945" w:rsidRPr="00D86918">
        <w:rPr>
          <w:rFonts w:ascii="GHEA Mariam" w:hAnsi="GHEA Mariam" w:cs="Times New Roman"/>
          <w:bCs/>
        </w:rPr>
        <w:t>ք</w:t>
      </w:r>
      <w:r w:rsidR="00C11FCB" w:rsidRPr="00D86918">
        <w:rPr>
          <w:rFonts w:ascii="GHEA Mariam" w:hAnsi="GHEA Mariam" w:cs="Times New Roman"/>
          <w:bCs/>
        </w:rPr>
        <w:t xml:space="preserve">արտեզագրական մոդուլում կատարվող փոփոխությունները ինքնաշխատ եղանակով արտացոլվելու են տեքստային բազայում և կադաստրային գործի </w:t>
      </w:r>
      <w:r w:rsidR="00394945" w:rsidRPr="00D86918">
        <w:rPr>
          <w:rFonts w:ascii="GHEA Mariam" w:hAnsi="GHEA Mariam" w:cs="Times New Roman"/>
          <w:bCs/>
        </w:rPr>
        <w:t>փաստաթղթերում,</w:t>
      </w:r>
    </w:p>
    <w:p w14:paraId="34EF8BA2" w14:textId="685C24EE" w:rsidR="00C000B6" w:rsidRPr="00D86918" w:rsidRDefault="00D86918" w:rsidP="00D86918">
      <w:pPr>
        <w:autoSpaceDE w:val="0"/>
        <w:autoSpaceDN w:val="0"/>
        <w:adjustRightInd w:val="0"/>
        <w:spacing w:line="240" w:lineRule="auto"/>
        <w:jc w:val="both"/>
        <w:rPr>
          <w:rFonts w:ascii="GHEA Mariam" w:hAnsi="GHEA Mariam" w:cs="Times New Roman"/>
          <w:bCs/>
        </w:rPr>
      </w:pPr>
      <w:r w:rsidRPr="001717D5">
        <w:rPr>
          <w:rFonts w:ascii="GHEA Mariam" w:hAnsi="GHEA Mariam" w:cs="Times New Roman"/>
          <w:bCs/>
        </w:rPr>
        <w:t xml:space="preserve">2) </w:t>
      </w:r>
      <w:r w:rsidR="00394945" w:rsidRPr="00D86918">
        <w:rPr>
          <w:rFonts w:ascii="GHEA Mariam" w:hAnsi="GHEA Mariam" w:cs="Times New Roman"/>
          <w:bCs/>
        </w:rPr>
        <w:t>ք</w:t>
      </w:r>
      <w:r w:rsidR="00C11FCB" w:rsidRPr="00D86918">
        <w:rPr>
          <w:rFonts w:ascii="GHEA Mariam" w:hAnsi="GHEA Mariam" w:cs="Times New Roman"/>
          <w:bCs/>
        </w:rPr>
        <w:t xml:space="preserve">արտեզում կատարվող փոփոխությունները հաստատվելու են այն դեպքում, երբ կազմվելու է ավարտական </w:t>
      </w:r>
      <w:r w:rsidR="00394945" w:rsidRPr="00D86918">
        <w:rPr>
          <w:rFonts w:ascii="GHEA Mariam" w:hAnsi="GHEA Mariam" w:cs="Times New Roman"/>
          <w:bCs/>
        </w:rPr>
        <w:t>փաստաթուղթը,</w:t>
      </w:r>
    </w:p>
    <w:p w14:paraId="187EC1D4" w14:textId="1B18D706" w:rsidR="00C000B6" w:rsidRPr="00D86918" w:rsidRDefault="00D86918" w:rsidP="00D86918">
      <w:pPr>
        <w:autoSpaceDE w:val="0"/>
        <w:autoSpaceDN w:val="0"/>
        <w:adjustRightInd w:val="0"/>
        <w:spacing w:line="240" w:lineRule="auto"/>
        <w:jc w:val="both"/>
        <w:rPr>
          <w:rFonts w:ascii="GHEA Mariam" w:hAnsi="GHEA Mariam" w:cs="Times New Roman"/>
          <w:bCs/>
        </w:rPr>
      </w:pPr>
      <w:r w:rsidRPr="001717D5">
        <w:rPr>
          <w:rFonts w:ascii="GHEA Mariam" w:hAnsi="GHEA Mariam" w:cs="Times New Roman"/>
          <w:bCs/>
        </w:rPr>
        <w:t xml:space="preserve">3) </w:t>
      </w:r>
      <w:r w:rsidR="00394945" w:rsidRPr="00D86918">
        <w:rPr>
          <w:rFonts w:ascii="GHEA Mariam" w:hAnsi="GHEA Mariam" w:cs="Times New Roman"/>
          <w:bCs/>
        </w:rPr>
        <w:t>գ</w:t>
      </w:r>
      <w:r w:rsidR="00C11FCB" w:rsidRPr="00D86918">
        <w:rPr>
          <w:rFonts w:ascii="GHEA Mariam" w:hAnsi="GHEA Mariam" w:cs="Times New Roman"/>
          <w:bCs/>
        </w:rPr>
        <w:t xml:space="preserve">ործարքը մերժվելու կամ կասեցվելու դեպքում փոփոխությունները մնալու են աշխատանքային </w:t>
      </w:r>
      <w:r w:rsidR="00394945" w:rsidRPr="00D86918">
        <w:rPr>
          <w:rFonts w:ascii="GHEA Mariam" w:hAnsi="GHEA Mariam" w:cs="Times New Roman"/>
          <w:bCs/>
        </w:rPr>
        <w:t>տիրույթում,</w:t>
      </w:r>
    </w:p>
    <w:p w14:paraId="6705074F" w14:textId="1B5A95F3" w:rsidR="00C000B6" w:rsidRPr="00D86918" w:rsidRDefault="00D86918" w:rsidP="00D86918">
      <w:pPr>
        <w:autoSpaceDE w:val="0"/>
        <w:autoSpaceDN w:val="0"/>
        <w:adjustRightInd w:val="0"/>
        <w:spacing w:line="240" w:lineRule="auto"/>
        <w:jc w:val="both"/>
        <w:rPr>
          <w:rFonts w:ascii="GHEA Mariam" w:hAnsi="GHEA Mariam" w:cs="Times New Roman"/>
          <w:bCs/>
        </w:rPr>
      </w:pPr>
      <w:r w:rsidRPr="001717D5">
        <w:rPr>
          <w:rFonts w:ascii="GHEA Mariam" w:hAnsi="GHEA Mariam" w:cs="Times New Roman"/>
          <w:bCs/>
        </w:rPr>
        <w:t xml:space="preserve">4) </w:t>
      </w:r>
      <w:r w:rsidR="00394945" w:rsidRPr="00D86918">
        <w:rPr>
          <w:rFonts w:ascii="GHEA Mariam" w:hAnsi="GHEA Mariam" w:cs="Times New Roman"/>
          <w:bCs/>
        </w:rPr>
        <w:t>կ</w:t>
      </w:r>
      <w:r w:rsidR="00C11FCB" w:rsidRPr="00D86918">
        <w:rPr>
          <w:rFonts w:ascii="GHEA Mariam" w:hAnsi="GHEA Mariam" w:cs="Times New Roman"/>
          <w:bCs/>
        </w:rPr>
        <w:t>ատարվելու է հաշվետվությունների արտահանում, օրինակ՝ հողային հաշվեկշիռ, հողային ֆոնդի փոփոխություններ և այլն։</w:t>
      </w:r>
    </w:p>
    <w:p w14:paraId="1E821D24" w14:textId="1C11D1CF" w:rsidR="00C11FCB" w:rsidRPr="00A10F4C" w:rsidRDefault="008377BB" w:rsidP="0087223F">
      <w:pPr>
        <w:spacing w:after="200" w:line="240" w:lineRule="auto"/>
        <w:contextualSpacing/>
        <w:jc w:val="both"/>
        <w:rPr>
          <w:rFonts w:ascii="GHEA Mariam" w:eastAsia="MS Mincho" w:hAnsi="GHEA Mariam" w:cs="MS Mincho"/>
          <w:color w:val="000000" w:themeColor="text1"/>
        </w:rPr>
      </w:pPr>
      <w:r w:rsidRPr="00A10F4C">
        <w:rPr>
          <w:rFonts w:ascii="GHEA Mariam" w:hAnsi="GHEA Mariam"/>
          <w:color w:val="000000" w:themeColor="text1"/>
        </w:rPr>
        <w:t xml:space="preserve">ARPIS համակարգի քարտեզագրական մոդուլների գործարկման և </w:t>
      </w:r>
      <w:r w:rsidR="007F6D0E" w:rsidRPr="00A10F4C">
        <w:rPr>
          <w:rFonts w:ascii="GHEA Mariam" w:hAnsi="GHEA Mariam"/>
          <w:color w:val="000000" w:themeColor="text1"/>
        </w:rPr>
        <w:t xml:space="preserve">թարմացման  արդյունքում </w:t>
      </w:r>
      <w:r w:rsidRPr="00A10F4C">
        <w:rPr>
          <w:rFonts w:ascii="GHEA Mariam" w:hAnsi="GHEA Mariam"/>
          <w:color w:val="000000" w:themeColor="text1"/>
        </w:rPr>
        <w:t xml:space="preserve">ունենալու ենք </w:t>
      </w:r>
      <w:r w:rsidR="007F6D0E" w:rsidRPr="00A10F4C">
        <w:rPr>
          <w:rFonts w:ascii="GHEA Mariam" w:hAnsi="GHEA Mariam"/>
          <w:color w:val="000000" w:themeColor="text1"/>
        </w:rPr>
        <w:t>հետևյալ գործիքակազմը</w:t>
      </w:r>
      <w:r w:rsidR="007F6D0E" w:rsidRPr="00A10F4C">
        <w:rPr>
          <w:rFonts w:ascii="Cambria Math" w:eastAsia="MS Mincho" w:hAnsi="Cambria Math" w:cs="Cambria Math"/>
          <w:color w:val="000000" w:themeColor="text1"/>
        </w:rPr>
        <w:t>․</w:t>
      </w:r>
    </w:p>
    <w:p w14:paraId="23F9295E" w14:textId="0E48012D"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Ինտեգրում հասցեների ռեեստրի հետ</w:t>
      </w:r>
      <w:r w:rsidR="00C84A2B">
        <w:rPr>
          <w:rFonts w:ascii="GHEA Mariam" w:eastAsia="MS Mincho" w:hAnsi="GHEA Mariam" w:cs="MS Mincho"/>
          <w:color w:val="000000" w:themeColor="text1"/>
        </w:rPr>
        <w:t>.</w:t>
      </w:r>
    </w:p>
    <w:p w14:paraId="28B4D00B" w14:textId="3813525B"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Որոնման և հարցումներ (query) կատարելու հնարավորություն</w:t>
      </w:r>
      <w:r w:rsidR="00C84A2B">
        <w:rPr>
          <w:rFonts w:ascii="GHEA Mariam" w:eastAsia="MS Mincho" w:hAnsi="GHEA Mariam" w:cs="MS Mincho"/>
          <w:color w:val="000000" w:themeColor="text1"/>
        </w:rPr>
        <w:t>.</w:t>
      </w:r>
    </w:p>
    <w:p w14:paraId="3B9E081E" w14:textId="23ED07CE"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Կոորդինատների մուտքագրման հնարավորություն</w:t>
      </w:r>
      <w:r w:rsidR="00C84A2B">
        <w:rPr>
          <w:rFonts w:ascii="GHEA Mariam" w:eastAsia="MS Mincho" w:hAnsi="GHEA Mariam" w:cs="MS Mincho"/>
          <w:color w:val="000000" w:themeColor="text1"/>
        </w:rPr>
        <w:t>.</w:t>
      </w:r>
    </w:p>
    <w:p w14:paraId="38AA43BC" w14:textId="1A70CABC"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Դինամիկ գեներալիզացման (zoom in, zoom out) գործիք</w:t>
      </w:r>
      <w:r w:rsidR="00C84A2B">
        <w:rPr>
          <w:rFonts w:ascii="GHEA Mariam" w:eastAsia="MS Mincho" w:hAnsi="GHEA Mariam" w:cs="MS Mincho"/>
          <w:color w:val="000000" w:themeColor="text1"/>
        </w:rPr>
        <w:t>.</w:t>
      </w:r>
    </w:p>
    <w:p w14:paraId="76F55F28" w14:textId="28BD86D1"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Օբյեկտը նույնականացնելու (identifier) գործիք</w:t>
      </w:r>
      <w:r w:rsidR="00C84A2B">
        <w:rPr>
          <w:rFonts w:ascii="GHEA Mariam" w:eastAsia="MS Mincho" w:hAnsi="GHEA Mariam" w:cs="MS Mincho"/>
          <w:color w:val="000000" w:themeColor="text1"/>
        </w:rPr>
        <w:t>.</w:t>
      </w:r>
    </w:p>
    <w:p w14:paraId="3E5075E5" w14:textId="05AB8C10"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Փոփոխություններ, խմբագրում կատարելու հնարավորություն (editing)</w:t>
      </w:r>
      <w:r w:rsidR="00C84A2B">
        <w:rPr>
          <w:rFonts w:ascii="GHEA Mariam" w:eastAsia="MS Mincho" w:hAnsi="GHEA Mariam" w:cs="MS Mincho"/>
          <w:color w:val="000000" w:themeColor="text1"/>
        </w:rPr>
        <w:t>.</w:t>
      </w:r>
    </w:p>
    <w:p w14:paraId="2FC7AF7A" w14:textId="1D9B026D"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Նոր շերտ ստեղծելու և ավելացված որևէ օբյեկտ նոր շերտում պահպանելու հնարավորություն (օր. երբ հողը կիսվել է բայց ռեգիստրը դեռ չի գրանցել)</w:t>
      </w:r>
      <w:r w:rsidR="00C84A2B">
        <w:rPr>
          <w:rFonts w:ascii="GHEA Mariam" w:eastAsia="MS Mincho" w:hAnsi="GHEA Mariam" w:cs="MS Mincho"/>
          <w:color w:val="000000" w:themeColor="text1"/>
        </w:rPr>
        <w:t>.</w:t>
      </w:r>
    </w:p>
    <w:p w14:paraId="1AA3BAA2" w14:textId="0A250B62" w:rsidR="007F6D0E" w:rsidRPr="004669AF"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00C84A2B" w:rsidRPr="001717D5">
        <w:rPr>
          <w:rFonts w:ascii="GHEA Mariam" w:eastAsia="MS Mincho" w:hAnsi="GHEA Mariam" w:cs="MS Mincho"/>
          <w:color w:val="000000" w:themeColor="text1"/>
        </w:rPr>
        <w:t xml:space="preserve">Ինքնաշխատ </w:t>
      </w:r>
      <w:r w:rsidRPr="00A10F4C">
        <w:rPr>
          <w:rFonts w:ascii="GHEA Mariam" w:eastAsia="MS Mincho" w:hAnsi="GHEA Mariam" w:cs="MS Mincho"/>
          <w:color w:val="000000" w:themeColor="text1"/>
        </w:rPr>
        <w:t>կոդավորում անշարժ գույքի կադաստրային ծածկագրման կարգին համապատասխան (</w:t>
      </w:r>
      <w:r w:rsidR="00862AD8" w:rsidRPr="00A10F4C">
        <w:rPr>
          <w:rFonts w:ascii="GHEA Mariam" w:eastAsia="MS Mincho" w:hAnsi="GHEA Mariam" w:cs="MS Mincho"/>
          <w:color w:val="000000" w:themeColor="text1"/>
        </w:rPr>
        <w:t>ՀՀ կառավարությանն առընթեր անշարժ գույքի կադաստրի պետական կոմիտե</w:t>
      </w:r>
      <w:r w:rsidR="00C84A2B" w:rsidRPr="001717D5">
        <w:rPr>
          <w:rFonts w:ascii="GHEA Mariam" w:eastAsia="MS Mincho" w:hAnsi="GHEA Mariam" w:cs="MS Mincho"/>
          <w:color w:val="000000" w:themeColor="text1"/>
        </w:rPr>
        <w:t>ի</w:t>
      </w:r>
      <w:r w:rsidR="00862AD8" w:rsidRPr="00A10F4C">
        <w:rPr>
          <w:rFonts w:ascii="GHEA Mariam" w:eastAsia="MS Mincho" w:hAnsi="GHEA Mariam" w:cs="MS Mincho"/>
          <w:color w:val="000000" w:themeColor="text1"/>
        </w:rPr>
        <w:t xml:space="preserve"> նախագահի 2009 թվականի փետրվարի 26</w:t>
      </w:r>
      <w:r w:rsidR="00C84A2B" w:rsidRPr="001717D5">
        <w:rPr>
          <w:rFonts w:ascii="GHEA Mariam" w:eastAsia="MS Mincho" w:hAnsi="GHEA Mariam" w:cs="MS Mincho"/>
          <w:color w:val="000000" w:themeColor="text1"/>
        </w:rPr>
        <w:t>-ի</w:t>
      </w:r>
      <w:r w:rsidR="00862AD8" w:rsidRPr="00A10F4C">
        <w:rPr>
          <w:rFonts w:ascii="GHEA Mariam" w:eastAsia="MS Mincho" w:hAnsi="GHEA Mariam" w:cs="MS Mincho"/>
          <w:color w:val="000000" w:themeColor="text1"/>
        </w:rPr>
        <w:t xml:space="preserve"> N 51-</w:t>
      </w:r>
      <w:r w:rsidR="00C84A2B">
        <w:rPr>
          <w:rFonts w:ascii="GHEA Mariam" w:eastAsia="MS Mincho" w:hAnsi="GHEA Mariam" w:cs="MS Mincho"/>
          <w:color w:val="000000" w:themeColor="text1"/>
        </w:rPr>
        <w:t>Ն</w:t>
      </w:r>
      <w:r w:rsidR="00862AD8" w:rsidRPr="00A10F4C">
        <w:rPr>
          <w:rFonts w:ascii="GHEA Mariam" w:eastAsia="MS Mincho" w:hAnsi="GHEA Mariam" w:cs="MS Mincho"/>
          <w:color w:val="000000" w:themeColor="text1"/>
        </w:rPr>
        <w:t xml:space="preserve"> «Կադաստրային քարտեզագրման աշխատանքների իրականացման հրահանգը հաստատելու մասին» հրամանի 2-րդ բաժնի 79-րդ կետի 4-րդ ենթակետի դրույթների համապատասխան</w:t>
      </w:r>
      <w:r w:rsidRPr="00A10F4C">
        <w:rPr>
          <w:rFonts w:ascii="GHEA Mariam" w:eastAsia="MS Mincho" w:hAnsi="GHEA Mariam" w:cs="MS Mincho"/>
          <w:color w:val="000000" w:themeColor="text1"/>
        </w:rPr>
        <w:t>), ինչպես նաև կոդը ձեռքով փոփոխելու հնարավորություն</w:t>
      </w:r>
      <w:r w:rsidR="002D2B47" w:rsidRPr="00A10F4C">
        <w:rPr>
          <w:rFonts w:ascii="GHEA Mariam" w:eastAsia="MS Mincho" w:hAnsi="GHEA Mariam" w:cs="MS Mincho"/>
          <w:color w:val="000000" w:themeColor="text1"/>
        </w:rPr>
        <w:t>։</w:t>
      </w:r>
    </w:p>
    <w:p w14:paraId="163B8E21" w14:textId="396A44A3"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0062755F" w:rsidRPr="00A10F4C">
        <w:rPr>
          <w:rFonts w:ascii="GHEA Mariam" w:eastAsia="MS Mincho" w:hAnsi="GHEA Mariam" w:cs="MS Mincho"/>
          <w:color w:val="000000" w:themeColor="text1"/>
        </w:rPr>
        <w:t>Ն</w:t>
      </w:r>
      <w:r w:rsidRPr="00A10F4C">
        <w:rPr>
          <w:rFonts w:ascii="GHEA Mariam" w:eastAsia="MS Mincho" w:hAnsi="GHEA Mariam" w:cs="MS Mincho"/>
          <w:color w:val="000000" w:themeColor="text1"/>
        </w:rPr>
        <w:t>որ տվյալի (շերտի) մուտքագ</w:t>
      </w:r>
      <w:r w:rsidR="0062755F" w:rsidRPr="00A10F4C">
        <w:rPr>
          <w:rFonts w:ascii="GHEA Mariam" w:eastAsia="MS Mincho" w:hAnsi="GHEA Mariam" w:cs="MS Mincho"/>
          <w:color w:val="000000" w:themeColor="text1"/>
        </w:rPr>
        <w:t>րման</w:t>
      </w:r>
      <w:r w:rsidRPr="00A10F4C">
        <w:rPr>
          <w:rFonts w:ascii="GHEA Mariam" w:eastAsia="MS Mincho" w:hAnsi="GHEA Mariam" w:cs="MS Mincho"/>
          <w:color w:val="000000" w:themeColor="text1"/>
        </w:rPr>
        <w:t xml:space="preserve"> (.shp կամ .dwg)</w:t>
      </w:r>
      <w:r w:rsidR="0062755F" w:rsidRPr="00A10F4C">
        <w:rPr>
          <w:rFonts w:ascii="GHEA Mariam" w:eastAsia="MS Mincho" w:hAnsi="GHEA Mariam" w:cs="MS Mincho"/>
          <w:color w:val="000000" w:themeColor="text1"/>
        </w:rPr>
        <w:t xml:space="preserve"> հնարավորություն</w:t>
      </w:r>
      <w:r w:rsidR="00C84A2B">
        <w:rPr>
          <w:rFonts w:ascii="GHEA Mariam" w:eastAsia="MS Mincho" w:hAnsi="GHEA Mariam" w:cs="MS Mincho"/>
          <w:color w:val="000000" w:themeColor="text1"/>
        </w:rPr>
        <w:t>.</w:t>
      </w:r>
    </w:p>
    <w:p w14:paraId="05C84116" w14:textId="46DF6621"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Ապահովվելու է տվյալների հասանելիություն միաժամանակ աշխատող մի քանի օգտագործողի և թույլատրի պահպանել միաժամանակ կատարված փոփոխությունները</w:t>
      </w:r>
      <w:r w:rsidR="00C84A2B">
        <w:rPr>
          <w:rFonts w:ascii="GHEA Mariam" w:eastAsia="MS Mincho" w:hAnsi="GHEA Mariam" w:cs="MS Mincho"/>
          <w:color w:val="000000" w:themeColor="text1"/>
        </w:rPr>
        <w:t>.</w:t>
      </w:r>
    </w:p>
    <w:p w14:paraId="6E75AC33" w14:textId="5E0CBD9A"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Արխիվացման և պահպանման հնարավորություն (backup)</w:t>
      </w:r>
      <w:r w:rsidR="00C84A2B">
        <w:rPr>
          <w:rFonts w:ascii="GHEA Mariam" w:eastAsia="MS Mincho" w:hAnsi="GHEA Mariam" w:cs="MS Mincho"/>
          <w:color w:val="000000" w:themeColor="text1"/>
        </w:rPr>
        <w:t>.</w:t>
      </w:r>
    </w:p>
    <w:p w14:paraId="335C1E1C" w14:textId="1A31030E"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Յուրաքանչյուր խմբագրողի</w:t>
      </w:r>
      <w:r w:rsidR="002D2B47" w:rsidRPr="00A10F4C">
        <w:rPr>
          <w:rFonts w:ascii="GHEA Mariam" w:eastAsia="MS Mincho" w:hAnsi="GHEA Mariam" w:cs="MS Mincho"/>
          <w:color w:val="000000" w:themeColor="text1"/>
        </w:rPr>
        <w:t>/</w:t>
      </w:r>
      <w:r w:rsidRPr="00A10F4C">
        <w:rPr>
          <w:rFonts w:ascii="GHEA Mariam" w:eastAsia="MS Mincho" w:hAnsi="GHEA Mariam" w:cs="MS Mincho"/>
          <w:color w:val="000000" w:themeColor="text1"/>
        </w:rPr>
        <w:t>աշխատողի համար առանձին օգտանուն և գաղտնաբառ ստեղծելու հնարավորություն</w:t>
      </w:r>
      <w:r w:rsidR="00C84A2B">
        <w:rPr>
          <w:rFonts w:ascii="GHEA Mariam" w:eastAsia="MS Mincho" w:hAnsi="GHEA Mariam" w:cs="MS Mincho"/>
          <w:color w:val="000000" w:themeColor="text1"/>
        </w:rPr>
        <w:t>.</w:t>
      </w:r>
    </w:p>
    <w:p w14:paraId="3618402D" w14:textId="545BC4B6" w:rsidR="007F6D0E" w:rsidRPr="00A10F4C" w:rsidRDefault="007F6D0E" w:rsidP="0087223F">
      <w:pPr>
        <w:spacing w:after="200" w:line="240" w:lineRule="auto"/>
        <w:contextualSpacing/>
        <w:jc w:val="both"/>
        <w:rPr>
          <w:rFonts w:ascii="GHEA Mariam" w:eastAsia="MS Mincho" w:hAnsi="GHEA Mariam" w:cs="MS Mincho"/>
          <w:color w:val="000000" w:themeColor="text1"/>
        </w:rPr>
      </w:pPr>
      <w:r w:rsidRPr="00A10F4C">
        <w:rPr>
          <w:rFonts w:ascii="GHEA Mariam" w:eastAsia="MS Mincho" w:hAnsi="GHEA Mariam" w:cs="MS Mincho"/>
          <w:color w:val="000000" w:themeColor="text1"/>
        </w:rPr>
        <w:t>•</w:t>
      </w:r>
      <w:r w:rsidR="0087223F" w:rsidRPr="004669AF">
        <w:rPr>
          <w:rFonts w:ascii="GHEA Mariam" w:eastAsia="MS Mincho" w:hAnsi="GHEA Mariam" w:cs="MS Mincho"/>
          <w:color w:val="000000" w:themeColor="text1"/>
        </w:rPr>
        <w:t xml:space="preserve"> </w:t>
      </w:r>
      <w:r w:rsidRPr="00A10F4C">
        <w:rPr>
          <w:rFonts w:ascii="GHEA Mariam" w:eastAsia="MS Mincho" w:hAnsi="GHEA Mariam" w:cs="MS Mincho"/>
          <w:color w:val="000000" w:themeColor="text1"/>
        </w:rPr>
        <w:t xml:space="preserve">Թաղամասի հողակտորների մակերեսների գումարի և թաղամասի մակերեսների </w:t>
      </w:r>
      <w:r w:rsidR="0062755F" w:rsidRPr="00A10F4C">
        <w:rPr>
          <w:rFonts w:ascii="GHEA Mariam" w:eastAsia="MS Mincho" w:hAnsi="GHEA Mariam" w:cs="MS Mincho"/>
          <w:color w:val="000000" w:themeColor="text1"/>
        </w:rPr>
        <w:t>ստուգման</w:t>
      </w:r>
      <w:r w:rsidRPr="00A10F4C">
        <w:rPr>
          <w:rFonts w:ascii="GHEA Mariam" w:eastAsia="MS Mincho" w:hAnsi="GHEA Mariam" w:cs="MS Mincho"/>
          <w:color w:val="000000" w:themeColor="text1"/>
        </w:rPr>
        <w:t xml:space="preserve"> և համեմատ</w:t>
      </w:r>
      <w:r w:rsidR="0062755F" w:rsidRPr="00A10F4C">
        <w:rPr>
          <w:rFonts w:ascii="GHEA Mariam" w:eastAsia="MS Mincho" w:hAnsi="GHEA Mariam" w:cs="MS Mincho"/>
          <w:color w:val="000000" w:themeColor="text1"/>
        </w:rPr>
        <w:t>ման հնարավորություն։</w:t>
      </w:r>
    </w:p>
    <w:p w14:paraId="0516BA26" w14:textId="77777777" w:rsidR="005723E7" w:rsidRPr="00A10F4C" w:rsidRDefault="005723E7" w:rsidP="00A10F4C">
      <w:pPr>
        <w:spacing w:line="240" w:lineRule="auto"/>
        <w:ind w:left="720"/>
        <w:contextualSpacing/>
        <w:jc w:val="both"/>
        <w:rPr>
          <w:rFonts w:ascii="GHEA Mariam" w:hAnsi="GHEA Mariam"/>
        </w:rPr>
      </w:pPr>
    </w:p>
    <w:p w14:paraId="1BEEE3A8" w14:textId="519D6074" w:rsidR="007F6D0E" w:rsidRPr="00A10F4C" w:rsidRDefault="00BF6606" w:rsidP="00A10F4C">
      <w:pPr>
        <w:spacing w:line="240" w:lineRule="auto"/>
        <w:contextualSpacing/>
        <w:jc w:val="both"/>
        <w:rPr>
          <w:rFonts w:ascii="GHEA Mariam" w:hAnsi="GHEA Mariam"/>
        </w:rPr>
      </w:pPr>
      <w:r>
        <w:rPr>
          <w:rFonts w:ascii="GHEA Mariam" w:hAnsi="GHEA Mariam"/>
        </w:rPr>
        <w:lastRenderedPageBreak/>
        <w:t>7</w:t>
      </w:r>
      <w:r w:rsidR="00377230" w:rsidRPr="00A10F4C">
        <w:rPr>
          <w:rFonts w:ascii="GHEA Mariam" w:hAnsi="GHEA Mariam"/>
        </w:rPr>
        <w:t xml:space="preserve">.2 ՈԼՈՐՏԱՅԻՆ ԿԱԴԱՍՏՐՆԵՐԻ ԻՆՏԵԳՐՄԱՆ </w:t>
      </w:r>
      <w:r w:rsidR="009A6646" w:rsidRPr="00A10F4C">
        <w:rPr>
          <w:rFonts w:ascii="GHEA Mariam" w:hAnsi="GHEA Mariam"/>
        </w:rPr>
        <w:t>ԵՎ</w:t>
      </w:r>
      <w:r w:rsidR="00377230" w:rsidRPr="00A10F4C">
        <w:rPr>
          <w:rFonts w:ascii="GHEA Mariam" w:hAnsi="GHEA Mariam"/>
        </w:rPr>
        <w:t xml:space="preserve"> ԱՏՏԵ-Ի ՍՏԵՂԾՄԱՆ ԾՐԱԳԻՐ</w:t>
      </w:r>
      <w:r w:rsidR="0062755F" w:rsidRPr="00A10F4C">
        <w:rPr>
          <w:rFonts w:ascii="GHEA Mariam" w:hAnsi="GHEA Mariam"/>
        </w:rPr>
        <w:t xml:space="preserve"> </w:t>
      </w:r>
    </w:p>
    <w:p w14:paraId="151FFB85" w14:textId="77777777" w:rsidR="007F6D0E" w:rsidRPr="00A10F4C" w:rsidRDefault="007F6D0E" w:rsidP="00A10F4C">
      <w:pPr>
        <w:spacing w:line="240" w:lineRule="auto"/>
        <w:ind w:left="720"/>
        <w:contextualSpacing/>
        <w:jc w:val="both"/>
        <w:rPr>
          <w:rFonts w:ascii="GHEA Mariam" w:hAnsi="GHEA Mariam"/>
        </w:rPr>
      </w:pPr>
    </w:p>
    <w:p w14:paraId="2A6E4D37" w14:textId="1D8A3203" w:rsidR="00506EAD" w:rsidRDefault="00BF6606" w:rsidP="00A10F4C">
      <w:pPr>
        <w:spacing w:after="200" w:line="240" w:lineRule="auto"/>
        <w:contextualSpacing/>
        <w:jc w:val="both"/>
        <w:rPr>
          <w:rFonts w:ascii="GHEA Mariam" w:hAnsi="GHEA Mariam"/>
          <w:b/>
        </w:rPr>
      </w:pPr>
      <w:r>
        <w:rPr>
          <w:rFonts w:ascii="GHEA Mariam" w:hAnsi="GHEA Mariam"/>
          <w:b/>
        </w:rPr>
        <w:t>7</w:t>
      </w:r>
      <w:r w:rsidR="00BC00E3" w:rsidRPr="00A10F4C">
        <w:rPr>
          <w:rFonts w:ascii="GHEA Mariam" w:hAnsi="GHEA Mariam"/>
          <w:b/>
        </w:rPr>
        <w:t>.2.1</w:t>
      </w:r>
      <w:r w:rsidR="00506EAD" w:rsidRPr="00A10F4C">
        <w:rPr>
          <w:rFonts w:ascii="GHEA Mariam" w:hAnsi="GHEA Mariam"/>
          <w:b/>
        </w:rPr>
        <w:tab/>
        <w:t>Տարածական տվյալների կառուցվածքը</w:t>
      </w:r>
      <w:r w:rsidR="0051689E" w:rsidRPr="00A10F4C">
        <w:rPr>
          <w:rFonts w:ascii="GHEA Mariam" w:hAnsi="GHEA Mariam"/>
          <w:b/>
        </w:rPr>
        <w:t xml:space="preserve">, </w:t>
      </w:r>
      <w:r w:rsidR="00040A81" w:rsidRPr="00A10F4C">
        <w:rPr>
          <w:rFonts w:ascii="GHEA Mariam" w:hAnsi="GHEA Mariam"/>
          <w:b/>
        </w:rPr>
        <w:t xml:space="preserve">միասնական բազաների (ստանդարտների) մշակման </w:t>
      </w:r>
      <w:r w:rsidR="00715120" w:rsidRPr="00A10F4C">
        <w:rPr>
          <w:rFonts w:ascii="GHEA Mariam" w:hAnsi="GHEA Mariam"/>
          <w:b/>
        </w:rPr>
        <w:t>ուղեցույցներ</w:t>
      </w:r>
    </w:p>
    <w:p w14:paraId="3507B996" w14:textId="77777777" w:rsidR="00187F82" w:rsidRPr="00A10F4C" w:rsidRDefault="00187F82" w:rsidP="00A10F4C">
      <w:pPr>
        <w:spacing w:after="200" w:line="240" w:lineRule="auto"/>
        <w:contextualSpacing/>
        <w:jc w:val="both"/>
        <w:rPr>
          <w:rFonts w:ascii="GHEA Mariam" w:hAnsi="GHEA Mariam"/>
          <w:b/>
        </w:rPr>
      </w:pPr>
    </w:p>
    <w:p w14:paraId="04C6EAB5" w14:textId="77B73687" w:rsidR="0051689E" w:rsidRPr="00A10F4C" w:rsidRDefault="0087223F" w:rsidP="00A10F4C">
      <w:pPr>
        <w:spacing w:after="200" w:line="240" w:lineRule="auto"/>
        <w:contextualSpacing/>
        <w:jc w:val="both"/>
        <w:rPr>
          <w:rFonts w:ascii="GHEA Mariam" w:hAnsi="GHEA Mariam"/>
        </w:rPr>
      </w:pPr>
      <w:r w:rsidRPr="004669AF">
        <w:rPr>
          <w:rFonts w:ascii="GHEA Mariam" w:hAnsi="GHEA Mariam"/>
        </w:rPr>
        <w:t xml:space="preserve">   </w:t>
      </w:r>
      <w:r w:rsidR="0051689E" w:rsidRPr="00A10F4C">
        <w:rPr>
          <w:rFonts w:ascii="GHEA Mariam" w:hAnsi="GHEA Mariam"/>
        </w:rPr>
        <w:t>Ոլորտային կադաստրների ինտեգրման կարևորագույն պայման է տարածական տվյալների ստանդարտացումը։ Վերջինս իրականացնելու համար, տ</w:t>
      </w:r>
      <w:r w:rsidR="00506EAD" w:rsidRPr="00A10F4C">
        <w:rPr>
          <w:rFonts w:ascii="GHEA Mariam" w:hAnsi="GHEA Mariam"/>
        </w:rPr>
        <w:t xml:space="preserve">արածական տվյալների </w:t>
      </w:r>
      <w:r w:rsidR="0051689E" w:rsidRPr="00A10F4C">
        <w:rPr>
          <w:rFonts w:ascii="GHEA Mariam" w:hAnsi="GHEA Mariam"/>
        </w:rPr>
        <w:t>կառ</w:t>
      </w:r>
      <w:r w:rsidR="00506EAD" w:rsidRPr="00A10F4C">
        <w:rPr>
          <w:rFonts w:ascii="GHEA Mariam" w:hAnsi="GHEA Mariam"/>
        </w:rPr>
        <w:t xml:space="preserve">ուցվածքը </w:t>
      </w:r>
      <w:r w:rsidR="0051689E" w:rsidRPr="00A10F4C">
        <w:rPr>
          <w:rFonts w:ascii="GHEA Mariam" w:hAnsi="GHEA Mariam"/>
        </w:rPr>
        <w:t>համապատասխանացվելու է</w:t>
      </w:r>
      <w:r w:rsidR="00506EAD" w:rsidRPr="00A10F4C">
        <w:rPr>
          <w:rFonts w:ascii="GHEA Mariam" w:hAnsi="GHEA Mariam"/>
        </w:rPr>
        <w:t xml:space="preserve"> ԵՄ INSPIRE ազգային տարածական տվյալների ենթակառուցվածքի դիրեկտիվի սկզբունքներին և </w:t>
      </w:r>
      <w:r w:rsidR="00D27A89" w:rsidRPr="004669AF">
        <w:rPr>
          <w:rFonts w:ascii="GHEA Mariam" w:hAnsi="GHEA Mariam"/>
        </w:rPr>
        <w:t>տեղայնացվելու է</w:t>
      </w:r>
      <w:r w:rsidR="00D27A89" w:rsidRPr="00A10F4C">
        <w:rPr>
          <w:rFonts w:ascii="GHEA Mariam" w:hAnsi="GHEA Mariam"/>
        </w:rPr>
        <w:t xml:space="preserve"> </w:t>
      </w:r>
      <w:r w:rsidR="00506EAD" w:rsidRPr="00A10F4C">
        <w:rPr>
          <w:rFonts w:ascii="GHEA Mariam" w:hAnsi="GHEA Mariam"/>
        </w:rPr>
        <w:t>ՀՀ պայմաններին:</w:t>
      </w:r>
      <w:r w:rsidR="0051689E" w:rsidRPr="00A10F4C">
        <w:rPr>
          <w:rFonts w:ascii="GHEA Mariam" w:hAnsi="GHEA Mariam"/>
        </w:rPr>
        <w:t xml:space="preserve"> </w:t>
      </w:r>
    </w:p>
    <w:p w14:paraId="6494F611" w14:textId="723C9034" w:rsidR="00506EAD" w:rsidRPr="00A10F4C" w:rsidRDefault="00187F82" w:rsidP="00A10F4C">
      <w:pPr>
        <w:spacing w:after="200" w:line="240" w:lineRule="auto"/>
        <w:contextualSpacing/>
        <w:jc w:val="both"/>
        <w:rPr>
          <w:rFonts w:ascii="GHEA Mariam" w:hAnsi="GHEA Mariam"/>
        </w:rPr>
      </w:pPr>
      <w:r w:rsidRPr="001717D5">
        <w:rPr>
          <w:rFonts w:ascii="GHEA Mariam" w:hAnsi="GHEA Mariam"/>
        </w:rPr>
        <w:t xml:space="preserve">   </w:t>
      </w:r>
      <w:r w:rsidR="00672C9F" w:rsidRPr="00A10F4C">
        <w:rPr>
          <w:rFonts w:ascii="GHEA Mariam" w:hAnsi="GHEA Mariam"/>
        </w:rPr>
        <w:t>Տարածական տվյալների ստացումը և դրանց ստանդարտների</w:t>
      </w:r>
      <w:r w:rsidR="0051689E" w:rsidRPr="00A10F4C">
        <w:rPr>
          <w:rFonts w:ascii="GHEA Mariam" w:hAnsi="GHEA Mariam"/>
        </w:rPr>
        <w:t xml:space="preserve"> </w:t>
      </w:r>
      <w:r w:rsidR="004A3A23" w:rsidRPr="00A10F4C">
        <w:rPr>
          <w:rFonts w:ascii="GHEA Mariam" w:hAnsi="GHEA Mariam"/>
        </w:rPr>
        <w:t xml:space="preserve">համար նախատեսված ուղեցույցների </w:t>
      </w:r>
      <w:r w:rsidR="0051689E" w:rsidRPr="00A10F4C">
        <w:rPr>
          <w:rFonts w:ascii="GHEA Mariam" w:hAnsi="GHEA Mariam"/>
        </w:rPr>
        <w:t>մշակ</w:t>
      </w:r>
      <w:r w:rsidR="00672C9F" w:rsidRPr="00A10F4C">
        <w:rPr>
          <w:rFonts w:ascii="GHEA Mariam" w:hAnsi="GHEA Mariam"/>
        </w:rPr>
        <w:t>ումը</w:t>
      </w:r>
      <w:r w:rsidR="0051689E" w:rsidRPr="00A10F4C">
        <w:rPr>
          <w:rFonts w:ascii="GHEA Mariam" w:hAnsi="GHEA Mariam"/>
        </w:rPr>
        <w:t xml:space="preserve"> </w:t>
      </w:r>
      <w:r w:rsidR="00672C9F" w:rsidRPr="00A10F4C">
        <w:rPr>
          <w:rFonts w:ascii="GHEA Mariam" w:hAnsi="GHEA Mariam"/>
        </w:rPr>
        <w:t>իրականացվելու է</w:t>
      </w:r>
      <w:r w:rsidR="0051689E" w:rsidRPr="00A10F4C">
        <w:rPr>
          <w:rFonts w:ascii="GHEA Mariam" w:hAnsi="GHEA Mariam"/>
        </w:rPr>
        <w:t xml:space="preserve"> ըստ</w:t>
      </w:r>
      <w:r w:rsidR="00506EAD" w:rsidRPr="00A10F4C">
        <w:rPr>
          <w:rFonts w:ascii="GHEA Mariam" w:hAnsi="GHEA Mariam"/>
        </w:rPr>
        <w:t xml:space="preserve"> </w:t>
      </w:r>
      <w:r w:rsidR="00672C9F" w:rsidRPr="00A10F4C">
        <w:rPr>
          <w:rFonts w:ascii="GHEA Mariam" w:hAnsi="GHEA Mariam"/>
        </w:rPr>
        <w:t xml:space="preserve">հետևյալ </w:t>
      </w:r>
      <w:r w:rsidR="0051689E" w:rsidRPr="00A10F4C">
        <w:rPr>
          <w:rFonts w:ascii="GHEA Mariam" w:hAnsi="GHEA Mariam"/>
        </w:rPr>
        <w:t>ք</w:t>
      </w:r>
      <w:r w:rsidR="00506EAD" w:rsidRPr="00A10F4C">
        <w:rPr>
          <w:rFonts w:ascii="GHEA Mariam" w:hAnsi="GHEA Mariam"/>
        </w:rPr>
        <w:t xml:space="preserve">արտեզագրական շերտերի </w:t>
      </w:r>
      <w:r w:rsidR="00672C9F" w:rsidRPr="00A10F4C">
        <w:rPr>
          <w:rFonts w:ascii="GHEA Mariam" w:hAnsi="GHEA Mariam"/>
        </w:rPr>
        <w:t>խմբերի</w:t>
      </w:r>
      <w:r w:rsidR="000B1B99" w:rsidRPr="00A10F4C">
        <w:rPr>
          <w:rFonts w:ascii="GHEA Mariam" w:hAnsi="GHEA Mariam"/>
        </w:rPr>
        <w:t xml:space="preserve"> և ենթախմբերի</w:t>
      </w:r>
      <w:r w:rsidR="000B1B99" w:rsidRPr="00A10F4C">
        <w:rPr>
          <w:rFonts w:ascii="Cambria Math" w:hAnsi="Cambria Math" w:cs="Cambria Math"/>
        </w:rPr>
        <w:t>․</w:t>
      </w:r>
    </w:p>
    <w:p w14:paraId="41B0E821" w14:textId="1B8C6A82" w:rsidR="00506EAD" w:rsidRPr="00A10F4C" w:rsidRDefault="000B1B99" w:rsidP="0087223F">
      <w:pPr>
        <w:spacing w:line="240" w:lineRule="auto"/>
        <w:contextualSpacing/>
        <w:jc w:val="both"/>
        <w:rPr>
          <w:rFonts w:ascii="GHEA Mariam" w:hAnsi="GHEA Mariam"/>
          <w:i/>
        </w:rPr>
      </w:pPr>
      <w:r w:rsidRPr="00A10F4C">
        <w:rPr>
          <w:rFonts w:ascii="GHEA Mariam" w:hAnsi="GHEA Mariam"/>
          <w:i/>
        </w:rPr>
        <w:t>ա/</w:t>
      </w:r>
      <w:r w:rsidR="00506EAD" w:rsidRPr="00A10F4C">
        <w:rPr>
          <w:rFonts w:ascii="GHEA Mariam" w:hAnsi="GHEA Mariam"/>
          <w:i/>
        </w:rPr>
        <w:tab/>
        <w:t>Բազային քարտեզագրական շերտեր</w:t>
      </w:r>
      <w:r w:rsidR="00364856" w:rsidRPr="00A10F4C">
        <w:rPr>
          <w:rFonts w:ascii="GHEA Mariam" w:hAnsi="GHEA Mariam"/>
          <w:i/>
        </w:rPr>
        <w:t>:</w:t>
      </w:r>
    </w:p>
    <w:p w14:paraId="12CA9C4F" w14:textId="1A03A675" w:rsidR="00364856" w:rsidRPr="00A10F4C" w:rsidRDefault="00364856" w:rsidP="0087223F">
      <w:pPr>
        <w:spacing w:line="240" w:lineRule="auto"/>
        <w:contextualSpacing/>
        <w:jc w:val="both"/>
        <w:rPr>
          <w:rFonts w:ascii="GHEA Mariam" w:hAnsi="GHEA Mariam"/>
        </w:rPr>
      </w:pPr>
      <w:r w:rsidRPr="00A10F4C">
        <w:rPr>
          <w:rFonts w:ascii="GHEA Mariam" w:hAnsi="GHEA Mariam"/>
        </w:rPr>
        <w:t>Այս շերտերը գաղտնիություն չպարունակող, ժամանակի մեջ կայուն տարածական դիրքով առանձնացվող և այլ տարածական օբյեկտների համար կողմնորոշման հիմք հանդիսացող, օգտագործողների առավել շատ անհրաժեշտ քարտեզագրական շերտեր</w:t>
      </w:r>
      <w:r w:rsidR="0089387C" w:rsidRPr="004669AF">
        <w:rPr>
          <w:rFonts w:ascii="GHEA Mariam" w:hAnsi="GHEA Mariam"/>
        </w:rPr>
        <w:t xml:space="preserve"> </w:t>
      </w:r>
      <w:r w:rsidRPr="00A10F4C">
        <w:rPr>
          <w:rFonts w:ascii="GHEA Mariam" w:hAnsi="GHEA Mariam"/>
        </w:rPr>
        <w:t>են:</w:t>
      </w:r>
    </w:p>
    <w:p w14:paraId="4CA7B78C" w14:textId="47149C4B" w:rsidR="00296E05" w:rsidRPr="004669AF" w:rsidRDefault="00296E05" w:rsidP="0087223F">
      <w:pPr>
        <w:spacing w:line="240" w:lineRule="auto"/>
        <w:contextualSpacing/>
        <w:jc w:val="both"/>
        <w:rPr>
          <w:rFonts w:ascii="GHEA Mariam" w:hAnsi="GHEA Mariam" w:cs="Times New Roman"/>
          <w:color w:val="000000" w:themeColor="text1"/>
        </w:rPr>
      </w:pPr>
      <w:r w:rsidRPr="004669AF">
        <w:rPr>
          <w:rFonts w:ascii="GHEA Mariam" w:hAnsi="GHEA Mariam" w:cs="Times New Roman"/>
          <w:color w:val="000000" w:themeColor="text1"/>
        </w:rPr>
        <w:t xml:space="preserve">Բազային քարտեզագրական շերտերը բաղկացած են 3 ենթախմբից՝ </w:t>
      </w:r>
    </w:p>
    <w:p w14:paraId="5939485B" w14:textId="77777777" w:rsidR="00296E05" w:rsidRPr="004669AF" w:rsidRDefault="00296E05" w:rsidP="0087223F">
      <w:pPr>
        <w:spacing w:line="240" w:lineRule="auto"/>
        <w:contextualSpacing/>
        <w:jc w:val="both"/>
        <w:rPr>
          <w:rFonts w:ascii="GHEA Mariam" w:hAnsi="GHEA Mariam" w:cs="Times New Roman"/>
          <w:color w:val="000000" w:themeColor="text1"/>
        </w:rPr>
      </w:pPr>
      <w:r w:rsidRPr="004669AF">
        <w:rPr>
          <w:rFonts w:ascii="GHEA Mariam" w:hAnsi="GHEA Mariam" w:cs="Times New Roman"/>
          <w:color w:val="000000" w:themeColor="text1"/>
        </w:rPr>
        <w:t>I.</w:t>
      </w:r>
      <w:r w:rsidRPr="004669AF">
        <w:rPr>
          <w:rFonts w:ascii="GHEA Mariam" w:hAnsi="GHEA Mariam" w:cs="Times New Roman"/>
          <w:color w:val="000000" w:themeColor="text1"/>
        </w:rPr>
        <w:tab/>
        <w:t>Կադաստրային շերտեր</w:t>
      </w:r>
    </w:p>
    <w:p w14:paraId="0599A461" w14:textId="77777777" w:rsidR="00296E05" w:rsidRPr="004669AF" w:rsidRDefault="00296E05" w:rsidP="0087223F">
      <w:pPr>
        <w:spacing w:line="240" w:lineRule="auto"/>
        <w:contextualSpacing/>
        <w:jc w:val="both"/>
        <w:rPr>
          <w:rFonts w:ascii="GHEA Mariam" w:hAnsi="GHEA Mariam" w:cs="Times New Roman"/>
          <w:color w:val="000000" w:themeColor="text1"/>
        </w:rPr>
      </w:pPr>
      <w:r w:rsidRPr="004669AF">
        <w:rPr>
          <w:rFonts w:ascii="GHEA Mariam" w:hAnsi="GHEA Mariam" w:cs="Times New Roman"/>
          <w:color w:val="000000" w:themeColor="text1"/>
        </w:rPr>
        <w:t>II.</w:t>
      </w:r>
      <w:r w:rsidRPr="004669AF">
        <w:rPr>
          <w:rFonts w:ascii="GHEA Mariam" w:hAnsi="GHEA Mariam" w:cs="Times New Roman"/>
          <w:color w:val="000000" w:themeColor="text1"/>
        </w:rPr>
        <w:tab/>
        <w:t>Տեղագրական շերտեր</w:t>
      </w:r>
    </w:p>
    <w:p w14:paraId="7243BE21" w14:textId="1091A3A5" w:rsidR="00296E05" w:rsidRPr="004B74BC" w:rsidRDefault="00296E05" w:rsidP="0087223F">
      <w:pPr>
        <w:spacing w:line="240" w:lineRule="auto"/>
        <w:contextualSpacing/>
        <w:jc w:val="both"/>
        <w:rPr>
          <w:rFonts w:ascii="GHEA Mariam" w:hAnsi="GHEA Mariam" w:cs="Times New Roman"/>
          <w:color w:val="000000" w:themeColor="text1"/>
        </w:rPr>
      </w:pPr>
      <w:r w:rsidRPr="004B74BC">
        <w:rPr>
          <w:rFonts w:ascii="GHEA Mariam" w:hAnsi="GHEA Mariam" w:cs="Times New Roman"/>
          <w:color w:val="000000" w:themeColor="text1"/>
        </w:rPr>
        <w:t>III.</w:t>
      </w:r>
      <w:r w:rsidRPr="004B74BC">
        <w:rPr>
          <w:rFonts w:ascii="GHEA Mariam" w:hAnsi="GHEA Mariam" w:cs="Times New Roman"/>
          <w:color w:val="000000" w:themeColor="text1"/>
        </w:rPr>
        <w:tab/>
      </w:r>
      <w:r w:rsidR="004B74BC" w:rsidRPr="004B74BC">
        <w:rPr>
          <w:rFonts w:ascii="GHEA Mariam" w:hAnsi="GHEA Mariam"/>
          <w:color w:val="000000" w:themeColor="text1"/>
        </w:rPr>
        <w:t>Օրթոլուսանկարներ (օրթոֆոտոհատակագ</w:t>
      </w:r>
      <w:r w:rsidR="004B74BC">
        <w:rPr>
          <w:rFonts w:ascii="GHEA Mariam" w:hAnsi="GHEA Mariam"/>
          <w:color w:val="000000" w:themeColor="text1"/>
        </w:rPr>
        <w:t>իծ/քարտեզ</w:t>
      </w:r>
      <w:r w:rsidR="004B74BC" w:rsidRPr="004B74BC">
        <w:rPr>
          <w:color w:val="000000" w:themeColor="text1"/>
        </w:rPr>
        <w:t>)</w:t>
      </w:r>
    </w:p>
    <w:p w14:paraId="157CF2D3" w14:textId="187501EB" w:rsidR="00296E05" w:rsidRPr="004669AF" w:rsidRDefault="00296E05" w:rsidP="0087223F">
      <w:pPr>
        <w:spacing w:line="240" w:lineRule="auto"/>
        <w:contextualSpacing/>
        <w:jc w:val="both"/>
        <w:rPr>
          <w:rFonts w:ascii="GHEA Mariam" w:hAnsi="GHEA Mariam" w:cs="Times New Roman"/>
          <w:color w:val="000000" w:themeColor="text1"/>
        </w:rPr>
      </w:pPr>
      <w:r w:rsidRPr="004669AF">
        <w:rPr>
          <w:rFonts w:ascii="GHEA Mariam" w:hAnsi="GHEA Mariam" w:cs="Times New Roman"/>
          <w:color w:val="000000" w:themeColor="text1"/>
        </w:rPr>
        <w:t>I. Կադաստրային շերտերը ներառում են.</w:t>
      </w:r>
    </w:p>
    <w:p w14:paraId="757C54A0" w14:textId="01DDB1BE" w:rsidR="00296E05" w:rsidRPr="00A10F4C" w:rsidRDefault="00296E05" w:rsidP="0087223F">
      <w:pPr>
        <w:spacing w:line="240" w:lineRule="auto"/>
        <w:contextualSpacing/>
        <w:jc w:val="both"/>
        <w:rPr>
          <w:rFonts w:ascii="GHEA Mariam" w:hAnsi="GHEA Mariam" w:cs="Times New Roman"/>
          <w:color w:val="000000" w:themeColor="text1"/>
          <w:lang w:val="ru-RU"/>
        </w:rPr>
      </w:pPr>
      <w:r w:rsidRPr="00A10F4C">
        <w:rPr>
          <w:rFonts w:ascii="GHEA Mariam" w:hAnsi="GHEA Mariam" w:cs="Times New Roman"/>
          <w:color w:val="000000" w:themeColor="text1"/>
          <w:lang w:val="ru-RU"/>
        </w:rPr>
        <w:t>1.</w:t>
      </w:r>
      <w:r w:rsidR="0087223F">
        <w:rPr>
          <w:rFonts w:ascii="GHEA Mariam" w:hAnsi="GHEA Mariam" w:cs="Times New Roman"/>
          <w:color w:val="000000" w:themeColor="text1"/>
          <w:lang w:val="en-US"/>
        </w:rPr>
        <w:t xml:space="preserve"> </w:t>
      </w:r>
      <w:r w:rsidRPr="00A10F4C">
        <w:rPr>
          <w:rFonts w:ascii="GHEA Mariam" w:hAnsi="GHEA Mariam" w:cs="Times New Roman"/>
          <w:color w:val="000000" w:themeColor="text1"/>
          <w:lang w:val="ru-RU"/>
        </w:rPr>
        <w:t xml:space="preserve">Վարչական սահմաններ </w:t>
      </w:r>
    </w:p>
    <w:p w14:paraId="3DC7855F" w14:textId="77777777" w:rsidR="00296E05" w:rsidRPr="00A10F4C" w:rsidRDefault="00296E05" w:rsidP="0087223F">
      <w:pPr>
        <w:numPr>
          <w:ilvl w:val="0"/>
          <w:numId w:val="39"/>
        </w:numPr>
        <w:spacing w:line="240" w:lineRule="auto"/>
        <w:ind w:left="0" w:firstLine="0"/>
        <w:contextualSpacing/>
        <w:jc w:val="both"/>
        <w:rPr>
          <w:rFonts w:ascii="GHEA Mariam" w:hAnsi="GHEA Mariam"/>
          <w:color w:val="000000" w:themeColor="text1"/>
        </w:rPr>
      </w:pPr>
      <w:r w:rsidRPr="00A10F4C">
        <w:rPr>
          <w:rFonts w:ascii="GHEA Mariam" w:hAnsi="GHEA Mariam"/>
          <w:color w:val="000000" w:themeColor="text1"/>
        </w:rPr>
        <w:t>Պետական</w:t>
      </w:r>
    </w:p>
    <w:p w14:paraId="2A54621B" w14:textId="77777777" w:rsidR="00296E05" w:rsidRPr="00A10F4C" w:rsidRDefault="00296E05" w:rsidP="0087223F">
      <w:pPr>
        <w:numPr>
          <w:ilvl w:val="0"/>
          <w:numId w:val="39"/>
        </w:numPr>
        <w:spacing w:line="240" w:lineRule="auto"/>
        <w:ind w:left="0" w:firstLine="0"/>
        <w:contextualSpacing/>
        <w:jc w:val="both"/>
        <w:rPr>
          <w:rFonts w:ascii="GHEA Mariam" w:hAnsi="GHEA Mariam"/>
          <w:color w:val="000000" w:themeColor="text1"/>
        </w:rPr>
      </w:pPr>
      <w:r w:rsidRPr="00A10F4C">
        <w:rPr>
          <w:rFonts w:ascii="GHEA Mariam" w:hAnsi="GHEA Mariam"/>
          <w:color w:val="000000" w:themeColor="text1"/>
        </w:rPr>
        <w:t>Մարզեր</w:t>
      </w:r>
    </w:p>
    <w:p w14:paraId="0244826D" w14:textId="77777777" w:rsidR="00296E05" w:rsidRPr="00A10F4C" w:rsidRDefault="00296E05" w:rsidP="0087223F">
      <w:pPr>
        <w:numPr>
          <w:ilvl w:val="0"/>
          <w:numId w:val="39"/>
        </w:numPr>
        <w:spacing w:line="240" w:lineRule="auto"/>
        <w:ind w:left="0" w:firstLine="0"/>
        <w:contextualSpacing/>
        <w:jc w:val="both"/>
        <w:rPr>
          <w:rFonts w:ascii="GHEA Mariam" w:hAnsi="GHEA Mariam"/>
          <w:color w:val="000000" w:themeColor="text1"/>
        </w:rPr>
      </w:pPr>
      <w:r w:rsidRPr="00A10F4C">
        <w:rPr>
          <w:rFonts w:ascii="GHEA Mariam" w:hAnsi="GHEA Mariam"/>
          <w:color w:val="000000" w:themeColor="text1"/>
        </w:rPr>
        <w:t>Համայնքներ</w:t>
      </w:r>
    </w:p>
    <w:p w14:paraId="194C3032" w14:textId="77777777" w:rsidR="00296E05" w:rsidRPr="00A10F4C" w:rsidRDefault="00296E05" w:rsidP="0087223F">
      <w:pPr>
        <w:numPr>
          <w:ilvl w:val="0"/>
          <w:numId w:val="39"/>
        </w:numPr>
        <w:spacing w:line="240" w:lineRule="auto"/>
        <w:ind w:left="0" w:firstLine="0"/>
        <w:contextualSpacing/>
        <w:jc w:val="both"/>
        <w:rPr>
          <w:rFonts w:ascii="GHEA Mariam" w:hAnsi="GHEA Mariam"/>
          <w:color w:val="000000" w:themeColor="text1"/>
        </w:rPr>
      </w:pPr>
      <w:r w:rsidRPr="00A10F4C">
        <w:rPr>
          <w:rFonts w:ascii="GHEA Mariam" w:hAnsi="GHEA Mariam"/>
          <w:color w:val="000000" w:themeColor="text1"/>
        </w:rPr>
        <w:t>Բնակավայրեր</w:t>
      </w:r>
    </w:p>
    <w:p w14:paraId="1AE1A22B" w14:textId="05073DE2" w:rsidR="00296E05" w:rsidRPr="00A10F4C" w:rsidRDefault="00296E05" w:rsidP="0087223F">
      <w:pPr>
        <w:spacing w:line="240" w:lineRule="auto"/>
        <w:contextualSpacing/>
        <w:jc w:val="both"/>
        <w:rPr>
          <w:rFonts w:ascii="GHEA Mariam" w:hAnsi="GHEA Mariam" w:cs="Times New Roman"/>
          <w:color w:val="000000" w:themeColor="text1"/>
          <w:lang w:val="ru-RU"/>
        </w:rPr>
      </w:pPr>
      <w:r w:rsidRPr="00A10F4C">
        <w:rPr>
          <w:rFonts w:ascii="GHEA Mariam" w:hAnsi="GHEA Mariam" w:cs="Times New Roman"/>
          <w:color w:val="000000" w:themeColor="text1"/>
          <w:lang w:val="ru-RU"/>
        </w:rPr>
        <w:t>2.</w:t>
      </w:r>
      <w:r w:rsidR="0087223F">
        <w:rPr>
          <w:rFonts w:ascii="GHEA Mariam" w:hAnsi="GHEA Mariam" w:cs="Times New Roman"/>
          <w:color w:val="000000" w:themeColor="text1"/>
          <w:lang w:val="en-US"/>
        </w:rPr>
        <w:t xml:space="preserve"> </w:t>
      </w:r>
      <w:r w:rsidRPr="00A10F4C">
        <w:rPr>
          <w:rFonts w:ascii="GHEA Mariam" w:hAnsi="GHEA Mariam" w:cs="Times New Roman"/>
          <w:color w:val="000000" w:themeColor="text1"/>
          <w:lang w:val="ru-RU"/>
        </w:rPr>
        <w:t xml:space="preserve">Անշարժ գույք </w:t>
      </w:r>
    </w:p>
    <w:p w14:paraId="5D171859" w14:textId="77777777" w:rsidR="00296E05" w:rsidRPr="00A10F4C" w:rsidRDefault="00296E05" w:rsidP="0087223F">
      <w:pPr>
        <w:numPr>
          <w:ilvl w:val="0"/>
          <w:numId w:val="40"/>
        </w:numPr>
        <w:spacing w:line="240" w:lineRule="auto"/>
        <w:ind w:left="0" w:firstLine="0"/>
        <w:contextualSpacing/>
        <w:jc w:val="both"/>
        <w:rPr>
          <w:rFonts w:ascii="GHEA Mariam" w:hAnsi="GHEA Mariam"/>
          <w:color w:val="000000" w:themeColor="text1"/>
        </w:rPr>
      </w:pPr>
      <w:r w:rsidRPr="00A10F4C">
        <w:rPr>
          <w:rFonts w:ascii="GHEA Mariam" w:hAnsi="GHEA Mariam"/>
          <w:color w:val="000000" w:themeColor="text1"/>
        </w:rPr>
        <w:t>Շենքեր և շինություններ</w:t>
      </w:r>
    </w:p>
    <w:p w14:paraId="5A0DE82B" w14:textId="77777777" w:rsidR="00296E05" w:rsidRPr="00A10F4C" w:rsidRDefault="00296E05" w:rsidP="0087223F">
      <w:pPr>
        <w:numPr>
          <w:ilvl w:val="0"/>
          <w:numId w:val="40"/>
        </w:numPr>
        <w:spacing w:line="240" w:lineRule="auto"/>
        <w:ind w:left="0" w:firstLine="0"/>
        <w:contextualSpacing/>
        <w:jc w:val="both"/>
        <w:rPr>
          <w:rFonts w:ascii="GHEA Mariam" w:hAnsi="GHEA Mariam"/>
          <w:color w:val="000000" w:themeColor="text1"/>
        </w:rPr>
      </w:pPr>
      <w:r w:rsidRPr="00A10F4C">
        <w:rPr>
          <w:rFonts w:ascii="GHEA Mariam" w:hAnsi="GHEA Mariam"/>
          <w:color w:val="000000" w:themeColor="text1"/>
        </w:rPr>
        <w:t>Հողամասեր</w:t>
      </w:r>
    </w:p>
    <w:p w14:paraId="6290B1A8" w14:textId="77777777" w:rsidR="00296E05" w:rsidRPr="00CB0273" w:rsidRDefault="00296E05" w:rsidP="0087223F">
      <w:pPr>
        <w:numPr>
          <w:ilvl w:val="0"/>
          <w:numId w:val="40"/>
        </w:numPr>
        <w:spacing w:line="240" w:lineRule="auto"/>
        <w:ind w:left="0" w:firstLine="0"/>
        <w:contextualSpacing/>
        <w:jc w:val="both"/>
        <w:rPr>
          <w:rFonts w:ascii="GHEA Mariam" w:hAnsi="GHEA Mariam"/>
          <w:color w:val="000000" w:themeColor="text1"/>
          <w:lang w:val="en-US"/>
        </w:rPr>
      </w:pPr>
      <w:r w:rsidRPr="00CB0273">
        <w:rPr>
          <w:rFonts w:ascii="GHEA Mariam" w:hAnsi="GHEA Mariam"/>
          <w:color w:val="000000" w:themeColor="text1"/>
        </w:rPr>
        <w:t>Թաղամասեր</w:t>
      </w:r>
    </w:p>
    <w:p w14:paraId="63FC536B" w14:textId="77777777" w:rsidR="00296E05" w:rsidRPr="00A10F4C" w:rsidRDefault="00296E05" w:rsidP="0087223F">
      <w:pPr>
        <w:numPr>
          <w:ilvl w:val="0"/>
          <w:numId w:val="40"/>
        </w:numPr>
        <w:spacing w:line="240" w:lineRule="auto"/>
        <w:ind w:left="0" w:firstLine="0"/>
        <w:contextualSpacing/>
        <w:jc w:val="both"/>
        <w:rPr>
          <w:rFonts w:ascii="GHEA Mariam" w:hAnsi="GHEA Mariam" w:cs="Times New Roman"/>
          <w:color w:val="000000" w:themeColor="text1"/>
          <w:lang w:val="en-US"/>
        </w:rPr>
      </w:pPr>
      <w:r w:rsidRPr="00A10F4C">
        <w:rPr>
          <w:rFonts w:ascii="GHEA Mariam" w:eastAsia="Times New Roman" w:hAnsi="GHEA Mariam" w:cs="Sylfaen"/>
          <w:color w:val="000000" w:themeColor="text1"/>
        </w:rPr>
        <w:t>Գնահատում</w:t>
      </w:r>
    </w:p>
    <w:p w14:paraId="62192475" w14:textId="28C3A40B" w:rsidR="00296E05" w:rsidRPr="00CB0273" w:rsidRDefault="00296E05" w:rsidP="0087223F">
      <w:pPr>
        <w:numPr>
          <w:ilvl w:val="0"/>
          <w:numId w:val="40"/>
        </w:numPr>
        <w:spacing w:line="240" w:lineRule="auto"/>
        <w:ind w:left="0" w:firstLine="0"/>
        <w:contextualSpacing/>
        <w:jc w:val="both"/>
        <w:rPr>
          <w:rFonts w:ascii="GHEA Mariam" w:eastAsia="Times New Roman" w:hAnsi="GHEA Mariam" w:cs="Sylfaen"/>
          <w:color w:val="000000" w:themeColor="text1"/>
        </w:rPr>
      </w:pPr>
      <w:r w:rsidRPr="00CB0273">
        <w:rPr>
          <w:rFonts w:ascii="GHEA Mariam" w:eastAsia="Times New Roman" w:hAnsi="GHEA Mariam" w:cs="Sylfaen"/>
          <w:color w:val="000000" w:themeColor="text1"/>
        </w:rPr>
        <w:t>Սերվիտուտ</w:t>
      </w:r>
      <w:r w:rsidR="00A2583E" w:rsidRPr="00CB0273">
        <w:rPr>
          <w:rFonts w:ascii="GHEA Mariam" w:eastAsia="Times New Roman" w:hAnsi="GHEA Mariam" w:cs="Sylfaen"/>
          <w:color w:val="000000" w:themeColor="text1"/>
        </w:rPr>
        <w:t xml:space="preserve"> </w:t>
      </w:r>
    </w:p>
    <w:p w14:paraId="79988E9E" w14:textId="77777777" w:rsidR="00296E05" w:rsidRPr="00A10F4C" w:rsidRDefault="00296E05" w:rsidP="0087223F">
      <w:pPr>
        <w:numPr>
          <w:ilvl w:val="0"/>
          <w:numId w:val="40"/>
        </w:numPr>
        <w:spacing w:line="240" w:lineRule="auto"/>
        <w:ind w:left="0" w:firstLine="0"/>
        <w:contextualSpacing/>
        <w:jc w:val="both"/>
        <w:rPr>
          <w:rFonts w:ascii="GHEA Mariam" w:eastAsia="Times New Roman" w:hAnsi="GHEA Mariam" w:cs="Sylfaen"/>
          <w:color w:val="000000" w:themeColor="text1"/>
        </w:rPr>
      </w:pPr>
      <w:r w:rsidRPr="00A10F4C">
        <w:rPr>
          <w:rFonts w:ascii="GHEA Mariam" w:eastAsia="Times New Roman" w:hAnsi="GHEA Mariam" w:cs="Sylfaen"/>
          <w:color w:val="000000" w:themeColor="text1"/>
        </w:rPr>
        <w:t>Պարիսպներ</w:t>
      </w:r>
    </w:p>
    <w:p w14:paraId="6CA435BD" w14:textId="77777777" w:rsidR="00296E05" w:rsidRPr="00A10F4C" w:rsidRDefault="00296E05" w:rsidP="0087223F">
      <w:pPr>
        <w:numPr>
          <w:ilvl w:val="0"/>
          <w:numId w:val="40"/>
        </w:numPr>
        <w:spacing w:line="240" w:lineRule="auto"/>
        <w:ind w:left="0" w:firstLine="0"/>
        <w:contextualSpacing/>
        <w:jc w:val="both"/>
        <w:rPr>
          <w:rFonts w:ascii="GHEA Mariam" w:eastAsia="Times New Roman" w:hAnsi="GHEA Mariam" w:cs="Sylfaen"/>
          <w:color w:val="000000" w:themeColor="text1"/>
        </w:rPr>
      </w:pPr>
      <w:r w:rsidRPr="00A10F4C">
        <w:rPr>
          <w:rFonts w:ascii="GHEA Mariam" w:eastAsia="Times New Roman" w:hAnsi="GHEA Mariam" w:cs="Sylfaen"/>
          <w:color w:val="000000" w:themeColor="text1"/>
        </w:rPr>
        <w:t>Սահմանափակումներ</w:t>
      </w:r>
    </w:p>
    <w:p w14:paraId="72AE74B1" w14:textId="16C993EB" w:rsidR="00296E05" w:rsidRPr="00A10F4C" w:rsidRDefault="00296E05" w:rsidP="0087223F">
      <w:pPr>
        <w:numPr>
          <w:ilvl w:val="0"/>
          <w:numId w:val="40"/>
        </w:numPr>
        <w:spacing w:line="240" w:lineRule="auto"/>
        <w:ind w:left="0" w:firstLine="0"/>
        <w:contextualSpacing/>
        <w:jc w:val="both"/>
        <w:rPr>
          <w:rFonts w:ascii="GHEA Mariam" w:eastAsia="Times New Roman" w:hAnsi="GHEA Mariam" w:cs="Sylfaen"/>
          <w:color w:val="000000" w:themeColor="text1"/>
        </w:rPr>
      </w:pPr>
      <w:r w:rsidRPr="00A10F4C">
        <w:rPr>
          <w:rFonts w:ascii="GHEA Mariam" w:eastAsia="Times New Roman" w:hAnsi="GHEA Mariam" w:cs="Sylfaen"/>
          <w:color w:val="000000" w:themeColor="text1"/>
        </w:rPr>
        <w:t xml:space="preserve">Սեփականության </w:t>
      </w:r>
      <w:r w:rsidR="00CB0273">
        <w:rPr>
          <w:rFonts w:ascii="GHEA Mariam" w:eastAsia="Times New Roman" w:hAnsi="GHEA Mariam" w:cs="Sylfaen"/>
          <w:color w:val="000000" w:themeColor="text1"/>
        </w:rPr>
        <w:t>տիպ</w:t>
      </w:r>
    </w:p>
    <w:p w14:paraId="348A9BD3" w14:textId="00BEE381" w:rsidR="00296E05" w:rsidRPr="00A10F4C" w:rsidRDefault="00296E05" w:rsidP="0087223F">
      <w:pPr>
        <w:numPr>
          <w:ilvl w:val="0"/>
          <w:numId w:val="40"/>
        </w:numPr>
        <w:spacing w:line="240" w:lineRule="auto"/>
        <w:ind w:left="0" w:firstLine="0"/>
        <w:contextualSpacing/>
        <w:jc w:val="both"/>
        <w:rPr>
          <w:rFonts w:ascii="GHEA Mariam" w:eastAsia="Times New Roman" w:hAnsi="GHEA Mariam" w:cs="Sylfaen"/>
          <w:color w:val="000000" w:themeColor="text1"/>
        </w:rPr>
      </w:pPr>
      <w:r w:rsidRPr="00A10F4C">
        <w:rPr>
          <w:rFonts w:ascii="GHEA Mariam" w:eastAsia="Times New Roman" w:hAnsi="GHEA Mariam" w:cs="Sylfaen"/>
          <w:color w:val="000000" w:themeColor="text1"/>
        </w:rPr>
        <w:t xml:space="preserve">Նպատակային և գործառնական նշանակության հողեր </w:t>
      </w:r>
    </w:p>
    <w:p w14:paraId="4488BC54" w14:textId="77777777" w:rsidR="00296E05" w:rsidRPr="00A10F4C" w:rsidRDefault="00296E05" w:rsidP="0087223F">
      <w:pPr>
        <w:spacing w:line="240" w:lineRule="auto"/>
        <w:contextualSpacing/>
        <w:jc w:val="both"/>
        <w:rPr>
          <w:rFonts w:ascii="GHEA Mariam" w:hAnsi="GHEA Mariam" w:cs="Times New Roman"/>
          <w:color w:val="000000" w:themeColor="text1"/>
          <w:lang w:val="ru-RU"/>
        </w:rPr>
      </w:pPr>
      <w:r w:rsidRPr="00A10F4C">
        <w:rPr>
          <w:rFonts w:ascii="GHEA Mariam" w:hAnsi="GHEA Mariam" w:cs="Times New Roman"/>
          <w:color w:val="000000" w:themeColor="text1"/>
          <w:lang w:val="ru-RU"/>
        </w:rPr>
        <w:t>II. Տեղագրական շերտերը ներառում են</w:t>
      </w:r>
    </w:p>
    <w:p w14:paraId="4CADB1B7" w14:textId="093F11FF" w:rsidR="00296E05" w:rsidRPr="00A10F4C" w:rsidRDefault="00296E05" w:rsidP="0087223F">
      <w:pPr>
        <w:spacing w:line="240" w:lineRule="auto"/>
        <w:contextualSpacing/>
        <w:jc w:val="both"/>
        <w:rPr>
          <w:rFonts w:ascii="GHEA Mariam" w:hAnsi="GHEA Mariam" w:cs="Times New Roman"/>
          <w:color w:val="000000" w:themeColor="text1"/>
          <w:lang w:val="ru-RU"/>
        </w:rPr>
      </w:pPr>
      <w:r w:rsidRPr="00A10F4C">
        <w:rPr>
          <w:rFonts w:ascii="GHEA Mariam" w:hAnsi="GHEA Mariam" w:cs="Times New Roman"/>
          <w:color w:val="000000" w:themeColor="text1"/>
          <w:lang w:val="ru-RU"/>
        </w:rPr>
        <w:t>1.</w:t>
      </w:r>
      <w:r w:rsidR="0064249C">
        <w:rPr>
          <w:rFonts w:ascii="GHEA Mariam" w:hAnsi="GHEA Mariam" w:cs="Times New Roman"/>
          <w:color w:val="000000" w:themeColor="text1"/>
        </w:rPr>
        <w:t xml:space="preserve"> </w:t>
      </w:r>
      <w:r w:rsidRPr="00A10F4C">
        <w:rPr>
          <w:rFonts w:ascii="GHEA Mariam" w:hAnsi="GHEA Mariam" w:cs="Times New Roman"/>
          <w:color w:val="000000" w:themeColor="text1"/>
          <w:lang w:val="ru-RU"/>
        </w:rPr>
        <w:t>Ռելիեֆ</w:t>
      </w:r>
    </w:p>
    <w:p w14:paraId="3E879318" w14:textId="77777777" w:rsidR="00296E05" w:rsidRPr="00A10F4C" w:rsidRDefault="00296E05" w:rsidP="0087223F">
      <w:pPr>
        <w:numPr>
          <w:ilvl w:val="0"/>
          <w:numId w:val="41"/>
        </w:numPr>
        <w:spacing w:line="240" w:lineRule="auto"/>
        <w:ind w:left="0" w:firstLine="0"/>
        <w:contextualSpacing/>
        <w:jc w:val="both"/>
        <w:rPr>
          <w:rFonts w:ascii="GHEA Mariam" w:hAnsi="GHEA Mariam"/>
          <w:color w:val="000000" w:themeColor="text1"/>
        </w:rPr>
      </w:pPr>
      <w:r w:rsidRPr="00A10F4C">
        <w:rPr>
          <w:rFonts w:ascii="GHEA Mariam" w:hAnsi="GHEA Mariam"/>
          <w:color w:val="000000" w:themeColor="text1"/>
        </w:rPr>
        <w:t>Իզոգծեր</w:t>
      </w:r>
    </w:p>
    <w:p w14:paraId="7222E2D9" w14:textId="77777777" w:rsidR="00296E05" w:rsidRPr="00A10F4C" w:rsidRDefault="00296E05" w:rsidP="0087223F">
      <w:pPr>
        <w:numPr>
          <w:ilvl w:val="0"/>
          <w:numId w:val="41"/>
        </w:numPr>
        <w:spacing w:line="240" w:lineRule="auto"/>
        <w:ind w:left="0" w:firstLine="0"/>
        <w:contextualSpacing/>
        <w:jc w:val="both"/>
        <w:rPr>
          <w:rFonts w:ascii="GHEA Mariam" w:hAnsi="GHEA Mariam"/>
          <w:color w:val="000000" w:themeColor="text1"/>
        </w:rPr>
      </w:pPr>
      <w:r w:rsidRPr="00A10F4C">
        <w:rPr>
          <w:rFonts w:ascii="GHEA Mariam" w:hAnsi="GHEA Mariam"/>
          <w:color w:val="000000" w:themeColor="text1"/>
        </w:rPr>
        <w:t>Ռելիեֆի թվային մոդել</w:t>
      </w:r>
    </w:p>
    <w:p w14:paraId="3F658496" w14:textId="77777777" w:rsidR="00296E05" w:rsidRPr="00A10F4C" w:rsidRDefault="00296E05" w:rsidP="0087223F">
      <w:pPr>
        <w:numPr>
          <w:ilvl w:val="0"/>
          <w:numId w:val="41"/>
        </w:numPr>
        <w:spacing w:line="240" w:lineRule="auto"/>
        <w:ind w:left="0" w:firstLine="0"/>
        <w:contextualSpacing/>
        <w:jc w:val="both"/>
        <w:rPr>
          <w:rFonts w:ascii="GHEA Mariam" w:hAnsi="GHEA Mariam"/>
          <w:color w:val="000000" w:themeColor="text1"/>
        </w:rPr>
      </w:pPr>
      <w:r w:rsidRPr="00A10F4C">
        <w:rPr>
          <w:rFonts w:ascii="GHEA Mariam" w:hAnsi="GHEA Mariam"/>
          <w:color w:val="000000" w:themeColor="text1"/>
        </w:rPr>
        <w:t>Լեռնագագաթներ</w:t>
      </w:r>
    </w:p>
    <w:p w14:paraId="349C3BBF" w14:textId="53A21158" w:rsidR="00296E05" w:rsidRPr="00A10F4C" w:rsidRDefault="00296E05" w:rsidP="0087223F">
      <w:pPr>
        <w:spacing w:line="240" w:lineRule="auto"/>
        <w:contextualSpacing/>
        <w:jc w:val="both"/>
        <w:rPr>
          <w:rFonts w:ascii="GHEA Mariam" w:hAnsi="GHEA Mariam" w:cs="Times New Roman"/>
          <w:color w:val="000000" w:themeColor="text1"/>
          <w:lang w:val="ru-RU"/>
        </w:rPr>
      </w:pPr>
      <w:r w:rsidRPr="00A10F4C">
        <w:rPr>
          <w:rFonts w:ascii="GHEA Mariam" w:hAnsi="GHEA Mariam" w:cs="Times New Roman"/>
          <w:color w:val="000000" w:themeColor="text1"/>
          <w:lang w:val="ru-RU"/>
        </w:rPr>
        <w:t>2.</w:t>
      </w:r>
      <w:r w:rsidR="0064249C">
        <w:rPr>
          <w:rFonts w:ascii="GHEA Mariam" w:hAnsi="GHEA Mariam" w:cs="Times New Roman"/>
          <w:color w:val="000000" w:themeColor="text1"/>
        </w:rPr>
        <w:t xml:space="preserve"> </w:t>
      </w:r>
      <w:r w:rsidRPr="00A10F4C">
        <w:rPr>
          <w:rFonts w:ascii="GHEA Mariam" w:hAnsi="GHEA Mariam" w:cs="Times New Roman"/>
          <w:color w:val="000000" w:themeColor="text1"/>
          <w:lang w:val="ru-RU"/>
        </w:rPr>
        <w:t>Մակերևութային ջրեր (Հիդրոլոգիական ցանց)</w:t>
      </w:r>
    </w:p>
    <w:p w14:paraId="68ACCC46" w14:textId="77777777" w:rsidR="00296E05" w:rsidRPr="00A10F4C" w:rsidRDefault="00296E05" w:rsidP="0087223F">
      <w:pPr>
        <w:numPr>
          <w:ilvl w:val="0"/>
          <w:numId w:val="42"/>
        </w:numPr>
        <w:spacing w:line="240" w:lineRule="auto"/>
        <w:ind w:left="0" w:firstLine="0"/>
        <w:contextualSpacing/>
        <w:jc w:val="both"/>
        <w:rPr>
          <w:rFonts w:ascii="GHEA Mariam" w:hAnsi="GHEA Mariam"/>
          <w:color w:val="000000" w:themeColor="text1"/>
        </w:rPr>
      </w:pPr>
      <w:r w:rsidRPr="00A10F4C">
        <w:rPr>
          <w:rFonts w:ascii="GHEA Mariam" w:hAnsi="GHEA Mariam"/>
          <w:color w:val="000000" w:themeColor="text1"/>
        </w:rPr>
        <w:t>Գետային ցանց</w:t>
      </w:r>
    </w:p>
    <w:p w14:paraId="48259AFB" w14:textId="77777777" w:rsidR="00296E05" w:rsidRPr="00A10F4C" w:rsidRDefault="00296E05" w:rsidP="0087223F">
      <w:pPr>
        <w:numPr>
          <w:ilvl w:val="0"/>
          <w:numId w:val="42"/>
        </w:numPr>
        <w:spacing w:line="240" w:lineRule="auto"/>
        <w:ind w:left="0" w:firstLine="0"/>
        <w:contextualSpacing/>
        <w:jc w:val="both"/>
        <w:rPr>
          <w:rFonts w:ascii="GHEA Mariam" w:hAnsi="GHEA Mariam"/>
          <w:color w:val="000000" w:themeColor="text1"/>
          <w:lang w:val="en-US"/>
        </w:rPr>
      </w:pPr>
      <w:r w:rsidRPr="00A10F4C">
        <w:rPr>
          <w:rFonts w:ascii="GHEA Mariam" w:hAnsi="GHEA Mariam"/>
          <w:color w:val="000000" w:themeColor="text1"/>
        </w:rPr>
        <w:lastRenderedPageBreak/>
        <w:t xml:space="preserve">Լճեր </w:t>
      </w:r>
    </w:p>
    <w:p w14:paraId="65B76B32" w14:textId="01129CF0" w:rsidR="00296E05" w:rsidRPr="00A10F4C" w:rsidRDefault="00296E05" w:rsidP="0087223F">
      <w:pPr>
        <w:numPr>
          <w:ilvl w:val="0"/>
          <w:numId w:val="42"/>
        </w:numPr>
        <w:spacing w:line="240" w:lineRule="auto"/>
        <w:ind w:left="0" w:firstLine="0"/>
        <w:contextualSpacing/>
        <w:jc w:val="both"/>
        <w:rPr>
          <w:rFonts w:ascii="GHEA Mariam" w:hAnsi="GHEA Mariam"/>
          <w:color w:val="000000" w:themeColor="text1"/>
          <w:lang w:val="en-US"/>
        </w:rPr>
      </w:pPr>
      <w:r w:rsidRPr="00A10F4C">
        <w:rPr>
          <w:rFonts w:ascii="GHEA Mariam" w:hAnsi="GHEA Mariam"/>
          <w:color w:val="000000" w:themeColor="text1"/>
          <w:lang w:val="en-US"/>
        </w:rPr>
        <w:t>Ջ</w:t>
      </w:r>
      <w:r w:rsidRPr="00A10F4C">
        <w:rPr>
          <w:rFonts w:ascii="GHEA Mariam" w:hAnsi="GHEA Mariam"/>
          <w:color w:val="000000" w:themeColor="text1"/>
        </w:rPr>
        <w:t>րամբարներ</w:t>
      </w:r>
      <w:r w:rsidRPr="00A10F4C">
        <w:rPr>
          <w:rFonts w:ascii="GHEA Mariam" w:hAnsi="GHEA Mariam"/>
          <w:color w:val="000000" w:themeColor="text1"/>
          <w:lang w:val="en-US"/>
        </w:rPr>
        <w:t xml:space="preserve"> </w:t>
      </w:r>
    </w:p>
    <w:p w14:paraId="4898391A" w14:textId="77777777" w:rsidR="00296E05" w:rsidRPr="00A10F4C" w:rsidRDefault="00296E05" w:rsidP="0087223F">
      <w:pPr>
        <w:spacing w:line="240" w:lineRule="auto"/>
        <w:contextualSpacing/>
        <w:jc w:val="both"/>
        <w:rPr>
          <w:rFonts w:ascii="GHEA Mariam" w:hAnsi="GHEA Mariam" w:cs="Times New Roman"/>
          <w:color w:val="000000" w:themeColor="text1"/>
          <w:lang w:val="ru-RU"/>
        </w:rPr>
      </w:pPr>
      <w:r w:rsidRPr="00A10F4C">
        <w:rPr>
          <w:rFonts w:ascii="GHEA Mariam" w:hAnsi="GHEA Mariam" w:cs="Times New Roman"/>
          <w:color w:val="000000" w:themeColor="text1"/>
          <w:lang w:val="en-US"/>
        </w:rPr>
        <w:t xml:space="preserve">3. </w:t>
      </w:r>
      <w:r w:rsidRPr="00A10F4C">
        <w:rPr>
          <w:rFonts w:ascii="GHEA Mariam" w:hAnsi="GHEA Mariam" w:cs="Times New Roman"/>
          <w:color w:val="000000" w:themeColor="text1"/>
          <w:lang w:val="ru-RU"/>
        </w:rPr>
        <w:t>Տրանսպորտային ցանց</w:t>
      </w:r>
    </w:p>
    <w:p w14:paraId="54F22BD8" w14:textId="67443E7F" w:rsidR="00296E05" w:rsidRPr="00A10F4C" w:rsidRDefault="00296E05" w:rsidP="0087223F">
      <w:pPr>
        <w:numPr>
          <w:ilvl w:val="0"/>
          <w:numId w:val="42"/>
        </w:numPr>
        <w:spacing w:line="240" w:lineRule="auto"/>
        <w:ind w:left="0" w:firstLine="0"/>
        <w:contextualSpacing/>
        <w:jc w:val="both"/>
        <w:rPr>
          <w:rFonts w:ascii="GHEA Mariam" w:hAnsi="GHEA Mariam"/>
          <w:color w:val="000000" w:themeColor="text1"/>
        </w:rPr>
      </w:pPr>
      <w:proofErr w:type="spellStart"/>
      <w:r w:rsidRPr="00A10F4C">
        <w:rPr>
          <w:rFonts w:ascii="GHEA Mariam" w:hAnsi="GHEA Mariam"/>
          <w:color w:val="000000" w:themeColor="text1"/>
          <w:lang w:val="en-US"/>
        </w:rPr>
        <w:t>Ավտոմոբիլային</w:t>
      </w:r>
      <w:proofErr w:type="spellEnd"/>
      <w:r w:rsidRPr="00A10F4C">
        <w:rPr>
          <w:rFonts w:ascii="GHEA Mariam" w:hAnsi="GHEA Mariam"/>
          <w:color w:val="000000" w:themeColor="text1"/>
          <w:lang w:val="en-US"/>
        </w:rPr>
        <w:t xml:space="preserve"> </w:t>
      </w:r>
      <w:proofErr w:type="spellStart"/>
      <w:r w:rsidRPr="00A10F4C">
        <w:rPr>
          <w:rFonts w:ascii="GHEA Mariam" w:hAnsi="GHEA Mariam"/>
          <w:color w:val="000000" w:themeColor="text1"/>
          <w:lang w:val="en-US"/>
        </w:rPr>
        <w:t>ճանապարհներ</w:t>
      </w:r>
      <w:proofErr w:type="spellEnd"/>
      <w:r w:rsidRPr="00A10F4C">
        <w:rPr>
          <w:rFonts w:ascii="GHEA Mariam" w:hAnsi="GHEA Mariam"/>
          <w:color w:val="000000" w:themeColor="text1"/>
          <w:lang w:val="en-US"/>
        </w:rPr>
        <w:t xml:space="preserve"> </w:t>
      </w:r>
    </w:p>
    <w:p w14:paraId="6988EE4F" w14:textId="77777777" w:rsidR="00296E05" w:rsidRPr="00A10F4C" w:rsidRDefault="00296E05" w:rsidP="0087223F">
      <w:pPr>
        <w:numPr>
          <w:ilvl w:val="0"/>
          <w:numId w:val="42"/>
        </w:numPr>
        <w:spacing w:line="240" w:lineRule="auto"/>
        <w:ind w:left="0" w:firstLine="0"/>
        <w:contextualSpacing/>
        <w:rPr>
          <w:rFonts w:ascii="GHEA Mariam" w:hAnsi="GHEA Mariam"/>
          <w:color w:val="000000" w:themeColor="text1"/>
          <w:lang w:val="en-US"/>
        </w:rPr>
      </w:pPr>
      <w:r w:rsidRPr="00A10F4C">
        <w:rPr>
          <w:rFonts w:ascii="GHEA Mariam" w:hAnsi="GHEA Mariam"/>
          <w:color w:val="000000" w:themeColor="text1"/>
        </w:rPr>
        <w:t>Երկաթուղիներ</w:t>
      </w:r>
    </w:p>
    <w:p w14:paraId="0E427AEE" w14:textId="346D396E" w:rsidR="00506EAD" w:rsidRPr="00A10F4C" w:rsidRDefault="00296E05" w:rsidP="0087223F">
      <w:pPr>
        <w:spacing w:line="240" w:lineRule="auto"/>
        <w:contextualSpacing/>
        <w:jc w:val="both"/>
        <w:rPr>
          <w:rFonts w:ascii="GHEA Mariam" w:hAnsi="GHEA Mariam"/>
          <w:color w:val="000000" w:themeColor="text1"/>
        </w:rPr>
      </w:pPr>
      <w:r w:rsidRPr="00A10F4C">
        <w:rPr>
          <w:rFonts w:ascii="GHEA Mariam" w:hAnsi="GHEA Mariam"/>
          <w:color w:val="000000" w:themeColor="text1"/>
        </w:rPr>
        <w:t xml:space="preserve">4. </w:t>
      </w:r>
      <w:r w:rsidR="00506EAD" w:rsidRPr="00A10F4C">
        <w:rPr>
          <w:rFonts w:ascii="GHEA Mariam" w:hAnsi="GHEA Mariam"/>
          <w:color w:val="000000" w:themeColor="text1"/>
        </w:rPr>
        <w:t>Աշխարհագրական անվանումներ</w:t>
      </w:r>
    </w:p>
    <w:p w14:paraId="2772C5D1" w14:textId="583420EC" w:rsidR="00506EAD" w:rsidRPr="00A10F4C" w:rsidRDefault="00715120" w:rsidP="0087223F">
      <w:pPr>
        <w:spacing w:line="240" w:lineRule="auto"/>
        <w:contextualSpacing/>
        <w:jc w:val="both"/>
        <w:rPr>
          <w:rFonts w:ascii="GHEA Mariam" w:hAnsi="GHEA Mariam"/>
          <w:color w:val="000000" w:themeColor="text1"/>
        </w:rPr>
      </w:pPr>
      <w:r w:rsidRPr="00A10F4C">
        <w:rPr>
          <w:rFonts w:ascii="GHEA Mariam" w:hAnsi="GHEA Mariam"/>
          <w:color w:val="000000" w:themeColor="text1"/>
        </w:rPr>
        <w:t>5</w:t>
      </w:r>
      <w:r w:rsidR="00296E05" w:rsidRPr="00A10F4C">
        <w:rPr>
          <w:rFonts w:ascii="GHEA Mariam" w:hAnsi="GHEA Mariam"/>
          <w:color w:val="000000" w:themeColor="text1"/>
          <w:lang w:val="en-US"/>
        </w:rPr>
        <w:t xml:space="preserve">. </w:t>
      </w:r>
      <w:r w:rsidR="00506EAD" w:rsidRPr="00A10F4C">
        <w:rPr>
          <w:rFonts w:ascii="GHEA Mariam" w:hAnsi="GHEA Mariam"/>
          <w:color w:val="000000" w:themeColor="text1"/>
        </w:rPr>
        <w:t>Պլանաբարձունքային հիմք</w:t>
      </w:r>
    </w:p>
    <w:p w14:paraId="791BB618" w14:textId="366ECBD6" w:rsidR="00506EAD" w:rsidRPr="00A10F4C" w:rsidRDefault="00506EAD" w:rsidP="0087223F">
      <w:pPr>
        <w:pStyle w:val="ListParagraph"/>
        <w:numPr>
          <w:ilvl w:val="0"/>
          <w:numId w:val="43"/>
        </w:numPr>
        <w:spacing w:line="240" w:lineRule="auto"/>
        <w:ind w:left="0" w:firstLine="0"/>
        <w:jc w:val="both"/>
        <w:rPr>
          <w:rFonts w:ascii="GHEA Mariam" w:hAnsi="GHEA Mariam"/>
          <w:color w:val="000000" w:themeColor="text1"/>
        </w:rPr>
      </w:pPr>
      <w:r w:rsidRPr="00A10F4C">
        <w:rPr>
          <w:rFonts w:ascii="GHEA Mariam" w:hAnsi="GHEA Mariam"/>
          <w:color w:val="000000" w:themeColor="text1"/>
        </w:rPr>
        <w:t>Պիկետներ</w:t>
      </w:r>
    </w:p>
    <w:p w14:paraId="3725A863" w14:textId="1E40738D" w:rsidR="00506EAD" w:rsidRPr="00A10F4C" w:rsidRDefault="00506EAD" w:rsidP="0087223F">
      <w:pPr>
        <w:pStyle w:val="ListParagraph"/>
        <w:numPr>
          <w:ilvl w:val="0"/>
          <w:numId w:val="43"/>
        </w:numPr>
        <w:spacing w:line="240" w:lineRule="auto"/>
        <w:ind w:left="0" w:firstLine="0"/>
        <w:jc w:val="both"/>
        <w:rPr>
          <w:rFonts w:ascii="GHEA Mariam" w:hAnsi="GHEA Mariam"/>
          <w:color w:val="000000" w:themeColor="text1"/>
        </w:rPr>
      </w:pPr>
      <w:r w:rsidRPr="00A10F4C">
        <w:rPr>
          <w:rFonts w:ascii="GHEA Mariam" w:hAnsi="GHEA Mariam"/>
          <w:color w:val="000000" w:themeColor="text1"/>
        </w:rPr>
        <w:t>Պլանային հիմք</w:t>
      </w:r>
    </w:p>
    <w:p w14:paraId="3AB9A692" w14:textId="28C66FD3" w:rsidR="00506EAD" w:rsidRPr="00A10F4C" w:rsidRDefault="00506EAD" w:rsidP="0087223F">
      <w:pPr>
        <w:pStyle w:val="ListParagraph"/>
        <w:numPr>
          <w:ilvl w:val="0"/>
          <w:numId w:val="43"/>
        </w:numPr>
        <w:spacing w:line="240" w:lineRule="auto"/>
        <w:ind w:left="0" w:firstLine="0"/>
        <w:jc w:val="both"/>
        <w:rPr>
          <w:rFonts w:ascii="GHEA Mariam" w:hAnsi="GHEA Mariam"/>
          <w:color w:val="000000" w:themeColor="text1"/>
        </w:rPr>
      </w:pPr>
      <w:r w:rsidRPr="00A10F4C">
        <w:rPr>
          <w:rFonts w:ascii="GHEA Mariam" w:hAnsi="GHEA Mariam"/>
          <w:color w:val="000000" w:themeColor="text1"/>
        </w:rPr>
        <w:t>Բարձունքային հիմք</w:t>
      </w:r>
    </w:p>
    <w:p w14:paraId="3CB0B420" w14:textId="0B802F2B" w:rsidR="00506EAD" w:rsidRPr="00A10F4C" w:rsidRDefault="000B1B99" w:rsidP="0087223F">
      <w:pPr>
        <w:spacing w:after="200" w:line="240" w:lineRule="auto"/>
        <w:contextualSpacing/>
        <w:jc w:val="both"/>
        <w:rPr>
          <w:rFonts w:ascii="GHEA Mariam" w:hAnsi="GHEA Mariam"/>
          <w:i/>
        </w:rPr>
      </w:pPr>
      <w:r w:rsidRPr="00A10F4C">
        <w:rPr>
          <w:rFonts w:ascii="GHEA Mariam" w:hAnsi="GHEA Mariam"/>
          <w:i/>
        </w:rPr>
        <w:t>բ/</w:t>
      </w:r>
      <w:r w:rsidR="0064249C">
        <w:rPr>
          <w:rFonts w:ascii="GHEA Mariam" w:hAnsi="GHEA Mariam"/>
          <w:i/>
        </w:rPr>
        <w:t xml:space="preserve"> </w:t>
      </w:r>
      <w:r w:rsidR="00506EAD" w:rsidRPr="00A10F4C">
        <w:rPr>
          <w:rFonts w:ascii="GHEA Mariam" w:hAnsi="GHEA Mariam"/>
          <w:i/>
        </w:rPr>
        <w:t>Թեմատիկ քարտեզագրական շերտեր</w:t>
      </w:r>
      <w:r w:rsidRPr="00A10F4C">
        <w:rPr>
          <w:rFonts w:ascii="GHEA Mariam" w:hAnsi="GHEA Mariam"/>
          <w:i/>
        </w:rPr>
        <w:t>։</w:t>
      </w:r>
    </w:p>
    <w:p w14:paraId="76704E5B" w14:textId="34FEC1AA" w:rsidR="00506EAD" w:rsidRPr="00A10F4C" w:rsidRDefault="000D7B36" w:rsidP="0087223F">
      <w:pPr>
        <w:spacing w:after="200" w:line="240" w:lineRule="auto"/>
        <w:contextualSpacing/>
        <w:jc w:val="both"/>
        <w:rPr>
          <w:rFonts w:ascii="GHEA Mariam" w:hAnsi="GHEA Mariam"/>
        </w:rPr>
      </w:pPr>
      <w:r>
        <w:rPr>
          <w:rFonts w:ascii="GHEA Mariam" w:hAnsi="GHEA Mariam"/>
        </w:rPr>
        <w:t xml:space="preserve">   </w:t>
      </w:r>
      <w:r w:rsidR="00506EAD" w:rsidRPr="00A10F4C">
        <w:rPr>
          <w:rFonts w:ascii="GHEA Mariam" w:hAnsi="GHEA Mariam"/>
        </w:rPr>
        <w:t>Թեմատիկ (ոլորտային) շերտերը ենթադրում են տարբեր ոլորտների, կառույցների կառավարման ներքո գտնվող օբյեկտների, գույքի և ռեսուրսների կադաստրներ, ինչպես նաև տնտեսության արդյունավետ կառավարմանն անհրաժեշտ երկրատեղեկատվական թեմատիկ նյութեր։ Ոլորտային շերտերի ցանկը, ի տարբերություն բազայինի, ենթակա է վերադասավորման։</w:t>
      </w:r>
      <w:r w:rsidR="00715120" w:rsidRPr="00A10F4C">
        <w:rPr>
          <w:rFonts w:ascii="GHEA Mariam" w:hAnsi="GHEA Mariam"/>
        </w:rPr>
        <w:t xml:space="preserve"> </w:t>
      </w:r>
      <w:r w:rsidR="00506EAD" w:rsidRPr="00A10F4C">
        <w:rPr>
          <w:rFonts w:ascii="GHEA Mariam" w:hAnsi="GHEA Mariam"/>
        </w:rPr>
        <w:t>Թեմատիկ քարտեզագրական շերտերը ներկայացված են հետևյալ շերտերով ու շերտախմբերով</w:t>
      </w:r>
      <w:r w:rsidR="00D551E2" w:rsidRPr="004669AF">
        <w:rPr>
          <w:rFonts w:ascii="GHEA Mariam" w:hAnsi="GHEA Mariam"/>
        </w:rPr>
        <w:t xml:space="preserve"> </w:t>
      </w:r>
      <w:r w:rsidR="002701C6" w:rsidRPr="00A10F4C">
        <w:rPr>
          <w:rFonts w:ascii="GHEA Mariam" w:hAnsi="GHEA Mariam"/>
        </w:rPr>
        <w:t xml:space="preserve">(Գծանկար </w:t>
      </w:r>
      <w:r w:rsidR="002701C6" w:rsidRPr="004669AF">
        <w:rPr>
          <w:rFonts w:ascii="GHEA Mariam" w:hAnsi="GHEA Mariam"/>
        </w:rPr>
        <w:t>3</w:t>
      </w:r>
      <w:r w:rsidR="0094730A" w:rsidRPr="004669AF">
        <w:rPr>
          <w:rFonts w:ascii="GHEA Mariam" w:hAnsi="GHEA Mariam"/>
        </w:rPr>
        <w:t>, էջ 46</w:t>
      </w:r>
      <w:r w:rsidR="002701C6" w:rsidRPr="00A10F4C">
        <w:rPr>
          <w:rFonts w:ascii="GHEA Mariam" w:hAnsi="GHEA Mariam"/>
        </w:rPr>
        <w:t>)</w:t>
      </w:r>
      <w:r w:rsidR="00506EAD" w:rsidRPr="00A10F4C">
        <w:rPr>
          <w:rFonts w:ascii="GHEA Mariam" w:hAnsi="GHEA Mariam"/>
        </w:rPr>
        <w:t>.</w:t>
      </w:r>
    </w:p>
    <w:p w14:paraId="6C09DCA8" w14:textId="29CBABE1" w:rsidR="004933E0" w:rsidRPr="00A10F4C" w:rsidRDefault="004933E0"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Հատուկ պահպանվող տարածքներ</w:t>
      </w:r>
    </w:p>
    <w:p w14:paraId="4D7AFA62" w14:textId="42121D38" w:rsidR="00506EAD" w:rsidRPr="00A10F4C" w:rsidRDefault="00DC4465"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Բնական ա</w:t>
      </w:r>
      <w:r w:rsidR="00506EAD" w:rsidRPr="00A10F4C">
        <w:rPr>
          <w:rFonts w:ascii="GHEA Mariam" w:hAnsi="GHEA Mariam"/>
        </w:rPr>
        <w:t>ղետներ</w:t>
      </w:r>
    </w:p>
    <w:p w14:paraId="0F13FDEA" w14:textId="77777777" w:rsidR="004933E0" w:rsidRPr="00A10F4C" w:rsidRDefault="004933E0"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Գյուղատնտեսություն</w:t>
      </w:r>
    </w:p>
    <w:p w14:paraId="3C6C9697" w14:textId="77777777" w:rsidR="004933E0" w:rsidRPr="00A10F4C" w:rsidRDefault="004933E0"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Կլիմա</w:t>
      </w:r>
    </w:p>
    <w:p w14:paraId="56F18711" w14:textId="77777777" w:rsidR="004933E0" w:rsidRPr="00A10F4C" w:rsidRDefault="004933E0"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Ենթակառուցվածքներ</w:t>
      </w:r>
    </w:p>
    <w:p w14:paraId="51A24F16" w14:textId="242A5C87" w:rsidR="004933E0" w:rsidRPr="00A10F4C" w:rsidRDefault="00436021" w:rsidP="0087223F">
      <w:pPr>
        <w:pStyle w:val="ListParagraph"/>
        <w:numPr>
          <w:ilvl w:val="0"/>
          <w:numId w:val="24"/>
        </w:numPr>
        <w:spacing w:after="200" w:line="240" w:lineRule="auto"/>
        <w:ind w:left="0" w:firstLine="0"/>
        <w:jc w:val="both"/>
        <w:rPr>
          <w:rFonts w:ascii="GHEA Mariam" w:hAnsi="GHEA Mariam"/>
        </w:rPr>
      </w:pPr>
      <w:proofErr w:type="spellStart"/>
      <w:r w:rsidRPr="00A10F4C">
        <w:rPr>
          <w:rFonts w:ascii="GHEA Mariam" w:hAnsi="GHEA Mariam"/>
          <w:lang w:val="en-US"/>
        </w:rPr>
        <w:t>Շրջակա</w:t>
      </w:r>
      <w:proofErr w:type="spellEnd"/>
      <w:r w:rsidRPr="00A10F4C">
        <w:rPr>
          <w:rFonts w:ascii="GHEA Mariam" w:hAnsi="GHEA Mariam"/>
          <w:lang w:val="en-US"/>
        </w:rPr>
        <w:t xml:space="preserve"> </w:t>
      </w:r>
      <w:proofErr w:type="spellStart"/>
      <w:r w:rsidRPr="00A10F4C">
        <w:rPr>
          <w:rFonts w:ascii="GHEA Mariam" w:hAnsi="GHEA Mariam"/>
          <w:lang w:val="en-US"/>
        </w:rPr>
        <w:t>միջավայրի</w:t>
      </w:r>
      <w:proofErr w:type="spellEnd"/>
      <w:r w:rsidRPr="00A10F4C">
        <w:rPr>
          <w:rFonts w:ascii="GHEA Mariam" w:hAnsi="GHEA Mariam"/>
          <w:lang w:val="en-US"/>
        </w:rPr>
        <w:t xml:space="preserve"> </w:t>
      </w:r>
      <w:proofErr w:type="spellStart"/>
      <w:r w:rsidRPr="00A10F4C">
        <w:rPr>
          <w:rFonts w:ascii="GHEA Mariam" w:hAnsi="GHEA Mariam"/>
          <w:lang w:val="en-US"/>
        </w:rPr>
        <w:t>աղտոտվածություն</w:t>
      </w:r>
      <w:proofErr w:type="spellEnd"/>
      <w:r w:rsidRPr="00A10F4C">
        <w:rPr>
          <w:rFonts w:ascii="GHEA Mariam" w:hAnsi="GHEA Mariam"/>
          <w:lang w:val="en-US"/>
        </w:rPr>
        <w:t xml:space="preserve"> և </w:t>
      </w:r>
      <w:proofErr w:type="spellStart"/>
      <w:r w:rsidRPr="00A10F4C">
        <w:rPr>
          <w:rFonts w:ascii="GHEA Mariam" w:hAnsi="GHEA Mariam"/>
          <w:lang w:val="en-US"/>
        </w:rPr>
        <w:t>մոնիթորինգ</w:t>
      </w:r>
      <w:proofErr w:type="spellEnd"/>
      <w:r w:rsidRPr="00A10F4C">
        <w:rPr>
          <w:rFonts w:ascii="GHEA Mariam" w:hAnsi="GHEA Mariam"/>
          <w:lang w:val="en-US"/>
        </w:rPr>
        <w:t xml:space="preserve"> </w:t>
      </w:r>
    </w:p>
    <w:p w14:paraId="0B3AC6E5" w14:textId="77777777" w:rsidR="004933E0" w:rsidRPr="00A10F4C" w:rsidRDefault="004933E0"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Անտառներ</w:t>
      </w:r>
    </w:p>
    <w:p w14:paraId="7FC88AE9" w14:textId="77777777" w:rsidR="004933E0" w:rsidRPr="00A10F4C" w:rsidRDefault="004933E0"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Երկրաբանություն</w:t>
      </w:r>
    </w:p>
    <w:p w14:paraId="6D27B489" w14:textId="2220D9AC" w:rsidR="004933E0" w:rsidRPr="00A10F4C" w:rsidRDefault="004933E0"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 xml:space="preserve">Արտադրություն </w:t>
      </w:r>
    </w:p>
    <w:p w14:paraId="2CA8704C" w14:textId="0B026F12" w:rsidR="004933E0" w:rsidRPr="00A10F4C" w:rsidRDefault="00A85F6D"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Կենդանական</w:t>
      </w:r>
      <w:r w:rsidR="004933E0" w:rsidRPr="00A10F4C">
        <w:rPr>
          <w:rFonts w:ascii="GHEA Mariam" w:hAnsi="GHEA Mariam"/>
        </w:rPr>
        <w:t xml:space="preserve"> և բու</w:t>
      </w:r>
      <w:r w:rsidRPr="00A10F4C">
        <w:rPr>
          <w:rFonts w:ascii="GHEA Mariam" w:hAnsi="GHEA Mariam"/>
        </w:rPr>
        <w:t>սական տեսակների տարածում</w:t>
      </w:r>
    </w:p>
    <w:p w14:paraId="582E1A9F" w14:textId="054305AE" w:rsidR="004933E0" w:rsidRPr="00A10F4C" w:rsidRDefault="002701C6" w:rsidP="0087223F">
      <w:pPr>
        <w:pStyle w:val="ListParagraph"/>
        <w:numPr>
          <w:ilvl w:val="0"/>
          <w:numId w:val="24"/>
        </w:numPr>
        <w:spacing w:after="200" w:line="240" w:lineRule="auto"/>
        <w:ind w:left="0" w:firstLine="0"/>
        <w:jc w:val="both"/>
        <w:rPr>
          <w:rFonts w:ascii="GHEA Mariam" w:hAnsi="GHEA Mariam"/>
        </w:rPr>
      </w:pPr>
      <w:proofErr w:type="spellStart"/>
      <w:r w:rsidRPr="00A10F4C">
        <w:rPr>
          <w:rFonts w:ascii="GHEA Mariam" w:hAnsi="GHEA Mariam"/>
          <w:lang w:val="en-US"/>
        </w:rPr>
        <w:t>Բնության</w:t>
      </w:r>
      <w:proofErr w:type="spellEnd"/>
      <w:r w:rsidRPr="00A10F4C">
        <w:rPr>
          <w:rFonts w:ascii="GHEA Mariam" w:hAnsi="GHEA Mariam"/>
          <w:lang w:val="en-US"/>
        </w:rPr>
        <w:t xml:space="preserve"> և </w:t>
      </w:r>
      <w:proofErr w:type="spellStart"/>
      <w:r w:rsidRPr="00A10F4C">
        <w:rPr>
          <w:rFonts w:ascii="GHEA Mariam" w:hAnsi="GHEA Mariam"/>
          <w:lang w:val="en-US"/>
        </w:rPr>
        <w:t>պատմա</w:t>
      </w:r>
      <w:proofErr w:type="spellEnd"/>
      <w:r w:rsidRPr="00A10F4C">
        <w:rPr>
          <w:rFonts w:ascii="GHEA Mariam" w:hAnsi="GHEA Mariam"/>
        </w:rPr>
        <w:t>մ</w:t>
      </w:r>
      <w:r w:rsidR="004933E0" w:rsidRPr="00A10F4C">
        <w:rPr>
          <w:rFonts w:ascii="GHEA Mariam" w:hAnsi="GHEA Mariam"/>
        </w:rPr>
        <w:t xml:space="preserve">շակութային </w:t>
      </w:r>
      <w:proofErr w:type="spellStart"/>
      <w:r w:rsidR="00436021" w:rsidRPr="00A10F4C">
        <w:rPr>
          <w:rFonts w:ascii="GHEA Mariam" w:hAnsi="GHEA Mariam"/>
          <w:lang w:val="en-US"/>
        </w:rPr>
        <w:t>հուշարձաններ</w:t>
      </w:r>
      <w:proofErr w:type="spellEnd"/>
    </w:p>
    <w:p w14:paraId="20666C48" w14:textId="67C14D7F" w:rsidR="00D36843" w:rsidRPr="00A10F4C" w:rsidRDefault="00D36843"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Հիդրոգրաֆիա</w:t>
      </w:r>
    </w:p>
    <w:p w14:paraId="158D6B09" w14:textId="77777777" w:rsidR="005723E7" w:rsidRPr="00A10F4C" w:rsidRDefault="00F30315" w:rsidP="0087223F">
      <w:pPr>
        <w:pStyle w:val="ListParagraph"/>
        <w:numPr>
          <w:ilvl w:val="0"/>
          <w:numId w:val="24"/>
        </w:numPr>
        <w:spacing w:after="200" w:line="240" w:lineRule="auto"/>
        <w:ind w:left="0" w:firstLine="0"/>
        <w:jc w:val="both"/>
        <w:rPr>
          <w:rFonts w:ascii="GHEA Mariam" w:hAnsi="GHEA Mariam"/>
        </w:rPr>
      </w:pPr>
      <w:r w:rsidRPr="00A10F4C">
        <w:rPr>
          <w:rFonts w:ascii="GHEA Mariam" w:hAnsi="GHEA Mariam"/>
        </w:rPr>
        <w:t>Տրանսպորտային ցանց</w:t>
      </w:r>
    </w:p>
    <w:p w14:paraId="34C4F354" w14:textId="3504D5DE" w:rsidR="00AF3A9C" w:rsidRPr="00A10F4C" w:rsidRDefault="00602FF6" w:rsidP="0087223F">
      <w:pPr>
        <w:pStyle w:val="ListParagraph"/>
        <w:numPr>
          <w:ilvl w:val="0"/>
          <w:numId w:val="24"/>
        </w:numPr>
        <w:spacing w:after="200" w:line="240" w:lineRule="auto"/>
        <w:ind w:left="0" w:firstLine="0"/>
        <w:jc w:val="both"/>
        <w:rPr>
          <w:rFonts w:ascii="GHEA Mariam" w:hAnsi="GHEA Mariam"/>
        </w:rPr>
      </w:pPr>
      <w:proofErr w:type="spellStart"/>
      <w:r w:rsidRPr="00A10F4C">
        <w:rPr>
          <w:rFonts w:ascii="GHEA Mariam" w:hAnsi="GHEA Mariam"/>
          <w:lang w:val="en-US"/>
        </w:rPr>
        <w:t>Հողերի</w:t>
      </w:r>
      <w:proofErr w:type="spellEnd"/>
      <w:r w:rsidRPr="00A10F4C">
        <w:rPr>
          <w:rFonts w:ascii="GHEA Mariam" w:hAnsi="GHEA Mariam"/>
          <w:lang w:val="en-US"/>
        </w:rPr>
        <w:t xml:space="preserve"> </w:t>
      </w:r>
      <w:proofErr w:type="spellStart"/>
      <w:r w:rsidRPr="00A10F4C">
        <w:rPr>
          <w:rFonts w:ascii="GHEA Mariam" w:hAnsi="GHEA Mariam"/>
          <w:lang w:val="en-US"/>
        </w:rPr>
        <w:t>աշխարհագրություն</w:t>
      </w:r>
      <w:proofErr w:type="spellEnd"/>
      <w:r w:rsidRPr="00A10F4C" w:rsidDel="00602FF6">
        <w:rPr>
          <w:rFonts w:ascii="GHEA Mariam" w:hAnsi="GHEA Mariam"/>
          <w:lang w:val="en-US"/>
        </w:rPr>
        <w:t xml:space="preserve"> </w:t>
      </w:r>
    </w:p>
    <w:p w14:paraId="7238B657" w14:textId="378A86F8" w:rsidR="00506EAD" w:rsidRPr="00A10F4C" w:rsidRDefault="0087223F" w:rsidP="0087223F">
      <w:pPr>
        <w:spacing w:after="200" w:line="240" w:lineRule="auto"/>
        <w:contextualSpacing/>
        <w:jc w:val="both"/>
        <w:rPr>
          <w:rFonts w:ascii="GHEA Mariam" w:hAnsi="GHEA Mariam"/>
        </w:rPr>
      </w:pPr>
      <w:r w:rsidRPr="004669AF">
        <w:rPr>
          <w:rFonts w:ascii="GHEA Mariam" w:hAnsi="GHEA Mariam"/>
        </w:rPr>
        <w:t xml:space="preserve">   </w:t>
      </w:r>
      <w:r w:rsidR="00506EAD" w:rsidRPr="00A10F4C">
        <w:rPr>
          <w:rFonts w:ascii="GHEA Mariam" w:hAnsi="GHEA Mariam"/>
        </w:rPr>
        <w:t>Քարտեզագրական շերտը որպես միավոր կարող է լինել՝</w:t>
      </w:r>
    </w:p>
    <w:p w14:paraId="04B82DCE" w14:textId="31777848" w:rsidR="00506EAD" w:rsidRPr="00A10F4C" w:rsidRDefault="00506EAD" w:rsidP="0087223F">
      <w:pPr>
        <w:spacing w:after="200" w:line="240" w:lineRule="auto"/>
        <w:contextualSpacing/>
        <w:jc w:val="both"/>
        <w:rPr>
          <w:rFonts w:ascii="GHEA Mariam" w:hAnsi="GHEA Mariam"/>
        </w:rPr>
      </w:pPr>
      <w:r w:rsidRPr="00A10F4C">
        <w:rPr>
          <w:rFonts w:ascii="GHEA Mariam" w:hAnsi="GHEA Mariam"/>
        </w:rPr>
        <w:t>ա. ամբողջական (ռեալ) ընդհանուր կոորդինատային համակարգում առանձնացված տարածական մոդել՝ սեփական տիպային և ատրիբուտիվ կառուցվածքով, մեկ այլ ամբողջական շերտի նկատմամբ որոշակի կախվածությամբ կամ անկախ. օրինակ՝ վարչատարածքային սահմանների շերտ կամ տարածագնահատման գոտևորման շերտ,</w:t>
      </w:r>
    </w:p>
    <w:p w14:paraId="64FD7517" w14:textId="77777777" w:rsidR="00DC745C" w:rsidRPr="00A10F4C" w:rsidRDefault="00506EAD" w:rsidP="0087223F">
      <w:pPr>
        <w:spacing w:after="200" w:line="240" w:lineRule="auto"/>
        <w:contextualSpacing/>
        <w:jc w:val="both"/>
        <w:rPr>
          <w:rFonts w:ascii="GHEA Mariam" w:hAnsi="GHEA Mariam"/>
        </w:rPr>
      </w:pPr>
      <w:r w:rsidRPr="00A10F4C">
        <w:rPr>
          <w:rFonts w:ascii="GHEA Mariam" w:hAnsi="GHEA Mariam"/>
        </w:rPr>
        <w:t>բ. մասնակի (վիրտուալ), գոյություն ունեցող ամբողջական շերտի շրջանակներում առանձին ատրիբուտիվ մոդել՝ կառավարման առանձնացված հասանելիությամբ. օրինակ՝ անշարժ գույքի միավորների շերտին կից քաղաքաշինական անձնագրավորման (շենք, շինություն) կամ շինարարության թույլտվության (հողամաս) առանձին ատրիբուտիվ մոդելներ։</w:t>
      </w:r>
    </w:p>
    <w:p w14:paraId="26E20596" w14:textId="71476F53" w:rsidR="00887AF4" w:rsidRPr="00A10F4C" w:rsidRDefault="0087223F" w:rsidP="0087223F">
      <w:pPr>
        <w:spacing w:after="200" w:line="240" w:lineRule="auto"/>
        <w:contextualSpacing/>
        <w:jc w:val="both"/>
        <w:rPr>
          <w:rFonts w:ascii="GHEA Mariam" w:hAnsi="GHEA Mariam"/>
        </w:rPr>
      </w:pPr>
      <w:r w:rsidRPr="004669AF">
        <w:rPr>
          <w:rFonts w:ascii="GHEA Mariam" w:hAnsi="GHEA Mariam"/>
        </w:rPr>
        <w:t xml:space="preserve">   </w:t>
      </w:r>
      <w:r w:rsidR="008B5DC2" w:rsidRPr="00A10F4C">
        <w:rPr>
          <w:rFonts w:ascii="GHEA Mariam" w:hAnsi="GHEA Mariam"/>
        </w:rPr>
        <w:t>Բազային քարտեզագրական շերտերի ստեղծումը, դրանց համապատ</w:t>
      </w:r>
      <w:r w:rsidR="000B1B99" w:rsidRPr="00A10F4C">
        <w:rPr>
          <w:rFonts w:ascii="GHEA Mariam" w:hAnsi="GHEA Mariam"/>
        </w:rPr>
        <w:t>ա</w:t>
      </w:r>
      <w:r w:rsidR="008B5DC2" w:rsidRPr="00A10F4C">
        <w:rPr>
          <w:rFonts w:ascii="GHEA Mariam" w:hAnsi="GHEA Mariam"/>
        </w:rPr>
        <w:t>սխան ստանդ</w:t>
      </w:r>
      <w:r w:rsidR="000B1B99" w:rsidRPr="00A10F4C">
        <w:rPr>
          <w:rFonts w:ascii="GHEA Mariam" w:hAnsi="GHEA Mariam"/>
        </w:rPr>
        <w:t>ար</w:t>
      </w:r>
      <w:r w:rsidR="008B5DC2" w:rsidRPr="00A10F4C">
        <w:rPr>
          <w:rFonts w:ascii="GHEA Mariam" w:hAnsi="GHEA Mariam"/>
        </w:rPr>
        <w:t>տների մշակումը և ներբեռնումը ԱՏՏԵ իրակ</w:t>
      </w:r>
      <w:r w:rsidR="000B1B99" w:rsidRPr="00A10F4C">
        <w:rPr>
          <w:rFonts w:ascii="GHEA Mariam" w:hAnsi="GHEA Mariam"/>
        </w:rPr>
        <w:t>ա</w:t>
      </w:r>
      <w:r w:rsidR="008B5DC2" w:rsidRPr="00A10F4C">
        <w:rPr>
          <w:rFonts w:ascii="GHEA Mariam" w:hAnsi="GHEA Mariam"/>
        </w:rPr>
        <w:t>ն</w:t>
      </w:r>
      <w:r w:rsidR="000B1B99" w:rsidRPr="00A10F4C">
        <w:rPr>
          <w:rFonts w:ascii="GHEA Mariam" w:hAnsi="GHEA Mariam"/>
        </w:rPr>
        <w:t>ա</w:t>
      </w:r>
      <w:r w:rsidR="008B5DC2" w:rsidRPr="00A10F4C">
        <w:rPr>
          <w:rFonts w:ascii="GHEA Mariam" w:hAnsi="GHEA Mariam"/>
        </w:rPr>
        <w:t>ցվելու է Կադ</w:t>
      </w:r>
      <w:r w:rsidR="000B1B99" w:rsidRPr="00A10F4C">
        <w:rPr>
          <w:rFonts w:ascii="GHEA Mariam" w:hAnsi="GHEA Mariam"/>
        </w:rPr>
        <w:t>ա</w:t>
      </w:r>
      <w:r w:rsidR="008B5DC2" w:rsidRPr="00A10F4C">
        <w:rPr>
          <w:rFonts w:ascii="GHEA Mariam" w:hAnsi="GHEA Mariam"/>
        </w:rPr>
        <w:t>ս</w:t>
      </w:r>
      <w:r w:rsidR="000B1B99" w:rsidRPr="00A10F4C">
        <w:rPr>
          <w:rFonts w:ascii="GHEA Mariam" w:hAnsi="GHEA Mariam"/>
        </w:rPr>
        <w:t>տ</w:t>
      </w:r>
      <w:r w:rsidR="008B5DC2" w:rsidRPr="00A10F4C">
        <w:rPr>
          <w:rFonts w:ascii="GHEA Mariam" w:hAnsi="GHEA Mariam"/>
        </w:rPr>
        <w:t xml:space="preserve">րի կոմիտեի </w:t>
      </w:r>
      <w:r w:rsidR="008B5DC2" w:rsidRPr="00A10F4C">
        <w:rPr>
          <w:rFonts w:ascii="GHEA Mariam" w:hAnsi="GHEA Mariam"/>
        </w:rPr>
        <w:lastRenderedPageBreak/>
        <w:t>կողմից</w:t>
      </w:r>
      <w:r w:rsidR="00B72F3D" w:rsidRPr="00A10F4C">
        <w:rPr>
          <w:rFonts w:ascii="GHEA Mariam" w:hAnsi="GHEA Mariam"/>
        </w:rPr>
        <w:t>։</w:t>
      </w:r>
      <w:r w:rsidR="000B1B99" w:rsidRPr="00A10F4C">
        <w:rPr>
          <w:rFonts w:ascii="GHEA Mariam" w:hAnsi="GHEA Mariam"/>
        </w:rPr>
        <w:t xml:space="preserve"> </w:t>
      </w:r>
      <w:r w:rsidR="00547330" w:rsidRPr="00A10F4C">
        <w:rPr>
          <w:rFonts w:ascii="GHEA Mariam" w:hAnsi="GHEA Mariam"/>
        </w:rPr>
        <w:t>Որոշ թ</w:t>
      </w:r>
      <w:r w:rsidR="000B1B99" w:rsidRPr="00A10F4C">
        <w:rPr>
          <w:rFonts w:ascii="GHEA Mariam" w:hAnsi="GHEA Mariam"/>
        </w:rPr>
        <w:t xml:space="preserve">եմատիկ քարտեզագրական շերտերի ստանդարտների </w:t>
      </w:r>
      <w:r w:rsidR="00547330" w:rsidRPr="00A10F4C">
        <w:rPr>
          <w:rFonts w:ascii="GHEA Mariam" w:hAnsi="GHEA Mariam"/>
        </w:rPr>
        <w:t>ուղեցույցների մշակումը նույնպես իրական</w:t>
      </w:r>
      <w:r w:rsidR="00E34A00" w:rsidRPr="00A10F4C">
        <w:rPr>
          <w:rFonts w:ascii="GHEA Mariam" w:hAnsi="GHEA Mariam"/>
        </w:rPr>
        <w:t>ա</w:t>
      </w:r>
      <w:r w:rsidR="00547330" w:rsidRPr="00A10F4C">
        <w:rPr>
          <w:rFonts w:ascii="GHEA Mariam" w:hAnsi="GHEA Mariam"/>
        </w:rPr>
        <w:t xml:space="preserve">ցվելու է Կադաստրի կոմիտեի կողմից, իսկ մնացած թեմատիկ </w:t>
      </w:r>
      <w:r w:rsidR="00921242" w:rsidRPr="00A10F4C">
        <w:rPr>
          <w:rFonts w:ascii="GHEA Mariam" w:hAnsi="GHEA Mariam"/>
        </w:rPr>
        <w:t>ուղ</w:t>
      </w:r>
      <w:r w:rsidR="00187F82" w:rsidRPr="001717D5">
        <w:rPr>
          <w:rFonts w:ascii="GHEA Mariam" w:hAnsi="GHEA Mariam"/>
        </w:rPr>
        <w:t>ղ</w:t>
      </w:r>
      <w:r w:rsidR="00921242" w:rsidRPr="00A10F4C">
        <w:rPr>
          <w:rFonts w:ascii="GHEA Mariam" w:hAnsi="GHEA Mariam"/>
        </w:rPr>
        <w:t>ություն</w:t>
      </w:r>
      <w:r w:rsidR="00547330" w:rsidRPr="00A10F4C">
        <w:rPr>
          <w:rFonts w:ascii="GHEA Mariam" w:hAnsi="GHEA Mariam"/>
        </w:rPr>
        <w:t>ների</w:t>
      </w:r>
      <w:r w:rsidR="000B1B99" w:rsidRPr="00A10F4C">
        <w:rPr>
          <w:rFonts w:ascii="GHEA Mariam" w:hAnsi="GHEA Mariam"/>
        </w:rPr>
        <w:t xml:space="preserve"> համար կազմվելու է </w:t>
      </w:r>
      <w:r w:rsidR="00547330" w:rsidRPr="00A10F4C">
        <w:rPr>
          <w:rFonts w:ascii="GHEA Mariam" w:hAnsi="GHEA Mariam"/>
        </w:rPr>
        <w:t xml:space="preserve">ընդհանուր </w:t>
      </w:r>
      <w:r w:rsidR="00BF6AC7" w:rsidRPr="00A10F4C">
        <w:rPr>
          <w:rFonts w:ascii="GHEA Mariam" w:hAnsi="GHEA Mariam"/>
        </w:rPr>
        <w:t>մեթոդական</w:t>
      </w:r>
      <w:r w:rsidR="00B72F3D" w:rsidRPr="00A10F4C">
        <w:rPr>
          <w:rFonts w:ascii="GHEA Mariam" w:hAnsi="GHEA Mariam"/>
        </w:rPr>
        <w:t xml:space="preserve"> </w:t>
      </w:r>
      <w:r w:rsidR="00AB177B" w:rsidRPr="00A10F4C">
        <w:rPr>
          <w:rFonts w:ascii="GHEA Mariam" w:hAnsi="GHEA Mariam"/>
        </w:rPr>
        <w:t>ուղեցույց</w:t>
      </w:r>
      <w:r w:rsidR="00547330" w:rsidRPr="00A10F4C">
        <w:rPr>
          <w:rFonts w:ascii="GHEA Mariam" w:hAnsi="GHEA Mariam"/>
        </w:rPr>
        <w:t>։ Ինչպես նաև</w:t>
      </w:r>
      <w:r w:rsidR="00921242" w:rsidRPr="00A10F4C">
        <w:rPr>
          <w:rFonts w:ascii="GHEA Mariam" w:hAnsi="GHEA Mariam"/>
        </w:rPr>
        <w:t>,</w:t>
      </w:r>
      <w:r w:rsidR="00547330" w:rsidRPr="00A10F4C">
        <w:rPr>
          <w:rFonts w:ascii="GHEA Mariam" w:hAnsi="GHEA Mariam"/>
        </w:rPr>
        <w:t xml:space="preserve"> Կադաստրի կոմիտեն պետական </w:t>
      </w:r>
      <w:r w:rsidR="0060599C" w:rsidRPr="00DC66D2">
        <w:rPr>
          <w:rFonts w:ascii="GHEA Mariam" w:hAnsi="GHEA Mariam"/>
        </w:rPr>
        <w:t xml:space="preserve">կառավարման մարմինների </w:t>
      </w:r>
      <w:r w:rsidR="00547330" w:rsidRPr="00A10F4C">
        <w:rPr>
          <w:rFonts w:ascii="GHEA Mariam" w:hAnsi="GHEA Mariam"/>
        </w:rPr>
        <w:t xml:space="preserve">համապատասխան </w:t>
      </w:r>
      <w:r w:rsidR="00921242" w:rsidRPr="00A10F4C">
        <w:rPr>
          <w:rFonts w:ascii="GHEA Mariam" w:hAnsi="GHEA Mariam"/>
        </w:rPr>
        <w:t>մասնագետների</w:t>
      </w:r>
      <w:r w:rsidR="00547330" w:rsidRPr="00A10F4C">
        <w:rPr>
          <w:rFonts w:ascii="GHEA Mariam" w:hAnsi="GHEA Mariam"/>
        </w:rPr>
        <w:t xml:space="preserve"> համար կազմակերպելու է վերապատրաստման դասընթացներ՝ թեմատիկ </w:t>
      </w:r>
      <w:r w:rsidR="00533A56" w:rsidRPr="004669AF">
        <w:rPr>
          <w:rFonts w:ascii="GHEA Mariam" w:hAnsi="GHEA Mariam"/>
        </w:rPr>
        <w:t>շերտերի</w:t>
      </w:r>
      <w:r w:rsidR="00547330" w:rsidRPr="00A10F4C">
        <w:rPr>
          <w:rFonts w:ascii="GHEA Mariam" w:hAnsi="GHEA Mariam"/>
        </w:rPr>
        <w:t xml:space="preserve"> ստանդար</w:t>
      </w:r>
      <w:r w:rsidR="00921242" w:rsidRPr="00A10F4C">
        <w:rPr>
          <w:rFonts w:ascii="GHEA Mariam" w:hAnsi="GHEA Mariam"/>
        </w:rPr>
        <w:t>տ</w:t>
      </w:r>
      <w:r w:rsidR="00547330" w:rsidRPr="00A10F4C">
        <w:rPr>
          <w:rFonts w:ascii="GHEA Mariam" w:hAnsi="GHEA Mariam"/>
        </w:rPr>
        <w:t xml:space="preserve">ների </w:t>
      </w:r>
      <w:r w:rsidR="00533A56" w:rsidRPr="004669AF">
        <w:rPr>
          <w:rFonts w:ascii="GHEA Mariam" w:hAnsi="GHEA Mariam"/>
        </w:rPr>
        <w:t xml:space="preserve">ուղեցույցների </w:t>
      </w:r>
      <w:r w:rsidR="00921242" w:rsidRPr="00A10F4C">
        <w:rPr>
          <w:rFonts w:ascii="GHEA Mariam" w:hAnsi="GHEA Mariam"/>
        </w:rPr>
        <w:t>մշակ</w:t>
      </w:r>
      <w:r w:rsidR="00547330" w:rsidRPr="00A10F4C">
        <w:rPr>
          <w:rFonts w:ascii="GHEA Mariam" w:hAnsi="GHEA Mariam"/>
        </w:rPr>
        <w:t>մ</w:t>
      </w:r>
      <w:r w:rsidR="00921242" w:rsidRPr="00A10F4C">
        <w:rPr>
          <w:rFonts w:ascii="GHEA Mariam" w:hAnsi="GHEA Mariam"/>
        </w:rPr>
        <w:t>ա</w:t>
      </w:r>
      <w:r w:rsidR="00547330" w:rsidRPr="00A10F4C">
        <w:rPr>
          <w:rFonts w:ascii="GHEA Mariam" w:hAnsi="GHEA Mariam"/>
        </w:rPr>
        <w:t xml:space="preserve">ն նպատակով։ </w:t>
      </w:r>
    </w:p>
    <w:p w14:paraId="4418DAB5" w14:textId="77777777" w:rsidR="00533A56" w:rsidRPr="00A10F4C" w:rsidRDefault="00533A56" w:rsidP="00A10F4C">
      <w:pPr>
        <w:spacing w:after="200" w:line="240" w:lineRule="auto"/>
        <w:contextualSpacing/>
        <w:jc w:val="both"/>
        <w:rPr>
          <w:rFonts w:ascii="GHEA Mariam" w:hAnsi="GHEA Mariam"/>
        </w:rPr>
      </w:pPr>
    </w:p>
    <w:p w14:paraId="0AFF6AC5" w14:textId="59AD57D5" w:rsidR="00433570" w:rsidRPr="00A10F4C" w:rsidRDefault="00BF6606" w:rsidP="0087223F">
      <w:pPr>
        <w:spacing w:after="200" w:line="240" w:lineRule="auto"/>
        <w:contextualSpacing/>
        <w:jc w:val="both"/>
        <w:rPr>
          <w:rFonts w:ascii="GHEA Mariam" w:hAnsi="GHEA Mariam"/>
          <w:b/>
        </w:rPr>
      </w:pPr>
      <w:r>
        <w:rPr>
          <w:rFonts w:ascii="GHEA Mariam" w:hAnsi="GHEA Mariam"/>
          <w:b/>
        </w:rPr>
        <w:t>7</w:t>
      </w:r>
      <w:r w:rsidR="00433570" w:rsidRPr="00A10F4C">
        <w:rPr>
          <w:rFonts w:ascii="GHEA Mariam" w:hAnsi="GHEA Mariam"/>
          <w:b/>
        </w:rPr>
        <w:t xml:space="preserve">.2.2 </w:t>
      </w:r>
      <w:r w:rsidR="002A61E0" w:rsidRPr="00A10F4C">
        <w:rPr>
          <w:rFonts w:ascii="GHEA Mariam" w:hAnsi="GHEA Mariam"/>
          <w:b/>
        </w:rPr>
        <w:t>ԱՏՏԵ-ի տ</w:t>
      </w:r>
      <w:r w:rsidR="00433570" w:rsidRPr="00A10F4C">
        <w:rPr>
          <w:rFonts w:ascii="GHEA Mariam" w:hAnsi="GHEA Mariam"/>
          <w:b/>
        </w:rPr>
        <w:t xml:space="preserve">արածական </w:t>
      </w:r>
      <w:r w:rsidR="002A61E0" w:rsidRPr="00A10F4C">
        <w:rPr>
          <w:rFonts w:ascii="GHEA Mariam" w:hAnsi="GHEA Mariam"/>
          <w:b/>
        </w:rPr>
        <w:t xml:space="preserve">և ոչ տարածական </w:t>
      </w:r>
      <w:r w:rsidR="00433570" w:rsidRPr="00A10F4C">
        <w:rPr>
          <w:rFonts w:ascii="GHEA Mariam" w:hAnsi="GHEA Mariam"/>
          <w:b/>
        </w:rPr>
        <w:t>տվյալների հեն</w:t>
      </w:r>
      <w:r w:rsidR="00C778F8" w:rsidRPr="00A10F4C">
        <w:rPr>
          <w:rFonts w:ascii="GHEA Mariam" w:hAnsi="GHEA Mariam"/>
          <w:b/>
        </w:rPr>
        <w:t>քը  և դրանց պահպանումը</w:t>
      </w:r>
    </w:p>
    <w:p w14:paraId="0131FABD" w14:textId="77777777" w:rsidR="00433570" w:rsidRPr="00A10F4C" w:rsidRDefault="00433570" w:rsidP="0087223F">
      <w:pPr>
        <w:spacing w:after="200" w:line="240" w:lineRule="auto"/>
        <w:ind w:left="720"/>
        <w:contextualSpacing/>
        <w:jc w:val="both"/>
        <w:rPr>
          <w:rFonts w:ascii="GHEA Mariam" w:hAnsi="GHEA Mariam"/>
        </w:rPr>
      </w:pPr>
    </w:p>
    <w:p w14:paraId="72055847" w14:textId="54CE185A" w:rsidR="0005206D" w:rsidRPr="00A10F4C" w:rsidRDefault="0087223F" w:rsidP="0087223F">
      <w:pPr>
        <w:spacing w:after="200" w:line="240" w:lineRule="auto"/>
        <w:contextualSpacing/>
        <w:jc w:val="both"/>
        <w:rPr>
          <w:rFonts w:ascii="GHEA Mariam" w:hAnsi="GHEA Mariam"/>
        </w:rPr>
      </w:pPr>
      <w:r w:rsidRPr="004669AF">
        <w:rPr>
          <w:rFonts w:ascii="GHEA Mariam" w:hAnsi="GHEA Mariam"/>
        </w:rPr>
        <w:t xml:space="preserve">   </w:t>
      </w:r>
      <w:r w:rsidR="00887AF4" w:rsidRPr="00A10F4C">
        <w:rPr>
          <w:rFonts w:ascii="GHEA Mariam" w:hAnsi="GHEA Mariam"/>
        </w:rPr>
        <w:t>Տարածական տվյալների հենքը ներկայացված է լինելու հետևյալ ձևաչափերով՝ ESRI shapefile; ESRI File Geodatabase; ESRI Personal Geodatabase; Autodesk *.dwg, dxf; MapInfo *.tab, *.mif, Bentley *.dgn; GeoJSON; KML/KMZ; PostGIS/PostgreSQL, SQL Server, Oracle Spatial, ERDAS *.img, *.ecw; *.sid; GeoJPEG/jpeg2000; Tiff (GeoTiff); ESRI GRID, իսկ ոչ տարածականը՝ *.csv, *.mdb, *, json ձևաչափերով։ Վերջինս հնարավորություն է տալիս ադմինիստրատորներին կապակցել քարտեզը տվյալների բազային, այնուհետև, օգտագործել կապված տվյալների բազայի աղյուսակի որևէ սյունակ, մեկ այլ տվյալների բազային միանալու համար և այդպես շարունակ: Դա թույլ կտա օգտագործողներին տվյալներ ստանալ արտաքին տվյալների բազաներից և հասանելի դարձնել այդ տեղեկատվությունը անհատ օգտագործողներին:</w:t>
      </w:r>
    </w:p>
    <w:p w14:paraId="14C95B86" w14:textId="0E7EE5C4" w:rsidR="0005206D" w:rsidRPr="00A10F4C" w:rsidRDefault="00187F82" w:rsidP="0087223F">
      <w:pPr>
        <w:spacing w:after="200" w:line="240" w:lineRule="auto"/>
        <w:contextualSpacing/>
        <w:jc w:val="both"/>
        <w:rPr>
          <w:rFonts w:ascii="GHEA Mariam" w:hAnsi="GHEA Mariam"/>
        </w:rPr>
      </w:pPr>
      <w:r w:rsidRPr="001717D5">
        <w:rPr>
          <w:rFonts w:ascii="GHEA Mariam" w:hAnsi="GHEA Mariam"/>
        </w:rPr>
        <w:t xml:space="preserve">   </w:t>
      </w:r>
      <w:r w:rsidR="00C778F8" w:rsidRPr="00A10F4C">
        <w:rPr>
          <w:rFonts w:ascii="GHEA Mariam" w:hAnsi="GHEA Mariam"/>
        </w:rPr>
        <w:t>Համակարգի</w:t>
      </w:r>
      <w:r w:rsidR="00B61F68" w:rsidRPr="00A10F4C">
        <w:rPr>
          <w:rFonts w:ascii="GHEA Mariam" w:hAnsi="GHEA Mariam"/>
        </w:rPr>
        <w:t xml:space="preserve"> տվյալների պահոցի հիմքում պետք է լինեն տվյալների ռելացիոն բազաներ և տվյալների բազաների կառավարման ռելացիոն համակարգեր (ՏԲԿՌՀ), որոնք տարածական տվյալների դեպքում </w:t>
      </w:r>
      <w:r w:rsidR="00C778F8" w:rsidRPr="00A10F4C">
        <w:rPr>
          <w:rFonts w:ascii="GHEA Mariam" w:hAnsi="GHEA Mariam"/>
        </w:rPr>
        <w:t>ունենալու են</w:t>
      </w:r>
      <w:r w:rsidR="00B61F68" w:rsidRPr="00A10F4C">
        <w:rPr>
          <w:rFonts w:ascii="GHEA Mariam" w:hAnsi="GHEA Mariam"/>
        </w:rPr>
        <w:t xml:space="preserve"> համապատասխան կիրառման հնարավորություն: Պահոցի հիմքում </w:t>
      </w:r>
      <w:r w:rsidR="00C778F8" w:rsidRPr="00A10F4C">
        <w:rPr>
          <w:rFonts w:ascii="GHEA Mariam" w:hAnsi="GHEA Mariam"/>
        </w:rPr>
        <w:t>ներդրված է լինելու</w:t>
      </w:r>
      <w:r w:rsidR="00B61F68" w:rsidRPr="00A10F4C">
        <w:rPr>
          <w:rFonts w:ascii="GHEA Mariam" w:hAnsi="GHEA Mariam"/>
        </w:rPr>
        <w:t xml:space="preserve"> մուտքագրման պատճեն</w:t>
      </w:r>
      <w:r w:rsidRPr="001717D5">
        <w:rPr>
          <w:rFonts w:ascii="GHEA Mariam" w:hAnsi="GHEA Mariam"/>
        </w:rPr>
        <w:t>ահան</w:t>
      </w:r>
      <w:r w:rsidR="00B61F68" w:rsidRPr="00A10F4C">
        <w:rPr>
          <w:rFonts w:ascii="GHEA Mariam" w:hAnsi="GHEA Mariam"/>
        </w:rPr>
        <w:t>ման համակարգ (Copy-on-Write), ինչը թույլ չի տա փոփոխության ենթարկել երբևէ մուտքագրված որևէ տվյալ` թույլատրելով նոր տվյալների մուտքը միայն որպես պատճեն: Պահոցը պետք է ունենա նաև փոփոխությունների ընթացիկ հայելային, ինչպես նաև ամբողջական պահոցի պարբերական, պահուստային պատճենում</w:t>
      </w:r>
      <w:r w:rsidR="00D92366" w:rsidRPr="00A10F4C">
        <w:rPr>
          <w:rFonts w:ascii="GHEA Mariam" w:hAnsi="GHEA Mariam"/>
        </w:rPr>
        <w:t xml:space="preserve">: </w:t>
      </w:r>
      <w:r w:rsidR="00B61F68" w:rsidRPr="00A10F4C">
        <w:rPr>
          <w:rFonts w:ascii="GHEA Mariam" w:hAnsi="GHEA Mariam"/>
        </w:rPr>
        <w:t>Տվյալ համակարգը մշտապես ակտուալ ինտեգրացիոն իրավիճակ ունենալու, ինչպես նաև համակարգի պատմության ցանկացած կետի ժամանակային առանցքով վերադառնալու հնարավորություն կտա:</w:t>
      </w:r>
    </w:p>
    <w:p w14:paraId="30F15FA1" w14:textId="3826982C" w:rsidR="009037A2" w:rsidRPr="00A10F4C" w:rsidRDefault="009037A2" w:rsidP="0087223F">
      <w:pPr>
        <w:spacing w:after="200" w:line="240" w:lineRule="auto"/>
        <w:ind w:left="720"/>
        <w:contextualSpacing/>
        <w:jc w:val="both"/>
        <w:rPr>
          <w:rFonts w:ascii="GHEA Mariam" w:hAnsi="GHEA Mariam"/>
        </w:rPr>
      </w:pPr>
    </w:p>
    <w:p w14:paraId="246FBB64" w14:textId="77777777" w:rsidR="005723E7" w:rsidRPr="00A10F4C" w:rsidRDefault="005723E7" w:rsidP="00A10F4C">
      <w:pPr>
        <w:spacing w:after="200" w:line="240" w:lineRule="auto"/>
        <w:contextualSpacing/>
        <w:jc w:val="both"/>
        <w:rPr>
          <w:rFonts w:ascii="GHEA Mariam" w:hAnsi="GHEA Mariam"/>
        </w:rPr>
      </w:pPr>
    </w:p>
    <w:p w14:paraId="370D06AD" w14:textId="4CE8051B" w:rsidR="00C11FCB" w:rsidRPr="00A10F4C" w:rsidRDefault="00BF6606" w:rsidP="00A10F4C">
      <w:pPr>
        <w:spacing w:after="200" w:line="240" w:lineRule="auto"/>
        <w:contextualSpacing/>
        <w:jc w:val="both"/>
        <w:rPr>
          <w:rFonts w:ascii="GHEA Mariam" w:eastAsia="Times New Roman" w:hAnsi="GHEA Mariam"/>
          <w:b/>
          <w:color w:val="000000"/>
        </w:rPr>
      </w:pPr>
      <w:r>
        <w:rPr>
          <w:rFonts w:ascii="GHEA Mariam" w:hAnsi="GHEA Mariam"/>
          <w:b/>
        </w:rPr>
        <w:t>7</w:t>
      </w:r>
      <w:r w:rsidR="00BC00E3" w:rsidRPr="00A10F4C">
        <w:rPr>
          <w:rFonts w:ascii="GHEA Mariam" w:hAnsi="GHEA Mariam"/>
          <w:b/>
        </w:rPr>
        <w:t>.2.</w:t>
      </w:r>
      <w:r w:rsidR="008F3C3E">
        <w:rPr>
          <w:rFonts w:ascii="GHEA Mariam" w:hAnsi="GHEA Mariam"/>
          <w:b/>
        </w:rPr>
        <w:t xml:space="preserve">2 </w:t>
      </w:r>
      <w:r w:rsidR="00BD7BB5" w:rsidRPr="00A10F4C">
        <w:rPr>
          <w:rFonts w:ascii="GHEA Mariam" w:eastAsia="Times New Roman" w:hAnsi="GHEA Mariam" w:cs="Arial"/>
          <w:b/>
          <w:color w:val="000000"/>
        </w:rPr>
        <w:t>ԱՏՏԵ</w:t>
      </w:r>
      <w:r w:rsidR="002D7D66" w:rsidRPr="00A10F4C">
        <w:rPr>
          <w:rFonts w:ascii="GHEA Mariam" w:eastAsia="Times New Roman" w:hAnsi="GHEA Mariam"/>
          <w:b/>
          <w:color w:val="000000"/>
        </w:rPr>
        <w:t xml:space="preserve"> </w:t>
      </w:r>
      <w:r w:rsidR="002E5DD8" w:rsidRPr="00A10F4C">
        <w:rPr>
          <w:rFonts w:ascii="GHEA Mariam" w:eastAsia="Times New Roman" w:hAnsi="GHEA Mariam"/>
          <w:b/>
          <w:color w:val="000000"/>
        </w:rPr>
        <w:t>Գեոպորտա</w:t>
      </w:r>
      <w:r w:rsidR="00CC2323" w:rsidRPr="00A10F4C">
        <w:rPr>
          <w:rFonts w:ascii="GHEA Mariam" w:eastAsia="Times New Roman" w:hAnsi="GHEA Mariam"/>
          <w:b/>
          <w:color w:val="000000"/>
        </w:rPr>
        <w:t>լի ստեղծումը</w:t>
      </w:r>
      <w:r w:rsidR="00354982" w:rsidRPr="004669AF">
        <w:rPr>
          <w:rFonts w:ascii="GHEA Mariam" w:eastAsia="Times New Roman" w:hAnsi="GHEA Mariam"/>
          <w:b/>
          <w:color w:val="000000"/>
        </w:rPr>
        <w:t xml:space="preserve"> </w:t>
      </w:r>
      <w:r w:rsidR="00073854" w:rsidRPr="00A10F4C">
        <w:rPr>
          <w:rFonts w:ascii="GHEA Mariam" w:eastAsia="Times New Roman" w:hAnsi="GHEA Mariam"/>
          <w:b/>
          <w:color w:val="000000"/>
        </w:rPr>
        <w:t>(կառուցվածքը)</w:t>
      </w:r>
      <w:r w:rsidR="002E5DD8" w:rsidRPr="00A10F4C">
        <w:rPr>
          <w:rFonts w:ascii="GHEA Mariam" w:eastAsia="Times New Roman" w:hAnsi="GHEA Mariam"/>
          <w:b/>
          <w:color w:val="000000"/>
        </w:rPr>
        <w:t xml:space="preserve"> </w:t>
      </w:r>
      <w:r w:rsidR="00B417F5" w:rsidRPr="00A10F4C">
        <w:rPr>
          <w:rFonts w:ascii="GHEA Mariam" w:eastAsia="Times New Roman" w:hAnsi="GHEA Mariam"/>
          <w:b/>
          <w:color w:val="000000"/>
        </w:rPr>
        <w:t>և</w:t>
      </w:r>
      <w:r w:rsidR="00C11FCB" w:rsidRPr="00A10F4C">
        <w:rPr>
          <w:rFonts w:ascii="GHEA Mariam" w:eastAsia="Times New Roman" w:hAnsi="GHEA Mariam"/>
          <w:b/>
          <w:color w:val="000000"/>
        </w:rPr>
        <w:t xml:space="preserve"> </w:t>
      </w:r>
      <w:r w:rsidR="0062755F" w:rsidRPr="00A10F4C">
        <w:rPr>
          <w:rFonts w:ascii="GHEA Mariam" w:eastAsia="Times New Roman" w:hAnsi="GHEA Mariam"/>
          <w:b/>
          <w:color w:val="000000"/>
        </w:rPr>
        <w:t>գործառույթները</w:t>
      </w:r>
    </w:p>
    <w:p w14:paraId="4932FCF3" w14:textId="77777777" w:rsidR="00073854" w:rsidRPr="00A10F4C" w:rsidRDefault="00073854" w:rsidP="00A10F4C">
      <w:pPr>
        <w:autoSpaceDE w:val="0"/>
        <w:autoSpaceDN w:val="0"/>
        <w:adjustRightInd w:val="0"/>
        <w:spacing w:line="240" w:lineRule="auto"/>
        <w:ind w:left="993"/>
        <w:contextualSpacing/>
        <w:rPr>
          <w:rFonts w:ascii="GHEA Mariam" w:hAnsi="GHEA Mariam" w:cs="Times New Roman"/>
          <w:b/>
          <w:bCs/>
          <w:i/>
        </w:rPr>
      </w:pPr>
    </w:p>
    <w:p w14:paraId="6F48E999" w14:textId="2D00833F" w:rsidR="00073854" w:rsidRPr="00776CC4" w:rsidRDefault="003056DC" w:rsidP="00776CC4">
      <w:pPr>
        <w:spacing w:line="240" w:lineRule="auto"/>
        <w:jc w:val="both"/>
        <w:rPr>
          <w:rFonts w:ascii="GHEA Mariam" w:hAnsi="GHEA Mariam" w:cs="Times New Roman"/>
          <w:color w:val="000000" w:themeColor="text1"/>
        </w:rPr>
      </w:pPr>
      <w:r w:rsidRPr="001717D5">
        <w:rPr>
          <w:rFonts w:ascii="GHEA Mariam" w:hAnsi="GHEA Mariam" w:cs="Sylfaen"/>
          <w:color w:val="000000" w:themeColor="text1"/>
        </w:rPr>
        <w:t xml:space="preserve">  </w:t>
      </w:r>
    </w:p>
    <w:p w14:paraId="0495016A" w14:textId="77777777" w:rsidR="00073854" w:rsidRPr="00776CC4" w:rsidRDefault="00073854" w:rsidP="00DB58AB">
      <w:pPr>
        <w:spacing w:line="240" w:lineRule="auto"/>
        <w:ind w:left="720"/>
        <w:contextualSpacing/>
        <w:jc w:val="both"/>
        <w:rPr>
          <w:rFonts w:ascii="GHEA Mariam" w:eastAsia="Times New Roman" w:hAnsi="GHEA Mariam"/>
          <w:b/>
          <w:i/>
          <w:color w:val="000000" w:themeColor="text1"/>
        </w:rPr>
      </w:pPr>
    </w:p>
    <w:p w14:paraId="214D6981" w14:textId="07B7D451" w:rsidR="00BC00E3" w:rsidRPr="00A10F4C" w:rsidRDefault="00BF6606" w:rsidP="00552D2F">
      <w:pPr>
        <w:spacing w:after="200" w:line="240" w:lineRule="auto"/>
        <w:contextualSpacing/>
        <w:jc w:val="both"/>
        <w:rPr>
          <w:rFonts w:ascii="GHEA Mariam" w:hAnsi="GHEA Mariam"/>
          <w:i/>
          <w:color w:val="000000" w:themeColor="text1"/>
          <w:u w:val="single"/>
        </w:rPr>
      </w:pPr>
      <w:r>
        <w:rPr>
          <w:rFonts w:ascii="GHEA Mariam" w:hAnsi="GHEA Mariam"/>
          <w:i/>
          <w:color w:val="000000" w:themeColor="text1"/>
          <w:u w:val="single"/>
        </w:rPr>
        <w:t>7</w:t>
      </w:r>
      <w:r w:rsidR="00C60F32" w:rsidRPr="00776CC4">
        <w:rPr>
          <w:rFonts w:ascii="GHEA Mariam" w:hAnsi="GHEA Mariam"/>
          <w:i/>
          <w:color w:val="000000" w:themeColor="text1"/>
          <w:u w:val="single"/>
        </w:rPr>
        <w:t>.2.4</w:t>
      </w:r>
      <w:r w:rsidR="00073854" w:rsidRPr="00776CC4">
        <w:rPr>
          <w:rFonts w:ascii="GHEA Mariam" w:hAnsi="GHEA Mariam"/>
          <w:i/>
          <w:color w:val="000000" w:themeColor="text1"/>
          <w:u w:val="single"/>
        </w:rPr>
        <w:t xml:space="preserve">.2 </w:t>
      </w:r>
      <w:r w:rsidR="00073854" w:rsidRPr="00A10F4C">
        <w:rPr>
          <w:rFonts w:ascii="GHEA Mariam" w:hAnsi="GHEA Mariam"/>
          <w:i/>
          <w:color w:val="000000" w:themeColor="text1"/>
          <w:u w:val="single"/>
        </w:rPr>
        <w:t>Գեոպորտալի հիմնական գործառույթները և կառուցվածքը</w:t>
      </w:r>
    </w:p>
    <w:p w14:paraId="48ADE0B7" w14:textId="77777777" w:rsidR="00E356BB" w:rsidRPr="00A10F4C" w:rsidRDefault="00C11FCB" w:rsidP="00552D2F">
      <w:pPr>
        <w:tabs>
          <w:tab w:val="left" w:pos="1095"/>
        </w:tabs>
        <w:spacing w:before="240" w:after="240" w:line="240" w:lineRule="auto"/>
        <w:jc w:val="both"/>
        <w:rPr>
          <w:rFonts w:ascii="GHEA Mariam" w:eastAsia="Tahoma" w:hAnsi="GHEA Mariam" w:cs="Tahoma"/>
          <w:color w:val="000000" w:themeColor="text1"/>
        </w:rPr>
      </w:pPr>
      <w:r w:rsidRPr="00A10F4C">
        <w:rPr>
          <w:rFonts w:ascii="GHEA Mariam" w:eastAsia="Tahoma" w:hAnsi="GHEA Mariam" w:cs="Tahoma"/>
          <w:color w:val="000000" w:themeColor="text1"/>
        </w:rPr>
        <w:t>Գեոպորտալի միջոցով ապահովվելու են հետևյալ հիմնական գործառույթները</w:t>
      </w:r>
      <w:r w:rsidR="000C15F8" w:rsidRPr="00A10F4C">
        <w:rPr>
          <w:rFonts w:ascii="GHEA Mariam" w:eastAsia="Tahoma" w:hAnsi="GHEA Mariam" w:cs="Tahoma"/>
          <w:color w:val="000000" w:themeColor="text1"/>
        </w:rPr>
        <w:t xml:space="preserve"> </w:t>
      </w:r>
    </w:p>
    <w:p w14:paraId="0295E794" w14:textId="2EB98E97" w:rsidR="00C11FCB" w:rsidRPr="00A10F4C" w:rsidRDefault="00C11FCB" w:rsidP="00552D2F">
      <w:pPr>
        <w:pStyle w:val="ListParagraph"/>
        <w:numPr>
          <w:ilvl w:val="0"/>
          <w:numId w:val="35"/>
        </w:numPr>
        <w:tabs>
          <w:tab w:val="left" w:pos="1095"/>
        </w:tabs>
        <w:spacing w:before="240" w:after="240" w:line="240" w:lineRule="auto"/>
        <w:ind w:left="0" w:firstLine="0"/>
        <w:jc w:val="both"/>
        <w:rPr>
          <w:rFonts w:ascii="GHEA Mariam" w:eastAsia="Tahoma" w:hAnsi="GHEA Mariam" w:cs="Tahoma"/>
          <w:color w:val="000000" w:themeColor="text1"/>
        </w:rPr>
      </w:pPr>
      <w:r w:rsidRPr="00A10F4C">
        <w:rPr>
          <w:rFonts w:ascii="GHEA Mariam" w:eastAsia="Tahoma" w:hAnsi="GHEA Mariam" w:cs="Tahoma"/>
          <w:color w:val="000000" w:themeColor="text1"/>
        </w:rPr>
        <w:t>Միասնական սերվերում բազային և թեմատիկ տարածական շերտերի (վեկտորային և ռաստրային) պահպանում</w:t>
      </w:r>
      <w:r w:rsidR="00E356BB" w:rsidRPr="00A10F4C">
        <w:rPr>
          <w:rFonts w:ascii="GHEA Mariam" w:eastAsia="Tahoma" w:hAnsi="GHEA Mariam" w:cs="Tahoma"/>
          <w:color w:val="000000" w:themeColor="text1"/>
        </w:rPr>
        <w:t>։</w:t>
      </w:r>
    </w:p>
    <w:p w14:paraId="4BE1CC8A" w14:textId="1FA010FF" w:rsidR="00C11FCB" w:rsidRPr="00A10F4C" w:rsidRDefault="00C11FCB" w:rsidP="00552D2F">
      <w:pPr>
        <w:pStyle w:val="ListParagraph"/>
        <w:numPr>
          <w:ilvl w:val="0"/>
          <w:numId w:val="35"/>
        </w:numPr>
        <w:tabs>
          <w:tab w:val="left" w:pos="1095"/>
        </w:tabs>
        <w:spacing w:before="240" w:after="240" w:line="240" w:lineRule="auto"/>
        <w:ind w:left="0" w:firstLine="0"/>
        <w:jc w:val="both"/>
        <w:rPr>
          <w:rFonts w:ascii="GHEA Mariam" w:eastAsia="Tahoma" w:hAnsi="GHEA Mariam" w:cs="Tahoma"/>
          <w:color w:val="000000" w:themeColor="text1"/>
        </w:rPr>
      </w:pPr>
      <w:r w:rsidRPr="00A10F4C">
        <w:rPr>
          <w:rFonts w:ascii="GHEA Mariam" w:eastAsia="Tahoma" w:hAnsi="GHEA Mariam" w:cs="Tahoma"/>
          <w:color w:val="000000" w:themeColor="text1"/>
        </w:rPr>
        <w:t>Մետատվյալների ստեղծում և խմբագրում</w:t>
      </w:r>
      <w:r w:rsidR="00E356BB" w:rsidRPr="00A10F4C">
        <w:rPr>
          <w:rFonts w:ascii="GHEA Mariam" w:eastAsia="Tahoma" w:hAnsi="GHEA Mariam" w:cs="Tahoma"/>
          <w:color w:val="000000" w:themeColor="text1"/>
        </w:rPr>
        <w:t>։</w:t>
      </w:r>
    </w:p>
    <w:p w14:paraId="3070B7AE" w14:textId="40D41D16" w:rsidR="00C11FCB" w:rsidRPr="00A10F4C" w:rsidRDefault="0060599C" w:rsidP="00552D2F">
      <w:pPr>
        <w:pStyle w:val="ListParagraph"/>
        <w:numPr>
          <w:ilvl w:val="0"/>
          <w:numId w:val="35"/>
        </w:numPr>
        <w:tabs>
          <w:tab w:val="left" w:pos="1095"/>
        </w:tabs>
        <w:spacing w:before="240" w:after="240" w:line="240" w:lineRule="auto"/>
        <w:ind w:left="0" w:firstLine="0"/>
        <w:jc w:val="both"/>
        <w:rPr>
          <w:rFonts w:ascii="GHEA Mariam" w:eastAsia="Tahoma" w:hAnsi="GHEA Mariam" w:cs="Tahoma"/>
          <w:color w:val="000000" w:themeColor="text1"/>
        </w:rPr>
      </w:pPr>
      <w:r w:rsidRPr="00DC66D2">
        <w:rPr>
          <w:rFonts w:ascii="GHEA Mariam" w:eastAsia="Tahoma" w:hAnsi="GHEA Mariam" w:cs="Tahoma"/>
          <w:color w:val="000000" w:themeColor="text1"/>
        </w:rPr>
        <w:t xml:space="preserve">Պետական կառավարման և այլ մարմիններից </w:t>
      </w:r>
      <w:r w:rsidR="00C11FCB" w:rsidRPr="00A10F4C">
        <w:rPr>
          <w:rFonts w:ascii="GHEA Mariam" w:eastAsia="Tahoma" w:hAnsi="GHEA Mariam" w:cs="Tahoma"/>
          <w:color w:val="000000" w:themeColor="text1"/>
        </w:rPr>
        <w:t>թեմատիկ քարտեզների ներմուծում</w:t>
      </w:r>
      <w:r w:rsidR="00E356BB" w:rsidRPr="00A10F4C">
        <w:rPr>
          <w:rFonts w:ascii="GHEA Mariam" w:eastAsia="Tahoma" w:hAnsi="GHEA Mariam" w:cs="Tahoma"/>
          <w:color w:val="000000" w:themeColor="text1"/>
        </w:rPr>
        <w:t>։</w:t>
      </w:r>
    </w:p>
    <w:p w14:paraId="6F436E1E" w14:textId="40D24A3F" w:rsidR="00C11FCB" w:rsidRPr="00A10F4C" w:rsidRDefault="00E356BB" w:rsidP="00552D2F">
      <w:pPr>
        <w:pStyle w:val="ListParagraph"/>
        <w:numPr>
          <w:ilvl w:val="0"/>
          <w:numId w:val="35"/>
        </w:numPr>
        <w:tabs>
          <w:tab w:val="left" w:pos="1095"/>
        </w:tabs>
        <w:spacing w:before="240" w:after="240" w:line="240" w:lineRule="auto"/>
        <w:ind w:left="0" w:firstLine="0"/>
        <w:jc w:val="both"/>
        <w:rPr>
          <w:rFonts w:ascii="GHEA Mariam" w:eastAsia="Tahoma" w:hAnsi="GHEA Mariam" w:cs="Tahoma"/>
          <w:color w:val="000000" w:themeColor="text1"/>
        </w:rPr>
      </w:pPr>
      <w:r w:rsidRPr="00A10F4C">
        <w:rPr>
          <w:rFonts w:ascii="GHEA Mariam" w:eastAsia="Tahoma" w:hAnsi="GHEA Mariam" w:cs="Tahoma"/>
          <w:color w:val="000000" w:themeColor="text1"/>
        </w:rPr>
        <w:lastRenderedPageBreak/>
        <w:t>Բ</w:t>
      </w:r>
      <w:r w:rsidR="00C11FCB" w:rsidRPr="00A10F4C">
        <w:rPr>
          <w:rFonts w:ascii="GHEA Mariam" w:eastAsia="Tahoma" w:hAnsi="GHEA Mariam" w:cs="Tahoma"/>
          <w:color w:val="000000" w:themeColor="text1"/>
        </w:rPr>
        <w:t>ազային և թեմատիկ շերտերի վիզուալիզացիա</w:t>
      </w:r>
      <w:r w:rsidRPr="00A10F4C">
        <w:rPr>
          <w:rFonts w:ascii="GHEA Mariam" w:eastAsia="Tahoma" w:hAnsi="GHEA Mariam" w:cs="Tahoma"/>
          <w:color w:val="000000" w:themeColor="text1"/>
        </w:rPr>
        <w:t>։</w:t>
      </w:r>
    </w:p>
    <w:p w14:paraId="08E461EC" w14:textId="5E772DB3" w:rsidR="00C11FCB" w:rsidRPr="00A10F4C" w:rsidRDefault="00C11FCB" w:rsidP="00552D2F">
      <w:pPr>
        <w:pStyle w:val="ListParagraph"/>
        <w:numPr>
          <w:ilvl w:val="0"/>
          <w:numId w:val="35"/>
        </w:numPr>
        <w:tabs>
          <w:tab w:val="left" w:pos="1095"/>
        </w:tabs>
        <w:spacing w:before="240" w:after="240" w:line="240" w:lineRule="auto"/>
        <w:ind w:left="0" w:firstLine="0"/>
        <w:jc w:val="both"/>
        <w:rPr>
          <w:rFonts w:ascii="GHEA Mariam" w:eastAsia="Tahoma" w:hAnsi="GHEA Mariam" w:cs="Tahoma"/>
          <w:color w:val="000000" w:themeColor="text1"/>
        </w:rPr>
      </w:pPr>
      <w:r w:rsidRPr="00A10F4C">
        <w:rPr>
          <w:rFonts w:ascii="GHEA Mariam" w:eastAsia="Tahoma" w:hAnsi="GHEA Mariam" w:cs="Tahoma"/>
          <w:color w:val="000000" w:themeColor="text1"/>
        </w:rPr>
        <w:t>Կախված օգտագործողների կարգավիճակից՝ տարածական շերտերի հասանելիության ապահովում</w:t>
      </w:r>
      <w:r w:rsidR="00E356BB" w:rsidRPr="00A10F4C">
        <w:rPr>
          <w:rFonts w:ascii="GHEA Mariam" w:eastAsia="Tahoma" w:hAnsi="GHEA Mariam" w:cs="Tahoma"/>
          <w:color w:val="000000" w:themeColor="text1"/>
        </w:rPr>
        <w:t>։</w:t>
      </w:r>
    </w:p>
    <w:p w14:paraId="3C8D594D" w14:textId="1D210B90" w:rsidR="00C11FCB" w:rsidRPr="00A10F4C" w:rsidRDefault="00C11FCB" w:rsidP="00552D2F">
      <w:pPr>
        <w:pStyle w:val="ListParagraph"/>
        <w:numPr>
          <w:ilvl w:val="0"/>
          <w:numId w:val="35"/>
        </w:numPr>
        <w:tabs>
          <w:tab w:val="left" w:pos="1095"/>
        </w:tabs>
        <w:spacing w:before="240" w:after="240" w:line="240" w:lineRule="auto"/>
        <w:ind w:left="0" w:firstLine="0"/>
        <w:jc w:val="both"/>
        <w:rPr>
          <w:rFonts w:ascii="GHEA Mariam" w:eastAsia="Tahoma" w:hAnsi="GHEA Mariam" w:cs="Tahoma"/>
          <w:color w:val="000000" w:themeColor="text1"/>
        </w:rPr>
      </w:pPr>
      <w:r w:rsidRPr="00A10F4C">
        <w:rPr>
          <w:rFonts w:ascii="GHEA Mariam" w:eastAsia="Tahoma" w:hAnsi="GHEA Mariam" w:cs="Tahoma"/>
          <w:color w:val="000000" w:themeColor="text1"/>
        </w:rPr>
        <w:t>Հասցեների տրամադրում և դիտում</w:t>
      </w:r>
      <w:r w:rsidR="00E356BB" w:rsidRPr="00A10F4C">
        <w:rPr>
          <w:rFonts w:ascii="GHEA Mariam" w:eastAsia="Tahoma" w:hAnsi="GHEA Mariam" w:cs="Tahoma"/>
          <w:color w:val="000000" w:themeColor="text1"/>
        </w:rPr>
        <w:t>։</w:t>
      </w:r>
    </w:p>
    <w:p w14:paraId="06698A8F" w14:textId="6CF62215" w:rsidR="00A60E05" w:rsidRPr="00A10F4C" w:rsidRDefault="00552D2F" w:rsidP="00552D2F">
      <w:pPr>
        <w:spacing w:before="240" w:after="240" w:line="240" w:lineRule="auto"/>
        <w:contextualSpacing/>
        <w:jc w:val="both"/>
        <w:rPr>
          <w:rFonts w:ascii="GHEA Mariam" w:eastAsia="Times New Roman" w:hAnsi="GHEA Mariam"/>
          <w:color w:val="000000" w:themeColor="text1"/>
        </w:rPr>
      </w:pPr>
      <w:r w:rsidRPr="004669AF">
        <w:rPr>
          <w:rFonts w:ascii="GHEA Mariam" w:eastAsia="Times New Roman" w:hAnsi="GHEA Mariam"/>
          <w:color w:val="000000" w:themeColor="text1"/>
        </w:rPr>
        <w:t xml:space="preserve">   </w:t>
      </w:r>
      <w:r w:rsidR="00CC2323" w:rsidRPr="00A10F4C">
        <w:rPr>
          <w:rFonts w:ascii="GHEA Mariam" w:eastAsia="Times New Roman" w:hAnsi="GHEA Mariam"/>
          <w:color w:val="000000" w:themeColor="text1"/>
        </w:rPr>
        <w:t>ԱՏՏԵ Գեոպորտալի</w:t>
      </w:r>
      <w:r w:rsidR="00A179FD" w:rsidRPr="00A10F4C">
        <w:rPr>
          <w:rFonts w:ascii="GHEA Mariam" w:eastAsia="Times New Roman" w:hAnsi="GHEA Mariam"/>
          <w:color w:val="000000" w:themeColor="text1"/>
        </w:rPr>
        <w:t xml:space="preserve"> </w:t>
      </w:r>
      <w:r w:rsidR="00CC2323" w:rsidRPr="00A10F4C">
        <w:rPr>
          <w:rFonts w:ascii="GHEA Mariam" w:eastAsia="Times New Roman" w:hAnsi="GHEA Mariam"/>
          <w:color w:val="000000" w:themeColor="text1"/>
        </w:rPr>
        <w:t>ա</w:t>
      </w:r>
      <w:r w:rsidR="006618AC" w:rsidRPr="00A10F4C">
        <w:rPr>
          <w:rFonts w:ascii="GHEA Mariam" w:eastAsia="Times New Roman" w:hAnsi="GHEA Mariam"/>
          <w:color w:val="000000" w:themeColor="text1"/>
        </w:rPr>
        <w:t xml:space="preserve">նվտանգության համակարգը համապատասխանելու է ժամանակակից չափորոշիչներին և </w:t>
      </w:r>
      <w:r w:rsidR="00A179FD" w:rsidRPr="00A10F4C">
        <w:rPr>
          <w:rFonts w:ascii="GHEA Mariam" w:eastAsia="Times New Roman" w:hAnsi="GHEA Mariam"/>
          <w:color w:val="000000" w:themeColor="text1"/>
        </w:rPr>
        <w:t xml:space="preserve">համատեղելի </w:t>
      </w:r>
      <w:r w:rsidR="006618AC" w:rsidRPr="00A10F4C">
        <w:rPr>
          <w:rFonts w:ascii="GHEA Mariam" w:eastAsia="Times New Roman" w:hAnsi="GHEA Mariam"/>
          <w:color w:val="000000" w:themeColor="text1"/>
        </w:rPr>
        <w:t>է լինելու բոլոր բրաուզերների հետ</w:t>
      </w:r>
      <w:r w:rsidR="00CC2323" w:rsidRPr="00A10F4C">
        <w:rPr>
          <w:rFonts w:ascii="GHEA Mariam" w:eastAsia="Times New Roman" w:hAnsi="GHEA Mariam"/>
          <w:color w:val="000000" w:themeColor="text1"/>
        </w:rPr>
        <w:t>, իսկ ինտերֆեյսը հասանելի է լինելու հայերեն և անգլերեն լեզուներով</w:t>
      </w:r>
      <w:r w:rsidR="006618AC" w:rsidRPr="00A10F4C">
        <w:rPr>
          <w:rFonts w:ascii="GHEA Mariam" w:eastAsia="Times New Roman" w:hAnsi="GHEA Mariam"/>
          <w:color w:val="000000" w:themeColor="text1"/>
        </w:rPr>
        <w:t xml:space="preserve">։ </w:t>
      </w:r>
      <w:r w:rsidR="00A179FD" w:rsidRPr="00A10F4C">
        <w:rPr>
          <w:rFonts w:ascii="GHEA Mariam" w:eastAsia="Times New Roman" w:hAnsi="GHEA Mariam"/>
          <w:color w:val="000000" w:themeColor="text1"/>
        </w:rPr>
        <w:t xml:space="preserve">Գեոպորտալի ինտերֆեյսի նախագիծը </w:t>
      </w:r>
      <w:r w:rsidR="006618AC" w:rsidRPr="00A10F4C">
        <w:rPr>
          <w:rFonts w:ascii="GHEA Mariam" w:eastAsia="Times New Roman" w:hAnsi="GHEA Mariam"/>
          <w:color w:val="000000" w:themeColor="text1"/>
        </w:rPr>
        <w:t xml:space="preserve">հաստատվելու է </w:t>
      </w:r>
      <w:r w:rsidR="00A179FD" w:rsidRPr="00A10F4C">
        <w:rPr>
          <w:rFonts w:ascii="GHEA Mariam" w:eastAsia="Times New Roman" w:hAnsi="GHEA Mariam"/>
          <w:color w:val="000000" w:themeColor="text1"/>
        </w:rPr>
        <w:t xml:space="preserve">համապատասխան </w:t>
      </w:r>
      <w:r w:rsidR="003056DC" w:rsidRPr="001717D5">
        <w:rPr>
          <w:rFonts w:ascii="GHEA Mariam" w:eastAsia="Times New Roman" w:hAnsi="GHEA Mariam"/>
          <w:color w:val="000000" w:themeColor="text1"/>
        </w:rPr>
        <w:t>մարմնի</w:t>
      </w:r>
      <w:r w:rsidR="00A179FD" w:rsidRPr="00A10F4C">
        <w:rPr>
          <w:rFonts w:ascii="GHEA Mariam" w:eastAsia="Times New Roman" w:hAnsi="GHEA Mariam"/>
          <w:color w:val="000000" w:themeColor="text1"/>
        </w:rPr>
        <w:t xml:space="preserve"> կողմից։ </w:t>
      </w:r>
      <w:r w:rsidR="006618AC" w:rsidRPr="00A10F4C">
        <w:rPr>
          <w:rFonts w:ascii="GHEA Mariam" w:eastAsia="Times New Roman" w:hAnsi="GHEA Mariam"/>
          <w:color w:val="000000" w:themeColor="text1"/>
        </w:rPr>
        <w:t xml:space="preserve">Ադմինիստրատորը ցանկացած պահի կարողանալու է փոփոխել և անհատականացնել ինտերֆեյսը։ </w:t>
      </w:r>
      <w:r w:rsidR="00E9785A" w:rsidRPr="00A10F4C">
        <w:rPr>
          <w:rFonts w:ascii="GHEA Mariam" w:eastAsia="Times New Roman" w:hAnsi="GHEA Mariam"/>
          <w:color w:val="000000" w:themeColor="text1"/>
        </w:rPr>
        <w:t xml:space="preserve">Ելնելով ժամանակակից պահանջներից </w:t>
      </w:r>
      <w:r w:rsidR="00A179FD" w:rsidRPr="00A10F4C">
        <w:rPr>
          <w:rFonts w:ascii="GHEA Mariam" w:eastAsia="Times New Roman" w:hAnsi="GHEA Mariam"/>
          <w:color w:val="000000" w:themeColor="text1"/>
        </w:rPr>
        <w:t xml:space="preserve">Գեոպորտալի կայքի քարտեզը </w:t>
      </w:r>
      <w:r w:rsidR="00CC2323" w:rsidRPr="00A10F4C">
        <w:rPr>
          <w:rFonts w:ascii="GHEA Mariam" w:eastAsia="Times New Roman" w:hAnsi="GHEA Mariam"/>
          <w:color w:val="000000" w:themeColor="text1"/>
        </w:rPr>
        <w:t>նախագծվելու է</w:t>
      </w:r>
      <w:r w:rsidR="00A179FD" w:rsidRPr="00A10F4C">
        <w:rPr>
          <w:rFonts w:ascii="GHEA Mariam" w:eastAsia="Times New Roman" w:hAnsi="GHEA Mariam"/>
          <w:color w:val="000000" w:themeColor="text1"/>
        </w:rPr>
        <w:t xml:space="preserve"> և՛ xml և՛ html ձևաչափերով SEO-ի համար։</w:t>
      </w:r>
      <w:r w:rsidR="00AA2B61" w:rsidRPr="00A10F4C">
        <w:rPr>
          <w:rFonts w:ascii="GHEA Mariam" w:hAnsi="GHEA Mariam"/>
          <w:color w:val="000000" w:themeColor="text1"/>
        </w:rPr>
        <w:t xml:space="preserve"> </w:t>
      </w:r>
      <w:r w:rsidR="00AA2B61" w:rsidRPr="00A10F4C">
        <w:rPr>
          <w:rFonts w:ascii="GHEA Mariam" w:eastAsia="Times New Roman" w:hAnsi="GHEA Mariam"/>
          <w:color w:val="000000" w:themeColor="text1"/>
        </w:rPr>
        <w:t xml:space="preserve">Գեոպորտալի քարտեզագրական մոդուլը ներառելու է առցանց քարտեզներից օգտվելու ամբողջական գործիքակազմ (մասշտաբը մեծացնել/փոքրացնել, ընտրել, քարտեզագրական օբյեկտների նույնականացման, </w:t>
      </w:r>
      <w:r w:rsidR="00417AA3" w:rsidRPr="00A10F4C">
        <w:rPr>
          <w:rFonts w:ascii="GHEA Mariam" w:eastAsia="Times New Roman" w:hAnsi="GHEA Mariam"/>
          <w:color w:val="000000" w:themeColor="text1"/>
        </w:rPr>
        <w:t>չափման, տարածական շերտերից ատրի</w:t>
      </w:r>
      <w:r w:rsidR="00AA2B61" w:rsidRPr="00A10F4C">
        <w:rPr>
          <w:rFonts w:ascii="GHEA Mariam" w:eastAsia="Times New Roman" w:hAnsi="GHEA Mariam"/>
          <w:color w:val="000000" w:themeColor="text1"/>
        </w:rPr>
        <w:t>բուտիվ աղյուսակից հարցումների կատարման և այլն):</w:t>
      </w:r>
      <w:r w:rsidR="00391959" w:rsidRPr="00A10F4C">
        <w:rPr>
          <w:rFonts w:ascii="GHEA Mariam" w:eastAsia="Times New Roman" w:hAnsi="GHEA Mariam"/>
          <w:color w:val="000000" w:themeColor="text1"/>
        </w:rPr>
        <w:t xml:space="preserve"> </w:t>
      </w:r>
      <w:r w:rsidR="006E7BFC" w:rsidRPr="00A10F4C">
        <w:rPr>
          <w:rFonts w:ascii="GHEA Mariam" w:eastAsia="Times New Roman" w:hAnsi="GHEA Mariam"/>
          <w:color w:val="000000" w:themeColor="text1"/>
        </w:rPr>
        <w:t xml:space="preserve">«Օգտագործողների» և «Օգտատերերի» </w:t>
      </w:r>
      <w:r w:rsidR="00C95C65" w:rsidRPr="00A10F4C">
        <w:rPr>
          <w:rFonts w:ascii="GHEA Mariam" w:eastAsia="Times New Roman" w:hAnsi="GHEA Mariam"/>
          <w:color w:val="000000" w:themeColor="text1"/>
        </w:rPr>
        <w:t xml:space="preserve">կապը </w:t>
      </w:r>
      <w:r w:rsidR="00391959" w:rsidRPr="00A10F4C">
        <w:rPr>
          <w:rFonts w:ascii="GHEA Mariam" w:eastAsia="Times New Roman" w:hAnsi="GHEA Mariam"/>
          <w:color w:val="000000" w:themeColor="text1"/>
        </w:rPr>
        <w:t>Գեոպորտալի հետ</w:t>
      </w:r>
      <w:r w:rsidR="00066420" w:rsidRPr="00A10F4C">
        <w:rPr>
          <w:rFonts w:ascii="GHEA Mariam" w:eastAsia="Times New Roman" w:hAnsi="GHEA Mariam"/>
          <w:color w:val="000000" w:themeColor="text1"/>
        </w:rPr>
        <w:t xml:space="preserve"> և տվյալների հասանելիությունը</w:t>
      </w:r>
      <w:r w:rsidR="00391959" w:rsidRPr="00A10F4C">
        <w:rPr>
          <w:rFonts w:ascii="GHEA Mariam" w:eastAsia="Times New Roman" w:hAnsi="GHEA Mariam"/>
          <w:color w:val="000000" w:themeColor="text1"/>
        </w:rPr>
        <w:t xml:space="preserve"> </w:t>
      </w:r>
      <w:r w:rsidR="00E356BB" w:rsidRPr="00A10F4C">
        <w:rPr>
          <w:rFonts w:ascii="GHEA Mariam" w:eastAsia="Times New Roman" w:hAnsi="GHEA Mariam"/>
          <w:color w:val="000000" w:themeColor="text1"/>
        </w:rPr>
        <w:t xml:space="preserve">ապահովվելու </w:t>
      </w:r>
      <w:r w:rsidR="00617C47" w:rsidRPr="00A10F4C">
        <w:rPr>
          <w:rFonts w:ascii="GHEA Mariam" w:eastAsia="Times New Roman" w:hAnsi="GHEA Mariam"/>
          <w:color w:val="000000" w:themeColor="text1"/>
        </w:rPr>
        <w:t xml:space="preserve">է </w:t>
      </w:r>
      <w:r w:rsidR="00354982" w:rsidRPr="00A10F4C">
        <w:rPr>
          <w:rFonts w:ascii="GHEA Mariam" w:eastAsia="Times New Roman" w:hAnsi="GHEA Mariam"/>
          <w:color w:val="000000" w:themeColor="text1"/>
        </w:rPr>
        <w:t>ծրագրային հավելվածների</w:t>
      </w:r>
      <w:r w:rsidR="00391959" w:rsidRPr="00A10F4C">
        <w:rPr>
          <w:rFonts w:ascii="GHEA Mariam" w:eastAsia="Times New Roman" w:hAnsi="GHEA Mariam"/>
          <w:color w:val="000000" w:themeColor="text1"/>
        </w:rPr>
        <w:t xml:space="preserve"> միջոցով</w:t>
      </w:r>
      <w:r w:rsidR="00E356BB" w:rsidRPr="00A10F4C">
        <w:rPr>
          <w:rFonts w:ascii="GHEA Mariam" w:eastAsia="Times New Roman" w:hAnsi="GHEA Mariam"/>
          <w:color w:val="000000" w:themeColor="text1"/>
        </w:rPr>
        <w:t xml:space="preserve">։ </w:t>
      </w:r>
      <w:r w:rsidR="00BE59D7" w:rsidRPr="00A10F4C">
        <w:rPr>
          <w:rFonts w:ascii="GHEA Mariam" w:hAnsi="GHEA Mariam"/>
          <w:color w:val="000000" w:themeColor="text1"/>
        </w:rPr>
        <w:t xml:space="preserve">Գեոպորտալում </w:t>
      </w:r>
      <w:r w:rsidR="00BE59D7" w:rsidRPr="00A10F4C">
        <w:rPr>
          <w:rFonts w:ascii="GHEA Mariam" w:eastAsia="Times New Roman" w:hAnsi="GHEA Mariam"/>
          <w:color w:val="000000" w:themeColor="text1"/>
        </w:rPr>
        <w:t>ներբեռնվելու են բոլոր տարածական տվյալները, իրենց համապատասխան մետատվյալների հղումներով</w:t>
      </w:r>
      <w:r w:rsidR="00A60E05" w:rsidRPr="00A10F4C">
        <w:rPr>
          <w:rFonts w:ascii="GHEA Mariam" w:eastAsia="Times New Roman" w:hAnsi="GHEA Mariam"/>
          <w:color w:val="000000" w:themeColor="text1"/>
        </w:rPr>
        <w:t>, իսկ տարածական տվյալները տեղակայված են լինելու SQL Server կամ</w:t>
      </w:r>
      <w:r w:rsidR="00A60E05" w:rsidRPr="00A10F4C">
        <w:rPr>
          <w:rFonts w:ascii="GHEA Mariam" w:hAnsi="GHEA Mariam"/>
          <w:color w:val="000000" w:themeColor="text1"/>
        </w:rPr>
        <w:t xml:space="preserve"> </w:t>
      </w:r>
      <w:r w:rsidR="00A60E05" w:rsidRPr="00A10F4C">
        <w:rPr>
          <w:rFonts w:ascii="GHEA Mariam" w:eastAsia="Times New Roman" w:hAnsi="GHEA Mariam"/>
          <w:color w:val="000000" w:themeColor="text1"/>
        </w:rPr>
        <w:t xml:space="preserve">Oracle </w:t>
      </w:r>
      <w:r w:rsidR="00BC21B4" w:rsidRPr="00A10F4C">
        <w:rPr>
          <w:rFonts w:ascii="GHEA Mariam" w:eastAsia="Times New Roman" w:hAnsi="GHEA Mariam"/>
          <w:color w:val="000000" w:themeColor="text1"/>
        </w:rPr>
        <w:t>ռելեացիոն</w:t>
      </w:r>
      <w:r w:rsidR="00A60E05" w:rsidRPr="00A10F4C">
        <w:rPr>
          <w:rFonts w:ascii="GHEA Mariam" w:eastAsia="Times New Roman" w:hAnsi="GHEA Mariam"/>
          <w:color w:val="000000" w:themeColor="text1"/>
        </w:rPr>
        <w:t xml:space="preserve"> տվյալների բազա</w:t>
      </w:r>
      <w:r w:rsidR="00BC21B4" w:rsidRPr="00A10F4C">
        <w:rPr>
          <w:rFonts w:ascii="GHEA Mariam" w:eastAsia="Times New Roman" w:hAnsi="GHEA Mariam"/>
          <w:color w:val="000000" w:themeColor="text1"/>
        </w:rPr>
        <w:t>ներ</w:t>
      </w:r>
      <w:r w:rsidR="00A60E05" w:rsidRPr="00A10F4C">
        <w:rPr>
          <w:rFonts w:ascii="GHEA Mariam" w:eastAsia="Times New Roman" w:hAnsi="GHEA Mariam"/>
          <w:color w:val="000000" w:themeColor="text1"/>
        </w:rPr>
        <w:t>ում</w:t>
      </w:r>
      <w:r w:rsidR="00BC21B4" w:rsidRPr="00A10F4C">
        <w:rPr>
          <w:rFonts w:ascii="GHEA Mariam" w:eastAsia="Times New Roman" w:hAnsi="GHEA Mariam"/>
          <w:color w:val="000000" w:themeColor="text1"/>
        </w:rPr>
        <w:t xml:space="preserve">, որոնց վրա </w:t>
      </w:r>
      <w:r w:rsidR="00DD18BC" w:rsidRPr="004669AF">
        <w:rPr>
          <w:rFonts w:ascii="GHEA Mariam" w:eastAsia="Times New Roman" w:hAnsi="GHEA Mariam"/>
          <w:color w:val="000000" w:themeColor="text1"/>
        </w:rPr>
        <w:t xml:space="preserve">կարող է </w:t>
      </w:r>
      <w:r w:rsidR="00BC21B4" w:rsidRPr="00A10F4C">
        <w:rPr>
          <w:rFonts w:ascii="GHEA Mariam" w:eastAsia="Times New Roman" w:hAnsi="GHEA Mariam"/>
          <w:color w:val="000000" w:themeColor="text1"/>
        </w:rPr>
        <w:t>աշխատե</w:t>
      </w:r>
      <w:r w:rsidR="00DD18BC" w:rsidRPr="004669AF">
        <w:rPr>
          <w:rFonts w:ascii="GHEA Mariam" w:eastAsia="Times New Roman" w:hAnsi="GHEA Mariam"/>
          <w:color w:val="000000" w:themeColor="text1"/>
        </w:rPr>
        <w:t>լ</w:t>
      </w:r>
      <w:r w:rsidR="00BC21B4" w:rsidRPr="00A10F4C">
        <w:rPr>
          <w:rFonts w:ascii="GHEA Mariam" w:eastAsia="Times New Roman" w:hAnsi="GHEA Mariam"/>
          <w:color w:val="000000" w:themeColor="text1"/>
        </w:rPr>
        <w:t xml:space="preserve"> </w:t>
      </w:r>
      <w:r w:rsidR="00E356BB" w:rsidRPr="00A10F4C">
        <w:rPr>
          <w:rFonts w:ascii="GHEA Mariam" w:eastAsia="Times New Roman" w:hAnsi="GHEA Mariam"/>
          <w:color w:val="000000" w:themeColor="text1"/>
        </w:rPr>
        <w:t>ESRI-</w:t>
      </w:r>
      <w:r w:rsidR="00BC21B4" w:rsidRPr="00A10F4C">
        <w:rPr>
          <w:rFonts w:ascii="GHEA Mariam" w:eastAsia="Times New Roman" w:hAnsi="GHEA Mariam"/>
          <w:color w:val="000000" w:themeColor="text1"/>
        </w:rPr>
        <w:t xml:space="preserve">ի </w:t>
      </w:r>
      <w:r w:rsidR="00A60E05" w:rsidRPr="00A10F4C">
        <w:rPr>
          <w:rFonts w:ascii="GHEA Mariam" w:eastAsia="Times New Roman" w:hAnsi="GHEA Mariam"/>
          <w:color w:val="000000" w:themeColor="text1"/>
        </w:rPr>
        <w:t xml:space="preserve">ArcSDE (Arc Spatial Database Engine) տարածական տվյալների </w:t>
      </w:r>
      <w:r w:rsidR="00BC21B4" w:rsidRPr="00A10F4C">
        <w:rPr>
          <w:rFonts w:ascii="GHEA Mariam" w:eastAsia="Times New Roman" w:hAnsi="GHEA Mariam"/>
          <w:color w:val="000000" w:themeColor="text1"/>
        </w:rPr>
        <w:t>հավելվածը</w:t>
      </w:r>
      <w:r w:rsidR="00E356BB" w:rsidRPr="00A10F4C">
        <w:rPr>
          <w:rFonts w:ascii="GHEA Mariam" w:eastAsia="Times New Roman" w:hAnsi="GHEA Mariam"/>
          <w:color w:val="000000" w:themeColor="text1"/>
        </w:rPr>
        <w:t xml:space="preserve"> </w:t>
      </w:r>
      <w:r w:rsidR="00BC21B4" w:rsidRPr="00A10F4C">
        <w:rPr>
          <w:rFonts w:ascii="GHEA Mariam" w:eastAsia="Times New Roman" w:hAnsi="GHEA Mariam"/>
          <w:color w:val="000000" w:themeColor="text1"/>
        </w:rPr>
        <w:t>(add-on)։</w:t>
      </w:r>
    </w:p>
    <w:p w14:paraId="30B0B45C" w14:textId="77777777" w:rsidR="00E356BB" w:rsidRPr="00A10F4C" w:rsidRDefault="00E356BB" w:rsidP="00552D2F">
      <w:pPr>
        <w:spacing w:before="240" w:after="240" w:line="240" w:lineRule="auto"/>
        <w:contextualSpacing/>
        <w:jc w:val="both"/>
        <w:rPr>
          <w:rFonts w:ascii="GHEA Mariam" w:eastAsia="Times New Roman" w:hAnsi="GHEA Mariam"/>
          <w:b/>
          <w:i/>
          <w:color w:val="000000" w:themeColor="text1"/>
        </w:rPr>
      </w:pPr>
    </w:p>
    <w:p w14:paraId="66CED348" w14:textId="3258E565" w:rsidR="000C15F8" w:rsidRPr="00A10F4C" w:rsidRDefault="00BF6606" w:rsidP="00552D2F">
      <w:pPr>
        <w:spacing w:before="240" w:after="240" w:line="240" w:lineRule="auto"/>
        <w:contextualSpacing/>
        <w:jc w:val="both"/>
        <w:rPr>
          <w:rFonts w:ascii="GHEA Mariam" w:eastAsia="Times New Roman" w:hAnsi="GHEA Mariam"/>
          <w:i/>
          <w:color w:val="000000" w:themeColor="text1"/>
          <w:u w:val="single"/>
        </w:rPr>
      </w:pPr>
      <w:r>
        <w:rPr>
          <w:rFonts w:ascii="GHEA Mariam" w:eastAsia="Times New Roman" w:hAnsi="GHEA Mariam"/>
          <w:i/>
          <w:color w:val="000000" w:themeColor="text1"/>
          <w:u w:val="single"/>
        </w:rPr>
        <w:t>7</w:t>
      </w:r>
      <w:r w:rsidR="00C60F32" w:rsidRPr="00A10F4C">
        <w:rPr>
          <w:rFonts w:ascii="GHEA Mariam" w:eastAsia="Times New Roman" w:hAnsi="GHEA Mariam"/>
          <w:i/>
          <w:color w:val="000000" w:themeColor="text1"/>
          <w:u w:val="single"/>
          <w:lang w:val="ru-RU"/>
        </w:rPr>
        <w:t>.2.</w:t>
      </w:r>
      <w:r w:rsidR="00C60F32" w:rsidRPr="00A10F4C">
        <w:rPr>
          <w:rFonts w:ascii="GHEA Mariam" w:eastAsia="Times New Roman" w:hAnsi="GHEA Mariam"/>
          <w:i/>
          <w:color w:val="000000" w:themeColor="text1"/>
          <w:u w:val="single"/>
          <w:lang w:val="en-US"/>
        </w:rPr>
        <w:t>4</w:t>
      </w:r>
      <w:r w:rsidR="00073854" w:rsidRPr="00A10F4C">
        <w:rPr>
          <w:rFonts w:ascii="GHEA Mariam" w:eastAsia="Times New Roman" w:hAnsi="GHEA Mariam"/>
          <w:i/>
          <w:color w:val="000000" w:themeColor="text1"/>
          <w:u w:val="single"/>
          <w:lang w:val="ru-RU"/>
        </w:rPr>
        <w:t xml:space="preserve">.3 </w:t>
      </w:r>
      <w:r w:rsidR="00A179FD" w:rsidRPr="00A10F4C">
        <w:rPr>
          <w:rFonts w:ascii="GHEA Mariam" w:eastAsia="Times New Roman" w:hAnsi="GHEA Mariam"/>
          <w:i/>
          <w:color w:val="000000" w:themeColor="text1"/>
          <w:u w:val="single"/>
        </w:rPr>
        <w:t>Գեոպորտալ</w:t>
      </w:r>
      <w:r w:rsidR="00073854" w:rsidRPr="00A10F4C">
        <w:rPr>
          <w:rFonts w:ascii="GHEA Mariam" w:eastAsia="Times New Roman" w:hAnsi="GHEA Mariam"/>
          <w:i/>
          <w:color w:val="000000" w:themeColor="text1"/>
          <w:u w:val="single"/>
        </w:rPr>
        <w:t>ի</w:t>
      </w:r>
      <w:r w:rsidR="00A179FD" w:rsidRPr="00A10F4C">
        <w:rPr>
          <w:rFonts w:ascii="GHEA Mariam" w:eastAsia="Times New Roman" w:hAnsi="GHEA Mariam"/>
          <w:i/>
          <w:color w:val="000000" w:themeColor="text1"/>
          <w:u w:val="single"/>
        </w:rPr>
        <w:t xml:space="preserve">  </w:t>
      </w:r>
      <w:r w:rsidR="00073854" w:rsidRPr="00A10F4C">
        <w:rPr>
          <w:rFonts w:ascii="GHEA Mariam" w:eastAsia="Times New Roman" w:hAnsi="GHEA Mariam"/>
          <w:i/>
          <w:color w:val="000000" w:themeColor="text1"/>
          <w:u w:val="single"/>
        </w:rPr>
        <w:t xml:space="preserve">այլ </w:t>
      </w:r>
      <w:r w:rsidR="00A179FD" w:rsidRPr="00A10F4C">
        <w:rPr>
          <w:rFonts w:ascii="GHEA Mariam" w:eastAsia="Times New Roman" w:hAnsi="GHEA Mariam"/>
          <w:i/>
          <w:color w:val="000000" w:themeColor="text1"/>
          <w:u w:val="single"/>
        </w:rPr>
        <w:t xml:space="preserve"> հ</w:t>
      </w:r>
      <w:r w:rsidR="000C15F8" w:rsidRPr="00A10F4C">
        <w:rPr>
          <w:rFonts w:ascii="GHEA Mariam" w:eastAsia="Times New Roman" w:hAnsi="GHEA Mariam"/>
          <w:i/>
          <w:color w:val="000000" w:themeColor="text1"/>
          <w:u w:val="single"/>
        </w:rPr>
        <w:t>նարավորություններ</w:t>
      </w:r>
      <w:r w:rsidR="00A179FD" w:rsidRPr="00A10F4C">
        <w:rPr>
          <w:rFonts w:ascii="GHEA Mariam" w:eastAsia="Times New Roman" w:hAnsi="GHEA Mariam"/>
          <w:i/>
          <w:color w:val="000000" w:themeColor="text1"/>
          <w:u w:val="single"/>
        </w:rPr>
        <w:t>ը</w:t>
      </w:r>
    </w:p>
    <w:p w14:paraId="52B00672" w14:textId="7A0B5E97" w:rsidR="000C15F8" w:rsidRPr="00A10F4C" w:rsidRDefault="000C15F8"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Օգտատերերը կարողանալու են ներմուծել տեղեկատվություն նաև խոշոր քարտեզագրական ծառայություններից՝ Google maps, Bing maps, ESRI imagery, Yandex maps:</w:t>
      </w:r>
    </w:p>
    <w:p w14:paraId="45F41EE7" w14:textId="400E06E3" w:rsidR="000C15F8" w:rsidRPr="00A10F4C" w:rsidRDefault="000C15F8"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Իրականացնել հարցումներ ինչպես քարտեզից, այնպես էլ տարածական տվյաների ատրիբուտների միջոցով:</w:t>
      </w:r>
    </w:p>
    <w:p w14:paraId="41525571" w14:textId="77777777" w:rsidR="000C15F8" w:rsidRPr="00A10F4C" w:rsidRDefault="000C15F8"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 xml:space="preserve">Գեոպորտալում ներկայացված տարածական տվյալների համադրմամբ կազմել քարտեզներ և այդ քարտեզների համար գեներացնել հղում (permalink)` այլ կայքերում տեղադրելու համար: </w:t>
      </w:r>
    </w:p>
    <w:p w14:paraId="66D7D9E1" w14:textId="32C7A3A9" w:rsidR="000C15F8" w:rsidRPr="00A10F4C" w:rsidRDefault="00AA2B61"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Տ</w:t>
      </w:r>
      <w:r w:rsidR="000C15F8" w:rsidRPr="00A10F4C">
        <w:rPr>
          <w:rFonts w:ascii="GHEA Mariam" w:eastAsia="Times New Roman" w:hAnsi="GHEA Mariam"/>
          <w:color w:val="000000" w:themeColor="text1"/>
        </w:rPr>
        <w:t xml:space="preserve">արածական տվյալների պահպանման, որոնման և թարմացման մասշտաբավորման (scalability), համատեղելիության (compatibility), փոխգործունակության (interoperability) հնարավորություն: </w:t>
      </w:r>
    </w:p>
    <w:p w14:paraId="01CE8620" w14:textId="3BA420DC" w:rsidR="000C15F8" w:rsidRPr="00A10F4C" w:rsidRDefault="000C15F8"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OGC չափանիշներին համապատասխան վեբ-ծառայութ</w:t>
      </w:r>
      <w:r w:rsidR="00C16757" w:rsidRPr="00A10F4C">
        <w:rPr>
          <w:rFonts w:ascii="GHEA Mariam" w:eastAsia="Times New Roman" w:hAnsi="GHEA Mariam"/>
          <w:color w:val="000000" w:themeColor="text1"/>
        </w:rPr>
        <w:t>յուններ, ինչպիսիք են՝ WMS, WFS , WCS և</w:t>
      </w:r>
      <w:r w:rsidR="00C16757" w:rsidRPr="00A10F4C">
        <w:rPr>
          <w:rFonts w:ascii="GHEA Mariam" w:hAnsi="GHEA Mariam"/>
          <w:color w:val="000000" w:themeColor="text1"/>
        </w:rPr>
        <w:t xml:space="preserve"> </w:t>
      </w:r>
      <w:r w:rsidR="00C16757" w:rsidRPr="00A10F4C">
        <w:rPr>
          <w:rFonts w:ascii="GHEA Mariam" w:eastAsia="Times New Roman" w:hAnsi="GHEA Mariam"/>
          <w:color w:val="000000" w:themeColor="text1"/>
        </w:rPr>
        <w:t xml:space="preserve">ArcGIS Map Service </w:t>
      </w:r>
      <w:r w:rsidRPr="00A10F4C">
        <w:rPr>
          <w:rFonts w:ascii="GHEA Mariam" w:eastAsia="Times New Roman" w:hAnsi="GHEA Mariam"/>
          <w:color w:val="000000" w:themeColor="text1"/>
        </w:rPr>
        <w:t xml:space="preserve">: </w:t>
      </w:r>
    </w:p>
    <w:p w14:paraId="6AFC36FD" w14:textId="08083FD3" w:rsidR="000C15F8" w:rsidRPr="00A10F4C" w:rsidRDefault="00C16757"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Մետատվյալներ</w:t>
      </w:r>
      <w:r w:rsidR="0036577B" w:rsidRPr="00A10F4C">
        <w:rPr>
          <w:rFonts w:ascii="GHEA Mariam" w:eastAsia="Times New Roman" w:hAnsi="GHEA Mariam"/>
          <w:color w:val="000000" w:themeColor="text1"/>
        </w:rPr>
        <w:t>ի</w:t>
      </w:r>
      <w:r w:rsidRPr="00A10F4C">
        <w:rPr>
          <w:rFonts w:ascii="GHEA Mariam" w:eastAsia="Times New Roman" w:hAnsi="GHEA Mariam"/>
          <w:color w:val="000000" w:themeColor="text1"/>
        </w:rPr>
        <w:t xml:space="preserve"> </w:t>
      </w:r>
      <w:r w:rsidR="000C15F8" w:rsidRPr="00A10F4C">
        <w:rPr>
          <w:rFonts w:ascii="GHEA Mariam" w:eastAsia="Times New Roman" w:hAnsi="GHEA Mariam"/>
          <w:color w:val="000000" w:themeColor="text1"/>
        </w:rPr>
        <w:t>և հետագծեր</w:t>
      </w:r>
      <w:r w:rsidR="0036577B" w:rsidRPr="00A10F4C">
        <w:rPr>
          <w:rFonts w:ascii="GHEA Mariam" w:eastAsia="Times New Roman" w:hAnsi="GHEA Mariam"/>
          <w:color w:val="000000" w:themeColor="text1"/>
        </w:rPr>
        <w:t>ի</w:t>
      </w:r>
      <w:r w:rsidR="000C15F8" w:rsidRPr="00A10F4C">
        <w:rPr>
          <w:rFonts w:ascii="GHEA Mariam" w:eastAsia="Times New Roman" w:hAnsi="GHEA Mariam"/>
          <w:color w:val="000000" w:themeColor="text1"/>
        </w:rPr>
        <w:t xml:space="preserve"> (footprint)</w:t>
      </w:r>
      <w:r w:rsidR="003056DC" w:rsidRPr="001717D5">
        <w:rPr>
          <w:rFonts w:ascii="GHEA Mariam" w:eastAsia="Times New Roman" w:hAnsi="GHEA Mariam"/>
          <w:color w:val="000000" w:themeColor="text1"/>
        </w:rPr>
        <w:t xml:space="preserve"> ինքնաշխատ </w:t>
      </w:r>
      <w:r w:rsidR="0036577B" w:rsidRPr="00A10F4C">
        <w:rPr>
          <w:rFonts w:ascii="GHEA Mariam" w:eastAsia="Times New Roman" w:hAnsi="GHEA Mariam"/>
          <w:color w:val="000000" w:themeColor="text1"/>
        </w:rPr>
        <w:t>հավաքագրում և ստեղ</w:t>
      </w:r>
      <w:r w:rsidRPr="00A10F4C">
        <w:rPr>
          <w:rFonts w:ascii="GHEA Mariam" w:eastAsia="Times New Roman" w:hAnsi="GHEA Mariam"/>
          <w:color w:val="000000" w:themeColor="text1"/>
        </w:rPr>
        <w:t>ծում</w:t>
      </w:r>
      <w:r w:rsidR="0044436E" w:rsidRPr="00A10F4C">
        <w:rPr>
          <w:rFonts w:ascii="GHEA Mariam" w:eastAsia="Times New Roman" w:hAnsi="GHEA Mariam"/>
          <w:color w:val="000000" w:themeColor="text1"/>
        </w:rPr>
        <w:t>։</w:t>
      </w:r>
    </w:p>
    <w:p w14:paraId="07D4D8F0" w14:textId="2FDE4F8E" w:rsidR="000C15F8" w:rsidRPr="00A10F4C" w:rsidRDefault="000C15F8"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Թեմատիկ քարտեզների կազմման նպատակ</w:t>
      </w:r>
      <w:r w:rsidR="00534FC7" w:rsidRPr="00A10F4C">
        <w:rPr>
          <w:rFonts w:ascii="GHEA Mariam" w:eastAsia="Times New Roman" w:hAnsi="GHEA Mariam"/>
          <w:color w:val="000000" w:themeColor="text1"/>
        </w:rPr>
        <w:t xml:space="preserve">ով, </w:t>
      </w:r>
      <w:r w:rsidRPr="00A10F4C">
        <w:rPr>
          <w:rFonts w:ascii="GHEA Mariam" w:eastAsia="Times New Roman" w:hAnsi="GHEA Mariam"/>
          <w:color w:val="000000" w:themeColor="text1"/>
        </w:rPr>
        <w:t>տարածական շերտերի համար ոճերի կոնֆիգուրացիա (SLD)</w:t>
      </w:r>
      <w:r w:rsidR="00534FC7" w:rsidRPr="00A10F4C">
        <w:rPr>
          <w:rFonts w:ascii="GHEA Mariam" w:eastAsia="Times New Roman" w:hAnsi="GHEA Mariam"/>
          <w:color w:val="000000" w:themeColor="text1"/>
        </w:rPr>
        <w:t xml:space="preserve"> ներբեռնում</w:t>
      </w:r>
      <w:r w:rsidR="00AA2B61" w:rsidRPr="00A10F4C">
        <w:rPr>
          <w:rFonts w:ascii="GHEA Mariam" w:eastAsia="Times New Roman" w:hAnsi="GHEA Mariam"/>
          <w:color w:val="000000" w:themeColor="text1"/>
        </w:rPr>
        <w:t>։</w:t>
      </w:r>
      <w:r w:rsidRPr="00A10F4C">
        <w:rPr>
          <w:rFonts w:ascii="GHEA Mariam" w:eastAsia="Times New Roman" w:hAnsi="GHEA Mariam"/>
          <w:color w:val="000000" w:themeColor="text1"/>
        </w:rPr>
        <w:t xml:space="preserve"> </w:t>
      </w:r>
    </w:p>
    <w:p w14:paraId="0B93200B" w14:textId="6D1529AA" w:rsidR="000C15F8" w:rsidRPr="00A10F4C" w:rsidRDefault="000C15F8"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Տարածական տվյալների և մետատվյ</w:t>
      </w:r>
      <w:r w:rsidR="00534FC7" w:rsidRPr="00A10F4C">
        <w:rPr>
          <w:rFonts w:ascii="GHEA Mariam" w:eastAsia="Times New Roman" w:hAnsi="GHEA Mariam"/>
          <w:color w:val="000000" w:themeColor="text1"/>
        </w:rPr>
        <w:t xml:space="preserve">ալների ծառայությունների որոնում, </w:t>
      </w:r>
      <w:r w:rsidRPr="00A10F4C">
        <w:rPr>
          <w:rFonts w:ascii="GHEA Mariam" w:eastAsia="Times New Roman" w:hAnsi="GHEA Mariam"/>
          <w:color w:val="000000" w:themeColor="text1"/>
        </w:rPr>
        <w:t xml:space="preserve">տեղորոշում։ </w:t>
      </w:r>
    </w:p>
    <w:p w14:paraId="264109F5" w14:textId="630198E2" w:rsidR="000C15F8" w:rsidRPr="00A10F4C" w:rsidRDefault="00AA2B61"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Ռ</w:t>
      </w:r>
      <w:r w:rsidR="000C15F8" w:rsidRPr="00A10F4C">
        <w:rPr>
          <w:rFonts w:ascii="GHEA Mariam" w:eastAsia="Times New Roman" w:hAnsi="GHEA Mariam"/>
          <w:color w:val="000000" w:themeColor="text1"/>
        </w:rPr>
        <w:t>աստերային</w:t>
      </w:r>
      <w:r w:rsidR="00534FC7" w:rsidRPr="00A10F4C">
        <w:rPr>
          <w:rFonts w:ascii="GHEA Mariam" w:eastAsia="Times New Roman" w:hAnsi="GHEA Mariam"/>
          <w:color w:val="000000" w:themeColor="text1"/>
        </w:rPr>
        <w:t xml:space="preserve"> և վեկտորային տվյալների քեշինգ </w:t>
      </w:r>
      <w:r w:rsidR="000C15F8" w:rsidRPr="00A10F4C">
        <w:rPr>
          <w:rFonts w:ascii="GHEA Mariam" w:eastAsia="Times New Roman" w:hAnsi="GHEA Mariam"/>
          <w:color w:val="000000" w:themeColor="text1"/>
        </w:rPr>
        <w:t>և</w:t>
      </w:r>
      <w:r w:rsidR="00534FC7" w:rsidRPr="00A10F4C">
        <w:rPr>
          <w:rFonts w:ascii="GHEA Mariam" w:eastAsia="Times New Roman" w:hAnsi="GHEA Mariam"/>
          <w:color w:val="000000" w:themeColor="text1"/>
        </w:rPr>
        <w:t xml:space="preserve"> թայլինգ</w:t>
      </w:r>
      <w:r w:rsidR="000C15F8" w:rsidRPr="00A10F4C">
        <w:rPr>
          <w:rFonts w:ascii="GHEA Mariam" w:eastAsia="Times New Roman" w:hAnsi="GHEA Mariam"/>
          <w:color w:val="000000" w:themeColor="text1"/>
        </w:rPr>
        <w:t xml:space="preserve">: </w:t>
      </w:r>
    </w:p>
    <w:p w14:paraId="19D0C1D4" w14:textId="587F93CE" w:rsidR="000C15F8" w:rsidRPr="00A10F4C" w:rsidRDefault="00AA2B61"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Գ</w:t>
      </w:r>
      <w:r w:rsidR="000C15F8" w:rsidRPr="00A10F4C">
        <w:rPr>
          <w:rFonts w:ascii="GHEA Mariam" w:eastAsia="Times New Roman" w:hAnsi="GHEA Mariam"/>
          <w:color w:val="000000" w:themeColor="text1"/>
        </w:rPr>
        <w:t xml:space="preserve">եոպորտալի տարածական տվյալների վրա </w:t>
      </w:r>
      <w:r w:rsidR="00B25E57" w:rsidRPr="004669AF">
        <w:rPr>
          <w:rFonts w:ascii="GHEA Mariam" w:eastAsia="Times New Roman" w:hAnsi="GHEA Mariam"/>
          <w:color w:val="000000" w:themeColor="text1"/>
        </w:rPr>
        <w:t>ԱՏՀ</w:t>
      </w:r>
      <w:r w:rsidR="0044436E" w:rsidRPr="00A10F4C">
        <w:rPr>
          <w:rFonts w:ascii="GHEA Mariam" w:eastAsia="Times New Roman" w:hAnsi="GHEA Mariam"/>
          <w:color w:val="000000" w:themeColor="text1"/>
        </w:rPr>
        <w:t>/GIS</w:t>
      </w:r>
      <w:r w:rsidR="000C15F8" w:rsidRPr="00A10F4C">
        <w:rPr>
          <w:rFonts w:ascii="GHEA Mariam" w:eastAsia="Times New Roman" w:hAnsi="GHEA Mariam"/>
          <w:color w:val="000000" w:themeColor="text1"/>
        </w:rPr>
        <w:t xml:space="preserve"> ֆայլեր</w:t>
      </w:r>
      <w:r w:rsidR="0044436E" w:rsidRPr="00A10F4C">
        <w:rPr>
          <w:rFonts w:ascii="GHEA Mariam" w:eastAsia="Times New Roman" w:hAnsi="GHEA Mariam"/>
          <w:color w:val="000000" w:themeColor="text1"/>
        </w:rPr>
        <w:t>ի</w:t>
      </w:r>
      <w:r w:rsidR="000C15F8" w:rsidRPr="00A10F4C">
        <w:rPr>
          <w:rFonts w:ascii="GHEA Mariam" w:eastAsia="Times New Roman" w:hAnsi="GHEA Mariam"/>
          <w:color w:val="000000" w:themeColor="text1"/>
        </w:rPr>
        <w:t xml:space="preserve"> (shape ֆայլեր, KML և այլն)</w:t>
      </w:r>
      <w:r w:rsidR="00534FC7" w:rsidRPr="00A10F4C">
        <w:rPr>
          <w:rFonts w:ascii="GHEA Mariam" w:eastAsia="Times New Roman" w:hAnsi="GHEA Mariam"/>
          <w:color w:val="000000" w:themeColor="text1"/>
        </w:rPr>
        <w:t xml:space="preserve"> համադրում</w:t>
      </w:r>
      <w:r w:rsidR="000C15F8" w:rsidRPr="00A10F4C">
        <w:rPr>
          <w:rFonts w:ascii="GHEA Mariam" w:eastAsia="Times New Roman" w:hAnsi="GHEA Mariam"/>
          <w:color w:val="000000" w:themeColor="text1"/>
        </w:rPr>
        <w:t>:</w:t>
      </w:r>
    </w:p>
    <w:p w14:paraId="78A88F92" w14:textId="19003E42" w:rsidR="000C15F8" w:rsidRPr="00A10F4C" w:rsidRDefault="00AA2B61"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lastRenderedPageBreak/>
        <w:t>«Մ</w:t>
      </w:r>
      <w:r w:rsidR="000C15F8" w:rsidRPr="00A10F4C">
        <w:rPr>
          <w:rFonts w:ascii="GHEA Mariam" w:eastAsia="Times New Roman" w:hAnsi="GHEA Mariam"/>
          <w:color w:val="000000" w:themeColor="text1"/>
        </w:rPr>
        <w:t>ասշտաբացվող» (scalable)՝ կախված օգտագործողներ</w:t>
      </w:r>
      <w:r w:rsidRPr="00A10F4C">
        <w:rPr>
          <w:rFonts w:ascii="GHEA Mariam" w:eastAsia="Times New Roman" w:hAnsi="GHEA Mariam"/>
          <w:color w:val="000000" w:themeColor="text1"/>
        </w:rPr>
        <w:t>ի քանակից ճշգրտել սերվերի ծանրա</w:t>
      </w:r>
      <w:r w:rsidR="000C15F8" w:rsidRPr="00A10F4C">
        <w:rPr>
          <w:rFonts w:ascii="GHEA Mariam" w:eastAsia="Times New Roman" w:hAnsi="GHEA Mariam"/>
          <w:color w:val="000000" w:themeColor="text1"/>
        </w:rPr>
        <w:t>բեռնվածությունը և ավելացնել նոր հզորություններ:</w:t>
      </w:r>
    </w:p>
    <w:p w14:paraId="7598BEA9" w14:textId="3F852757" w:rsidR="000C15F8" w:rsidRPr="00A10F4C" w:rsidRDefault="00AA2B61"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Տ</w:t>
      </w:r>
      <w:r w:rsidR="000C15F8" w:rsidRPr="00A10F4C">
        <w:rPr>
          <w:rFonts w:ascii="GHEA Mariam" w:eastAsia="Times New Roman" w:hAnsi="GHEA Mariam"/>
          <w:color w:val="000000" w:themeColor="text1"/>
        </w:rPr>
        <w:t xml:space="preserve">արբեր կոորդինատային համակարգերով </w:t>
      </w:r>
      <w:r w:rsidR="00534FC7" w:rsidRPr="00A10F4C">
        <w:rPr>
          <w:rFonts w:ascii="GHEA Mariam" w:eastAsia="Times New Roman" w:hAnsi="GHEA Mariam"/>
          <w:color w:val="000000" w:themeColor="text1"/>
        </w:rPr>
        <w:t>ստացված տարածական տվյալների</w:t>
      </w:r>
      <w:r w:rsidR="00534FC7" w:rsidRPr="00A10F4C">
        <w:rPr>
          <w:rFonts w:ascii="GHEA Mariam" w:hAnsi="GHEA Mariam"/>
          <w:color w:val="000000" w:themeColor="text1"/>
        </w:rPr>
        <w:t xml:space="preserve"> </w:t>
      </w:r>
      <w:r w:rsidR="00534FC7" w:rsidRPr="00A10F4C">
        <w:rPr>
          <w:rFonts w:ascii="GHEA Mariam" w:eastAsia="Times New Roman" w:hAnsi="GHEA Mariam"/>
          <w:color w:val="000000" w:themeColor="text1"/>
        </w:rPr>
        <w:t>վերդադրում(overlay)</w:t>
      </w:r>
      <w:r w:rsidR="000C15F8" w:rsidRPr="00A10F4C">
        <w:rPr>
          <w:rFonts w:ascii="GHEA Mariam" w:eastAsia="Times New Roman" w:hAnsi="GHEA Mariam"/>
          <w:color w:val="000000" w:themeColor="text1"/>
        </w:rPr>
        <w:t xml:space="preserve">: </w:t>
      </w:r>
    </w:p>
    <w:p w14:paraId="2FB72984" w14:textId="72431C74" w:rsidR="00C16757" w:rsidRPr="00A10F4C" w:rsidRDefault="00AA2B61"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Տ</w:t>
      </w:r>
      <w:r w:rsidR="00C16757" w:rsidRPr="00A10F4C">
        <w:rPr>
          <w:rFonts w:ascii="GHEA Mariam" w:eastAsia="Times New Roman" w:hAnsi="GHEA Mariam"/>
          <w:color w:val="000000" w:themeColor="text1"/>
        </w:rPr>
        <w:t>արբեր օգտատերերի միաժամանակ կարող են ներբեռնել, խմբագրել, դիտել տարածական տվյալները:</w:t>
      </w:r>
    </w:p>
    <w:p w14:paraId="5B6D382E" w14:textId="473A98E5" w:rsidR="00975DE5" w:rsidRDefault="00AA2B61" w:rsidP="00552D2F">
      <w:pPr>
        <w:pStyle w:val="ListParagraph"/>
        <w:numPr>
          <w:ilvl w:val="0"/>
          <w:numId w:val="22"/>
        </w:numPr>
        <w:spacing w:before="240" w:after="240" w:line="240" w:lineRule="auto"/>
        <w:ind w:left="0" w:firstLine="0"/>
        <w:jc w:val="both"/>
        <w:rPr>
          <w:rFonts w:ascii="GHEA Mariam" w:eastAsia="Times New Roman" w:hAnsi="GHEA Mariam"/>
          <w:color w:val="000000" w:themeColor="text1"/>
        </w:rPr>
      </w:pPr>
      <w:r w:rsidRPr="00A10F4C">
        <w:rPr>
          <w:rFonts w:ascii="GHEA Mariam" w:eastAsia="Times New Roman" w:hAnsi="GHEA Mariam"/>
          <w:color w:val="000000" w:themeColor="text1"/>
        </w:rPr>
        <w:t>Ա</w:t>
      </w:r>
      <w:r w:rsidR="000C15F8" w:rsidRPr="00A10F4C">
        <w:rPr>
          <w:rFonts w:ascii="GHEA Mariam" w:eastAsia="Times New Roman" w:hAnsi="GHEA Mariam"/>
          <w:color w:val="000000" w:themeColor="text1"/>
        </w:rPr>
        <w:t>ռնվազն 100 օգտատեր միաժամանակ</w:t>
      </w:r>
      <w:r w:rsidR="002628F2" w:rsidRPr="00A10F4C">
        <w:rPr>
          <w:rFonts w:ascii="GHEA Mariam" w:eastAsia="Times New Roman" w:hAnsi="GHEA Mariam"/>
          <w:color w:val="000000" w:themeColor="text1"/>
        </w:rPr>
        <w:t xml:space="preserve"> կարող են </w:t>
      </w:r>
      <w:r w:rsidR="000C15F8" w:rsidRPr="00A10F4C">
        <w:rPr>
          <w:rFonts w:ascii="GHEA Mariam" w:eastAsia="Times New Roman" w:hAnsi="GHEA Mariam"/>
          <w:color w:val="000000" w:themeColor="text1"/>
        </w:rPr>
        <w:t>մուտք գործ</w:t>
      </w:r>
      <w:r w:rsidR="003056DC" w:rsidRPr="001717D5">
        <w:rPr>
          <w:rFonts w:ascii="GHEA Mariam" w:eastAsia="Times New Roman" w:hAnsi="GHEA Mariam"/>
          <w:color w:val="000000" w:themeColor="text1"/>
        </w:rPr>
        <w:t>ել</w:t>
      </w:r>
      <w:r w:rsidR="000C15F8" w:rsidRPr="00A10F4C">
        <w:rPr>
          <w:rFonts w:ascii="GHEA Mariam" w:eastAsia="Times New Roman" w:hAnsi="GHEA Mariam"/>
          <w:color w:val="000000" w:themeColor="text1"/>
        </w:rPr>
        <w:t xml:space="preserve"> գեոպորտալ ոչ ավելի քան 05 վայրկյանի ընթացքում: </w:t>
      </w:r>
    </w:p>
    <w:p w14:paraId="2E086A99" w14:textId="77777777" w:rsidR="008F3C3E" w:rsidRDefault="008F3C3E" w:rsidP="00776CC4">
      <w:pPr>
        <w:pStyle w:val="ListParagraph"/>
        <w:spacing w:before="240" w:after="240" w:line="240" w:lineRule="auto"/>
        <w:ind w:left="0"/>
        <w:jc w:val="both"/>
        <w:rPr>
          <w:rFonts w:ascii="GHEA Mariam" w:eastAsia="Times New Roman" w:hAnsi="GHEA Mariam"/>
          <w:color w:val="000000" w:themeColor="text1"/>
        </w:rPr>
      </w:pPr>
    </w:p>
    <w:p w14:paraId="3C49EE07" w14:textId="77777777" w:rsidR="008F3C3E" w:rsidRPr="00F751A3" w:rsidRDefault="008F3C3E" w:rsidP="008F3C3E">
      <w:pPr>
        <w:spacing w:after="200" w:line="240" w:lineRule="auto"/>
        <w:contextualSpacing/>
        <w:jc w:val="both"/>
        <w:rPr>
          <w:rFonts w:ascii="GHEA Mariam" w:hAnsi="GHEA Mariam"/>
          <w:b/>
        </w:rPr>
      </w:pPr>
      <w:r>
        <w:rPr>
          <w:rFonts w:ascii="GHEA Mariam" w:hAnsi="GHEA Mariam"/>
          <w:b/>
        </w:rPr>
        <w:t>7</w:t>
      </w:r>
      <w:r w:rsidRPr="00A10F4C">
        <w:rPr>
          <w:rFonts w:ascii="GHEA Mariam" w:hAnsi="GHEA Mariam"/>
          <w:b/>
        </w:rPr>
        <w:t>.2.3 Մետատվյալների ստեղծման և ստանդարտների մշակման գործընթացները</w:t>
      </w:r>
    </w:p>
    <w:p w14:paraId="7B3D636C" w14:textId="77777777" w:rsidR="008F3C3E" w:rsidRPr="00A10F4C" w:rsidRDefault="008F3C3E" w:rsidP="008F3C3E">
      <w:pPr>
        <w:spacing w:line="240" w:lineRule="auto"/>
        <w:contextualSpacing/>
        <w:jc w:val="both"/>
        <w:rPr>
          <w:rFonts w:ascii="GHEA Mariam" w:hAnsi="GHEA Mariam"/>
        </w:rPr>
      </w:pPr>
    </w:p>
    <w:p w14:paraId="7D1C211D" w14:textId="77777777" w:rsidR="008F3C3E" w:rsidRPr="00A10F4C" w:rsidRDefault="008F3C3E" w:rsidP="008F3C3E">
      <w:pPr>
        <w:spacing w:line="240" w:lineRule="auto"/>
        <w:jc w:val="both"/>
        <w:rPr>
          <w:rFonts w:ascii="GHEA Mariam" w:eastAsia="Tahoma" w:hAnsi="GHEA Mariam" w:cs="Tahoma"/>
        </w:rPr>
      </w:pPr>
      <w:r w:rsidRPr="004669AF">
        <w:rPr>
          <w:rFonts w:ascii="GHEA Mariam" w:eastAsia="Tahoma" w:hAnsi="GHEA Mariam" w:cs="Tahoma"/>
        </w:rPr>
        <w:t xml:space="preserve">   </w:t>
      </w:r>
      <w:r w:rsidRPr="00A10F4C">
        <w:rPr>
          <w:rFonts w:ascii="GHEA Mariam" w:eastAsia="Tahoma" w:hAnsi="GHEA Mariam" w:cs="Tahoma"/>
        </w:rPr>
        <w:t>Տարածական տվյալներ տրամադրողներին համակարգը</w:t>
      </w:r>
      <w:r w:rsidRPr="00A10F4C" w:rsidDel="005B3BA6">
        <w:rPr>
          <w:rFonts w:ascii="GHEA Mariam" w:eastAsia="Tahoma" w:hAnsi="GHEA Mariam" w:cs="Tahoma"/>
        </w:rPr>
        <w:t xml:space="preserve"> </w:t>
      </w:r>
      <w:r w:rsidRPr="00A10F4C">
        <w:rPr>
          <w:rFonts w:ascii="GHEA Mariam" w:eastAsia="Tahoma" w:hAnsi="GHEA Mariam" w:cs="Tahoma"/>
        </w:rPr>
        <w:t>հնարավորություն է տալու հրապարակել (ներմուծել, խմբագրել) իրենց մետատվյալների հավաքածուները՝ կենտրոնացված տարածական տվյալների բազայում, ստեղծելով մետատվյալների շտեմարան և խմբագիր: Ընդ որում կարելի է դրանք գրանցել ուղղակիորեն ԱՏՏԵ-ում կամ հեռավոր վայրից` օգտագործելով համացանցը:</w:t>
      </w:r>
    </w:p>
    <w:p w14:paraId="3B2F518B"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Մետատվյալների ստեղծման ողջ գործընթացը ներառելու է հետևյալ գործողությունները.</w:t>
      </w:r>
    </w:p>
    <w:p w14:paraId="21580CA7" w14:textId="77777777" w:rsidR="008F3C3E" w:rsidRPr="00A10F4C" w:rsidRDefault="008F3C3E" w:rsidP="008F3C3E">
      <w:pPr>
        <w:pStyle w:val="ListParagraph"/>
        <w:numPr>
          <w:ilvl w:val="0"/>
          <w:numId w:val="34"/>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Պետական </w:t>
      </w:r>
      <w:r w:rsidRPr="001717D5">
        <w:rPr>
          <w:rFonts w:ascii="GHEA Mariam" w:eastAsia="Tahoma" w:hAnsi="GHEA Mariam" w:cs="Tahoma"/>
        </w:rPr>
        <w:t xml:space="preserve">կառավարման </w:t>
      </w:r>
      <w:r w:rsidRPr="00A10F4C">
        <w:rPr>
          <w:rFonts w:ascii="GHEA Mariam" w:eastAsia="Tahoma" w:hAnsi="GHEA Mariam" w:cs="Tahoma"/>
        </w:rPr>
        <w:t xml:space="preserve">մարմինները, որոնք պատասխանատու են տարածական տվյալների տրամադրման համար, պետք է ապահովեն իրենց ոլորտում ընդհանուր մետատվյալների ստանդարտների իրականացումը: </w:t>
      </w:r>
    </w:p>
    <w:p w14:paraId="49EA1D43" w14:textId="77777777" w:rsidR="008F3C3E" w:rsidRPr="00A10F4C" w:rsidRDefault="008F3C3E" w:rsidP="008F3C3E">
      <w:pPr>
        <w:pStyle w:val="ListParagraph"/>
        <w:numPr>
          <w:ilvl w:val="0"/>
          <w:numId w:val="34"/>
        </w:numPr>
        <w:spacing w:line="240" w:lineRule="auto"/>
        <w:ind w:left="0" w:firstLine="0"/>
        <w:jc w:val="both"/>
        <w:rPr>
          <w:rFonts w:ascii="GHEA Mariam" w:eastAsia="Tahoma" w:hAnsi="GHEA Mariam" w:cs="Tahoma"/>
        </w:rPr>
      </w:pPr>
      <w:r w:rsidRPr="00A10F4C">
        <w:rPr>
          <w:rFonts w:ascii="GHEA Mariam" w:eastAsia="Tahoma" w:hAnsi="GHEA Mariam" w:cs="Tahoma"/>
        </w:rPr>
        <w:t>ISO, INSPIRE և ազգային պահանջներին համապատասխանող մետատվյալների մոդելի և գործիքների ստեղծում։</w:t>
      </w:r>
    </w:p>
    <w:p w14:paraId="35716ED4" w14:textId="77777777" w:rsidR="008F3C3E" w:rsidRPr="00A10F4C" w:rsidRDefault="008F3C3E" w:rsidP="008F3C3E">
      <w:pPr>
        <w:pStyle w:val="ListParagraph"/>
        <w:numPr>
          <w:ilvl w:val="0"/>
          <w:numId w:val="34"/>
        </w:numPr>
        <w:spacing w:line="240" w:lineRule="auto"/>
        <w:ind w:left="0" w:firstLine="0"/>
        <w:jc w:val="both"/>
        <w:rPr>
          <w:rFonts w:ascii="GHEA Mariam" w:eastAsia="Tahoma" w:hAnsi="GHEA Mariam" w:cs="Tahoma"/>
        </w:rPr>
      </w:pPr>
      <w:r w:rsidRPr="00A10F4C">
        <w:rPr>
          <w:rFonts w:ascii="GHEA Mariam" w:eastAsia="Tahoma" w:hAnsi="GHEA Mariam" w:cs="Tahoma"/>
        </w:rPr>
        <w:t>Մետատվյալների օգտագործման, կազ</w:t>
      </w:r>
      <w:r w:rsidRPr="001717D5">
        <w:rPr>
          <w:rFonts w:ascii="GHEA Mariam" w:eastAsia="Tahoma" w:hAnsi="GHEA Mariam" w:cs="Tahoma"/>
        </w:rPr>
        <w:t>մ</w:t>
      </w:r>
      <w:r w:rsidRPr="00A10F4C">
        <w:rPr>
          <w:rFonts w:ascii="GHEA Mariam" w:eastAsia="Tahoma" w:hAnsi="GHEA Mariam" w:cs="Tahoma"/>
        </w:rPr>
        <w:t>ման գործնական ուղեցույցների մշակում:</w:t>
      </w:r>
    </w:p>
    <w:p w14:paraId="5BB58C89" w14:textId="77777777" w:rsidR="008F3C3E" w:rsidRPr="00A10F4C" w:rsidRDefault="008F3C3E" w:rsidP="008F3C3E">
      <w:pPr>
        <w:pStyle w:val="ListParagraph"/>
        <w:numPr>
          <w:ilvl w:val="0"/>
          <w:numId w:val="34"/>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Մետատվյալների շտեմարանի և խմբագրի մշակում, որը հնարավորություն կտա բոլոր կողմերին հավաքել և պահպանել մետատվյալները: Խմբագիրը թույլ է տալու մետատվյալների ներմուծումը իրականացնել սահմանված չափանիշներին համապատասխան: </w:t>
      </w:r>
    </w:p>
    <w:p w14:paraId="5EDD5596" w14:textId="77777777" w:rsidR="008F3C3E" w:rsidRPr="00A10F4C" w:rsidRDefault="008F3C3E" w:rsidP="008F3C3E">
      <w:pPr>
        <w:pStyle w:val="ListParagraph"/>
        <w:numPr>
          <w:ilvl w:val="0"/>
          <w:numId w:val="34"/>
        </w:numPr>
        <w:spacing w:line="240" w:lineRule="auto"/>
        <w:ind w:left="0" w:firstLine="0"/>
        <w:jc w:val="both"/>
        <w:rPr>
          <w:rFonts w:ascii="GHEA Mariam" w:eastAsia="Tahoma" w:hAnsi="GHEA Mariam" w:cs="Tahoma"/>
        </w:rPr>
      </w:pPr>
      <w:r w:rsidRPr="00A10F4C">
        <w:rPr>
          <w:rFonts w:ascii="GHEA Mariam" w:eastAsia="Tahoma" w:hAnsi="GHEA Mariam" w:cs="Tahoma"/>
        </w:rPr>
        <w:t>Առանձնացվելու են պարտադիր, ոչ պարտադիր և պայմանական մետատվյալներ</w:t>
      </w:r>
      <w:r w:rsidRPr="00A10F4C">
        <w:rPr>
          <w:rFonts w:ascii="Cambria Math" w:eastAsia="Tahoma" w:hAnsi="Cambria Math" w:cs="Cambria Math"/>
        </w:rPr>
        <w:t>․</w:t>
      </w:r>
    </w:p>
    <w:p w14:paraId="6C2931F5" w14:textId="77777777" w:rsidR="008F3C3E" w:rsidRPr="00A10F4C" w:rsidRDefault="008F3C3E" w:rsidP="008F3C3E">
      <w:pPr>
        <w:pStyle w:val="ListParagraph"/>
        <w:numPr>
          <w:ilvl w:val="0"/>
          <w:numId w:val="23"/>
        </w:numPr>
        <w:spacing w:line="240" w:lineRule="auto"/>
        <w:ind w:left="0" w:firstLine="0"/>
        <w:jc w:val="both"/>
        <w:rPr>
          <w:rFonts w:ascii="GHEA Mariam" w:eastAsia="Tahoma" w:hAnsi="GHEA Mariam" w:cs="Tahoma"/>
        </w:rPr>
      </w:pPr>
      <w:r w:rsidRPr="00A10F4C">
        <w:rPr>
          <w:rFonts w:ascii="GHEA Mariam" w:eastAsia="Tahoma" w:hAnsi="GHEA Mariam" w:cs="Tahoma"/>
        </w:rPr>
        <w:t>Պարտադիր-մետատվյալների դասերը կամ ատրիբուտները փաստաթղթավորվելու են պարտադիր կարգով:</w:t>
      </w:r>
    </w:p>
    <w:p w14:paraId="036E7560" w14:textId="77777777" w:rsidR="008F3C3E" w:rsidRPr="00A10F4C" w:rsidRDefault="008F3C3E" w:rsidP="008F3C3E">
      <w:pPr>
        <w:pStyle w:val="ListParagraph"/>
        <w:numPr>
          <w:ilvl w:val="0"/>
          <w:numId w:val="23"/>
        </w:numPr>
        <w:spacing w:line="240" w:lineRule="auto"/>
        <w:ind w:left="0" w:firstLine="0"/>
        <w:jc w:val="both"/>
        <w:rPr>
          <w:rFonts w:ascii="GHEA Mariam" w:eastAsia="Tahoma" w:hAnsi="GHEA Mariam" w:cs="Tahoma"/>
        </w:rPr>
      </w:pPr>
      <w:r w:rsidRPr="00A10F4C">
        <w:rPr>
          <w:rFonts w:ascii="GHEA Mariam" w:eastAsia="Tahoma" w:hAnsi="GHEA Mariam" w:cs="Tahoma"/>
        </w:rPr>
        <w:t>Ոչ պարտադիր-մետատվյալների դասերի կամ ատրիբուտների փաստաթղթավորվումը պարտադիր չի լինելու:</w:t>
      </w:r>
    </w:p>
    <w:p w14:paraId="3F99909C" w14:textId="77777777" w:rsidR="008F3C3E" w:rsidRPr="00A10F4C" w:rsidRDefault="008F3C3E" w:rsidP="008F3C3E">
      <w:pPr>
        <w:pStyle w:val="ListParagraph"/>
        <w:numPr>
          <w:ilvl w:val="0"/>
          <w:numId w:val="23"/>
        </w:numPr>
        <w:spacing w:line="240" w:lineRule="auto"/>
        <w:ind w:left="0" w:firstLine="0"/>
        <w:jc w:val="both"/>
        <w:rPr>
          <w:rFonts w:ascii="GHEA Mariam" w:eastAsia="Tahoma" w:hAnsi="GHEA Mariam" w:cs="Tahoma"/>
        </w:rPr>
      </w:pPr>
      <w:r w:rsidRPr="00A10F4C">
        <w:rPr>
          <w:rFonts w:ascii="GHEA Mariam" w:eastAsia="Tahoma" w:hAnsi="GHEA Mariam" w:cs="Tahoma"/>
        </w:rPr>
        <w:t xml:space="preserve">Պայմանական-մետատվյալների դասերի կամ ատրիբուտների փաստաթղթավորումը իրականացվելու է որոշակի պայմաններից կախված: </w:t>
      </w:r>
    </w:p>
    <w:p w14:paraId="014D7503"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ISO 19115 ստանդարտով որոշված մետատվյալների տարրերից ոչ բոլորն են օգտագործվելու այս կամ այն աշխարհագրական տեղեկատվության նկարագրման համար: Մետատվյալների ձևավորման համար որպես հիմք որոշված է մետատվյալների հետևյալ բազային, պարտադիր տարրերի հավաքածուն.</w:t>
      </w:r>
    </w:p>
    <w:p w14:paraId="138E9A62"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տվյալների ընդհանուր նկարագիրը,</w:t>
      </w:r>
    </w:p>
    <w:p w14:paraId="60C54E1C"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տվյալների գտնվելու վայրը,</w:t>
      </w:r>
    </w:p>
    <w:p w14:paraId="0C526978"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տվյալների ստեղծման ժամանակը,</w:t>
      </w:r>
    </w:p>
    <w:p w14:paraId="50A4E1EE"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կազմակերպությունը-արտադրողը:</w:t>
      </w:r>
    </w:p>
    <w:p w14:paraId="607C5049"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lastRenderedPageBreak/>
        <w:t>Պարտադիր մետատվյալները պետք է ներկայացնեն տեղեկատվություն՝</w:t>
      </w:r>
    </w:p>
    <w:p w14:paraId="1C20DEC8"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տվյալների որակի վերաբերյալ ,</w:t>
      </w:r>
    </w:p>
    <w:p w14:paraId="340F6577"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տարածական պատկերման վերաբերյալ,</w:t>
      </w:r>
    </w:p>
    <w:p w14:paraId="4DB452A8"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հղումների և պատասխանատու կողմի վերաբերյալ,</w:t>
      </w:r>
    </w:p>
    <w:p w14:paraId="19D3DB5D"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սահմանափակումների վերաբերյալ,</w:t>
      </w:r>
    </w:p>
    <w:p w14:paraId="6F933A93"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կորդինատային համակարգի վերաբերյալ ,</w:t>
      </w:r>
    </w:p>
    <w:p w14:paraId="7E3B17A7"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տվյալների հավաքածուի վերաբերյալ :</w:t>
      </w:r>
    </w:p>
    <w:p w14:paraId="3C07646B"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Կարևոր է, որ նշվի նաև՝</w:t>
      </w:r>
    </w:p>
    <w:p w14:paraId="02A4355E"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տվյալների հավաքածուի անվանումը,</w:t>
      </w:r>
    </w:p>
    <w:p w14:paraId="709FF81D"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տվյալների /հրապարակման/ ստեղծման, ուղղման ժամանակը,</w:t>
      </w:r>
    </w:p>
    <w:p w14:paraId="43FE6DBE"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տվյալների հավաքածուի համառոտ բովանդակությունը,</w:t>
      </w:r>
    </w:p>
    <w:p w14:paraId="12C4F083"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տվյալների ստեղծման /նշանակման/ նպատակը,</w:t>
      </w:r>
    </w:p>
    <w:p w14:paraId="284B86F1"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 xml:space="preserve">տվյալների ներկայացման ձևաչափը </w:t>
      </w:r>
      <w:r w:rsidRPr="001717D5">
        <w:rPr>
          <w:rFonts w:ascii="GHEA Mariam" w:eastAsia="Tahoma" w:hAnsi="GHEA Mariam" w:cs="Tahoma"/>
        </w:rPr>
        <w:t>(</w:t>
      </w:r>
      <w:r w:rsidRPr="00A10F4C">
        <w:rPr>
          <w:rFonts w:ascii="GHEA Mariam" w:eastAsia="Tahoma" w:hAnsi="GHEA Mariam" w:cs="Tahoma"/>
        </w:rPr>
        <w:t>ֆայլի տեսքով` նշված անվանմամբ և տարբերակով, թղթային կամ այլ տեսքերով</w:t>
      </w:r>
      <w:r w:rsidRPr="001717D5">
        <w:rPr>
          <w:rFonts w:ascii="GHEA Mariam" w:eastAsia="Tahoma" w:hAnsi="GHEA Mariam" w:cs="Tahoma"/>
        </w:rPr>
        <w:t>)</w:t>
      </w:r>
      <w:r w:rsidRPr="00A10F4C">
        <w:rPr>
          <w:rFonts w:ascii="GHEA Mariam" w:eastAsia="Tahoma" w:hAnsi="GHEA Mariam" w:cs="Tahoma"/>
        </w:rPr>
        <w:t>,</w:t>
      </w:r>
    </w:p>
    <w:p w14:paraId="74848B9D"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 xml:space="preserve">լեզուն, որով ներկայացվել են տվյալները </w:t>
      </w:r>
      <w:r w:rsidRPr="001717D5">
        <w:rPr>
          <w:rFonts w:ascii="GHEA Mariam" w:eastAsia="Tahoma" w:hAnsi="GHEA Mariam" w:cs="Tahoma"/>
        </w:rPr>
        <w:t>(</w:t>
      </w:r>
      <w:r w:rsidRPr="00A10F4C">
        <w:rPr>
          <w:rFonts w:ascii="GHEA Mariam" w:eastAsia="Tahoma" w:hAnsi="GHEA Mariam" w:cs="Tahoma"/>
        </w:rPr>
        <w:t>տվյալների հավաքածուի շրջանակներում օգտագործված</w:t>
      </w:r>
      <w:r w:rsidRPr="001717D5">
        <w:rPr>
          <w:rFonts w:ascii="GHEA Mariam" w:eastAsia="Tahoma" w:hAnsi="GHEA Mariam" w:cs="Tahoma"/>
        </w:rPr>
        <w:t>)</w:t>
      </w:r>
      <w:r w:rsidRPr="00A10F4C">
        <w:rPr>
          <w:rFonts w:ascii="GHEA Mariam" w:eastAsia="Tahoma" w:hAnsi="GHEA Mariam" w:cs="Tahoma"/>
        </w:rPr>
        <w:t>,</w:t>
      </w:r>
    </w:p>
    <w:p w14:paraId="1BECEB7E"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 xml:space="preserve">մասշտաբը </w:t>
      </w:r>
      <w:r w:rsidRPr="001717D5">
        <w:rPr>
          <w:rFonts w:ascii="GHEA Mariam" w:eastAsia="Tahoma" w:hAnsi="GHEA Mariam" w:cs="Tahoma"/>
        </w:rPr>
        <w:t>(</w:t>
      </w:r>
      <w:r w:rsidRPr="00A10F4C">
        <w:rPr>
          <w:rFonts w:ascii="GHEA Mariam" w:eastAsia="Tahoma" w:hAnsi="GHEA Mariam" w:cs="Tahoma"/>
        </w:rPr>
        <w:t>տարածական տվյալների համար</w:t>
      </w:r>
      <w:r w:rsidRPr="001717D5">
        <w:rPr>
          <w:rFonts w:ascii="GHEA Mariam" w:eastAsia="Tahoma" w:hAnsi="GHEA Mariam" w:cs="Tahoma"/>
        </w:rPr>
        <w:t>)</w:t>
      </w:r>
      <w:r w:rsidRPr="00A10F4C">
        <w:rPr>
          <w:rFonts w:ascii="GHEA Mariam" w:eastAsia="Tahoma" w:hAnsi="GHEA Mariam" w:cs="Tahoma"/>
        </w:rPr>
        <w:t>,</w:t>
      </w:r>
    </w:p>
    <w:p w14:paraId="6B12F226"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կոնտակտային, պատասխանատու սուբյեկտը,</w:t>
      </w:r>
    </w:p>
    <w:p w14:paraId="50E0908B"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տեղեկատվություն տվյալների նկատմամբ սահմանափակումների վերաբերյալ,</w:t>
      </w:r>
    </w:p>
    <w:p w14:paraId="5215FE56" w14:textId="77777777" w:rsidR="008F3C3E" w:rsidRPr="00A10F4C" w:rsidRDefault="008F3C3E" w:rsidP="008F3C3E">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տեղեկատվություն տվյալների թարմացման շրջանակի և հաճախականության վերաբերյալ,</w:t>
      </w:r>
    </w:p>
    <w:p w14:paraId="10107E36" w14:textId="29F49DBF" w:rsidR="008F3C3E" w:rsidRDefault="008F3C3E" w:rsidP="00776CC4">
      <w:pPr>
        <w:spacing w:line="240" w:lineRule="auto"/>
        <w:jc w:val="both"/>
        <w:rPr>
          <w:rFonts w:ascii="GHEA Mariam" w:eastAsia="Tahoma" w:hAnsi="GHEA Mariam" w:cs="Tahoma"/>
        </w:rPr>
      </w:pPr>
      <w:r w:rsidRPr="00A10F4C">
        <w:rPr>
          <w:rFonts w:ascii="GHEA Mariam" w:eastAsia="Tahoma" w:hAnsi="GHEA Mariam" w:cs="Tahoma"/>
        </w:rPr>
        <w:t>•</w:t>
      </w:r>
      <w:r w:rsidRPr="004669AF">
        <w:rPr>
          <w:rFonts w:ascii="GHEA Mariam" w:eastAsia="Tahoma" w:hAnsi="GHEA Mariam" w:cs="Tahoma"/>
        </w:rPr>
        <w:t xml:space="preserve"> </w:t>
      </w:r>
      <w:r w:rsidRPr="00A10F4C">
        <w:rPr>
          <w:rFonts w:ascii="GHEA Mariam" w:eastAsia="Tahoma" w:hAnsi="GHEA Mariam" w:cs="Tahoma"/>
        </w:rPr>
        <w:t>տվյալների հավաքածուի տարածական լուծաչափը:</w:t>
      </w:r>
    </w:p>
    <w:p w14:paraId="7814B479" w14:textId="77777777" w:rsidR="006F0072" w:rsidRDefault="006F0072" w:rsidP="006F0072">
      <w:pPr>
        <w:spacing w:line="240" w:lineRule="auto"/>
        <w:jc w:val="both"/>
        <w:rPr>
          <w:rFonts w:ascii="GHEA Mariam" w:hAnsi="GHEA Mariam" w:cs="Sylfaen"/>
          <w:b/>
          <w:color w:val="000000" w:themeColor="text1"/>
        </w:rPr>
      </w:pPr>
    </w:p>
    <w:p w14:paraId="521B80F2" w14:textId="03F8BA6E" w:rsidR="006F0072" w:rsidRPr="00D36EB3" w:rsidRDefault="006F0072" w:rsidP="006F0072">
      <w:pPr>
        <w:spacing w:line="240" w:lineRule="auto"/>
        <w:jc w:val="both"/>
        <w:rPr>
          <w:rFonts w:ascii="GHEA Mariam" w:hAnsi="GHEA Mariam" w:cs="Sylfaen"/>
          <w:b/>
          <w:color w:val="000000" w:themeColor="text1"/>
        </w:rPr>
      </w:pPr>
      <w:r w:rsidRPr="00D36EB3">
        <w:rPr>
          <w:rFonts w:ascii="GHEA Mariam" w:hAnsi="GHEA Mariam" w:cs="Sylfaen"/>
          <w:b/>
          <w:color w:val="000000" w:themeColor="text1"/>
        </w:rPr>
        <w:t>7.2.4</w:t>
      </w:r>
      <w:r w:rsidRPr="00D36EB3">
        <w:rPr>
          <w:rFonts w:ascii="GHEA Mariam" w:hAnsi="GHEA Mariam" w:cs="Sylfaen"/>
          <w:color w:val="000000" w:themeColor="text1"/>
        </w:rPr>
        <w:t xml:space="preserve"> </w:t>
      </w:r>
      <w:r w:rsidRPr="00D36EB3">
        <w:rPr>
          <w:rFonts w:ascii="GHEA Mariam" w:hAnsi="GHEA Mariam" w:cs="Sylfaen"/>
          <w:b/>
          <w:color w:val="000000" w:themeColor="text1"/>
        </w:rPr>
        <w:t>Գեոպորտալի օգտատերերին և օգտվողներին համակարգից օգտվելու համապատասխան լիազորությունների սահմանում, ինտեգրված կադաստրի բազային բաղադրիչների հասանելիության ապահովում իրական ժամանակային ռեժիմում</w:t>
      </w:r>
    </w:p>
    <w:p w14:paraId="042E9DAF" w14:textId="77777777" w:rsidR="006F0072" w:rsidRPr="00D36EB3" w:rsidRDefault="006F0072" w:rsidP="006F0072">
      <w:pPr>
        <w:spacing w:line="240" w:lineRule="auto"/>
        <w:jc w:val="both"/>
        <w:rPr>
          <w:rFonts w:ascii="GHEA Mariam" w:hAnsi="GHEA Mariam" w:cs="Sylfaen"/>
          <w:b/>
          <w:color w:val="000000" w:themeColor="text1"/>
        </w:rPr>
      </w:pPr>
    </w:p>
    <w:p w14:paraId="0B63E6EB" w14:textId="77777777" w:rsidR="006F0072" w:rsidRPr="00D36EB3" w:rsidRDefault="006F0072" w:rsidP="006F0072">
      <w:pPr>
        <w:spacing w:line="240" w:lineRule="auto"/>
        <w:jc w:val="both"/>
        <w:rPr>
          <w:rFonts w:ascii="GHEA Mariam" w:hAnsi="GHEA Mariam" w:cs="Sylfaen"/>
          <w:color w:val="000000" w:themeColor="text1"/>
        </w:rPr>
      </w:pPr>
      <w:r w:rsidRPr="00D36EB3">
        <w:rPr>
          <w:rFonts w:ascii="GHEA Mariam" w:hAnsi="GHEA Mariam" w:cs="Sylfaen"/>
          <w:color w:val="000000" w:themeColor="text1"/>
        </w:rPr>
        <w:t xml:space="preserve">   Տարածական տվյալների հավաքագրման և պահպանման համակարգը ներառում է տվյալների հոսքի և աշխատանքի կառավարում: Այս առումով անհրաժեշտ է առանձնացնել գեոպորտալի «Օգտագործող» և «Օգտատեր» սահմանումները: </w:t>
      </w:r>
    </w:p>
    <w:p w14:paraId="129E7C85" w14:textId="77777777" w:rsidR="006F0072" w:rsidRPr="00D36EB3" w:rsidRDefault="006F0072" w:rsidP="006F0072">
      <w:pPr>
        <w:spacing w:line="240" w:lineRule="auto"/>
        <w:jc w:val="both"/>
        <w:rPr>
          <w:rFonts w:ascii="GHEA Mariam" w:hAnsi="GHEA Mariam" w:cs="Sylfaen"/>
          <w:color w:val="000000" w:themeColor="text1"/>
        </w:rPr>
      </w:pPr>
      <w:r w:rsidRPr="00D36EB3">
        <w:rPr>
          <w:rFonts w:ascii="GHEA Mariam" w:hAnsi="GHEA Mariam" w:cs="Sylfaen"/>
          <w:color w:val="000000" w:themeColor="text1"/>
        </w:rPr>
        <w:t>«Օգտագործող»-ները իրավունք ունեն միայն դիտելու և հարցումներ կատարելու: «Օգտատեր»-երը իրավունք են ստանում ներբեռնել տարածական տվյալներ գեոպորտալ և այդ տարածական տվյալների համար ավելացնել և խմբագրել մետատվյալներ, այն է.</w:t>
      </w:r>
    </w:p>
    <w:p w14:paraId="651BC82A" w14:textId="77777777" w:rsidR="006F0072" w:rsidRPr="00D36EB3" w:rsidRDefault="006F0072" w:rsidP="006F0072">
      <w:pPr>
        <w:numPr>
          <w:ilvl w:val="0"/>
          <w:numId w:val="15"/>
        </w:numPr>
        <w:autoSpaceDE w:val="0"/>
        <w:autoSpaceDN w:val="0"/>
        <w:adjustRightInd w:val="0"/>
        <w:spacing w:line="240" w:lineRule="auto"/>
        <w:ind w:left="0" w:firstLine="0"/>
        <w:contextualSpacing/>
        <w:jc w:val="both"/>
        <w:rPr>
          <w:rFonts w:ascii="GHEA Mariam" w:hAnsi="GHEA Mariam" w:cs="Sylfaen"/>
          <w:color w:val="000000" w:themeColor="text1"/>
        </w:rPr>
      </w:pPr>
      <w:r w:rsidRPr="00D36EB3">
        <w:rPr>
          <w:rFonts w:ascii="GHEA Mariam" w:hAnsi="GHEA Mariam" w:cs="Sylfaen"/>
          <w:color w:val="000000" w:themeColor="text1"/>
        </w:rPr>
        <w:t>մուտք գործել, ստեղծել/փոխել գաղտնաբառերը և տեսնել գեոպորտալի այն հատվածները, որոնք հասանելի են իրենց,</w:t>
      </w:r>
    </w:p>
    <w:p w14:paraId="75DAE8E4" w14:textId="77777777" w:rsidR="006F0072" w:rsidRPr="00D36EB3" w:rsidRDefault="006F0072" w:rsidP="006F0072">
      <w:pPr>
        <w:numPr>
          <w:ilvl w:val="0"/>
          <w:numId w:val="15"/>
        </w:numPr>
        <w:autoSpaceDE w:val="0"/>
        <w:autoSpaceDN w:val="0"/>
        <w:adjustRightInd w:val="0"/>
        <w:spacing w:line="240" w:lineRule="auto"/>
        <w:ind w:left="0" w:firstLine="0"/>
        <w:contextualSpacing/>
        <w:jc w:val="both"/>
        <w:rPr>
          <w:rFonts w:ascii="GHEA Mariam" w:hAnsi="GHEA Mariam" w:cs="Sylfaen"/>
          <w:color w:val="000000" w:themeColor="text1"/>
        </w:rPr>
      </w:pPr>
      <w:r w:rsidRPr="00D36EB3">
        <w:rPr>
          <w:rFonts w:ascii="GHEA Mariam" w:hAnsi="GHEA Mariam" w:cs="Sylfaen"/>
          <w:color w:val="000000" w:themeColor="text1"/>
        </w:rPr>
        <w:t>ներբեռնել տարածական տվյալներ գեոպորտալի տարածական շտեմարան,</w:t>
      </w:r>
    </w:p>
    <w:p w14:paraId="6A2579C6" w14:textId="77777777" w:rsidR="006F0072" w:rsidRPr="00D36EB3" w:rsidRDefault="006F0072" w:rsidP="006F0072">
      <w:pPr>
        <w:numPr>
          <w:ilvl w:val="0"/>
          <w:numId w:val="15"/>
        </w:numPr>
        <w:autoSpaceDE w:val="0"/>
        <w:autoSpaceDN w:val="0"/>
        <w:adjustRightInd w:val="0"/>
        <w:spacing w:line="240" w:lineRule="auto"/>
        <w:ind w:left="0" w:firstLine="0"/>
        <w:contextualSpacing/>
        <w:jc w:val="both"/>
        <w:rPr>
          <w:rFonts w:ascii="GHEA Mariam" w:hAnsi="GHEA Mariam" w:cs="Sylfaen"/>
          <w:color w:val="000000" w:themeColor="text1"/>
        </w:rPr>
      </w:pPr>
      <w:r w:rsidRPr="00D36EB3">
        <w:rPr>
          <w:rFonts w:ascii="GHEA Mariam" w:hAnsi="GHEA Mariam" w:cs="Sylfaen"/>
          <w:color w:val="000000" w:themeColor="text1"/>
        </w:rPr>
        <w:t>գտնել իրենց անհրաժեշտ տեղեկատվությունը` օգտագործելով բանալի բառեր/կոորդինատներ,</w:t>
      </w:r>
    </w:p>
    <w:p w14:paraId="3ABD8004" w14:textId="77777777" w:rsidR="006F0072" w:rsidRPr="00D36EB3" w:rsidRDefault="006F0072" w:rsidP="006F0072">
      <w:pPr>
        <w:numPr>
          <w:ilvl w:val="0"/>
          <w:numId w:val="15"/>
        </w:numPr>
        <w:autoSpaceDE w:val="0"/>
        <w:autoSpaceDN w:val="0"/>
        <w:adjustRightInd w:val="0"/>
        <w:spacing w:line="240" w:lineRule="auto"/>
        <w:ind w:left="0" w:firstLine="0"/>
        <w:contextualSpacing/>
        <w:jc w:val="both"/>
        <w:rPr>
          <w:rFonts w:ascii="GHEA Mariam" w:hAnsi="GHEA Mariam" w:cs="Sylfaen"/>
          <w:color w:val="000000" w:themeColor="text1"/>
        </w:rPr>
      </w:pPr>
      <w:r w:rsidRPr="00D36EB3">
        <w:rPr>
          <w:rFonts w:ascii="GHEA Mariam" w:hAnsi="GHEA Mariam" w:cs="Sylfaen"/>
          <w:color w:val="000000" w:themeColor="text1"/>
        </w:rPr>
        <w:t>կարողանան ստեղծել նոր հարցումներ և փոփոխել հարցումների կանխորոշված կանոնները,</w:t>
      </w:r>
    </w:p>
    <w:p w14:paraId="12E4E030" w14:textId="77777777" w:rsidR="006F0072" w:rsidRPr="00D36EB3" w:rsidRDefault="006F0072" w:rsidP="006F0072">
      <w:pPr>
        <w:numPr>
          <w:ilvl w:val="0"/>
          <w:numId w:val="15"/>
        </w:numPr>
        <w:autoSpaceDE w:val="0"/>
        <w:autoSpaceDN w:val="0"/>
        <w:adjustRightInd w:val="0"/>
        <w:spacing w:line="240" w:lineRule="auto"/>
        <w:ind w:left="0" w:firstLine="0"/>
        <w:contextualSpacing/>
        <w:jc w:val="both"/>
        <w:rPr>
          <w:rFonts w:ascii="GHEA Mariam" w:hAnsi="GHEA Mariam" w:cs="Sylfaen"/>
          <w:color w:val="000000" w:themeColor="text1"/>
        </w:rPr>
      </w:pPr>
      <w:r w:rsidRPr="00D36EB3">
        <w:rPr>
          <w:rFonts w:ascii="GHEA Mariam" w:hAnsi="GHEA Mariam" w:cs="Sylfaen"/>
          <w:color w:val="000000" w:themeColor="text1"/>
        </w:rPr>
        <w:t>կարողանան դիտել տվյալների կատալոգը:</w:t>
      </w:r>
    </w:p>
    <w:p w14:paraId="717956E5" w14:textId="77777777" w:rsidR="006F0072" w:rsidRPr="00D36EB3" w:rsidRDefault="006F0072" w:rsidP="006F0072">
      <w:pPr>
        <w:autoSpaceDE w:val="0"/>
        <w:autoSpaceDN w:val="0"/>
        <w:adjustRightInd w:val="0"/>
        <w:spacing w:line="240" w:lineRule="auto"/>
        <w:jc w:val="both"/>
        <w:rPr>
          <w:rFonts w:ascii="GHEA Mariam" w:hAnsi="GHEA Mariam" w:cs="Sylfaen"/>
          <w:color w:val="000000" w:themeColor="text1"/>
        </w:rPr>
      </w:pPr>
      <w:r w:rsidRPr="00D36EB3">
        <w:rPr>
          <w:rFonts w:ascii="GHEA Mariam" w:hAnsi="GHEA Mariam" w:cs="Sylfaen"/>
          <w:color w:val="000000" w:themeColor="text1"/>
        </w:rPr>
        <w:t xml:space="preserve">Բացի համակարգի «Օգտագործողներից» և «Օգտատերերից», գեոպորտալը պետք է ունենա «Ադմինիստրատոր(ներ)», որը պետք է օժտված լինի համապատասխան լիազորություններով, այն է. </w:t>
      </w:r>
    </w:p>
    <w:p w14:paraId="570777A4"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rPr>
      </w:pPr>
      <w:r w:rsidRPr="00D36EB3">
        <w:rPr>
          <w:rFonts w:ascii="GHEA Mariam" w:hAnsi="GHEA Mariam" w:cs="Sylfaen"/>
          <w:color w:val="000000" w:themeColor="text1"/>
        </w:rPr>
        <w:lastRenderedPageBreak/>
        <w:t>կատարել օգտատերերի ավելացում համակարգում,</w:t>
      </w:r>
    </w:p>
    <w:p w14:paraId="5485B082"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rPr>
      </w:pPr>
      <w:r w:rsidRPr="00D36EB3">
        <w:rPr>
          <w:rFonts w:ascii="GHEA Mariam" w:hAnsi="GHEA Mariam" w:cs="Sylfaen"/>
          <w:color w:val="000000" w:themeColor="text1"/>
        </w:rPr>
        <w:t>գեոպորտալի հիմնական էջում ավելացնել նորություններ և այլ տեղեկատվություն,</w:t>
      </w:r>
    </w:p>
    <w:p w14:paraId="27D15494"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rPr>
      </w:pPr>
      <w:r w:rsidRPr="00D36EB3">
        <w:rPr>
          <w:rFonts w:ascii="GHEA Mariam" w:hAnsi="GHEA Mariam" w:cs="Sylfaen"/>
          <w:color w:val="000000" w:themeColor="text1"/>
        </w:rPr>
        <w:t>տարբեր օգտատերերի և նրանց խմբերին տալ լիազորություններ և չեղարկել դրանք,</w:t>
      </w:r>
    </w:p>
    <w:p w14:paraId="24A67414"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rPr>
      </w:pPr>
      <w:r w:rsidRPr="00D36EB3">
        <w:rPr>
          <w:rFonts w:ascii="GHEA Mariam" w:hAnsi="GHEA Mariam" w:cs="Sylfaen"/>
          <w:color w:val="000000" w:themeColor="text1"/>
        </w:rPr>
        <w:t>որոշել համակարգում առկա բոլոր գործընթացների կարգավիճակը,</w:t>
      </w:r>
    </w:p>
    <w:p w14:paraId="20BFF397"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rPr>
      </w:pPr>
      <w:r w:rsidRPr="00D36EB3">
        <w:rPr>
          <w:rFonts w:ascii="GHEA Mariam" w:hAnsi="GHEA Mariam" w:cs="Sylfaen"/>
          <w:color w:val="000000" w:themeColor="text1"/>
        </w:rPr>
        <w:t>որոշել համակարգում սկավառակային ենթահամակարգերի կարգավիճակը,</w:t>
      </w:r>
    </w:p>
    <w:p w14:paraId="7EF0B6E7"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lang w:val="en-US"/>
        </w:rPr>
      </w:pPr>
      <w:proofErr w:type="spellStart"/>
      <w:r w:rsidRPr="00D36EB3">
        <w:rPr>
          <w:rFonts w:ascii="GHEA Mariam" w:hAnsi="GHEA Mariam" w:cs="Sylfaen"/>
          <w:color w:val="000000" w:themeColor="text1"/>
          <w:lang w:val="en-US"/>
        </w:rPr>
        <w:t>վերագործարկել</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գործընթացները</w:t>
      </w:r>
      <w:proofErr w:type="spellEnd"/>
      <w:r w:rsidRPr="00D36EB3">
        <w:rPr>
          <w:rFonts w:ascii="GHEA Mariam" w:hAnsi="GHEA Mariam" w:cs="Sylfaen"/>
          <w:color w:val="000000" w:themeColor="text1"/>
        </w:rPr>
        <w:t>,</w:t>
      </w:r>
    </w:p>
    <w:p w14:paraId="73A5ADF5"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lang w:val="en-US"/>
        </w:rPr>
      </w:pPr>
      <w:proofErr w:type="spellStart"/>
      <w:r w:rsidRPr="00D36EB3">
        <w:rPr>
          <w:rFonts w:ascii="GHEA Mariam" w:hAnsi="GHEA Mariam" w:cs="Sylfaen"/>
          <w:color w:val="000000" w:themeColor="text1"/>
          <w:lang w:val="en-US"/>
        </w:rPr>
        <w:t>դադարեցնել</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գործընթացները</w:t>
      </w:r>
      <w:proofErr w:type="spellEnd"/>
      <w:r w:rsidRPr="00D36EB3">
        <w:rPr>
          <w:rFonts w:ascii="GHEA Mariam" w:hAnsi="GHEA Mariam" w:cs="Sylfaen"/>
          <w:color w:val="000000" w:themeColor="text1"/>
        </w:rPr>
        <w:t>,</w:t>
      </w:r>
    </w:p>
    <w:p w14:paraId="360F7B87"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lang w:val="en-US"/>
        </w:rPr>
      </w:pPr>
      <w:r w:rsidRPr="00D36EB3">
        <w:rPr>
          <w:rFonts w:ascii="GHEA Mariam" w:hAnsi="GHEA Mariam" w:cs="Sylfaen"/>
          <w:color w:val="000000" w:themeColor="text1"/>
        </w:rPr>
        <w:t>իրականացնել</w:t>
      </w:r>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վերահսկողություն</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օգտվողներին</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տրամադրվող</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տվյալների</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հասանելիության</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նկատմամբ</w:t>
      </w:r>
      <w:proofErr w:type="spellEnd"/>
      <w:r w:rsidRPr="00D36EB3">
        <w:rPr>
          <w:rFonts w:ascii="GHEA Mariam" w:hAnsi="GHEA Mariam" w:cs="Sylfaen"/>
          <w:color w:val="000000" w:themeColor="text1"/>
        </w:rPr>
        <w:t>,</w:t>
      </w:r>
    </w:p>
    <w:p w14:paraId="0B02B6B3"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lang w:val="en-US"/>
        </w:rPr>
      </w:pPr>
      <w:r w:rsidRPr="00D36EB3">
        <w:rPr>
          <w:rFonts w:ascii="GHEA Mariam" w:hAnsi="GHEA Mariam" w:cs="Sylfaen"/>
          <w:color w:val="000000" w:themeColor="text1"/>
        </w:rPr>
        <w:t>ավելացնել և հեռացնել տարածական շերտեր և մետատվյալներ,</w:t>
      </w:r>
    </w:p>
    <w:p w14:paraId="02279D8A"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lang w:val="en-US"/>
        </w:rPr>
      </w:pPr>
      <w:r w:rsidRPr="00D36EB3">
        <w:rPr>
          <w:rFonts w:ascii="GHEA Mariam" w:hAnsi="GHEA Mariam" w:cs="Sylfaen"/>
          <w:color w:val="000000" w:themeColor="text1"/>
        </w:rPr>
        <w:t>ս</w:t>
      </w:r>
      <w:proofErr w:type="spellStart"/>
      <w:r w:rsidRPr="00D36EB3">
        <w:rPr>
          <w:rFonts w:ascii="GHEA Mariam" w:hAnsi="GHEA Mariam" w:cs="Sylfaen"/>
          <w:color w:val="000000" w:themeColor="text1"/>
          <w:lang w:val="en-US"/>
        </w:rPr>
        <w:t>ահմանափակել</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օգտագործող</w:t>
      </w:r>
      <w:bookmarkStart w:id="37" w:name="_GoBack"/>
      <w:bookmarkEnd w:id="37"/>
      <w:r w:rsidRPr="00D36EB3">
        <w:rPr>
          <w:rFonts w:ascii="GHEA Mariam" w:hAnsi="GHEA Mariam" w:cs="Sylfaen"/>
          <w:color w:val="000000" w:themeColor="text1"/>
          <w:lang w:val="en-US"/>
        </w:rPr>
        <w:t>ի</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մուտքը</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դեպի</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որոշակիորեն</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դասակարգված</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տեղեկատվություն</w:t>
      </w:r>
      <w:proofErr w:type="spellEnd"/>
      <w:r w:rsidRPr="00D36EB3">
        <w:rPr>
          <w:rFonts w:ascii="GHEA Mariam" w:hAnsi="GHEA Mariam" w:cs="Sylfaen"/>
          <w:color w:val="000000" w:themeColor="text1"/>
        </w:rPr>
        <w:t>,</w:t>
      </w:r>
    </w:p>
    <w:p w14:paraId="44D36690"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Sylfaen"/>
          <w:color w:val="000000" w:themeColor="text1"/>
          <w:lang w:val="en-US"/>
        </w:rPr>
      </w:pPr>
      <w:proofErr w:type="spellStart"/>
      <w:r w:rsidRPr="00D36EB3">
        <w:rPr>
          <w:rFonts w:ascii="GHEA Mariam" w:hAnsi="GHEA Mariam" w:cs="Sylfaen"/>
          <w:color w:val="000000" w:themeColor="text1"/>
          <w:lang w:val="en-US"/>
        </w:rPr>
        <w:t>ստեղ</w:t>
      </w:r>
      <w:proofErr w:type="spellEnd"/>
      <w:r w:rsidRPr="00D36EB3">
        <w:rPr>
          <w:rFonts w:ascii="GHEA Mariam" w:hAnsi="GHEA Mariam" w:cs="Sylfaen"/>
          <w:color w:val="000000" w:themeColor="text1"/>
        </w:rPr>
        <w:t xml:space="preserve">ծել </w:t>
      </w:r>
      <w:proofErr w:type="spellStart"/>
      <w:r w:rsidRPr="00D36EB3">
        <w:rPr>
          <w:rFonts w:ascii="GHEA Mariam" w:hAnsi="GHEA Mariam" w:cs="Sylfaen"/>
          <w:color w:val="000000" w:themeColor="text1"/>
          <w:lang w:val="en-US"/>
        </w:rPr>
        <w:t>օգտա</w:t>
      </w:r>
      <w:proofErr w:type="spellEnd"/>
      <w:r w:rsidRPr="00D36EB3">
        <w:rPr>
          <w:rFonts w:ascii="GHEA Mariam" w:hAnsi="GHEA Mariam" w:cs="Sylfaen"/>
          <w:color w:val="000000" w:themeColor="text1"/>
        </w:rPr>
        <w:t xml:space="preserve">տերերի </w:t>
      </w:r>
      <w:proofErr w:type="spellStart"/>
      <w:r w:rsidRPr="00D36EB3">
        <w:rPr>
          <w:rFonts w:ascii="GHEA Mariam" w:hAnsi="GHEA Mariam" w:cs="Sylfaen"/>
          <w:color w:val="000000" w:themeColor="text1"/>
          <w:lang w:val="en-US"/>
        </w:rPr>
        <w:t>պրոֆիլները</w:t>
      </w:r>
      <w:proofErr w:type="spellEnd"/>
      <w:r w:rsidRPr="00D36EB3">
        <w:rPr>
          <w:rFonts w:ascii="GHEA Mariam" w:hAnsi="GHEA Mariam" w:cs="Sylfaen"/>
          <w:color w:val="000000" w:themeColor="text1"/>
          <w:lang w:val="en-US"/>
        </w:rPr>
        <w:t>/</w:t>
      </w:r>
      <w:proofErr w:type="spellStart"/>
      <w:r w:rsidRPr="00D36EB3">
        <w:rPr>
          <w:rFonts w:ascii="GHEA Mariam" w:hAnsi="GHEA Mariam" w:cs="Sylfaen"/>
          <w:color w:val="000000" w:themeColor="text1"/>
          <w:lang w:val="en-US"/>
        </w:rPr>
        <w:t>հաշիվներ</w:t>
      </w:r>
      <w:proofErr w:type="spellEnd"/>
      <w:r w:rsidRPr="00D36EB3">
        <w:rPr>
          <w:rFonts w:ascii="GHEA Mariam" w:hAnsi="GHEA Mariam" w:cs="Sylfaen"/>
          <w:color w:val="000000" w:themeColor="text1"/>
        </w:rPr>
        <w:t xml:space="preserve">։ Այս դեպքում </w:t>
      </w:r>
      <w:proofErr w:type="spellStart"/>
      <w:r w:rsidRPr="00D36EB3">
        <w:rPr>
          <w:rFonts w:ascii="GHEA Mariam" w:hAnsi="GHEA Mariam" w:cs="Sylfaen"/>
          <w:color w:val="000000" w:themeColor="text1"/>
          <w:lang w:val="en-US"/>
        </w:rPr>
        <w:t>համակարգը</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տեղեկացնում</w:t>
      </w:r>
      <w:proofErr w:type="spellEnd"/>
      <w:r w:rsidRPr="00D36EB3">
        <w:rPr>
          <w:rFonts w:ascii="GHEA Mariam" w:hAnsi="GHEA Mariam" w:cs="Sylfaen"/>
          <w:color w:val="000000" w:themeColor="text1"/>
          <w:lang w:val="en-US"/>
        </w:rPr>
        <w:t xml:space="preserve"> է </w:t>
      </w:r>
      <w:proofErr w:type="spellStart"/>
      <w:r w:rsidRPr="00D36EB3">
        <w:rPr>
          <w:rFonts w:ascii="GHEA Mariam" w:hAnsi="GHEA Mariam" w:cs="Sylfaen"/>
          <w:color w:val="000000" w:themeColor="text1"/>
          <w:lang w:val="en-US"/>
        </w:rPr>
        <w:t>համապատասխան</w:t>
      </w:r>
      <w:proofErr w:type="spellEnd"/>
      <w:r w:rsidRPr="00D36EB3">
        <w:rPr>
          <w:rFonts w:ascii="GHEA Mariam" w:hAnsi="GHEA Mariam" w:cs="Sylfaen"/>
          <w:color w:val="000000" w:themeColor="text1"/>
          <w:lang w:val="en-US"/>
        </w:rPr>
        <w:t xml:space="preserve"> </w:t>
      </w:r>
      <w:proofErr w:type="spellStart"/>
      <w:r w:rsidRPr="00D36EB3">
        <w:rPr>
          <w:rFonts w:ascii="GHEA Mariam" w:hAnsi="GHEA Mariam" w:cs="Sylfaen"/>
          <w:color w:val="000000" w:themeColor="text1"/>
          <w:lang w:val="en-US"/>
        </w:rPr>
        <w:t>օգտա</w:t>
      </w:r>
      <w:proofErr w:type="spellEnd"/>
      <w:r w:rsidRPr="00D36EB3">
        <w:rPr>
          <w:rFonts w:ascii="GHEA Mariam" w:hAnsi="GHEA Mariam" w:cs="Sylfaen"/>
          <w:color w:val="000000" w:themeColor="text1"/>
        </w:rPr>
        <w:t>տիրոջը դրա մասին,</w:t>
      </w:r>
    </w:p>
    <w:p w14:paraId="7D127B54" w14:textId="77777777" w:rsidR="006F0072" w:rsidRPr="00D36EB3" w:rsidRDefault="006F0072" w:rsidP="006F0072">
      <w:pPr>
        <w:numPr>
          <w:ilvl w:val="0"/>
          <w:numId w:val="16"/>
        </w:numPr>
        <w:autoSpaceDE w:val="0"/>
        <w:autoSpaceDN w:val="0"/>
        <w:adjustRightInd w:val="0"/>
        <w:spacing w:line="240" w:lineRule="auto"/>
        <w:ind w:left="0" w:firstLine="0"/>
        <w:contextualSpacing/>
        <w:jc w:val="both"/>
        <w:rPr>
          <w:rFonts w:ascii="GHEA Mariam" w:hAnsi="GHEA Mariam" w:cs="Times New Roman"/>
          <w:color w:val="000000" w:themeColor="text1"/>
          <w:lang w:val="en-US"/>
        </w:rPr>
      </w:pPr>
      <w:r w:rsidRPr="00D36EB3">
        <w:rPr>
          <w:rFonts w:ascii="GHEA Mariam" w:hAnsi="GHEA Mariam" w:cs="Sylfaen"/>
          <w:color w:val="000000" w:themeColor="text1"/>
        </w:rPr>
        <w:t xml:space="preserve">ստանալ վիճակագրություն՝ գեոպորտալում իրականացված հարցումների վերաբերյալ: </w:t>
      </w:r>
    </w:p>
    <w:p w14:paraId="28546741" w14:textId="6C33B3A0" w:rsidR="006F0072" w:rsidRPr="00E90D51" w:rsidRDefault="00D36EB3" w:rsidP="00776CC4">
      <w:pPr>
        <w:spacing w:line="240" w:lineRule="auto"/>
        <w:jc w:val="both"/>
        <w:rPr>
          <w:rFonts w:ascii="GHEA Mariam" w:eastAsia="Tahoma" w:hAnsi="GHEA Mariam" w:cs="Tahoma"/>
        </w:rPr>
      </w:pPr>
      <w:r>
        <w:rPr>
          <w:rFonts w:ascii="GHEA Mariam" w:eastAsia="Tahoma" w:hAnsi="GHEA Mariam" w:cs="Tahoma"/>
        </w:rPr>
        <w:t>Գեոպորտալի միջոցով նախատեսվում է օ</w:t>
      </w:r>
      <w:r w:rsidRPr="00D36EB3">
        <w:rPr>
          <w:rFonts w:ascii="GHEA Mariam" w:eastAsia="Tahoma" w:hAnsi="GHEA Mariam" w:cs="Tahoma"/>
        </w:rPr>
        <w:t>րենքով վերապահված լիազորություններ ունեցող  պետական մարմիններին</w:t>
      </w:r>
      <w:r>
        <w:rPr>
          <w:rFonts w:ascii="GHEA Mariam" w:eastAsia="Tahoma" w:hAnsi="GHEA Mariam" w:cs="Tahoma"/>
        </w:rPr>
        <w:t xml:space="preserve">՝ </w:t>
      </w:r>
      <w:r w:rsidRPr="00D36EB3">
        <w:rPr>
          <w:rFonts w:ascii="GHEA Mariam" w:eastAsia="Tahoma" w:hAnsi="GHEA Mariam" w:cs="Tahoma"/>
        </w:rPr>
        <w:t>իրական ժամանակային ռեժիմում</w:t>
      </w:r>
      <w:r>
        <w:rPr>
          <w:rFonts w:ascii="GHEA Mariam" w:eastAsia="Tahoma" w:hAnsi="GHEA Mariam" w:cs="Tahoma"/>
        </w:rPr>
        <w:t>,</w:t>
      </w:r>
      <w:r w:rsidRPr="00D36EB3">
        <w:rPr>
          <w:rFonts w:ascii="GHEA Mariam" w:eastAsia="Tahoma" w:hAnsi="GHEA Mariam" w:cs="Tahoma"/>
        </w:rPr>
        <w:t xml:space="preserve"> </w:t>
      </w:r>
      <w:r>
        <w:rPr>
          <w:rFonts w:ascii="GHEA Mariam" w:eastAsia="Tahoma" w:hAnsi="GHEA Mariam" w:cs="Tahoma"/>
        </w:rPr>
        <w:t>ապահովել</w:t>
      </w:r>
      <w:r w:rsidRPr="00D36EB3">
        <w:rPr>
          <w:rFonts w:ascii="GHEA Mariam" w:eastAsia="Tahoma" w:hAnsi="GHEA Mariam" w:cs="Tahoma"/>
        </w:rPr>
        <w:t xml:space="preserve"> </w:t>
      </w:r>
      <w:r>
        <w:rPr>
          <w:rFonts w:ascii="GHEA Mariam" w:eastAsia="Tahoma" w:hAnsi="GHEA Mariam" w:cs="Tahoma"/>
        </w:rPr>
        <w:t xml:space="preserve">բազային քարտեզագրական շերտերի հասանելիություն: Ներկայումս </w:t>
      </w:r>
      <w:r w:rsidR="004A5002">
        <w:rPr>
          <w:rFonts w:ascii="GHEA Mariam" w:eastAsia="Tahoma" w:hAnsi="GHEA Mariam" w:cs="Tahoma"/>
        </w:rPr>
        <w:t xml:space="preserve">պետական մարմինները </w:t>
      </w:r>
      <w:r>
        <w:rPr>
          <w:rFonts w:ascii="GHEA Mariam" w:eastAsia="Tahoma" w:hAnsi="GHEA Mariam" w:cs="Tahoma"/>
        </w:rPr>
        <w:t>հասանելիություն</w:t>
      </w:r>
      <w:r w:rsidR="004A5002">
        <w:rPr>
          <w:rFonts w:ascii="GHEA Mariam" w:eastAsia="Tahoma" w:hAnsi="GHEA Mariam" w:cs="Tahoma"/>
        </w:rPr>
        <w:t xml:space="preserve"> ունեն </w:t>
      </w:r>
      <w:r>
        <w:rPr>
          <w:rFonts w:ascii="GHEA Mariam" w:eastAsia="Tahoma" w:hAnsi="GHEA Mariam" w:cs="Tahoma"/>
        </w:rPr>
        <w:t xml:space="preserve">միայն գեոպորտալում  առկա բազային </w:t>
      </w:r>
      <w:r w:rsidR="004A5002">
        <w:rPr>
          <w:rFonts w:ascii="GHEA Mariam" w:eastAsia="Tahoma" w:hAnsi="GHEA Mariam" w:cs="Tahoma"/>
        </w:rPr>
        <w:t>բաղադրիչներին</w:t>
      </w:r>
      <w:r>
        <w:rPr>
          <w:rFonts w:ascii="GHEA Mariam" w:eastAsia="Tahoma" w:hAnsi="GHEA Mariam" w:cs="Tahoma"/>
        </w:rPr>
        <w:t xml:space="preserve">: </w:t>
      </w:r>
    </w:p>
    <w:p w14:paraId="6293741E" w14:textId="4DDA8D12" w:rsidR="00D36EB3" w:rsidRDefault="00D36EB3" w:rsidP="00776CC4">
      <w:pPr>
        <w:spacing w:line="240" w:lineRule="auto"/>
        <w:jc w:val="both"/>
        <w:rPr>
          <w:rFonts w:ascii="GHEA Mariam" w:eastAsia="Tahoma" w:hAnsi="GHEA Mariam" w:cs="Tahoma"/>
          <w:lang w:val="en-US"/>
        </w:rPr>
      </w:pPr>
    </w:p>
    <w:p w14:paraId="5462D423" w14:textId="6E71326E" w:rsidR="00D36EB3" w:rsidRDefault="00D36EB3" w:rsidP="00776CC4">
      <w:pPr>
        <w:spacing w:line="240" w:lineRule="auto"/>
        <w:jc w:val="both"/>
        <w:rPr>
          <w:rFonts w:ascii="GHEA Mariam" w:eastAsia="Tahoma" w:hAnsi="GHEA Mariam" w:cs="Tahoma"/>
          <w:lang w:val="en-US"/>
        </w:rPr>
      </w:pPr>
    </w:p>
    <w:p w14:paraId="07A89F80" w14:textId="77777777" w:rsidR="00D36EB3" w:rsidRPr="00776CC4" w:rsidRDefault="00D36EB3" w:rsidP="00776CC4">
      <w:pPr>
        <w:spacing w:line="240" w:lineRule="auto"/>
        <w:jc w:val="both"/>
        <w:rPr>
          <w:rFonts w:ascii="GHEA Mariam" w:eastAsia="Tahoma" w:hAnsi="GHEA Mariam" w:cs="Tahoma"/>
          <w:lang w:val="en-US"/>
        </w:rPr>
      </w:pPr>
    </w:p>
    <w:p w14:paraId="6390544A" w14:textId="0559378F" w:rsidR="00975DE5" w:rsidRPr="00A10F4C" w:rsidRDefault="00BF6606" w:rsidP="00552D2F">
      <w:pPr>
        <w:spacing w:after="200" w:line="240" w:lineRule="auto"/>
        <w:contextualSpacing/>
        <w:jc w:val="both"/>
        <w:rPr>
          <w:rFonts w:ascii="GHEA Mariam" w:hAnsi="GHEA Mariam" w:cs="Sylfaen"/>
          <w:b/>
          <w:color w:val="000000" w:themeColor="text1"/>
        </w:rPr>
      </w:pPr>
      <w:r>
        <w:rPr>
          <w:rFonts w:ascii="GHEA Mariam" w:eastAsia="Tahoma" w:hAnsi="GHEA Mariam" w:cs="Tahoma"/>
          <w:b/>
          <w:color w:val="000000" w:themeColor="text1"/>
        </w:rPr>
        <w:t>7</w:t>
      </w:r>
      <w:r w:rsidR="00C60F32" w:rsidRPr="00A10F4C">
        <w:rPr>
          <w:rFonts w:ascii="GHEA Mariam" w:eastAsia="Tahoma" w:hAnsi="GHEA Mariam" w:cs="Tahoma"/>
          <w:b/>
          <w:color w:val="000000" w:themeColor="text1"/>
        </w:rPr>
        <w:t>.2.5</w:t>
      </w:r>
      <w:r w:rsidR="00975DE5" w:rsidRPr="00A10F4C">
        <w:rPr>
          <w:rFonts w:ascii="GHEA Mariam" w:hAnsi="GHEA Mariam" w:cs="Sylfaen"/>
          <w:b/>
          <w:color w:val="000000" w:themeColor="text1"/>
        </w:rPr>
        <w:tab/>
      </w:r>
      <w:r w:rsidR="008F3C3E">
        <w:rPr>
          <w:rFonts w:ascii="GHEA Mariam" w:hAnsi="GHEA Mariam" w:cs="Sylfaen"/>
          <w:b/>
          <w:color w:val="000000" w:themeColor="text1"/>
        </w:rPr>
        <w:t>Հ</w:t>
      </w:r>
      <w:r w:rsidR="00975DE5" w:rsidRPr="00A10F4C">
        <w:rPr>
          <w:rFonts w:ascii="GHEA Mariam" w:hAnsi="GHEA Mariam" w:cs="Sylfaen"/>
          <w:b/>
          <w:color w:val="000000" w:themeColor="text1"/>
        </w:rPr>
        <w:t>ամակարգի</w:t>
      </w:r>
      <w:r w:rsidR="00854E21" w:rsidRPr="00776CC4">
        <w:rPr>
          <w:rFonts w:ascii="GHEA Mariam" w:hAnsi="GHEA Mariam" w:cs="Sylfaen"/>
          <w:b/>
          <w:color w:val="000000" w:themeColor="text1"/>
        </w:rPr>
        <w:t xml:space="preserve"> </w:t>
      </w:r>
      <w:r w:rsidR="00854E21">
        <w:rPr>
          <w:rFonts w:ascii="GHEA Mariam" w:hAnsi="GHEA Mariam" w:cs="Sylfaen"/>
          <w:b/>
          <w:color w:val="000000" w:themeColor="text1"/>
        </w:rPr>
        <w:t xml:space="preserve">տեխնիկական </w:t>
      </w:r>
      <w:r w:rsidR="00854E21" w:rsidRPr="00776CC4">
        <w:rPr>
          <w:rFonts w:ascii="GHEA Mariam" w:hAnsi="GHEA Mariam" w:cs="Sylfaen"/>
          <w:b/>
          <w:color w:val="000000" w:themeColor="text1"/>
        </w:rPr>
        <w:t>(</w:t>
      </w:r>
      <w:r w:rsidR="00854E21">
        <w:rPr>
          <w:rFonts w:ascii="GHEA Mariam" w:hAnsi="GHEA Mariam" w:cs="Sylfaen"/>
          <w:b/>
          <w:color w:val="000000" w:themeColor="text1"/>
        </w:rPr>
        <w:t>սերվերային համակարգ և կառավարման կենտրոն</w:t>
      </w:r>
      <w:r w:rsidR="00854E21" w:rsidRPr="00776CC4">
        <w:rPr>
          <w:rFonts w:ascii="GHEA Mariam" w:hAnsi="GHEA Mariam" w:cs="Sylfaen"/>
          <w:b/>
          <w:color w:val="000000" w:themeColor="text1"/>
        </w:rPr>
        <w:t>)</w:t>
      </w:r>
      <w:r w:rsidR="00854E21">
        <w:rPr>
          <w:rFonts w:ascii="GHEA Mariam" w:hAnsi="GHEA Mariam" w:cs="Sylfaen"/>
          <w:b/>
          <w:color w:val="000000" w:themeColor="text1"/>
        </w:rPr>
        <w:t xml:space="preserve"> միջոցների տեխնիկական առաջադրանքի կազմում, ձեռքբերում և տեղադրում</w:t>
      </w:r>
      <w:r w:rsidR="00975DE5" w:rsidRPr="00A10F4C">
        <w:rPr>
          <w:rFonts w:ascii="GHEA Mariam" w:hAnsi="GHEA Mariam" w:cs="Sylfaen"/>
          <w:b/>
          <w:color w:val="000000" w:themeColor="text1"/>
        </w:rPr>
        <w:t xml:space="preserve"> </w:t>
      </w:r>
      <w:r w:rsidR="0024754F" w:rsidRPr="00A10F4C">
        <w:rPr>
          <w:rFonts w:ascii="GHEA Mariam" w:hAnsi="GHEA Mariam" w:cs="Sylfaen"/>
          <w:b/>
          <w:color w:val="000000" w:themeColor="text1"/>
        </w:rPr>
        <w:t xml:space="preserve">ներկայացում </w:t>
      </w:r>
    </w:p>
    <w:p w14:paraId="3FF7266B" w14:textId="77777777" w:rsidR="0024754F" w:rsidRPr="00A10F4C" w:rsidRDefault="0024754F" w:rsidP="00552D2F">
      <w:pPr>
        <w:spacing w:after="200" w:line="240" w:lineRule="auto"/>
        <w:contextualSpacing/>
        <w:jc w:val="both"/>
        <w:rPr>
          <w:rFonts w:ascii="GHEA Mariam" w:hAnsi="GHEA Mariam" w:cs="Sylfaen"/>
          <w:b/>
          <w:color w:val="000000" w:themeColor="text1"/>
        </w:rPr>
      </w:pPr>
    </w:p>
    <w:p w14:paraId="32FE819C" w14:textId="45BF6E5D" w:rsidR="00975DE5" w:rsidRPr="00A10F4C" w:rsidRDefault="00552D2F" w:rsidP="00552D2F">
      <w:pPr>
        <w:spacing w:line="240" w:lineRule="auto"/>
        <w:contextualSpacing/>
        <w:jc w:val="both"/>
        <w:rPr>
          <w:rFonts w:ascii="GHEA Mariam" w:hAnsi="GHEA Mariam" w:cs="Sylfaen"/>
          <w:color w:val="000000" w:themeColor="text1"/>
        </w:rPr>
      </w:pPr>
      <w:r w:rsidRPr="004669AF">
        <w:rPr>
          <w:rFonts w:ascii="GHEA Mariam" w:hAnsi="GHEA Mariam" w:cs="Sylfaen"/>
          <w:color w:val="000000" w:themeColor="text1"/>
        </w:rPr>
        <w:t xml:space="preserve">   </w:t>
      </w:r>
      <w:r w:rsidR="00975DE5" w:rsidRPr="00A10F4C">
        <w:rPr>
          <w:rFonts w:ascii="GHEA Mariam" w:hAnsi="GHEA Mariam" w:cs="Sylfaen"/>
          <w:color w:val="000000" w:themeColor="text1"/>
        </w:rPr>
        <w:t>Իրականացված ծրագրային փորձարկումների համաձայն, կադաստրի գործառույթները սպասարկող սերվերային հանգույցն աշխատում է 30% ծանրաբեռնվածությամբ, ուստի սկզբնական ժամանակաշրջանում ծրագրային ապահովումը և համապատասխան մոդուլները կտեղադրվեն գործող սերվերային հանգույցում, որն անհրաժեշտության դեպքում կընդլայնվի նոր սերվերներով և սարքավորումներով:</w:t>
      </w:r>
    </w:p>
    <w:p w14:paraId="68BF18A2" w14:textId="77777777" w:rsidR="00975DE5" w:rsidRPr="00A10F4C" w:rsidRDefault="00975DE5" w:rsidP="00552D2F">
      <w:pPr>
        <w:spacing w:line="240" w:lineRule="auto"/>
        <w:contextualSpacing/>
        <w:jc w:val="both"/>
        <w:rPr>
          <w:rFonts w:ascii="GHEA Mariam" w:hAnsi="GHEA Mariam" w:cs="Sylfaen"/>
          <w:color w:val="000000" w:themeColor="text1"/>
        </w:rPr>
      </w:pPr>
      <w:r w:rsidRPr="00A10F4C">
        <w:rPr>
          <w:rFonts w:ascii="GHEA Mariam" w:hAnsi="GHEA Mariam" w:cs="Sylfaen"/>
          <w:color w:val="000000" w:themeColor="text1"/>
        </w:rPr>
        <w:t>Սերվերային համակարգը բաղկացած է լինելու 3 հանգույցներից, այն է՝</w:t>
      </w:r>
    </w:p>
    <w:p w14:paraId="3FA1965F" w14:textId="77777777" w:rsidR="00BC75D7" w:rsidRPr="00A10F4C" w:rsidRDefault="00BC75D7" w:rsidP="00552D2F">
      <w:pPr>
        <w:numPr>
          <w:ilvl w:val="0"/>
          <w:numId w:val="14"/>
        </w:numPr>
        <w:spacing w:after="200" w:line="240" w:lineRule="auto"/>
        <w:ind w:left="0" w:firstLine="0"/>
        <w:contextualSpacing/>
        <w:jc w:val="both"/>
        <w:rPr>
          <w:rFonts w:ascii="GHEA Mariam" w:hAnsi="GHEA Mariam" w:cs="Sylfaen"/>
          <w:color w:val="000000" w:themeColor="text1"/>
        </w:rPr>
      </w:pPr>
      <w:r w:rsidRPr="00A10F4C">
        <w:rPr>
          <w:rFonts w:ascii="GHEA Mariam" w:hAnsi="GHEA Mariam" w:cs="Sylfaen"/>
          <w:color w:val="000000" w:themeColor="text1"/>
        </w:rPr>
        <w:t>Օրթոնկարների, տիեզերական և այլ ռաստերային ֆայլերի սերվեր, նվազագույնը հետևյալ պարամետրերով՝</w:t>
      </w:r>
    </w:p>
    <w:p w14:paraId="35129F37" w14:textId="77777777" w:rsidR="00BC75D7" w:rsidRPr="00A10F4C" w:rsidRDefault="00BC75D7" w:rsidP="00552D2F">
      <w:pPr>
        <w:spacing w:line="240" w:lineRule="auto"/>
        <w:contextualSpacing/>
        <w:jc w:val="both"/>
        <w:rPr>
          <w:rFonts w:ascii="GHEA Mariam" w:hAnsi="GHEA Mariam" w:cs="Sylfaen"/>
          <w:color w:val="000000" w:themeColor="text1"/>
          <w:lang w:val="en-US"/>
        </w:rPr>
      </w:pPr>
      <w:r w:rsidRPr="00A10F4C">
        <w:rPr>
          <w:rFonts w:ascii="GHEA Mariam" w:hAnsi="GHEA Mariam" w:cs="Sylfaen"/>
          <w:color w:val="000000" w:themeColor="text1"/>
          <w:lang w:val="en-US"/>
        </w:rPr>
        <w:t>CPU &gt;=3.5 GHz (4 Core)</w:t>
      </w:r>
    </w:p>
    <w:p w14:paraId="2672DF9E" w14:textId="77777777" w:rsidR="00BC75D7" w:rsidRPr="00A10F4C" w:rsidRDefault="00BC75D7" w:rsidP="00552D2F">
      <w:pPr>
        <w:spacing w:line="240" w:lineRule="auto"/>
        <w:contextualSpacing/>
        <w:jc w:val="both"/>
        <w:rPr>
          <w:rFonts w:ascii="GHEA Mariam" w:hAnsi="GHEA Mariam" w:cs="Sylfaen"/>
          <w:color w:val="000000" w:themeColor="text1"/>
          <w:lang w:val="en-US"/>
        </w:rPr>
      </w:pPr>
      <w:r w:rsidRPr="00A10F4C">
        <w:rPr>
          <w:rFonts w:ascii="GHEA Mariam" w:hAnsi="GHEA Mariam" w:cs="Sylfaen"/>
          <w:color w:val="000000" w:themeColor="text1"/>
          <w:lang w:val="en-US"/>
        </w:rPr>
        <w:t>RAM &gt; 32 GB</w:t>
      </w:r>
    </w:p>
    <w:p w14:paraId="1FF973B0" w14:textId="77777777" w:rsidR="00BC75D7" w:rsidRPr="00A10F4C" w:rsidRDefault="00BC75D7" w:rsidP="00552D2F">
      <w:pPr>
        <w:spacing w:line="240" w:lineRule="auto"/>
        <w:contextualSpacing/>
        <w:jc w:val="both"/>
        <w:rPr>
          <w:rFonts w:ascii="GHEA Mariam" w:hAnsi="GHEA Mariam" w:cs="Sylfaen"/>
          <w:color w:val="000000" w:themeColor="text1"/>
          <w:lang w:val="en-US"/>
        </w:rPr>
      </w:pPr>
      <w:r w:rsidRPr="00A10F4C">
        <w:rPr>
          <w:rFonts w:ascii="GHEA Mariam" w:hAnsi="GHEA Mariam" w:cs="Sylfaen"/>
          <w:color w:val="000000" w:themeColor="text1"/>
          <w:lang w:val="en-US"/>
        </w:rPr>
        <w:t>Storage</w:t>
      </w:r>
      <w:r w:rsidRPr="00A10F4C">
        <w:rPr>
          <w:rFonts w:ascii="GHEA Mariam" w:hAnsi="GHEA Mariam" w:cs="Sylfaen"/>
          <w:color w:val="000000" w:themeColor="text1"/>
        </w:rPr>
        <w:t xml:space="preserve"> &gt; 45 </w:t>
      </w:r>
      <w:r w:rsidRPr="00A10F4C">
        <w:rPr>
          <w:rFonts w:ascii="GHEA Mariam" w:hAnsi="GHEA Mariam" w:cs="Sylfaen"/>
          <w:color w:val="000000" w:themeColor="text1"/>
          <w:lang w:val="en-US"/>
        </w:rPr>
        <w:t>TB SSD</w:t>
      </w:r>
    </w:p>
    <w:p w14:paraId="3FD7DEC2" w14:textId="77777777" w:rsidR="00BC75D7" w:rsidRPr="00A10F4C" w:rsidRDefault="00BC75D7" w:rsidP="00552D2F">
      <w:pPr>
        <w:numPr>
          <w:ilvl w:val="0"/>
          <w:numId w:val="14"/>
        </w:numPr>
        <w:spacing w:after="200" w:line="240" w:lineRule="auto"/>
        <w:ind w:left="0" w:firstLine="0"/>
        <w:contextualSpacing/>
        <w:jc w:val="both"/>
        <w:rPr>
          <w:rFonts w:ascii="GHEA Mariam" w:hAnsi="GHEA Mariam" w:cs="Sylfaen"/>
          <w:color w:val="000000" w:themeColor="text1"/>
          <w:lang w:val="en-US"/>
        </w:rPr>
      </w:pPr>
      <w:r w:rsidRPr="00A10F4C">
        <w:rPr>
          <w:rFonts w:ascii="GHEA Mariam" w:hAnsi="GHEA Mariam" w:cs="Sylfaen"/>
          <w:color w:val="000000" w:themeColor="text1"/>
        </w:rPr>
        <w:t>Գեոբազայի սերվեր, նվազագույնը հետևյալ պարամետրերով</w:t>
      </w:r>
    </w:p>
    <w:p w14:paraId="57899EAD" w14:textId="77777777" w:rsidR="00BC75D7" w:rsidRPr="00A10F4C" w:rsidRDefault="00BC75D7" w:rsidP="00552D2F">
      <w:pPr>
        <w:spacing w:line="240" w:lineRule="auto"/>
        <w:jc w:val="both"/>
        <w:rPr>
          <w:rFonts w:ascii="GHEA Mariam" w:hAnsi="GHEA Mariam" w:cs="Sylfaen"/>
          <w:color w:val="000000" w:themeColor="text1"/>
          <w:lang w:val="en-US"/>
        </w:rPr>
      </w:pPr>
      <w:r w:rsidRPr="00A10F4C">
        <w:rPr>
          <w:rFonts w:ascii="GHEA Mariam" w:hAnsi="GHEA Mariam" w:cs="Sylfaen"/>
          <w:color w:val="000000" w:themeColor="text1"/>
          <w:lang w:val="en-US"/>
        </w:rPr>
        <w:t>CPU &gt;=3.5 GHz (4 Core)</w:t>
      </w:r>
    </w:p>
    <w:p w14:paraId="559949C2" w14:textId="77777777" w:rsidR="00BC75D7" w:rsidRPr="00A10F4C" w:rsidRDefault="00BC75D7" w:rsidP="00552D2F">
      <w:pPr>
        <w:spacing w:line="240" w:lineRule="auto"/>
        <w:jc w:val="both"/>
        <w:rPr>
          <w:rFonts w:ascii="GHEA Mariam" w:hAnsi="GHEA Mariam" w:cs="Sylfaen"/>
          <w:color w:val="000000" w:themeColor="text1"/>
          <w:lang w:val="en-US"/>
        </w:rPr>
      </w:pPr>
      <w:r w:rsidRPr="00A10F4C">
        <w:rPr>
          <w:rFonts w:ascii="GHEA Mariam" w:hAnsi="GHEA Mariam" w:cs="Sylfaen"/>
          <w:color w:val="000000" w:themeColor="text1"/>
          <w:lang w:val="en-US"/>
        </w:rPr>
        <w:t>RAM &gt; 32 GB</w:t>
      </w:r>
    </w:p>
    <w:p w14:paraId="74AF7B6E" w14:textId="77777777" w:rsidR="00BC75D7" w:rsidRPr="00A10F4C" w:rsidRDefault="00BC75D7" w:rsidP="00552D2F">
      <w:pPr>
        <w:spacing w:line="240" w:lineRule="auto"/>
        <w:jc w:val="both"/>
        <w:rPr>
          <w:rFonts w:ascii="GHEA Mariam" w:hAnsi="GHEA Mariam" w:cs="Sylfaen"/>
          <w:color w:val="000000" w:themeColor="text1"/>
          <w:lang w:val="en-US"/>
        </w:rPr>
      </w:pPr>
      <w:r w:rsidRPr="00A10F4C">
        <w:rPr>
          <w:rFonts w:ascii="GHEA Mariam" w:hAnsi="GHEA Mariam" w:cs="Sylfaen"/>
          <w:color w:val="000000" w:themeColor="text1"/>
          <w:lang w:val="en-US"/>
        </w:rPr>
        <w:t>Storage</w:t>
      </w:r>
      <w:r w:rsidRPr="00A10F4C">
        <w:rPr>
          <w:rFonts w:ascii="GHEA Mariam" w:hAnsi="GHEA Mariam" w:cs="Sylfaen"/>
          <w:color w:val="000000" w:themeColor="text1"/>
        </w:rPr>
        <w:t xml:space="preserve"> &gt; 20 </w:t>
      </w:r>
      <w:r w:rsidRPr="00A10F4C">
        <w:rPr>
          <w:rFonts w:ascii="GHEA Mariam" w:hAnsi="GHEA Mariam" w:cs="Sylfaen"/>
          <w:color w:val="000000" w:themeColor="text1"/>
          <w:lang w:val="en-US"/>
        </w:rPr>
        <w:t>TB SSD</w:t>
      </w:r>
    </w:p>
    <w:p w14:paraId="0B1F10A4" w14:textId="77777777" w:rsidR="00BC75D7" w:rsidRPr="00A10F4C" w:rsidRDefault="00BC75D7" w:rsidP="00552D2F">
      <w:pPr>
        <w:numPr>
          <w:ilvl w:val="0"/>
          <w:numId w:val="14"/>
        </w:numPr>
        <w:spacing w:after="200" w:line="240" w:lineRule="auto"/>
        <w:ind w:left="0" w:firstLine="0"/>
        <w:contextualSpacing/>
        <w:jc w:val="both"/>
        <w:rPr>
          <w:rFonts w:ascii="GHEA Mariam" w:hAnsi="GHEA Mariam" w:cs="Sylfaen"/>
          <w:color w:val="000000" w:themeColor="text1"/>
          <w:lang w:val="en-US"/>
        </w:rPr>
      </w:pPr>
      <w:r w:rsidRPr="00A10F4C">
        <w:rPr>
          <w:rFonts w:ascii="GHEA Mariam" w:hAnsi="GHEA Mariam" w:cs="Sylfaen"/>
          <w:color w:val="000000" w:themeColor="text1"/>
        </w:rPr>
        <w:t>Գեոպորտալի սերվեր, նվազագույնը հետևյալ պարամետրերով</w:t>
      </w:r>
    </w:p>
    <w:p w14:paraId="41CE29C9" w14:textId="77777777" w:rsidR="00BC75D7" w:rsidRPr="00A10F4C" w:rsidRDefault="00BC75D7" w:rsidP="00552D2F">
      <w:pPr>
        <w:spacing w:line="240" w:lineRule="auto"/>
        <w:jc w:val="both"/>
        <w:rPr>
          <w:rFonts w:ascii="GHEA Mariam" w:hAnsi="GHEA Mariam" w:cs="Sylfaen"/>
          <w:color w:val="000000" w:themeColor="text1"/>
          <w:lang w:val="en-US"/>
        </w:rPr>
      </w:pPr>
      <w:r w:rsidRPr="00A10F4C">
        <w:rPr>
          <w:rFonts w:ascii="GHEA Mariam" w:hAnsi="GHEA Mariam" w:cs="Sylfaen"/>
          <w:color w:val="000000" w:themeColor="text1"/>
          <w:lang w:val="en-US"/>
        </w:rPr>
        <w:lastRenderedPageBreak/>
        <w:t>CPU &gt;=3.5 GHz (4 Core)</w:t>
      </w:r>
    </w:p>
    <w:p w14:paraId="1D25E56E" w14:textId="77777777" w:rsidR="00BC75D7" w:rsidRPr="00A10F4C" w:rsidRDefault="00BC75D7" w:rsidP="00552D2F">
      <w:pPr>
        <w:spacing w:line="240" w:lineRule="auto"/>
        <w:jc w:val="both"/>
        <w:rPr>
          <w:rFonts w:ascii="GHEA Mariam" w:hAnsi="GHEA Mariam" w:cs="Sylfaen"/>
          <w:color w:val="000000" w:themeColor="text1"/>
          <w:lang w:val="en-US"/>
        </w:rPr>
      </w:pPr>
      <w:r w:rsidRPr="00A10F4C">
        <w:rPr>
          <w:rFonts w:ascii="GHEA Mariam" w:hAnsi="GHEA Mariam" w:cs="Sylfaen"/>
          <w:color w:val="000000" w:themeColor="text1"/>
          <w:lang w:val="en-US"/>
        </w:rPr>
        <w:t>RAM &gt; 64 GB</w:t>
      </w:r>
    </w:p>
    <w:p w14:paraId="51DF6588" w14:textId="77777777" w:rsidR="00BC75D7" w:rsidRPr="00A10F4C" w:rsidRDefault="00BC75D7" w:rsidP="00552D2F">
      <w:pPr>
        <w:spacing w:line="240" w:lineRule="auto"/>
        <w:jc w:val="both"/>
        <w:rPr>
          <w:rFonts w:ascii="GHEA Mariam" w:hAnsi="GHEA Mariam" w:cs="Sylfaen"/>
          <w:color w:val="000000" w:themeColor="text1"/>
          <w:lang w:val="en-US"/>
        </w:rPr>
      </w:pPr>
      <w:r w:rsidRPr="00A10F4C">
        <w:rPr>
          <w:rFonts w:ascii="GHEA Mariam" w:hAnsi="GHEA Mariam" w:cs="Sylfaen"/>
          <w:color w:val="000000" w:themeColor="text1"/>
          <w:lang w:val="en-US"/>
        </w:rPr>
        <w:t>Storage &gt; 10 TB SSD</w:t>
      </w:r>
    </w:p>
    <w:p w14:paraId="1FA38C0B" w14:textId="1A8B5898" w:rsidR="00975DE5" w:rsidRPr="00A10F4C" w:rsidRDefault="00BC75D7" w:rsidP="00552D2F">
      <w:pPr>
        <w:spacing w:line="240" w:lineRule="auto"/>
        <w:contextualSpacing/>
        <w:jc w:val="both"/>
        <w:rPr>
          <w:rFonts w:ascii="GHEA Mariam" w:hAnsi="GHEA Mariam" w:cs="Sylfaen"/>
          <w:color w:val="000000" w:themeColor="text1"/>
        </w:rPr>
      </w:pPr>
      <w:r w:rsidRPr="00A10F4C">
        <w:rPr>
          <w:rFonts w:ascii="GHEA Mariam" w:hAnsi="GHEA Mariam" w:cs="Sylfaen"/>
          <w:color w:val="000000" w:themeColor="text1"/>
        </w:rPr>
        <w:t>Վերը նշված սերվերները ունենալու են նաև տվյալների կրկնօրինակման հնարավորություն։</w:t>
      </w:r>
    </w:p>
    <w:p w14:paraId="0000013F" w14:textId="25DB3207" w:rsidR="00456339" w:rsidRPr="00A10F4C" w:rsidRDefault="00BF6606" w:rsidP="00552D2F">
      <w:pPr>
        <w:pStyle w:val="Heading2"/>
        <w:spacing w:line="240" w:lineRule="auto"/>
        <w:jc w:val="both"/>
        <w:rPr>
          <w:rFonts w:ascii="GHEA Mariam" w:eastAsia="Tahoma" w:hAnsi="GHEA Mariam" w:cs="Tahoma"/>
        </w:rPr>
      </w:pPr>
      <w:bookmarkStart w:id="38" w:name="_922b10u8xxo9" w:colFirst="0" w:colLast="0"/>
      <w:bookmarkEnd w:id="38"/>
      <w:r>
        <w:rPr>
          <w:rFonts w:ascii="GHEA Mariam" w:eastAsia="Tahoma" w:hAnsi="GHEA Mariam" w:cs="Tahoma"/>
        </w:rPr>
        <w:t>7</w:t>
      </w:r>
      <w:r w:rsidR="000E7CEA" w:rsidRPr="00A10F4C">
        <w:rPr>
          <w:rFonts w:ascii="GHEA Mariam" w:eastAsia="Tahoma" w:hAnsi="GHEA Mariam" w:cs="Tahoma"/>
        </w:rPr>
        <w:t>.2.6</w:t>
      </w:r>
      <w:r w:rsidR="00975DE5" w:rsidRPr="00A10F4C">
        <w:rPr>
          <w:rFonts w:ascii="GHEA Mariam" w:eastAsia="Tahoma" w:hAnsi="GHEA Mariam" w:cs="Tahoma"/>
        </w:rPr>
        <w:t xml:space="preserve"> </w:t>
      </w:r>
      <w:r w:rsidR="00533A56" w:rsidRPr="004669AF">
        <w:rPr>
          <w:rFonts w:ascii="GHEA Mariam" w:eastAsia="Tahoma" w:hAnsi="GHEA Mariam" w:cs="Tahoma"/>
        </w:rPr>
        <w:t>Երկրա</w:t>
      </w:r>
      <w:r w:rsidR="00533A56" w:rsidRPr="00A10F4C">
        <w:rPr>
          <w:rFonts w:ascii="GHEA Mariam" w:eastAsia="Tahoma" w:hAnsi="GHEA Mariam" w:cs="Tahoma"/>
        </w:rPr>
        <w:t>տ</w:t>
      </w:r>
      <w:r w:rsidR="00725B2A" w:rsidRPr="00A10F4C">
        <w:rPr>
          <w:rFonts w:ascii="GHEA Mariam" w:eastAsia="Tahoma" w:hAnsi="GHEA Mariam" w:cs="Tahoma"/>
        </w:rPr>
        <w:t>արածական տվյալների կառավարման</w:t>
      </w:r>
      <w:r w:rsidR="00061A7E" w:rsidRPr="00776CC4">
        <w:rPr>
          <w:rFonts w:ascii="GHEA Mariam" w:eastAsia="Tahoma" w:hAnsi="GHEA Mariam" w:cs="Tahoma"/>
        </w:rPr>
        <w:t xml:space="preserve"> (</w:t>
      </w:r>
      <w:r w:rsidR="00061A7E">
        <w:rPr>
          <w:rFonts w:ascii="GHEA Mariam" w:eastAsia="Tahoma" w:hAnsi="GHEA Mariam" w:cs="Tahoma"/>
        </w:rPr>
        <w:t>ԵՏՀ/</w:t>
      </w:r>
      <w:r w:rsidR="00061A7E" w:rsidRPr="00061A7E">
        <w:rPr>
          <w:rFonts w:ascii="GHEA Mariam" w:eastAsia="Tahoma" w:hAnsi="GHEA Mariam" w:cs="Tahoma"/>
        </w:rPr>
        <w:t>GIS</w:t>
      </w:r>
      <w:r w:rsidR="00061A7E" w:rsidRPr="00776CC4">
        <w:rPr>
          <w:rFonts w:ascii="GHEA Mariam" w:eastAsia="Tahoma" w:hAnsi="GHEA Mariam" w:cs="Tahoma"/>
        </w:rPr>
        <w:t>)</w:t>
      </w:r>
      <w:r w:rsidR="00725B2A" w:rsidRPr="00A10F4C">
        <w:rPr>
          <w:rFonts w:ascii="GHEA Mariam" w:eastAsia="Tahoma" w:hAnsi="GHEA Mariam" w:cs="Tahoma"/>
        </w:rPr>
        <w:t xml:space="preserve"> մասնագետների վերապատրաստում</w:t>
      </w:r>
    </w:p>
    <w:p w14:paraId="388D53B9" w14:textId="77777777" w:rsidR="00552D2F" w:rsidRDefault="00552D2F" w:rsidP="00552D2F">
      <w:pPr>
        <w:tabs>
          <w:tab w:val="left" w:pos="1095"/>
        </w:tabs>
        <w:spacing w:before="240" w:after="240" w:line="240" w:lineRule="auto"/>
        <w:jc w:val="both"/>
        <w:rPr>
          <w:rFonts w:ascii="GHEA Mariam" w:eastAsia="Tahoma" w:hAnsi="GHEA Mariam" w:cs="Tahoma"/>
        </w:rPr>
      </w:pPr>
      <w:r w:rsidRPr="004669AF">
        <w:rPr>
          <w:rFonts w:ascii="GHEA Mariam" w:eastAsia="Tahoma" w:hAnsi="GHEA Mariam" w:cs="Tahoma"/>
        </w:rPr>
        <w:t xml:space="preserve">   </w:t>
      </w:r>
      <w:r w:rsidR="00725B2A" w:rsidRPr="00A10F4C">
        <w:rPr>
          <w:rFonts w:ascii="GHEA Mariam" w:eastAsia="Tahoma" w:hAnsi="GHEA Mariam" w:cs="Tahoma"/>
        </w:rPr>
        <w:t xml:space="preserve">ԱՏՏԵ-ի ներդրման, օգտագործման և կառավարման/պահպանման և համակարգի արդյունավետ աշխատանքն ապահովելու նպատակով անհրաժեշտ է անցկացնել համակարգում ընդգրկված կառույցների տեխնիկական անձնակազմի վերապատրաստման դասընթացներ, տալ նրանց գործնական </w:t>
      </w:r>
      <w:r w:rsidR="00564D90" w:rsidRPr="00A10F4C">
        <w:rPr>
          <w:rFonts w:ascii="GHEA Mariam" w:eastAsia="Tahoma" w:hAnsi="GHEA Mariam" w:cs="Tahoma"/>
        </w:rPr>
        <w:t xml:space="preserve">և տեսական </w:t>
      </w:r>
      <w:r w:rsidR="00725B2A" w:rsidRPr="00A10F4C">
        <w:rPr>
          <w:rFonts w:ascii="GHEA Mariam" w:eastAsia="Tahoma" w:hAnsi="GHEA Mariam" w:cs="Tahoma"/>
        </w:rPr>
        <w:t>գիտելիքներ, տրամադրել ձեռնարկներ։</w:t>
      </w:r>
    </w:p>
    <w:p w14:paraId="00000141" w14:textId="46049322" w:rsidR="00456339" w:rsidRPr="00A10F4C" w:rsidRDefault="00725B2A" w:rsidP="00552D2F">
      <w:pPr>
        <w:tabs>
          <w:tab w:val="left" w:pos="1095"/>
        </w:tabs>
        <w:spacing w:before="240" w:after="240" w:line="240" w:lineRule="auto"/>
        <w:jc w:val="both"/>
        <w:rPr>
          <w:rFonts w:ascii="GHEA Mariam" w:eastAsia="Tahoma" w:hAnsi="GHEA Mariam" w:cs="Tahoma"/>
        </w:rPr>
      </w:pPr>
      <w:r w:rsidRPr="00A10F4C">
        <w:rPr>
          <w:rFonts w:ascii="GHEA Mariam" w:eastAsia="Tahoma" w:hAnsi="GHEA Mariam" w:cs="Tahoma"/>
        </w:rPr>
        <w:t>Դասընթացը կկազմակերպվի 2 առանձին խմբերի հետ` ըստ անհրաժեշտ գիտելիքների և ներկայացված պահանջների: 2-րդ խմբի մասնակիցներին կտրամադրվի ավելի խորը գիտելիքներ, որպեսզի նրանք կարողանան բազմակողմանի օգտագործել համակարգում առկա տվյալները, դրանք համադրելով վերլուծություններ կատարել:</w:t>
      </w:r>
    </w:p>
    <w:p w14:paraId="00000142" w14:textId="45C6F2BC" w:rsidR="00456339" w:rsidRPr="00A10F4C" w:rsidRDefault="00725B2A" w:rsidP="00552D2F">
      <w:pPr>
        <w:tabs>
          <w:tab w:val="left" w:pos="1095"/>
        </w:tabs>
        <w:spacing w:before="240" w:after="240" w:line="240" w:lineRule="auto"/>
        <w:jc w:val="both"/>
        <w:rPr>
          <w:rFonts w:ascii="GHEA Mariam" w:eastAsia="Tahoma" w:hAnsi="GHEA Mariam" w:cs="Tahoma"/>
        </w:rPr>
      </w:pPr>
      <w:r w:rsidRPr="00A10F4C">
        <w:rPr>
          <w:rFonts w:ascii="GHEA Mariam" w:eastAsia="Tahoma" w:hAnsi="GHEA Mariam" w:cs="Tahoma"/>
        </w:rPr>
        <w:t xml:space="preserve">Դասընթացի նպատակն է մասնակիցներին </w:t>
      </w:r>
      <w:r w:rsidR="00B10CB4" w:rsidRPr="00A10F4C">
        <w:rPr>
          <w:rFonts w:ascii="GHEA Mariam" w:eastAsia="Tahoma" w:hAnsi="GHEA Mariam" w:cs="Tahoma"/>
        </w:rPr>
        <w:t>ծանոթացնել</w:t>
      </w:r>
      <w:r w:rsidRPr="00A10F4C">
        <w:rPr>
          <w:rFonts w:ascii="GHEA Mariam" w:eastAsia="Tahoma" w:hAnsi="GHEA Mariam" w:cs="Tahoma"/>
        </w:rPr>
        <w:t>.</w:t>
      </w:r>
    </w:p>
    <w:p w14:paraId="00000143" w14:textId="2C77236E" w:rsidR="00456339" w:rsidRPr="00A10F4C" w:rsidRDefault="00725B2A" w:rsidP="00552D2F">
      <w:pPr>
        <w:numPr>
          <w:ilvl w:val="0"/>
          <w:numId w:val="2"/>
        </w:numPr>
        <w:tabs>
          <w:tab w:val="left" w:pos="1095"/>
        </w:tabs>
        <w:spacing w:before="240" w:line="240" w:lineRule="auto"/>
        <w:ind w:left="0" w:firstLine="0"/>
        <w:jc w:val="both"/>
        <w:rPr>
          <w:rFonts w:ascii="GHEA Mariam" w:eastAsia="Tahoma" w:hAnsi="GHEA Mariam" w:cs="Tahoma"/>
        </w:rPr>
      </w:pPr>
      <w:r w:rsidRPr="00A10F4C">
        <w:rPr>
          <w:rFonts w:ascii="GHEA Mariam" w:eastAsia="Tahoma" w:hAnsi="GHEA Mariam" w:cs="Tahoma"/>
        </w:rPr>
        <w:t>ԱՏՏԵ-ի ստեղծման անհրաժեշտությանը և դրա նպատակներին</w:t>
      </w:r>
      <w:r w:rsidR="00B10CB4" w:rsidRPr="00A10F4C">
        <w:rPr>
          <w:rFonts w:ascii="GHEA Mariam" w:eastAsia="Tahoma" w:hAnsi="GHEA Mariam" w:cs="Tahoma"/>
        </w:rPr>
        <w:t>։</w:t>
      </w:r>
    </w:p>
    <w:p w14:paraId="00000144" w14:textId="7196F0D9" w:rsidR="00456339" w:rsidRPr="00A10F4C" w:rsidRDefault="00725B2A" w:rsidP="00552D2F">
      <w:pPr>
        <w:numPr>
          <w:ilvl w:val="0"/>
          <w:numId w:val="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Առկա տվյալների բազայի և ԱՏՏԵ կառուցվածքին</w:t>
      </w:r>
      <w:r w:rsidR="00B10CB4" w:rsidRPr="00A10F4C">
        <w:rPr>
          <w:rFonts w:ascii="GHEA Mariam" w:eastAsia="Tahoma" w:hAnsi="GHEA Mariam" w:cs="Tahoma"/>
        </w:rPr>
        <w:t>։</w:t>
      </w:r>
    </w:p>
    <w:p w14:paraId="00000145" w14:textId="6B3BA9B0" w:rsidR="00456339" w:rsidRPr="00A10F4C" w:rsidRDefault="00725B2A" w:rsidP="00552D2F">
      <w:pPr>
        <w:numPr>
          <w:ilvl w:val="0"/>
          <w:numId w:val="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Համակարգ մուտք գործելու և դրանից օգտվելու սկզբունքներին</w:t>
      </w:r>
      <w:r w:rsidR="00B10CB4" w:rsidRPr="00A10F4C">
        <w:rPr>
          <w:rFonts w:ascii="GHEA Mariam" w:eastAsia="Tahoma" w:hAnsi="GHEA Mariam" w:cs="Tahoma"/>
        </w:rPr>
        <w:t>։</w:t>
      </w:r>
    </w:p>
    <w:p w14:paraId="00000146" w14:textId="46A2B662" w:rsidR="00456339" w:rsidRPr="00A10F4C" w:rsidRDefault="00725B2A" w:rsidP="00552D2F">
      <w:pPr>
        <w:numPr>
          <w:ilvl w:val="0"/>
          <w:numId w:val="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Շահագրգիռ կողմերին և կառույցներին</w:t>
      </w:r>
      <w:r w:rsidR="00B10CB4" w:rsidRPr="00A10F4C">
        <w:rPr>
          <w:rFonts w:ascii="GHEA Mariam" w:eastAsia="Tahoma" w:hAnsi="GHEA Mariam" w:cs="Tahoma"/>
        </w:rPr>
        <w:t>։</w:t>
      </w:r>
    </w:p>
    <w:p w14:paraId="00000147" w14:textId="6AE9A7D7" w:rsidR="00456339" w:rsidRPr="00A10F4C" w:rsidRDefault="00725B2A" w:rsidP="00552D2F">
      <w:pPr>
        <w:numPr>
          <w:ilvl w:val="0"/>
          <w:numId w:val="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Տեխնիկական ու տեխնոլոգիական միջոցներին</w:t>
      </w:r>
      <w:r w:rsidR="00B10CB4" w:rsidRPr="00A10F4C">
        <w:rPr>
          <w:rFonts w:ascii="GHEA Mariam" w:eastAsia="Tahoma" w:hAnsi="GHEA Mariam" w:cs="Tahoma"/>
        </w:rPr>
        <w:t>։</w:t>
      </w:r>
    </w:p>
    <w:p w14:paraId="00000148" w14:textId="20D8DA52" w:rsidR="00456339" w:rsidRPr="00A10F4C" w:rsidRDefault="00725B2A" w:rsidP="00552D2F">
      <w:pPr>
        <w:numPr>
          <w:ilvl w:val="0"/>
          <w:numId w:val="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Իրավական հիմքերին ու կարգավորումներին</w:t>
      </w:r>
      <w:r w:rsidR="00B10CB4" w:rsidRPr="00A10F4C">
        <w:rPr>
          <w:rFonts w:ascii="GHEA Mariam" w:eastAsia="Tahoma" w:hAnsi="GHEA Mariam" w:cs="Tahoma"/>
        </w:rPr>
        <w:t>։</w:t>
      </w:r>
    </w:p>
    <w:p w14:paraId="00000149" w14:textId="3A3C2EF7" w:rsidR="00456339" w:rsidRPr="00A10F4C" w:rsidRDefault="00B10CB4" w:rsidP="00552D2F">
      <w:pPr>
        <w:numPr>
          <w:ilvl w:val="0"/>
          <w:numId w:val="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Տարածական տվյալների կառավարման ք</w:t>
      </w:r>
      <w:r w:rsidR="00725B2A" w:rsidRPr="00A10F4C">
        <w:rPr>
          <w:rFonts w:ascii="GHEA Mariam" w:eastAsia="Tahoma" w:hAnsi="GHEA Mariam" w:cs="Tahoma"/>
        </w:rPr>
        <w:t>աղաքականութ</w:t>
      </w:r>
      <w:r w:rsidRPr="00A10F4C">
        <w:rPr>
          <w:rFonts w:ascii="GHEA Mariam" w:eastAsia="Tahoma" w:hAnsi="GHEA Mariam" w:cs="Tahoma"/>
        </w:rPr>
        <w:t>յ</w:t>
      </w:r>
      <w:r w:rsidR="00725B2A" w:rsidRPr="00A10F4C">
        <w:rPr>
          <w:rFonts w:ascii="GHEA Mariam" w:eastAsia="Tahoma" w:hAnsi="GHEA Mariam" w:cs="Tahoma"/>
        </w:rPr>
        <w:t>անը</w:t>
      </w:r>
      <w:r w:rsidRPr="00A10F4C">
        <w:rPr>
          <w:rFonts w:ascii="GHEA Mariam" w:eastAsia="Tahoma" w:hAnsi="GHEA Mariam" w:cs="Tahoma"/>
        </w:rPr>
        <w:t>։</w:t>
      </w:r>
    </w:p>
    <w:p w14:paraId="0000014A" w14:textId="31E295E5" w:rsidR="00456339" w:rsidRPr="00A10F4C" w:rsidRDefault="00725B2A" w:rsidP="00552D2F">
      <w:pPr>
        <w:numPr>
          <w:ilvl w:val="0"/>
          <w:numId w:val="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Տվյալների մուտքագրման և հարցումների կազմման ձևերին</w:t>
      </w:r>
      <w:r w:rsidR="00B10CB4" w:rsidRPr="00A10F4C">
        <w:rPr>
          <w:rFonts w:ascii="GHEA Mariam" w:eastAsia="Tahoma" w:hAnsi="GHEA Mariam" w:cs="Tahoma"/>
        </w:rPr>
        <w:t>։</w:t>
      </w:r>
      <w:r w:rsidRPr="00A10F4C">
        <w:rPr>
          <w:rFonts w:ascii="GHEA Mariam" w:eastAsia="Tahoma" w:hAnsi="GHEA Mariam" w:cs="Tahoma"/>
        </w:rPr>
        <w:t xml:space="preserve"> </w:t>
      </w:r>
    </w:p>
    <w:p w14:paraId="0000014B" w14:textId="5C9D35B3" w:rsidR="00456339" w:rsidRPr="00A10F4C" w:rsidRDefault="00725B2A" w:rsidP="00552D2F">
      <w:pPr>
        <w:numPr>
          <w:ilvl w:val="0"/>
          <w:numId w:val="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ԱՏՏԵ-ի հիմնական բաղադրիչներին, բազային և թեմատիկ շերտերին և դրանց առանձնացման սկզբունքներին</w:t>
      </w:r>
      <w:r w:rsidR="00B10CB4" w:rsidRPr="00A10F4C">
        <w:rPr>
          <w:rFonts w:ascii="GHEA Mariam" w:eastAsia="Tahoma" w:hAnsi="GHEA Mariam" w:cs="Tahoma"/>
        </w:rPr>
        <w:t>։</w:t>
      </w:r>
    </w:p>
    <w:p w14:paraId="0000014D" w14:textId="2342CC4E" w:rsidR="00456339" w:rsidRPr="00A10F4C" w:rsidRDefault="00725B2A" w:rsidP="00552D2F">
      <w:pPr>
        <w:numPr>
          <w:ilvl w:val="0"/>
          <w:numId w:val="2"/>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Երկրատարածական տվյալների բազայի հետ աշխատանք</w:t>
      </w:r>
      <w:r w:rsidR="00B10CB4" w:rsidRPr="00A10F4C">
        <w:rPr>
          <w:rFonts w:ascii="GHEA Mariam" w:eastAsia="Tahoma" w:hAnsi="GHEA Mariam" w:cs="Tahoma"/>
        </w:rPr>
        <w:t>ի  առանձնհատկություններին</w:t>
      </w:r>
      <w:r w:rsidRPr="00A10F4C">
        <w:rPr>
          <w:rFonts w:ascii="GHEA Mariam" w:eastAsia="Tahoma" w:hAnsi="GHEA Mariam" w:cs="Tahoma"/>
        </w:rPr>
        <w:t>՝</w:t>
      </w:r>
    </w:p>
    <w:p w14:paraId="0000014E" w14:textId="3277E3BD" w:rsidR="00456339" w:rsidRPr="00A10F4C" w:rsidRDefault="00725B2A" w:rsidP="00552D2F">
      <w:pPr>
        <w:numPr>
          <w:ilvl w:val="0"/>
          <w:numId w:val="5"/>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Տարածական շերտերի ստեղծում</w:t>
      </w:r>
      <w:r w:rsidR="00B10CB4" w:rsidRPr="00A10F4C">
        <w:rPr>
          <w:rFonts w:ascii="GHEA Mariam" w:eastAsia="Tahoma" w:hAnsi="GHEA Mariam" w:cs="Tahoma"/>
        </w:rPr>
        <w:t>,</w:t>
      </w:r>
    </w:p>
    <w:p w14:paraId="0000014F" w14:textId="3C689B55" w:rsidR="00456339" w:rsidRPr="00A10F4C" w:rsidRDefault="00725B2A" w:rsidP="00552D2F">
      <w:pPr>
        <w:numPr>
          <w:ilvl w:val="0"/>
          <w:numId w:val="5"/>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Թարմացում</w:t>
      </w:r>
      <w:r w:rsidR="00B10CB4" w:rsidRPr="00A10F4C">
        <w:rPr>
          <w:rFonts w:ascii="GHEA Mariam" w:eastAsia="Tahoma" w:hAnsi="GHEA Mariam" w:cs="Tahoma"/>
        </w:rPr>
        <w:t>,</w:t>
      </w:r>
    </w:p>
    <w:p w14:paraId="00000150" w14:textId="141BE545" w:rsidR="00456339" w:rsidRPr="00A10F4C" w:rsidRDefault="00725B2A" w:rsidP="00552D2F">
      <w:pPr>
        <w:numPr>
          <w:ilvl w:val="0"/>
          <w:numId w:val="5"/>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Կարգավորում</w:t>
      </w:r>
      <w:r w:rsidR="00B10CB4" w:rsidRPr="00A10F4C">
        <w:rPr>
          <w:rFonts w:ascii="GHEA Mariam" w:eastAsia="Tahoma" w:hAnsi="GHEA Mariam" w:cs="Tahoma"/>
        </w:rPr>
        <w:t>,</w:t>
      </w:r>
    </w:p>
    <w:p w14:paraId="00000151" w14:textId="1622071F" w:rsidR="00456339" w:rsidRPr="00A10F4C" w:rsidRDefault="00725B2A" w:rsidP="00552D2F">
      <w:pPr>
        <w:numPr>
          <w:ilvl w:val="0"/>
          <w:numId w:val="5"/>
        </w:numPr>
        <w:tabs>
          <w:tab w:val="left" w:pos="1095"/>
        </w:tabs>
        <w:spacing w:line="240" w:lineRule="auto"/>
        <w:ind w:left="0" w:firstLine="0"/>
        <w:jc w:val="both"/>
        <w:rPr>
          <w:rFonts w:ascii="GHEA Mariam" w:eastAsia="Tahoma" w:hAnsi="GHEA Mariam" w:cs="Tahoma"/>
        </w:rPr>
      </w:pPr>
      <w:r w:rsidRPr="00A10F4C">
        <w:rPr>
          <w:rFonts w:ascii="GHEA Mariam" w:eastAsia="Tahoma" w:hAnsi="GHEA Mariam" w:cs="Tahoma"/>
        </w:rPr>
        <w:t>Կառավարում</w:t>
      </w:r>
      <w:r w:rsidR="00B10CB4" w:rsidRPr="00A10F4C">
        <w:rPr>
          <w:rFonts w:ascii="GHEA Mariam" w:eastAsia="Tahoma" w:hAnsi="GHEA Mariam" w:cs="Tahoma"/>
        </w:rPr>
        <w:t>։</w:t>
      </w:r>
    </w:p>
    <w:p w14:paraId="76F5B890" w14:textId="008720E3" w:rsidR="00B10CB4" w:rsidRPr="00A10F4C" w:rsidRDefault="00B10CB4" w:rsidP="00552D2F">
      <w:pPr>
        <w:tabs>
          <w:tab w:val="left" w:pos="1095"/>
        </w:tabs>
        <w:spacing w:line="240" w:lineRule="auto"/>
        <w:jc w:val="both"/>
        <w:rPr>
          <w:rFonts w:ascii="GHEA Mariam" w:eastAsia="Tahoma" w:hAnsi="GHEA Mariam" w:cs="Tahoma"/>
        </w:rPr>
      </w:pPr>
      <w:r w:rsidRPr="00A10F4C">
        <w:rPr>
          <w:rFonts w:ascii="GHEA Mariam" w:eastAsia="Tahoma" w:hAnsi="GHEA Mariam" w:cs="Tahoma"/>
        </w:rPr>
        <w:t xml:space="preserve">Կտրամադրվեն նաև հիմնարար և հիմնական </w:t>
      </w:r>
      <w:r w:rsidR="00B25E57" w:rsidRPr="004669AF">
        <w:rPr>
          <w:rFonts w:ascii="GHEA Mariam" w:eastAsia="Tahoma" w:hAnsi="GHEA Mariam" w:cs="Tahoma"/>
        </w:rPr>
        <w:t>ԱՏՀ</w:t>
      </w:r>
      <w:r w:rsidRPr="00A10F4C">
        <w:rPr>
          <w:rFonts w:ascii="GHEA Mariam" w:eastAsia="Tahoma" w:hAnsi="GHEA Mariam" w:cs="Tahoma"/>
        </w:rPr>
        <w:t>/GIS գիտելիքներ, օգտագործելով E</w:t>
      </w:r>
      <w:r w:rsidR="00E84827" w:rsidRPr="004669AF">
        <w:rPr>
          <w:rFonts w:ascii="GHEA Mariam" w:eastAsia="Tahoma" w:hAnsi="GHEA Mariam" w:cs="Tahoma"/>
        </w:rPr>
        <w:t>SRI-ի և  այլ</w:t>
      </w:r>
      <w:r w:rsidRPr="00A10F4C">
        <w:rPr>
          <w:rFonts w:ascii="GHEA Mariam" w:eastAsia="Tahoma" w:hAnsi="GHEA Mariam" w:cs="Tahoma"/>
        </w:rPr>
        <w:t xml:space="preserve"> ծրագրային  փաթեթների (ArcGIS Desktop, ArcGIS Pro, ArcGIS </w:t>
      </w:r>
      <w:r w:rsidR="0049674B" w:rsidRPr="00A10F4C">
        <w:rPr>
          <w:rFonts w:ascii="GHEA Mariam" w:eastAsia="Tahoma" w:hAnsi="GHEA Mariam" w:cs="Tahoma"/>
        </w:rPr>
        <w:t>Server</w:t>
      </w:r>
      <w:r w:rsidRPr="00A10F4C">
        <w:rPr>
          <w:rFonts w:ascii="GHEA Mariam" w:eastAsia="Tahoma" w:hAnsi="GHEA Mariam" w:cs="Tahoma"/>
        </w:rPr>
        <w:t>) հնարավորությունները։</w:t>
      </w:r>
    </w:p>
    <w:p w14:paraId="00000152" w14:textId="4BB65211" w:rsidR="00456339" w:rsidRPr="00A10F4C" w:rsidRDefault="00725B2A" w:rsidP="00552D2F">
      <w:pPr>
        <w:tabs>
          <w:tab w:val="left" w:pos="1095"/>
        </w:tabs>
        <w:spacing w:before="240" w:after="240" w:line="240" w:lineRule="auto"/>
        <w:jc w:val="both"/>
        <w:rPr>
          <w:rFonts w:ascii="GHEA Mariam" w:eastAsia="Tahoma" w:hAnsi="GHEA Mariam" w:cs="Tahoma"/>
        </w:rPr>
      </w:pPr>
      <w:r w:rsidRPr="00A10F4C">
        <w:rPr>
          <w:rFonts w:ascii="GHEA Mariam" w:eastAsia="Tahoma" w:hAnsi="GHEA Mariam" w:cs="Tahoma"/>
        </w:rPr>
        <w:t>2-րդ խմբի մասնակիցներին բացի վերը նշվածից կուսուցանվեն նաև</w:t>
      </w:r>
      <w:r w:rsidR="00B10CB4" w:rsidRPr="00A10F4C">
        <w:rPr>
          <w:rFonts w:ascii="GHEA Mariam" w:eastAsia="Tahoma" w:hAnsi="GHEA Mariam" w:cs="Tahoma"/>
        </w:rPr>
        <w:t>՝</w:t>
      </w:r>
    </w:p>
    <w:p w14:paraId="00000153" w14:textId="0D37564C" w:rsidR="00456339" w:rsidRPr="00A10F4C" w:rsidRDefault="00E55DC5" w:rsidP="00552D2F">
      <w:pPr>
        <w:numPr>
          <w:ilvl w:val="0"/>
          <w:numId w:val="2"/>
        </w:numPr>
        <w:tabs>
          <w:tab w:val="left" w:pos="1095"/>
        </w:tabs>
        <w:spacing w:before="100" w:beforeAutospacing="1" w:line="240" w:lineRule="auto"/>
        <w:ind w:left="0" w:firstLine="0"/>
        <w:jc w:val="both"/>
        <w:rPr>
          <w:rFonts w:ascii="GHEA Mariam" w:eastAsia="Tahoma" w:hAnsi="GHEA Mariam" w:cs="Tahoma"/>
        </w:rPr>
      </w:pPr>
      <w:r w:rsidRPr="00A10F4C">
        <w:rPr>
          <w:rFonts w:ascii="GHEA Mariam" w:eastAsia="Tahoma" w:hAnsi="GHEA Mariam" w:cs="Tahoma"/>
        </w:rPr>
        <w:t xml:space="preserve">Լայնածավալ տարածական տվյաների </w:t>
      </w:r>
      <w:r w:rsidR="00725B2A" w:rsidRPr="00A10F4C">
        <w:rPr>
          <w:rFonts w:ascii="GHEA Mariam" w:eastAsia="Tahoma" w:hAnsi="GHEA Mariam" w:cs="Tahoma"/>
        </w:rPr>
        <w:t xml:space="preserve"> կառավարման սկզբունքներ</w:t>
      </w:r>
      <w:r w:rsidR="00B10CB4" w:rsidRPr="00A10F4C">
        <w:rPr>
          <w:rFonts w:ascii="GHEA Mariam" w:eastAsia="Tahoma" w:hAnsi="GHEA Mariam" w:cs="Tahoma"/>
        </w:rPr>
        <w:t>։</w:t>
      </w:r>
    </w:p>
    <w:p w14:paraId="375F61BE" w14:textId="1EF64700" w:rsidR="00E55DC5" w:rsidRPr="00A10F4C" w:rsidRDefault="00E55DC5" w:rsidP="00552D2F">
      <w:pPr>
        <w:numPr>
          <w:ilvl w:val="0"/>
          <w:numId w:val="2"/>
        </w:numPr>
        <w:tabs>
          <w:tab w:val="left" w:pos="1095"/>
        </w:tabs>
        <w:spacing w:before="100" w:beforeAutospacing="1" w:line="240" w:lineRule="auto"/>
        <w:ind w:left="0" w:firstLine="0"/>
        <w:jc w:val="both"/>
        <w:rPr>
          <w:rFonts w:ascii="GHEA Mariam" w:eastAsia="Tahoma" w:hAnsi="GHEA Mariam" w:cs="Tahoma"/>
        </w:rPr>
      </w:pPr>
      <w:r w:rsidRPr="00A10F4C">
        <w:rPr>
          <w:rFonts w:ascii="GHEA Mariam" w:eastAsia="Tahoma" w:hAnsi="GHEA Mariam" w:cs="Tahoma"/>
        </w:rPr>
        <w:lastRenderedPageBreak/>
        <w:t>Տարածական տվյալների և ծառայությունների մետատվյալների կառուցման հմտություններ</w:t>
      </w:r>
      <w:r w:rsidR="00B10CB4" w:rsidRPr="00A10F4C">
        <w:rPr>
          <w:rFonts w:ascii="GHEA Mariam" w:eastAsia="Tahoma" w:hAnsi="GHEA Mariam" w:cs="Tahoma"/>
        </w:rPr>
        <w:t>։</w:t>
      </w:r>
    </w:p>
    <w:p w14:paraId="00000154" w14:textId="77777777" w:rsidR="00456339" w:rsidRPr="00A10F4C" w:rsidRDefault="00725B2A" w:rsidP="00552D2F">
      <w:pPr>
        <w:numPr>
          <w:ilvl w:val="0"/>
          <w:numId w:val="2"/>
        </w:numPr>
        <w:tabs>
          <w:tab w:val="left" w:pos="1095"/>
        </w:tabs>
        <w:spacing w:before="100" w:beforeAutospacing="1" w:line="240" w:lineRule="auto"/>
        <w:ind w:left="0" w:firstLine="0"/>
        <w:jc w:val="both"/>
        <w:rPr>
          <w:rFonts w:ascii="GHEA Mariam" w:eastAsia="Tahoma" w:hAnsi="GHEA Mariam" w:cs="Tahoma"/>
        </w:rPr>
      </w:pPr>
      <w:r w:rsidRPr="00A10F4C">
        <w:rPr>
          <w:rFonts w:ascii="GHEA Mariam" w:eastAsia="Tahoma" w:hAnsi="GHEA Mariam" w:cs="Tahoma"/>
        </w:rPr>
        <w:t>Կադաստրային տվյալների, բազային քարտեզագրական շերտերի փոխարկում, խմբագրում և ներմուծում ինտեգրված կադաստրի համակարգ:</w:t>
      </w:r>
    </w:p>
    <w:p w14:paraId="00000155" w14:textId="690E96FA" w:rsidR="00456339" w:rsidRPr="00A10F4C" w:rsidRDefault="00725B2A" w:rsidP="00552D2F">
      <w:pPr>
        <w:numPr>
          <w:ilvl w:val="0"/>
          <w:numId w:val="2"/>
        </w:numPr>
        <w:tabs>
          <w:tab w:val="left" w:pos="1095"/>
        </w:tabs>
        <w:spacing w:before="100" w:beforeAutospacing="1" w:line="240" w:lineRule="auto"/>
        <w:ind w:left="0" w:firstLine="0"/>
        <w:jc w:val="both"/>
        <w:rPr>
          <w:rFonts w:ascii="GHEA Mariam" w:eastAsia="Tahoma" w:hAnsi="GHEA Mariam" w:cs="Tahoma"/>
        </w:rPr>
      </w:pPr>
      <w:r w:rsidRPr="00A10F4C">
        <w:rPr>
          <w:rFonts w:ascii="GHEA Mariam" w:eastAsia="Tahoma" w:hAnsi="GHEA Mariam" w:cs="Tahoma"/>
        </w:rPr>
        <w:t>Վերլուծական հմտություններ</w:t>
      </w:r>
      <w:r w:rsidR="00B10CB4" w:rsidRPr="00A10F4C">
        <w:rPr>
          <w:rFonts w:ascii="GHEA Mariam" w:eastAsia="Tahoma" w:hAnsi="GHEA Mariam" w:cs="Tahoma"/>
        </w:rPr>
        <w:t>։</w:t>
      </w:r>
    </w:p>
    <w:p w14:paraId="00000156" w14:textId="45D8C5D2" w:rsidR="00456339" w:rsidRPr="00A10F4C" w:rsidRDefault="00725B2A" w:rsidP="00552D2F">
      <w:pPr>
        <w:numPr>
          <w:ilvl w:val="0"/>
          <w:numId w:val="2"/>
        </w:numPr>
        <w:tabs>
          <w:tab w:val="left" w:pos="1095"/>
        </w:tabs>
        <w:spacing w:before="100" w:beforeAutospacing="1" w:line="240" w:lineRule="auto"/>
        <w:ind w:left="0" w:firstLine="0"/>
        <w:jc w:val="both"/>
        <w:rPr>
          <w:rFonts w:ascii="GHEA Mariam" w:eastAsia="Tahoma" w:hAnsi="GHEA Mariam" w:cs="Tahoma"/>
        </w:rPr>
      </w:pPr>
      <w:r w:rsidRPr="00A10F4C">
        <w:rPr>
          <w:rFonts w:ascii="GHEA Mariam" w:eastAsia="Tahoma" w:hAnsi="GHEA Mariam" w:cs="Tahoma"/>
        </w:rPr>
        <w:t>Ծանոթացում QGIS ծրագրային ապահովման գործիքակազմին</w:t>
      </w:r>
      <w:r w:rsidR="00B10CB4" w:rsidRPr="00A10F4C">
        <w:rPr>
          <w:rFonts w:ascii="GHEA Mariam" w:eastAsia="Tahoma" w:hAnsi="GHEA Mariam" w:cs="Tahoma"/>
        </w:rPr>
        <w:t>։</w:t>
      </w:r>
    </w:p>
    <w:p w14:paraId="02D761E0" w14:textId="2829D7D1" w:rsidR="008C48CA" w:rsidRPr="00A10F4C" w:rsidRDefault="00725B2A" w:rsidP="00552D2F">
      <w:pPr>
        <w:numPr>
          <w:ilvl w:val="0"/>
          <w:numId w:val="2"/>
        </w:numPr>
        <w:tabs>
          <w:tab w:val="left" w:pos="1095"/>
        </w:tabs>
        <w:spacing w:before="100" w:beforeAutospacing="1" w:line="240" w:lineRule="auto"/>
        <w:ind w:left="0" w:firstLine="0"/>
        <w:jc w:val="both"/>
        <w:rPr>
          <w:rFonts w:ascii="GHEA Mariam" w:eastAsia="Tahoma" w:hAnsi="GHEA Mariam" w:cs="Tahoma"/>
        </w:rPr>
      </w:pPr>
      <w:r w:rsidRPr="00A10F4C">
        <w:rPr>
          <w:rFonts w:ascii="GHEA Mariam" w:eastAsia="Tahoma" w:hAnsi="GHEA Mariam" w:cs="Tahoma"/>
        </w:rPr>
        <w:t>Քարտեզների կազմում ArcGIS Desktop</w:t>
      </w:r>
      <w:r w:rsidR="00DA2B97" w:rsidRPr="004669AF">
        <w:rPr>
          <w:rFonts w:ascii="GHEA Mariam" w:eastAsia="Tahoma" w:hAnsi="GHEA Mariam" w:cs="Tahoma"/>
        </w:rPr>
        <w:t>,</w:t>
      </w:r>
      <w:r w:rsidRPr="00A10F4C">
        <w:rPr>
          <w:rFonts w:ascii="GHEA Mariam" w:eastAsia="Tahoma" w:hAnsi="GHEA Mariam" w:cs="Tahoma"/>
        </w:rPr>
        <w:t>QGIS</w:t>
      </w:r>
      <w:r w:rsidR="00DA2B97" w:rsidRPr="004669AF">
        <w:rPr>
          <w:rFonts w:ascii="GHEA Mariam" w:eastAsia="Tahoma" w:hAnsi="GHEA Mariam" w:cs="Tahoma"/>
        </w:rPr>
        <w:t xml:space="preserve"> և  այլ</w:t>
      </w:r>
      <w:r w:rsidRPr="00A10F4C">
        <w:rPr>
          <w:rFonts w:ascii="GHEA Mariam" w:eastAsia="Tahoma" w:hAnsi="GHEA Mariam" w:cs="Tahoma"/>
        </w:rPr>
        <w:t xml:space="preserve"> ծրագրային միջավայրում</w:t>
      </w:r>
      <w:r w:rsidR="00B10CB4" w:rsidRPr="00A10F4C">
        <w:rPr>
          <w:rFonts w:ascii="GHEA Mariam" w:eastAsia="Tahoma" w:hAnsi="GHEA Mariam" w:cs="Tahoma"/>
        </w:rPr>
        <w:t>։</w:t>
      </w:r>
    </w:p>
    <w:p w14:paraId="3765A802" w14:textId="11DECEDA" w:rsidR="00A07325" w:rsidRPr="00282A61" w:rsidRDefault="00A07325" w:rsidP="00552D2F">
      <w:pPr>
        <w:spacing w:line="240" w:lineRule="auto"/>
        <w:jc w:val="both"/>
        <w:rPr>
          <w:rFonts w:ascii="GHEA Mariam" w:hAnsi="GHEA Mariam" w:cs="Arial"/>
          <w:b/>
        </w:rPr>
      </w:pPr>
    </w:p>
    <w:p w14:paraId="4C4E8265" w14:textId="2ECB19C6" w:rsidR="00282A61" w:rsidRDefault="00282A61" w:rsidP="008A05C1">
      <w:pPr>
        <w:spacing w:line="240" w:lineRule="auto"/>
        <w:jc w:val="both"/>
        <w:rPr>
          <w:rFonts w:ascii="GHEA Mariam" w:hAnsi="GHEA Mariam" w:cs="Arial"/>
          <w:b/>
        </w:rPr>
      </w:pPr>
      <w:r w:rsidRPr="00282A61">
        <w:rPr>
          <w:rFonts w:ascii="GHEA Mariam" w:hAnsi="GHEA Mariam" w:cs="Arial"/>
          <w:b/>
        </w:rPr>
        <w:t>7.2.</w:t>
      </w:r>
      <w:r w:rsidR="006F0072">
        <w:rPr>
          <w:rFonts w:ascii="GHEA Mariam" w:hAnsi="GHEA Mariam" w:cs="Arial"/>
          <w:b/>
        </w:rPr>
        <w:t>7</w:t>
      </w:r>
      <w:r w:rsidRPr="00282A61">
        <w:rPr>
          <w:rFonts w:ascii="GHEA Mariam" w:hAnsi="GHEA Mariam" w:cs="Arial"/>
          <w:b/>
        </w:rPr>
        <w:t xml:space="preserve">  </w:t>
      </w:r>
      <w:r w:rsidRPr="00776CC4">
        <w:rPr>
          <w:rFonts w:ascii="GHEA Mariam" w:hAnsi="GHEA Mariam" w:cs="Arial"/>
          <w:b/>
        </w:rPr>
        <w:t>Նոր կարգավորումների, այդ թվում՝ ազգային տարածական տվյալների ենթակառուցվածքի ստանդարտների, նախագծերի մշակում</w:t>
      </w:r>
    </w:p>
    <w:p w14:paraId="2B3547CB" w14:textId="36100F89" w:rsidR="00282A61" w:rsidRDefault="00282A61" w:rsidP="008A05C1">
      <w:pPr>
        <w:spacing w:line="240" w:lineRule="auto"/>
        <w:jc w:val="both"/>
        <w:rPr>
          <w:rFonts w:ascii="GHEA Mariam" w:hAnsi="GHEA Mariam" w:cs="Arial"/>
          <w:b/>
        </w:rPr>
      </w:pPr>
    </w:p>
    <w:p w14:paraId="46A8A3A9" w14:textId="3B8D6CAD" w:rsidR="00282A61" w:rsidRDefault="00282A61" w:rsidP="00282A61">
      <w:pPr>
        <w:spacing w:line="240" w:lineRule="auto"/>
        <w:jc w:val="both"/>
        <w:rPr>
          <w:rFonts w:ascii="GHEA Mariam" w:hAnsi="GHEA Mariam" w:cs="Times New Roman"/>
        </w:rPr>
      </w:pPr>
      <w:r>
        <w:rPr>
          <w:rFonts w:ascii="GHEA Mariam" w:hAnsi="GHEA Mariam" w:cs="Times New Roman"/>
        </w:rPr>
        <w:t>Ազգային տարածական տվյալների ենթակառուցվածքի ստեղծման և ներդրման գործընթացի ընթացքում անհրաժեշտության դեպքում կարող են մշակվել անհրաժեշտ իրավական ակտեր, ինչպես նաև ազգային տարածական տվյալների ենթակառուցվածքի ստանդարտների համար նախատեսված ուղեցույցներ։</w:t>
      </w:r>
    </w:p>
    <w:p w14:paraId="188181DF" w14:textId="1EB952C2" w:rsidR="00282A61" w:rsidRPr="00A10F4C" w:rsidRDefault="00282A61" w:rsidP="00282A61">
      <w:pPr>
        <w:spacing w:line="240" w:lineRule="auto"/>
        <w:jc w:val="both"/>
        <w:rPr>
          <w:rFonts w:ascii="GHEA Mariam" w:hAnsi="GHEA Mariam" w:cs="Times New Roman"/>
        </w:rPr>
      </w:pPr>
      <w:r w:rsidRPr="00A10F4C">
        <w:rPr>
          <w:rFonts w:ascii="GHEA Mariam" w:hAnsi="GHEA Mariam" w:cs="Times New Roman"/>
        </w:rPr>
        <w:t>Ստանդարների մշակումը և ներդրումը կնպաստի</w:t>
      </w:r>
      <w:r w:rsidRPr="00A10F4C">
        <w:rPr>
          <w:rFonts w:ascii="Cambria Math" w:hAnsi="Cambria Math" w:cs="Cambria Math"/>
        </w:rPr>
        <w:t>․</w:t>
      </w:r>
    </w:p>
    <w:p w14:paraId="3B600681" w14:textId="77777777" w:rsidR="00282A61" w:rsidRPr="00A10F4C" w:rsidRDefault="00282A61" w:rsidP="00282A61">
      <w:pPr>
        <w:pStyle w:val="ListParagraph"/>
        <w:numPr>
          <w:ilvl w:val="0"/>
          <w:numId w:val="25"/>
        </w:numPr>
        <w:spacing w:line="240" w:lineRule="auto"/>
        <w:ind w:left="0" w:firstLine="0"/>
        <w:jc w:val="both"/>
        <w:rPr>
          <w:rFonts w:ascii="GHEA Mariam" w:hAnsi="GHEA Mariam" w:cs="Times New Roman"/>
        </w:rPr>
      </w:pPr>
      <w:r w:rsidRPr="00A10F4C">
        <w:rPr>
          <w:rFonts w:ascii="GHEA Mariam" w:hAnsi="GHEA Mariam" w:cs="Times New Roman"/>
        </w:rPr>
        <w:t>Ազգային և միջազգային մակարդակներում տվյալների փոխանակման հնարավորությունների ընդլայնմանը։</w:t>
      </w:r>
    </w:p>
    <w:p w14:paraId="6DE64912" w14:textId="77777777" w:rsidR="00282A61" w:rsidRPr="00A10F4C" w:rsidRDefault="00282A61" w:rsidP="00282A61">
      <w:pPr>
        <w:pStyle w:val="ListParagraph"/>
        <w:numPr>
          <w:ilvl w:val="0"/>
          <w:numId w:val="25"/>
        </w:numPr>
        <w:spacing w:line="240" w:lineRule="auto"/>
        <w:ind w:left="0" w:firstLine="0"/>
        <w:jc w:val="both"/>
        <w:rPr>
          <w:rFonts w:ascii="GHEA Mariam" w:hAnsi="GHEA Mariam" w:cs="Times New Roman"/>
        </w:rPr>
      </w:pPr>
      <w:r w:rsidRPr="00A10F4C">
        <w:rPr>
          <w:rFonts w:ascii="GHEA Mariam" w:eastAsia="Tahoma" w:hAnsi="GHEA Mariam" w:cs="Tahoma"/>
        </w:rPr>
        <w:t>Տարածական տեղեկատվության ընկալմանը և օգտագործմանը։</w:t>
      </w:r>
    </w:p>
    <w:p w14:paraId="368E18F2" w14:textId="77777777" w:rsidR="00282A61" w:rsidRPr="00A10F4C" w:rsidRDefault="00282A61" w:rsidP="00282A61">
      <w:pPr>
        <w:pStyle w:val="ListParagraph"/>
        <w:numPr>
          <w:ilvl w:val="0"/>
          <w:numId w:val="25"/>
        </w:numPr>
        <w:spacing w:line="240" w:lineRule="auto"/>
        <w:ind w:left="0" w:firstLine="0"/>
        <w:jc w:val="both"/>
        <w:rPr>
          <w:rFonts w:ascii="GHEA Mariam" w:eastAsia="Tahoma" w:hAnsi="GHEA Mariam" w:cs="Tahoma"/>
        </w:rPr>
      </w:pPr>
      <w:r w:rsidRPr="00A10F4C">
        <w:rPr>
          <w:rFonts w:ascii="GHEA Mariam" w:eastAsia="Tahoma" w:hAnsi="GHEA Mariam" w:cs="Tahoma"/>
        </w:rPr>
        <w:t>Ազգային, տարածաշրջանային մակարդակում տարածական ենթակառուցվածքների ստեղծմանը։</w:t>
      </w:r>
    </w:p>
    <w:p w14:paraId="045FDADA" w14:textId="77777777" w:rsidR="00282A61" w:rsidRPr="00A10F4C" w:rsidRDefault="00282A61" w:rsidP="00282A61">
      <w:pPr>
        <w:pStyle w:val="ListParagraph"/>
        <w:numPr>
          <w:ilvl w:val="0"/>
          <w:numId w:val="25"/>
        </w:numPr>
        <w:spacing w:line="240" w:lineRule="auto"/>
        <w:ind w:left="0" w:firstLine="0"/>
        <w:jc w:val="both"/>
        <w:rPr>
          <w:rFonts w:ascii="GHEA Mariam" w:eastAsia="Tahoma" w:hAnsi="GHEA Mariam" w:cs="Tahoma"/>
        </w:rPr>
      </w:pPr>
      <w:r w:rsidRPr="00A10F4C">
        <w:rPr>
          <w:rFonts w:ascii="GHEA Mariam" w:eastAsia="Tahoma" w:hAnsi="GHEA Mariam" w:cs="Tahoma"/>
        </w:rPr>
        <w:t>Գլոբալ, լոկալ էկոլոգիական խնդիրների լուծման միասնական մոտեցմանը և կայուն զարգացմանը։</w:t>
      </w:r>
    </w:p>
    <w:p w14:paraId="2130DDFA" w14:textId="77777777" w:rsidR="00282A61" w:rsidRPr="00282A61" w:rsidRDefault="00282A61" w:rsidP="008A05C1">
      <w:pPr>
        <w:spacing w:line="240" w:lineRule="auto"/>
        <w:jc w:val="both"/>
        <w:rPr>
          <w:rFonts w:ascii="GHEA Mariam" w:hAnsi="GHEA Mariam" w:cs="Arial"/>
          <w:b/>
        </w:rPr>
      </w:pPr>
    </w:p>
    <w:p w14:paraId="5C78CE9B" w14:textId="77777777" w:rsidR="00282A61" w:rsidRDefault="00282A61" w:rsidP="008A05C1">
      <w:pPr>
        <w:spacing w:line="240" w:lineRule="auto"/>
        <w:jc w:val="both"/>
        <w:rPr>
          <w:rFonts w:ascii="GHEA Mariam" w:hAnsi="GHEA Mariam" w:cs="Arial"/>
          <w:b/>
        </w:rPr>
      </w:pPr>
    </w:p>
    <w:p w14:paraId="6E25A175" w14:textId="75695DFD" w:rsidR="008A05C1" w:rsidRPr="00776CC4" w:rsidRDefault="00282A61" w:rsidP="008A05C1">
      <w:pPr>
        <w:spacing w:line="240" w:lineRule="auto"/>
        <w:jc w:val="both"/>
        <w:rPr>
          <w:rFonts w:ascii="GHEA Mariam" w:hAnsi="GHEA Mariam"/>
          <w:b/>
        </w:rPr>
      </w:pPr>
      <w:r w:rsidRPr="00282A61">
        <w:rPr>
          <w:rFonts w:ascii="GHEA Mariam" w:hAnsi="GHEA Mariam" w:cs="Arial"/>
          <w:b/>
        </w:rPr>
        <w:t>7.2.</w:t>
      </w:r>
      <w:r w:rsidR="006F0072">
        <w:rPr>
          <w:rFonts w:ascii="GHEA Mariam" w:hAnsi="GHEA Mariam" w:cs="Arial"/>
          <w:b/>
        </w:rPr>
        <w:t>8</w:t>
      </w:r>
      <w:r w:rsidR="008A05C1" w:rsidRPr="00776CC4">
        <w:rPr>
          <w:rFonts w:ascii="GHEA Mariam" w:hAnsi="GHEA Mariam" w:cs="Arial"/>
          <w:b/>
        </w:rPr>
        <w:t xml:space="preserve"> Պիլոտային ոլորտային կադաստրի ստեղծում և ներդրում</w:t>
      </w:r>
    </w:p>
    <w:p w14:paraId="2BB2319A" w14:textId="7BC004FD" w:rsidR="008A05C1" w:rsidRDefault="008A05C1" w:rsidP="00552D2F">
      <w:pPr>
        <w:spacing w:line="240" w:lineRule="auto"/>
        <w:jc w:val="both"/>
        <w:rPr>
          <w:rFonts w:ascii="GHEA Mariam" w:hAnsi="GHEA Mariam" w:cs="Arial"/>
          <w:b/>
        </w:rPr>
      </w:pPr>
    </w:p>
    <w:p w14:paraId="108C5114" w14:textId="222903CC" w:rsidR="008A05C1" w:rsidRDefault="008A05C1" w:rsidP="00552D2F">
      <w:pPr>
        <w:spacing w:line="240" w:lineRule="auto"/>
        <w:jc w:val="both"/>
        <w:rPr>
          <w:rFonts w:ascii="GHEA Mariam" w:hAnsi="GHEA Mariam" w:cs="Arial"/>
        </w:rPr>
      </w:pPr>
      <w:r>
        <w:rPr>
          <w:rFonts w:ascii="GHEA Mariam" w:hAnsi="GHEA Mariam" w:cs="Arial"/>
          <w:b/>
        </w:rPr>
        <w:t xml:space="preserve">   </w:t>
      </w:r>
      <w:r w:rsidRPr="00776CC4">
        <w:rPr>
          <w:rFonts w:ascii="GHEA Mariam" w:hAnsi="GHEA Mariam" w:cs="Arial"/>
        </w:rPr>
        <w:t xml:space="preserve">Մեկ ոլորտի կադաստրի ստեղծումը և ներդրումը նպատակաուղղված է վերհանել ինտեգրման գործնական խնդիրները, և ըստ անհրաժեշտության խմբագրումներ կատարել նախորդ քայլերով մշակված իրավական ակտերում և այլ </w:t>
      </w:r>
      <w:r w:rsidR="00826084" w:rsidRPr="00826084">
        <w:rPr>
          <w:rFonts w:ascii="GHEA Mariam" w:hAnsi="GHEA Mariam" w:cs="Arial"/>
        </w:rPr>
        <w:t>գործառ</w:t>
      </w:r>
      <w:r w:rsidRPr="00776CC4">
        <w:rPr>
          <w:rFonts w:ascii="GHEA Mariam" w:hAnsi="GHEA Mariam" w:cs="Arial"/>
        </w:rPr>
        <w:t xml:space="preserve">նական փաստաթղթերում։ </w:t>
      </w:r>
    </w:p>
    <w:p w14:paraId="73B5ACE4" w14:textId="453B09AF" w:rsidR="008A05C1" w:rsidRDefault="00826084" w:rsidP="00826084">
      <w:pPr>
        <w:spacing w:line="240" w:lineRule="auto"/>
        <w:jc w:val="both"/>
        <w:rPr>
          <w:rFonts w:ascii="GHEA Mariam" w:hAnsi="GHEA Mariam" w:cs="Arial"/>
        </w:rPr>
      </w:pPr>
      <w:r>
        <w:rPr>
          <w:rFonts w:ascii="GHEA Mariam" w:hAnsi="GHEA Mariam" w:cs="Arial"/>
        </w:rPr>
        <w:t xml:space="preserve">Պատասխանատու մարմինը համակատարող մարմնի՝ Տարածքային կառավարման և ենթակառուցվածքների նախարարության հետ համատեղ, իրականացնելու է Հայաստանի Հանրապետության մեկական քաղաքային և գյուղական համայնքների ենթակառուցվածքների տվյալների թեմատիկ </w:t>
      </w:r>
      <w:r w:rsidRPr="0096780B">
        <w:rPr>
          <w:rFonts w:ascii="GHEA Mariam" w:hAnsi="GHEA Mariam" w:cs="Arial"/>
        </w:rPr>
        <w:t>(</w:t>
      </w:r>
      <w:r>
        <w:rPr>
          <w:rFonts w:ascii="GHEA Mariam" w:hAnsi="GHEA Mariam" w:cs="Arial"/>
        </w:rPr>
        <w:t>ոլորտային</w:t>
      </w:r>
      <w:r w:rsidRPr="0096780B">
        <w:rPr>
          <w:rFonts w:ascii="GHEA Mariam" w:hAnsi="GHEA Mariam" w:cs="Arial"/>
        </w:rPr>
        <w:t>)</w:t>
      </w:r>
      <w:r>
        <w:rPr>
          <w:rFonts w:ascii="GHEA Mariam" w:hAnsi="GHEA Mariam" w:cs="Arial"/>
        </w:rPr>
        <w:t xml:space="preserve"> շերտերի </w:t>
      </w:r>
      <w:r w:rsidR="00FD7B7C">
        <w:rPr>
          <w:rFonts w:ascii="GHEA Mariam" w:hAnsi="GHEA Mariam" w:cs="Arial"/>
        </w:rPr>
        <w:t>ստանդարտա</w:t>
      </w:r>
      <w:r>
        <w:rPr>
          <w:rFonts w:ascii="GHEA Mariam" w:hAnsi="GHEA Mariam" w:cs="Arial"/>
        </w:rPr>
        <w:t xml:space="preserve">ցում՝ ԵՄ </w:t>
      </w:r>
      <w:r w:rsidRPr="00776CC4">
        <w:rPr>
          <w:rFonts w:ascii="GHEA Mariam" w:hAnsi="GHEA Mariam" w:cs="Arial"/>
        </w:rPr>
        <w:t xml:space="preserve">INSPIRE </w:t>
      </w:r>
      <w:r>
        <w:rPr>
          <w:rFonts w:ascii="GHEA Mariam" w:hAnsi="GHEA Mariam" w:cs="Arial"/>
        </w:rPr>
        <w:t xml:space="preserve">դիրեկտիվի տարածական տվյալների ստանդարտների կիրառմամբ։ Այնուհետև դա մուտքագրվելու է գեոպորտալ և իրականացվելու է  տվյալների փոխանակման, փոխգործակցության և համապատասխան մարմինների հասանելիության ապահովում։ Համակատարող գերատեսչությունը ունենալու է տվյալների թարմացման, խմբագրման լիազորություններ։ Պատասխանատու մարմինը աջակցելու է ստանդարտների մշակման, տեղայնացման և կիրառման գործընթացին։ </w:t>
      </w:r>
    </w:p>
    <w:p w14:paraId="59AA0B3A" w14:textId="77777777" w:rsidR="00826084" w:rsidRDefault="00826084" w:rsidP="00826084">
      <w:pPr>
        <w:spacing w:line="240" w:lineRule="auto"/>
        <w:jc w:val="both"/>
        <w:rPr>
          <w:rFonts w:ascii="GHEA Mariam" w:hAnsi="GHEA Mariam" w:cs="Arial"/>
        </w:rPr>
      </w:pPr>
    </w:p>
    <w:p w14:paraId="36F49625" w14:textId="77777777" w:rsidR="00826084" w:rsidRPr="00776CC4" w:rsidRDefault="00826084" w:rsidP="00826084">
      <w:pPr>
        <w:spacing w:line="240" w:lineRule="auto"/>
        <w:jc w:val="both"/>
        <w:rPr>
          <w:rFonts w:ascii="GHEA Mariam" w:hAnsi="GHEA Mariam" w:cs="Arial"/>
        </w:rPr>
      </w:pPr>
    </w:p>
    <w:p w14:paraId="5C59CAA5" w14:textId="77777777" w:rsidR="008A05C1" w:rsidRPr="00A10F4C" w:rsidRDefault="008A05C1" w:rsidP="00552D2F">
      <w:pPr>
        <w:spacing w:line="240" w:lineRule="auto"/>
        <w:jc w:val="both"/>
        <w:rPr>
          <w:rFonts w:ascii="GHEA Mariam" w:hAnsi="GHEA Mariam" w:cs="Arial"/>
          <w:b/>
        </w:rPr>
      </w:pPr>
    </w:p>
    <w:p w14:paraId="6861C373" w14:textId="651B0597" w:rsidR="00A07325" w:rsidRPr="00A10F4C" w:rsidRDefault="00BF6606" w:rsidP="00A10F4C">
      <w:pPr>
        <w:spacing w:line="240" w:lineRule="auto"/>
        <w:jc w:val="both"/>
        <w:rPr>
          <w:rFonts w:ascii="GHEA Mariam" w:hAnsi="GHEA Mariam" w:cs="Arial"/>
          <w:b/>
        </w:rPr>
      </w:pPr>
      <w:r>
        <w:rPr>
          <w:rFonts w:ascii="GHEA Mariam" w:hAnsi="GHEA Mariam" w:cs="Arial"/>
          <w:b/>
        </w:rPr>
        <w:lastRenderedPageBreak/>
        <w:t>8</w:t>
      </w:r>
      <w:r w:rsidR="009A37CE" w:rsidRPr="00A10F4C">
        <w:rPr>
          <w:rFonts w:ascii="GHEA Mariam" w:hAnsi="GHEA Mariam" w:cs="Arial"/>
          <w:b/>
        </w:rPr>
        <w:t xml:space="preserve">. </w:t>
      </w:r>
      <w:r w:rsidR="009A37CE" w:rsidRPr="00A10F4C">
        <w:rPr>
          <w:rFonts w:ascii="GHEA Mariam" w:hAnsi="GHEA Mariam"/>
          <w:b/>
        </w:rPr>
        <w:t>ԵԶՐԱՓԱԿԻՉ ԴՐՈՒՅԹՆԵՐ</w:t>
      </w:r>
      <w:r w:rsidR="009A37CE" w:rsidRPr="00A10F4C">
        <w:rPr>
          <w:rFonts w:ascii="GHEA Mariam" w:hAnsi="GHEA Mariam" w:cs="Arial"/>
          <w:b/>
        </w:rPr>
        <w:t xml:space="preserve"> </w:t>
      </w:r>
    </w:p>
    <w:p w14:paraId="0993F370" w14:textId="77777777" w:rsidR="00A07325" w:rsidRPr="00A10F4C" w:rsidRDefault="00A07325" w:rsidP="00A10F4C">
      <w:pPr>
        <w:spacing w:line="240" w:lineRule="auto"/>
        <w:jc w:val="both"/>
        <w:rPr>
          <w:rFonts w:ascii="GHEA Mariam" w:hAnsi="GHEA Mariam" w:cs="Arial"/>
          <w:b/>
        </w:rPr>
      </w:pPr>
    </w:p>
    <w:p w14:paraId="75953A28" w14:textId="77777777" w:rsidR="00552D2F" w:rsidRPr="004669AF" w:rsidRDefault="00552D2F" w:rsidP="00552D2F">
      <w:pPr>
        <w:spacing w:line="240" w:lineRule="auto"/>
        <w:jc w:val="both"/>
        <w:rPr>
          <w:rFonts w:ascii="GHEA Mariam" w:hAnsi="GHEA Mariam" w:cs="Arial"/>
        </w:rPr>
      </w:pPr>
      <w:r w:rsidRPr="004669AF">
        <w:rPr>
          <w:rFonts w:ascii="GHEA Mariam" w:hAnsi="GHEA Mariam" w:cs="Arial"/>
        </w:rPr>
        <w:t xml:space="preserve">   </w:t>
      </w:r>
      <w:r w:rsidR="00A07325" w:rsidRPr="00552D2F">
        <w:rPr>
          <w:rFonts w:ascii="GHEA Mariam" w:hAnsi="GHEA Mariam" w:cs="Arial"/>
        </w:rPr>
        <w:t xml:space="preserve">Այսպիսով` </w:t>
      </w:r>
      <w:r w:rsidR="006F5DAE" w:rsidRPr="00552D2F">
        <w:rPr>
          <w:rFonts w:ascii="GHEA Mariam" w:hAnsi="GHEA Mariam" w:cs="Arial"/>
        </w:rPr>
        <w:t>սույն փաստաթուղթը Ինտեգրված կադաստրի ստեղծման ռազմավարական ծրագիրն է, որը հիմք է ծառայելու Ինտեգրված կադաստրի ամբողջական գործարկման, ինչպես նաև 2020-2023 թթ</w:t>
      </w:r>
      <w:r w:rsidR="006F5DAE" w:rsidRPr="00552D2F">
        <w:rPr>
          <w:rFonts w:ascii="Cambria Math" w:hAnsi="Cambria Math" w:cs="Cambria Math"/>
        </w:rPr>
        <w:t>․</w:t>
      </w:r>
      <w:r w:rsidR="006F5DAE" w:rsidRPr="00552D2F">
        <w:rPr>
          <w:rFonts w:ascii="GHEA Mariam" w:hAnsi="GHEA Mariam" w:cs="Arial"/>
        </w:rPr>
        <w:t xml:space="preserve"> ընթացքում ողջ գործընթացի արդյունավետ պլանավորման և իրականացման համար</w:t>
      </w:r>
      <w:r w:rsidR="009A37CE" w:rsidRPr="00552D2F">
        <w:rPr>
          <w:rFonts w:ascii="GHEA Mariam" w:hAnsi="GHEA Mariam" w:cs="Arial"/>
        </w:rPr>
        <w:t xml:space="preserve">՝ </w:t>
      </w:r>
      <w:r w:rsidR="00A07325" w:rsidRPr="00552D2F">
        <w:rPr>
          <w:rFonts w:ascii="GHEA Mariam" w:hAnsi="GHEA Mariam" w:cs="Arial"/>
        </w:rPr>
        <w:t>ներգրավել</w:t>
      </w:r>
      <w:r w:rsidR="009A37CE" w:rsidRPr="00552D2F">
        <w:rPr>
          <w:rFonts w:ascii="GHEA Mariam" w:hAnsi="GHEA Mariam" w:cs="Arial"/>
        </w:rPr>
        <w:t>ով</w:t>
      </w:r>
      <w:r w:rsidR="00A07325" w:rsidRPr="00552D2F">
        <w:rPr>
          <w:rFonts w:ascii="GHEA Mariam" w:hAnsi="GHEA Mariam" w:cs="Arial"/>
        </w:rPr>
        <w:t xml:space="preserve"> բոլոր շահագրգիռ կողմերին</w:t>
      </w:r>
      <w:r w:rsidR="009A37CE" w:rsidRPr="00552D2F">
        <w:rPr>
          <w:rFonts w:ascii="GHEA Mariam" w:hAnsi="GHEA Mariam" w:cs="Arial"/>
        </w:rPr>
        <w:t xml:space="preserve"> և </w:t>
      </w:r>
      <w:r w:rsidR="00A07325" w:rsidRPr="00552D2F">
        <w:rPr>
          <w:rFonts w:ascii="GHEA Mariam" w:hAnsi="GHEA Mariam" w:cs="Arial"/>
        </w:rPr>
        <w:t xml:space="preserve">մշտապես </w:t>
      </w:r>
      <w:r w:rsidR="009A37CE" w:rsidRPr="00552D2F">
        <w:rPr>
          <w:rFonts w:ascii="GHEA Mariam" w:hAnsi="GHEA Mariam" w:cs="Arial"/>
        </w:rPr>
        <w:t xml:space="preserve">ներդնելով </w:t>
      </w:r>
      <w:r w:rsidR="00A07325" w:rsidRPr="00552D2F">
        <w:rPr>
          <w:rFonts w:ascii="GHEA Mariam" w:hAnsi="GHEA Mariam" w:cs="Arial"/>
        </w:rPr>
        <w:t xml:space="preserve">միջազգային </w:t>
      </w:r>
      <w:r w:rsidR="009A37CE" w:rsidRPr="00552D2F">
        <w:rPr>
          <w:rFonts w:ascii="GHEA Mariam" w:hAnsi="GHEA Mariam" w:cs="Arial"/>
        </w:rPr>
        <w:t>լավագույն փորձը</w:t>
      </w:r>
      <w:r w:rsidR="00A07325" w:rsidRPr="00552D2F">
        <w:rPr>
          <w:rFonts w:ascii="GHEA Mariam" w:hAnsi="GHEA Mariam" w:cs="Arial"/>
        </w:rPr>
        <w:t>:</w:t>
      </w:r>
      <w:r w:rsidRPr="004669AF">
        <w:rPr>
          <w:rFonts w:ascii="GHEA Mariam" w:hAnsi="GHEA Mariam" w:cs="Arial"/>
        </w:rPr>
        <w:t xml:space="preserve"> </w:t>
      </w:r>
    </w:p>
    <w:p w14:paraId="1DFF7FF6" w14:textId="51CA15C5" w:rsidR="00A07325" w:rsidRPr="00552D2F" w:rsidRDefault="00552D2F" w:rsidP="00552D2F">
      <w:pPr>
        <w:spacing w:line="240" w:lineRule="auto"/>
        <w:jc w:val="both"/>
        <w:rPr>
          <w:rFonts w:ascii="GHEA Mariam" w:hAnsi="GHEA Mariam" w:cs="Arial"/>
        </w:rPr>
      </w:pPr>
      <w:r w:rsidRPr="004669AF">
        <w:rPr>
          <w:rFonts w:ascii="GHEA Mariam" w:hAnsi="GHEA Mariam" w:cs="Arial"/>
        </w:rPr>
        <w:t xml:space="preserve">   </w:t>
      </w:r>
      <w:r w:rsidR="00A07325" w:rsidRPr="00552D2F">
        <w:rPr>
          <w:rFonts w:ascii="GHEA Mariam" w:hAnsi="GHEA Mariam" w:cs="Arial"/>
        </w:rPr>
        <w:t>Ինտեգրված կադաստրի ներդրումը հնարավորություն կտա համակարգելու ՀՀ</w:t>
      </w:r>
      <w:r w:rsidR="009F0399" w:rsidRPr="001717D5">
        <w:rPr>
          <w:rFonts w:ascii="GHEA Mariam" w:hAnsi="GHEA Mariam" w:cs="Arial"/>
        </w:rPr>
        <w:t xml:space="preserve"> </w:t>
      </w:r>
      <w:r w:rsidR="00A07325" w:rsidRPr="00552D2F">
        <w:rPr>
          <w:rFonts w:ascii="GHEA Mariam" w:hAnsi="GHEA Mariam" w:cs="Arial"/>
        </w:rPr>
        <w:t xml:space="preserve">տարածքում առկա </w:t>
      </w:r>
      <w:r w:rsidR="009A37CE" w:rsidRPr="00552D2F">
        <w:rPr>
          <w:rFonts w:ascii="GHEA Mariam" w:hAnsi="GHEA Mariam" w:cs="Arial"/>
        </w:rPr>
        <w:t>երկրա</w:t>
      </w:r>
      <w:r w:rsidR="00A07325" w:rsidRPr="00552D2F">
        <w:rPr>
          <w:rFonts w:ascii="GHEA Mariam" w:hAnsi="GHEA Mariam" w:cs="Arial"/>
        </w:rPr>
        <w:t xml:space="preserve">տարածական տվյալները և </w:t>
      </w:r>
      <w:r w:rsidR="000C7B4F" w:rsidRPr="00552D2F">
        <w:rPr>
          <w:rFonts w:ascii="GHEA Mariam" w:hAnsi="GHEA Mariam" w:cs="Arial"/>
        </w:rPr>
        <w:t xml:space="preserve">ստեղծել </w:t>
      </w:r>
      <w:r w:rsidR="00B47891" w:rsidRPr="00552D2F">
        <w:rPr>
          <w:rFonts w:ascii="GHEA Mariam" w:hAnsi="GHEA Mariam" w:cs="Arial"/>
        </w:rPr>
        <w:t xml:space="preserve">փոխկապակցված տեղեկատվական փաստաթղթերի հիման վրա մեկ միասնական ինքնաշխատ տեղեկատվական </w:t>
      </w:r>
      <w:r w:rsidR="000C7B4F" w:rsidRPr="00552D2F">
        <w:rPr>
          <w:rFonts w:ascii="GHEA Mariam" w:hAnsi="GHEA Mariam" w:cs="Arial"/>
        </w:rPr>
        <w:t>ռեսուրս</w:t>
      </w:r>
      <w:r w:rsidR="00B47891" w:rsidRPr="00552D2F">
        <w:rPr>
          <w:rFonts w:ascii="GHEA Mariam" w:hAnsi="GHEA Mariam" w:cs="Arial"/>
        </w:rPr>
        <w:t>։</w:t>
      </w:r>
      <w:r w:rsidR="000C7B4F" w:rsidRPr="00552D2F">
        <w:rPr>
          <w:rFonts w:ascii="GHEA Mariam" w:hAnsi="GHEA Mariam" w:cs="Arial"/>
        </w:rPr>
        <w:t xml:space="preserve"> </w:t>
      </w:r>
    </w:p>
    <w:p w14:paraId="345C4CAB" w14:textId="28AA7B51" w:rsidR="000C7B4F" w:rsidRPr="00552D2F" w:rsidRDefault="00552D2F" w:rsidP="00552D2F">
      <w:pPr>
        <w:spacing w:line="240" w:lineRule="auto"/>
        <w:jc w:val="both"/>
        <w:rPr>
          <w:rFonts w:ascii="GHEA Mariam" w:hAnsi="GHEA Mariam" w:cs="Arial"/>
        </w:rPr>
      </w:pPr>
      <w:r w:rsidRPr="004669AF">
        <w:rPr>
          <w:rFonts w:ascii="GHEA Mariam" w:hAnsi="GHEA Mariam" w:cs="Arial"/>
        </w:rPr>
        <w:t xml:space="preserve">   </w:t>
      </w:r>
      <w:r w:rsidR="000C7B4F" w:rsidRPr="00552D2F">
        <w:rPr>
          <w:rFonts w:ascii="GHEA Mariam" w:hAnsi="GHEA Mariam" w:cs="Arial"/>
        </w:rPr>
        <w:t>Արդյունքում</w:t>
      </w:r>
      <w:r w:rsidR="00DA2B97" w:rsidRPr="004669AF">
        <w:rPr>
          <w:rFonts w:ascii="GHEA Mariam" w:hAnsi="GHEA Mariam" w:cs="Arial"/>
        </w:rPr>
        <w:t xml:space="preserve"> կունենանք</w:t>
      </w:r>
      <w:r w:rsidR="000C7B4F" w:rsidRPr="00552D2F">
        <w:rPr>
          <w:rFonts w:ascii="GHEA Mariam" w:hAnsi="GHEA Mariam" w:cs="Arial"/>
        </w:rPr>
        <w:t>՝</w:t>
      </w:r>
    </w:p>
    <w:p w14:paraId="2C4BFFB8" w14:textId="699EB423" w:rsidR="009A37CE" w:rsidRPr="00552D2F" w:rsidRDefault="000C7B4F" w:rsidP="00552D2F">
      <w:pPr>
        <w:spacing w:line="240" w:lineRule="auto"/>
        <w:jc w:val="both"/>
        <w:rPr>
          <w:rFonts w:ascii="GHEA Mariam" w:hAnsi="GHEA Mariam" w:cs="Arial"/>
        </w:rPr>
      </w:pPr>
      <w:r w:rsidRPr="00552D2F">
        <w:rPr>
          <w:rFonts w:ascii="GHEA Mariam" w:hAnsi="GHEA Mariam" w:cs="Arial"/>
        </w:rPr>
        <w:t>1</w:t>
      </w:r>
      <w:r w:rsidR="009A37CE" w:rsidRPr="00552D2F">
        <w:rPr>
          <w:rFonts w:ascii="GHEA Mariam" w:hAnsi="GHEA Mariam" w:cs="Arial"/>
        </w:rPr>
        <w:t>. Տարածքների, տնտեսության, բնական պաշարների, բնապահպանական, քաղաքաշինական և այլ գործընթացների արագ և արդյունավետ կառավարում։</w:t>
      </w:r>
    </w:p>
    <w:p w14:paraId="7217D856" w14:textId="5578843D" w:rsidR="00DA2B97" w:rsidRPr="00552D2F" w:rsidRDefault="000C7B4F" w:rsidP="00552D2F">
      <w:pPr>
        <w:spacing w:line="240" w:lineRule="auto"/>
        <w:jc w:val="both"/>
        <w:rPr>
          <w:rFonts w:ascii="GHEA Mariam" w:hAnsi="GHEA Mariam" w:cs="Arial"/>
        </w:rPr>
      </w:pPr>
      <w:r w:rsidRPr="00552D2F">
        <w:rPr>
          <w:rFonts w:ascii="GHEA Mariam" w:hAnsi="GHEA Mariam" w:cs="Arial"/>
        </w:rPr>
        <w:t>2</w:t>
      </w:r>
      <w:r w:rsidR="009A37CE" w:rsidRPr="00552D2F">
        <w:rPr>
          <w:rFonts w:ascii="GHEA Mariam" w:hAnsi="GHEA Mariam" w:cs="Arial"/>
        </w:rPr>
        <w:t xml:space="preserve">. Ֆինանսական միջոցների և աշխատանքային ռեսուրսների </w:t>
      </w:r>
      <w:r w:rsidR="00B47891" w:rsidRPr="00552D2F">
        <w:rPr>
          <w:rFonts w:ascii="GHEA Mariam" w:hAnsi="GHEA Mariam" w:cs="Arial"/>
        </w:rPr>
        <w:t>խնայողություն</w:t>
      </w:r>
      <w:r w:rsidR="00DA2B97" w:rsidRPr="004669AF">
        <w:rPr>
          <w:rFonts w:ascii="GHEA Mariam" w:hAnsi="GHEA Mariam" w:cs="Arial"/>
        </w:rPr>
        <w:t>:</w:t>
      </w:r>
      <w:r w:rsidR="00B47891" w:rsidRPr="00552D2F">
        <w:rPr>
          <w:rFonts w:ascii="GHEA Mariam" w:hAnsi="GHEA Mariam" w:cs="Arial"/>
        </w:rPr>
        <w:t xml:space="preserve"> </w:t>
      </w:r>
    </w:p>
    <w:p w14:paraId="1B87ACDD" w14:textId="70A611DF" w:rsidR="009A37CE" w:rsidRPr="00552D2F" w:rsidRDefault="00DA2B97" w:rsidP="00552D2F">
      <w:pPr>
        <w:spacing w:line="240" w:lineRule="auto"/>
        <w:jc w:val="both"/>
        <w:rPr>
          <w:rFonts w:ascii="GHEA Mariam" w:hAnsi="GHEA Mariam" w:cs="Arial"/>
        </w:rPr>
      </w:pPr>
      <w:r w:rsidRPr="004669AF">
        <w:rPr>
          <w:rFonts w:ascii="GHEA Mariam" w:hAnsi="GHEA Mariam" w:cs="Arial"/>
        </w:rPr>
        <w:t>3. Հ</w:t>
      </w:r>
      <w:r w:rsidR="009A37CE" w:rsidRPr="00552D2F">
        <w:rPr>
          <w:rFonts w:ascii="GHEA Mariam" w:hAnsi="GHEA Mariam" w:cs="Arial"/>
        </w:rPr>
        <w:t>ասարակության իրազեկվածության մակարդակի բարձրացում։</w:t>
      </w:r>
    </w:p>
    <w:p w14:paraId="2B439C95" w14:textId="5BDAB82D" w:rsidR="00385D90" w:rsidRPr="00A10F4C" w:rsidRDefault="00385D90" w:rsidP="00A10F4C">
      <w:pPr>
        <w:spacing w:line="240" w:lineRule="auto"/>
        <w:rPr>
          <w:rFonts w:ascii="GHEA Mariam" w:hAnsi="GHEA Mariam"/>
          <w:lang w:val="af-ZA"/>
        </w:rPr>
      </w:pPr>
    </w:p>
    <w:p w14:paraId="70D86B17" w14:textId="39913BE7" w:rsidR="00385D90" w:rsidRPr="00A10F4C" w:rsidRDefault="00385D90" w:rsidP="00A10F4C">
      <w:pPr>
        <w:spacing w:line="240" w:lineRule="auto"/>
        <w:rPr>
          <w:rFonts w:ascii="GHEA Mariam" w:hAnsi="GHEA Mariam"/>
          <w:lang w:val="af-ZA"/>
        </w:rPr>
      </w:pPr>
    </w:p>
    <w:p w14:paraId="13B3F226" w14:textId="795D5E7D" w:rsidR="00385D90" w:rsidRPr="00A10F4C" w:rsidRDefault="00385D90" w:rsidP="00A10F4C">
      <w:pPr>
        <w:spacing w:line="240" w:lineRule="auto"/>
        <w:rPr>
          <w:rFonts w:ascii="GHEA Mariam" w:hAnsi="GHEA Mariam"/>
          <w:lang w:val="af-ZA"/>
        </w:rPr>
      </w:pPr>
    </w:p>
    <w:p w14:paraId="0DFED494" w14:textId="042DEC4A" w:rsidR="00385D90" w:rsidRPr="00A10F4C" w:rsidRDefault="00385D90" w:rsidP="00A10F4C">
      <w:pPr>
        <w:spacing w:line="240" w:lineRule="auto"/>
        <w:rPr>
          <w:rFonts w:ascii="GHEA Mariam" w:hAnsi="GHEA Mariam"/>
          <w:lang w:val="af-ZA"/>
        </w:rPr>
      </w:pPr>
    </w:p>
    <w:p w14:paraId="70CE8109" w14:textId="50B20B1F" w:rsidR="00385D90" w:rsidRDefault="00385D90" w:rsidP="00A10F4C">
      <w:pPr>
        <w:spacing w:line="240" w:lineRule="auto"/>
        <w:rPr>
          <w:rFonts w:ascii="GHEA Mariam" w:hAnsi="GHEA Mariam"/>
          <w:lang w:val="af-ZA"/>
        </w:rPr>
      </w:pPr>
    </w:p>
    <w:p w14:paraId="596174F5" w14:textId="0AD0CCE6" w:rsidR="009F0399" w:rsidRDefault="009F0399" w:rsidP="00A10F4C">
      <w:pPr>
        <w:spacing w:line="240" w:lineRule="auto"/>
        <w:rPr>
          <w:rFonts w:ascii="GHEA Mariam" w:hAnsi="GHEA Mariam"/>
          <w:lang w:val="af-ZA"/>
        </w:rPr>
      </w:pPr>
    </w:p>
    <w:p w14:paraId="07514AA1" w14:textId="54A8C95F" w:rsidR="009F0399" w:rsidRDefault="009F0399" w:rsidP="00A10F4C">
      <w:pPr>
        <w:spacing w:line="240" w:lineRule="auto"/>
        <w:rPr>
          <w:rFonts w:ascii="GHEA Mariam" w:hAnsi="GHEA Mariam"/>
          <w:lang w:val="af-ZA"/>
        </w:rPr>
      </w:pPr>
    </w:p>
    <w:p w14:paraId="6A4214E8" w14:textId="3DF25783" w:rsidR="009F0399" w:rsidRDefault="009F0399" w:rsidP="00A10F4C">
      <w:pPr>
        <w:spacing w:line="240" w:lineRule="auto"/>
        <w:rPr>
          <w:rFonts w:ascii="GHEA Mariam" w:hAnsi="GHEA Mariam"/>
          <w:lang w:val="af-ZA"/>
        </w:rPr>
      </w:pPr>
    </w:p>
    <w:p w14:paraId="15140905" w14:textId="463A9B68" w:rsidR="007C41BD" w:rsidRDefault="007C41BD" w:rsidP="00A10F4C">
      <w:pPr>
        <w:spacing w:line="240" w:lineRule="auto"/>
        <w:rPr>
          <w:rFonts w:ascii="GHEA Mariam" w:hAnsi="GHEA Mariam"/>
          <w:lang w:val="af-ZA"/>
        </w:rPr>
      </w:pPr>
    </w:p>
    <w:p w14:paraId="5168AE6F" w14:textId="37F8C75E" w:rsidR="00E90D51" w:rsidRDefault="00E90D51" w:rsidP="00A10F4C">
      <w:pPr>
        <w:spacing w:line="240" w:lineRule="auto"/>
        <w:rPr>
          <w:rFonts w:ascii="GHEA Mariam" w:hAnsi="GHEA Mariam"/>
          <w:lang w:val="af-ZA"/>
        </w:rPr>
      </w:pPr>
    </w:p>
    <w:p w14:paraId="5E054254" w14:textId="0ACE80E9" w:rsidR="00E90D51" w:rsidRDefault="00E90D51" w:rsidP="00A10F4C">
      <w:pPr>
        <w:spacing w:line="240" w:lineRule="auto"/>
        <w:rPr>
          <w:rFonts w:ascii="GHEA Mariam" w:hAnsi="GHEA Mariam"/>
          <w:lang w:val="af-ZA"/>
        </w:rPr>
      </w:pPr>
    </w:p>
    <w:p w14:paraId="2F342FCE" w14:textId="001ABE6B" w:rsidR="00E90D51" w:rsidRDefault="00E90D51" w:rsidP="00A10F4C">
      <w:pPr>
        <w:spacing w:line="240" w:lineRule="auto"/>
        <w:rPr>
          <w:rFonts w:ascii="GHEA Mariam" w:hAnsi="GHEA Mariam"/>
          <w:lang w:val="af-ZA"/>
        </w:rPr>
      </w:pPr>
    </w:p>
    <w:p w14:paraId="1D07B46A" w14:textId="4BA0FA0F" w:rsidR="00E90D51" w:rsidRDefault="00E90D51" w:rsidP="00A10F4C">
      <w:pPr>
        <w:spacing w:line="240" w:lineRule="auto"/>
        <w:rPr>
          <w:rFonts w:ascii="GHEA Mariam" w:hAnsi="GHEA Mariam"/>
          <w:lang w:val="af-ZA"/>
        </w:rPr>
      </w:pPr>
    </w:p>
    <w:p w14:paraId="79A5F879" w14:textId="6F3A30CA" w:rsidR="00E90D51" w:rsidRDefault="00E90D51" w:rsidP="00A10F4C">
      <w:pPr>
        <w:spacing w:line="240" w:lineRule="auto"/>
        <w:rPr>
          <w:rFonts w:ascii="GHEA Mariam" w:hAnsi="GHEA Mariam"/>
          <w:lang w:val="af-ZA"/>
        </w:rPr>
      </w:pPr>
    </w:p>
    <w:p w14:paraId="266EB8E2" w14:textId="00B7878E" w:rsidR="00E90D51" w:rsidRDefault="00E90D51" w:rsidP="00A10F4C">
      <w:pPr>
        <w:spacing w:line="240" w:lineRule="auto"/>
        <w:rPr>
          <w:rFonts w:ascii="GHEA Mariam" w:hAnsi="GHEA Mariam"/>
          <w:lang w:val="af-ZA"/>
        </w:rPr>
      </w:pPr>
    </w:p>
    <w:p w14:paraId="1BD7F0B6" w14:textId="463A2A58" w:rsidR="00E90D51" w:rsidRDefault="00E90D51" w:rsidP="00A10F4C">
      <w:pPr>
        <w:spacing w:line="240" w:lineRule="auto"/>
        <w:rPr>
          <w:rFonts w:ascii="GHEA Mariam" w:hAnsi="GHEA Mariam"/>
          <w:lang w:val="af-ZA"/>
        </w:rPr>
      </w:pPr>
    </w:p>
    <w:p w14:paraId="40774819" w14:textId="3B15CC3C" w:rsidR="00E90D51" w:rsidRDefault="00E90D51" w:rsidP="00A10F4C">
      <w:pPr>
        <w:spacing w:line="240" w:lineRule="auto"/>
        <w:rPr>
          <w:rFonts w:ascii="GHEA Mariam" w:hAnsi="GHEA Mariam"/>
          <w:lang w:val="af-ZA"/>
        </w:rPr>
      </w:pPr>
    </w:p>
    <w:p w14:paraId="4E48FBE1" w14:textId="60F3B7A9" w:rsidR="00E90D51" w:rsidRDefault="00E90D51" w:rsidP="00A10F4C">
      <w:pPr>
        <w:spacing w:line="240" w:lineRule="auto"/>
        <w:rPr>
          <w:rFonts w:ascii="GHEA Mariam" w:hAnsi="GHEA Mariam"/>
          <w:lang w:val="af-ZA"/>
        </w:rPr>
      </w:pPr>
    </w:p>
    <w:p w14:paraId="00D9AED5" w14:textId="3A14CC17" w:rsidR="00E90D51" w:rsidRDefault="00E90D51" w:rsidP="00A10F4C">
      <w:pPr>
        <w:spacing w:line="240" w:lineRule="auto"/>
        <w:rPr>
          <w:rFonts w:ascii="GHEA Mariam" w:hAnsi="GHEA Mariam"/>
          <w:lang w:val="af-ZA"/>
        </w:rPr>
      </w:pPr>
    </w:p>
    <w:p w14:paraId="4AE6565D" w14:textId="018C0215" w:rsidR="00E90D51" w:rsidRDefault="00E90D51" w:rsidP="00A10F4C">
      <w:pPr>
        <w:spacing w:line="240" w:lineRule="auto"/>
        <w:rPr>
          <w:rFonts w:ascii="GHEA Mariam" w:hAnsi="GHEA Mariam"/>
          <w:lang w:val="af-ZA"/>
        </w:rPr>
      </w:pPr>
    </w:p>
    <w:p w14:paraId="7338A05D" w14:textId="5E6D0D97" w:rsidR="00E90D51" w:rsidRDefault="00E90D51" w:rsidP="00A10F4C">
      <w:pPr>
        <w:spacing w:line="240" w:lineRule="auto"/>
        <w:rPr>
          <w:rFonts w:ascii="GHEA Mariam" w:hAnsi="GHEA Mariam"/>
          <w:lang w:val="af-ZA"/>
        </w:rPr>
      </w:pPr>
    </w:p>
    <w:p w14:paraId="18AF3E56" w14:textId="15F732F9" w:rsidR="00E90D51" w:rsidRDefault="00E90D51" w:rsidP="00A10F4C">
      <w:pPr>
        <w:spacing w:line="240" w:lineRule="auto"/>
        <w:rPr>
          <w:rFonts w:ascii="GHEA Mariam" w:hAnsi="GHEA Mariam"/>
          <w:lang w:val="af-ZA"/>
        </w:rPr>
      </w:pPr>
    </w:p>
    <w:p w14:paraId="476B4A1B" w14:textId="7A06CADE" w:rsidR="00E90D51" w:rsidRDefault="00E90D51" w:rsidP="00A10F4C">
      <w:pPr>
        <w:spacing w:line="240" w:lineRule="auto"/>
        <w:rPr>
          <w:rFonts w:ascii="GHEA Mariam" w:hAnsi="GHEA Mariam"/>
          <w:lang w:val="af-ZA"/>
        </w:rPr>
      </w:pPr>
    </w:p>
    <w:p w14:paraId="71A1976A" w14:textId="77777777" w:rsidR="00E90D51" w:rsidRDefault="00E90D51" w:rsidP="00A10F4C">
      <w:pPr>
        <w:spacing w:line="240" w:lineRule="auto"/>
        <w:rPr>
          <w:rFonts w:ascii="GHEA Mariam" w:hAnsi="GHEA Mariam"/>
          <w:lang w:val="af-ZA"/>
        </w:rPr>
      </w:pPr>
    </w:p>
    <w:p w14:paraId="306BE5F1" w14:textId="366122EC" w:rsidR="009F0399" w:rsidRDefault="009F0399" w:rsidP="00A10F4C">
      <w:pPr>
        <w:spacing w:line="240" w:lineRule="auto"/>
        <w:rPr>
          <w:rFonts w:ascii="GHEA Mariam" w:hAnsi="GHEA Mariam"/>
          <w:lang w:val="af-ZA"/>
        </w:rPr>
      </w:pPr>
    </w:p>
    <w:p w14:paraId="47857F71" w14:textId="2C5861C3" w:rsidR="009F0399" w:rsidRDefault="009F0399" w:rsidP="00A10F4C">
      <w:pPr>
        <w:spacing w:line="240" w:lineRule="auto"/>
        <w:rPr>
          <w:rFonts w:ascii="GHEA Mariam" w:hAnsi="GHEA Mariam"/>
          <w:lang w:val="af-ZA"/>
        </w:rPr>
      </w:pPr>
    </w:p>
    <w:p w14:paraId="41C6B56A" w14:textId="7F2A6EBB" w:rsidR="009F0399" w:rsidRDefault="009F0399" w:rsidP="00A10F4C">
      <w:pPr>
        <w:spacing w:line="240" w:lineRule="auto"/>
        <w:rPr>
          <w:rFonts w:ascii="GHEA Mariam" w:hAnsi="GHEA Mariam"/>
          <w:lang w:val="af-ZA"/>
        </w:rPr>
      </w:pPr>
    </w:p>
    <w:p w14:paraId="4BF73E4F" w14:textId="2A40390A" w:rsidR="005D70E2" w:rsidRPr="00A10F4C" w:rsidRDefault="005D70E2" w:rsidP="00A10F4C">
      <w:pPr>
        <w:autoSpaceDE w:val="0"/>
        <w:autoSpaceDN w:val="0"/>
        <w:adjustRightInd w:val="0"/>
        <w:spacing w:after="200" w:line="240" w:lineRule="auto"/>
        <w:jc w:val="center"/>
        <w:rPr>
          <w:rFonts w:ascii="GHEA Mariam" w:hAnsi="GHEA Mariam" w:cs="Times New Roman"/>
          <w:b/>
          <w:bCs/>
        </w:rPr>
      </w:pPr>
      <w:r w:rsidRPr="00A10F4C">
        <w:rPr>
          <w:rFonts w:ascii="GHEA Mariam" w:hAnsi="GHEA Mariam" w:cs="Times New Roman"/>
          <w:b/>
          <w:bCs/>
        </w:rPr>
        <w:lastRenderedPageBreak/>
        <w:t>Գծանկար</w:t>
      </w:r>
      <w:r w:rsidRPr="00A10F4C">
        <w:rPr>
          <w:rFonts w:ascii="Cambria Math" w:eastAsia="MS Mincho" w:hAnsi="Cambria Math" w:cs="Cambria Math"/>
          <w:b/>
          <w:bCs/>
        </w:rPr>
        <w:t>․</w:t>
      </w:r>
      <w:r w:rsidRPr="00A10F4C">
        <w:rPr>
          <w:rFonts w:ascii="GHEA Mariam" w:hAnsi="GHEA Mariam" w:cs="Times New Roman"/>
          <w:b/>
          <w:bCs/>
        </w:rPr>
        <w:t xml:space="preserve"> 1</w:t>
      </w:r>
      <w:r w:rsidR="00700A3A" w:rsidRPr="004669AF">
        <w:rPr>
          <w:rFonts w:ascii="GHEA Mariam" w:hAnsi="GHEA Mariam" w:cs="Times New Roman"/>
          <w:b/>
          <w:bCs/>
        </w:rPr>
        <w:t>.</w:t>
      </w:r>
      <w:r w:rsidRPr="00A10F4C">
        <w:rPr>
          <w:rFonts w:ascii="GHEA Mariam" w:hAnsi="GHEA Mariam" w:cs="Times New Roman"/>
          <w:b/>
          <w:bCs/>
        </w:rPr>
        <w:t xml:space="preserve"> Ինտեգրված կադաստրի կառուցվածքը և ֆունկցիոնալ կապերը</w:t>
      </w:r>
    </w:p>
    <w:p w14:paraId="7815A55C" w14:textId="77777777" w:rsidR="0093030B" w:rsidRPr="00A10F4C" w:rsidRDefault="0093030B" w:rsidP="00A10F4C">
      <w:pPr>
        <w:autoSpaceDE w:val="0"/>
        <w:autoSpaceDN w:val="0"/>
        <w:adjustRightInd w:val="0"/>
        <w:spacing w:after="200" w:line="240" w:lineRule="auto"/>
        <w:rPr>
          <w:rFonts w:ascii="GHEA Mariam" w:hAnsi="GHEA Mariam" w:cs="Times New Roman"/>
          <w:bCs/>
        </w:rPr>
      </w:pPr>
      <w:r w:rsidRPr="00A10F4C">
        <w:rPr>
          <w:rFonts w:ascii="GHEA Mariam" w:hAnsi="GHEA Mariam" w:cs="Times New Roman"/>
          <w:bCs/>
          <w:noProof/>
          <w:lang w:val="en-US"/>
        </w:rPr>
        <w:drawing>
          <wp:inline distT="0" distB="0" distL="0" distR="0" wp14:anchorId="4E0C4C48" wp14:editId="48D75593">
            <wp:extent cx="5943600" cy="7315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sterTor.jpg"/>
                    <pic:cNvPicPr/>
                  </pic:nvPicPr>
                  <pic:blipFill rotWithShape="1">
                    <a:blip r:embed="rId8" cstate="print">
                      <a:extLst>
                        <a:ext uri="{28A0092B-C50C-407E-A947-70E740481C1C}">
                          <a14:useLocalDpi xmlns:a14="http://schemas.microsoft.com/office/drawing/2010/main" val="0"/>
                        </a:ext>
                      </a:extLst>
                    </a:blip>
                    <a:srcRect t="2252" b="1652"/>
                    <a:stretch/>
                  </pic:blipFill>
                  <pic:spPr bwMode="auto">
                    <a:xfrm>
                      <a:off x="0" y="0"/>
                      <a:ext cx="5943600" cy="7315200"/>
                    </a:xfrm>
                    <a:prstGeom prst="rect">
                      <a:avLst/>
                    </a:prstGeom>
                    <a:ln>
                      <a:noFill/>
                    </a:ln>
                    <a:extLst>
                      <a:ext uri="{53640926-AAD7-44D8-BBD7-CCE9431645EC}">
                        <a14:shadowObscured xmlns:a14="http://schemas.microsoft.com/office/drawing/2010/main"/>
                      </a:ext>
                    </a:extLst>
                  </pic:spPr>
                </pic:pic>
              </a:graphicData>
            </a:graphic>
          </wp:inline>
        </w:drawing>
      </w:r>
    </w:p>
    <w:p w14:paraId="050852FA" w14:textId="3C63B46B" w:rsidR="0093030B" w:rsidRDefault="0093030B" w:rsidP="00A10F4C">
      <w:pPr>
        <w:spacing w:line="240" w:lineRule="auto"/>
        <w:rPr>
          <w:rFonts w:ascii="GHEA Mariam" w:hAnsi="GHEA Mariam"/>
          <w:lang w:val="af-ZA"/>
        </w:rPr>
      </w:pPr>
    </w:p>
    <w:p w14:paraId="580D4835" w14:textId="4B22852D" w:rsidR="00552D2F" w:rsidRDefault="00552D2F" w:rsidP="00A10F4C">
      <w:pPr>
        <w:spacing w:line="240" w:lineRule="auto"/>
        <w:rPr>
          <w:rFonts w:ascii="GHEA Mariam" w:hAnsi="GHEA Mariam"/>
          <w:lang w:val="af-ZA"/>
        </w:rPr>
      </w:pPr>
    </w:p>
    <w:p w14:paraId="065BEA50" w14:textId="77777777" w:rsidR="005750AF" w:rsidRPr="00A10F4C" w:rsidRDefault="005750AF" w:rsidP="00A10F4C">
      <w:pPr>
        <w:spacing w:line="240" w:lineRule="auto"/>
        <w:rPr>
          <w:rFonts w:ascii="GHEA Mariam" w:hAnsi="GHEA Mariam"/>
          <w:lang w:val="af-ZA"/>
        </w:rPr>
      </w:pPr>
    </w:p>
    <w:p w14:paraId="361B4836" w14:textId="4FAE121D" w:rsidR="0093030B" w:rsidRPr="00A10F4C" w:rsidRDefault="0093030B" w:rsidP="00A10F4C">
      <w:pPr>
        <w:spacing w:line="240" w:lineRule="auto"/>
        <w:rPr>
          <w:rFonts w:ascii="GHEA Mariam" w:hAnsi="GHEA Mariam"/>
          <w:lang w:val="af-ZA"/>
        </w:rPr>
      </w:pPr>
    </w:p>
    <w:p w14:paraId="1A24D499" w14:textId="04335BD0" w:rsidR="005D70E2" w:rsidRPr="00A10F4C" w:rsidRDefault="005D70E2" w:rsidP="00A10F4C">
      <w:pPr>
        <w:spacing w:line="240" w:lineRule="auto"/>
        <w:rPr>
          <w:rFonts w:ascii="GHEA Mariam" w:hAnsi="GHEA Mariam"/>
          <w:b/>
          <w:lang w:val="af-ZA"/>
        </w:rPr>
      </w:pPr>
      <w:r w:rsidRPr="00A10F4C">
        <w:rPr>
          <w:rFonts w:ascii="GHEA Mariam" w:hAnsi="GHEA Mariam" w:cs="Arial"/>
          <w:b/>
        </w:rPr>
        <w:t>Գծանկար</w:t>
      </w:r>
      <w:r w:rsidR="00823CB6" w:rsidRPr="004669AF">
        <w:rPr>
          <w:rFonts w:ascii="GHEA Mariam" w:hAnsi="GHEA Mariam" w:cs="Arial"/>
          <w:b/>
          <w:lang w:val="af-ZA"/>
        </w:rPr>
        <w:t>.</w:t>
      </w:r>
      <w:r w:rsidRPr="00A10F4C">
        <w:rPr>
          <w:rFonts w:ascii="GHEA Mariam" w:hAnsi="GHEA Mariam"/>
          <w:b/>
          <w:lang w:val="af-ZA"/>
        </w:rPr>
        <w:t xml:space="preserve"> 2</w:t>
      </w:r>
      <w:r w:rsidRPr="00A10F4C">
        <w:rPr>
          <w:rFonts w:ascii="Cambria Math" w:hAnsi="Cambria Math" w:cs="Cambria Math"/>
          <w:b/>
          <w:lang w:val="af-ZA"/>
        </w:rPr>
        <w:t>․</w:t>
      </w:r>
      <w:r w:rsidRPr="00A10F4C">
        <w:rPr>
          <w:rFonts w:ascii="GHEA Mariam" w:hAnsi="GHEA Mariam"/>
          <w:b/>
          <w:lang w:val="af-ZA"/>
        </w:rPr>
        <w:t xml:space="preserve"> </w:t>
      </w:r>
      <w:r w:rsidRPr="00A10F4C">
        <w:rPr>
          <w:rFonts w:ascii="GHEA Mariam" w:hAnsi="GHEA Mariam" w:cs="Arial"/>
          <w:b/>
          <w:lang w:val="af-ZA"/>
        </w:rPr>
        <w:t>Ինտեգրված</w:t>
      </w:r>
      <w:r w:rsidRPr="00A10F4C">
        <w:rPr>
          <w:rFonts w:ascii="GHEA Mariam" w:hAnsi="GHEA Mariam"/>
          <w:b/>
          <w:lang w:val="af-ZA"/>
        </w:rPr>
        <w:t xml:space="preserve"> </w:t>
      </w:r>
      <w:r w:rsidRPr="00A10F4C">
        <w:rPr>
          <w:rFonts w:ascii="GHEA Mariam" w:hAnsi="GHEA Mariam" w:cs="Arial"/>
          <w:b/>
          <w:lang w:val="af-ZA"/>
        </w:rPr>
        <w:t>կադաստրի</w:t>
      </w:r>
      <w:r w:rsidRPr="00A10F4C">
        <w:rPr>
          <w:rFonts w:ascii="GHEA Mariam" w:hAnsi="GHEA Mariam"/>
          <w:b/>
          <w:lang w:val="af-ZA"/>
        </w:rPr>
        <w:t xml:space="preserve"> </w:t>
      </w:r>
      <w:r w:rsidRPr="00A10F4C">
        <w:rPr>
          <w:rFonts w:ascii="GHEA Mariam" w:hAnsi="GHEA Mariam" w:cs="Arial"/>
          <w:b/>
          <w:lang w:val="af-ZA"/>
        </w:rPr>
        <w:t>համակարգում</w:t>
      </w:r>
      <w:r w:rsidRPr="00A10F4C">
        <w:rPr>
          <w:rFonts w:ascii="GHEA Mariam" w:hAnsi="GHEA Mariam"/>
          <w:b/>
          <w:lang w:val="af-ZA"/>
        </w:rPr>
        <w:t xml:space="preserve"> </w:t>
      </w:r>
      <w:r w:rsidRPr="00A10F4C">
        <w:rPr>
          <w:rFonts w:ascii="GHEA Mariam" w:hAnsi="GHEA Mariam" w:cs="Arial"/>
          <w:b/>
          <w:lang w:val="af-ZA"/>
        </w:rPr>
        <w:t>փոխգործելիության</w:t>
      </w:r>
      <w:r w:rsidRPr="00A10F4C">
        <w:rPr>
          <w:rFonts w:ascii="GHEA Mariam" w:hAnsi="GHEA Mariam"/>
          <w:b/>
          <w:lang w:val="af-ZA"/>
        </w:rPr>
        <w:t xml:space="preserve"> </w:t>
      </w:r>
      <w:r w:rsidRPr="00A10F4C">
        <w:rPr>
          <w:rFonts w:ascii="GHEA Mariam" w:hAnsi="GHEA Mariam" w:cs="Arial"/>
          <w:b/>
          <w:lang w:val="af-ZA"/>
        </w:rPr>
        <w:t>սխեմա</w:t>
      </w:r>
    </w:p>
    <w:p w14:paraId="1A13F089" w14:textId="09FF6CAC" w:rsidR="0093030B" w:rsidRPr="00A10F4C" w:rsidRDefault="0093030B" w:rsidP="00A10F4C">
      <w:pPr>
        <w:spacing w:line="240" w:lineRule="auto"/>
        <w:rPr>
          <w:rFonts w:ascii="GHEA Mariam" w:hAnsi="GHEA Mariam"/>
          <w:lang w:val="af-ZA"/>
        </w:rPr>
      </w:pPr>
    </w:p>
    <w:p w14:paraId="26F8BF1A" w14:textId="4CF94C88" w:rsidR="0093030B" w:rsidRPr="00A10F4C" w:rsidRDefault="0055509C" w:rsidP="00A10F4C">
      <w:pPr>
        <w:spacing w:line="240" w:lineRule="auto"/>
        <w:rPr>
          <w:rFonts w:ascii="GHEA Mariam" w:hAnsi="GHEA Mariam"/>
          <w:lang w:val="af-ZA"/>
        </w:rPr>
      </w:pPr>
      <w:r w:rsidRPr="00A10F4C">
        <w:rPr>
          <w:rFonts w:ascii="GHEA Mariam" w:hAnsi="GHEA Mariam"/>
          <w:noProof/>
          <w:lang w:val="en-US"/>
        </w:rPr>
        <w:drawing>
          <wp:inline distT="0" distB="0" distL="0" distR="0" wp14:anchorId="4135C13E" wp14:editId="5B295E12">
            <wp:extent cx="5838120" cy="4765040"/>
            <wp:effectExtent l="0" t="0" r="0" b="0"/>
            <wp:docPr id="1" name="Picture 1" descr="C:\Users\COMP5\Desktop\NSDI\NSDI-NEW\Hayki\ԱՏՏԵ_ԻԿ ռազմավարություն-20.03.2020\Integrvaci_operab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5\Desktop\NSDI\NSDI-NEW\Hayki\ԱՏՏԵ_ԻԿ ռազմավարություն-20.03.2020\Integrvaci_operabi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9048" cy="4773959"/>
                    </a:xfrm>
                    <a:prstGeom prst="rect">
                      <a:avLst/>
                    </a:prstGeom>
                    <a:noFill/>
                    <a:ln>
                      <a:noFill/>
                    </a:ln>
                  </pic:spPr>
                </pic:pic>
              </a:graphicData>
            </a:graphic>
          </wp:inline>
        </w:drawing>
      </w:r>
    </w:p>
    <w:p w14:paraId="2B8A7FAF" w14:textId="7B513224" w:rsidR="0093030B" w:rsidRPr="00A10F4C" w:rsidRDefault="0093030B" w:rsidP="00A10F4C">
      <w:pPr>
        <w:spacing w:line="240" w:lineRule="auto"/>
        <w:rPr>
          <w:rFonts w:ascii="GHEA Mariam" w:hAnsi="GHEA Mariam"/>
          <w:lang w:val="af-ZA"/>
        </w:rPr>
      </w:pPr>
    </w:p>
    <w:p w14:paraId="74FD798C" w14:textId="3B2CF468" w:rsidR="0093030B" w:rsidRPr="00A10F4C" w:rsidRDefault="0093030B" w:rsidP="00A10F4C">
      <w:pPr>
        <w:spacing w:line="240" w:lineRule="auto"/>
        <w:rPr>
          <w:rFonts w:ascii="GHEA Mariam" w:hAnsi="GHEA Mariam"/>
          <w:lang w:val="af-ZA"/>
        </w:rPr>
      </w:pPr>
    </w:p>
    <w:p w14:paraId="46A9200F" w14:textId="613FB6F7" w:rsidR="0093030B" w:rsidRPr="00A10F4C" w:rsidRDefault="0093030B" w:rsidP="00A10F4C">
      <w:pPr>
        <w:spacing w:line="240" w:lineRule="auto"/>
        <w:rPr>
          <w:rFonts w:ascii="GHEA Mariam" w:hAnsi="GHEA Mariam"/>
          <w:lang w:val="af-ZA"/>
        </w:rPr>
      </w:pPr>
    </w:p>
    <w:p w14:paraId="645B0190" w14:textId="10953428" w:rsidR="0093030B" w:rsidRPr="00A10F4C" w:rsidRDefault="0093030B" w:rsidP="00A10F4C">
      <w:pPr>
        <w:spacing w:line="240" w:lineRule="auto"/>
        <w:rPr>
          <w:rFonts w:ascii="GHEA Mariam" w:hAnsi="GHEA Mariam"/>
          <w:lang w:val="af-ZA"/>
        </w:rPr>
      </w:pPr>
    </w:p>
    <w:p w14:paraId="46FEA8E4" w14:textId="0E22BDE1" w:rsidR="00D01285" w:rsidRPr="00A10F4C" w:rsidRDefault="00D01285" w:rsidP="00A10F4C">
      <w:pPr>
        <w:spacing w:line="240" w:lineRule="auto"/>
        <w:rPr>
          <w:rFonts w:ascii="GHEA Mariam" w:hAnsi="GHEA Mariam"/>
          <w:lang w:val="af-ZA"/>
        </w:rPr>
      </w:pPr>
    </w:p>
    <w:p w14:paraId="65DB1C4E" w14:textId="212C6ACF" w:rsidR="00672F44" w:rsidRDefault="00672F44" w:rsidP="00A10F4C">
      <w:pPr>
        <w:spacing w:line="240" w:lineRule="auto"/>
        <w:rPr>
          <w:rFonts w:ascii="GHEA Mariam" w:hAnsi="GHEA Mariam"/>
          <w:lang w:val="af-ZA"/>
        </w:rPr>
      </w:pPr>
    </w:p>
    <w:p w14:paraId="400A42B1" w14:textId="77777777" w:rsidR="002D45D4" w:rsidRPr="00A10F4C" w:rsidRDefault="002D45D4" w:rsidP="00A10F4C">
      <w:pPr>
        <w:spacing w:line="240" w:lineRule="auto"/>
        <w:rPr>
          <w:rFonts w:ascii="GHEA Mariam" w:hAnsi="GHEA Mariam"/>
          <w:lang w:val="af-ZA"/>
        </w:rPr>
      </w:pPr>
    </w:p>
    <w:p w14:paraId="3A81B340" w14:textId="1CC66E93" w:rsidR="00672F44" w:rsidRPr="00A10F4C" w:rsidRDefault="00672F44" w:rsidP="00A10F4C">
      <w:pPr>
        <w:spacing w:line="240" w:lineRule="auto"/>
        <w:rPr>
          <w:rFonts w:ascii="GHEA Mariam" w:hAnsi="GHEA Mariam"/>
          <w:lang w:val="af-ZA"/>
        </w:rPr>
      </w:pPr>
    </w:p>
    <w:p w14:paraId="038CCC75" w14:textId="4B8C49D1" w:rsidR="00672F44" w:rsidRPr="00A10F4C" w:rsidRDefault="00672F44" w:rsidP="00A10F4C">
      <w:pPr>
        <w:spacing w:line="240" w:lineRule="auto"/>
        <w:rPr>
          <w:rFonts w:ascii="GHEA Mariam" w:hAnsi="GHEA Mariam"/>
          <w:lang w:val="af-ZA"/>
        </w:rPr>
      </w:pPr>
    </w:p>
    <w:p w14:paraId="5FF8C24C" w14:textId="6542C29C" w:rsidR="00672F44" w:rsidRPr="00A10F4C" w:rsidRDefault="00672F44" w:rsidP="00A10F4C">
      <w:pPr>
        <w:spacing w:line="240" w:lineRule="auto"/>
        <w:rPr>
          <w:rFonts w:ascii="GHEA Mariam" w:hAnsi="GHEA Mariam"/>
          <w:lang w:val="af-ZA"/>
        </w:rPr>
      </w:pPr>
    </w:p>
    <w:p w14:paraId="4D30D52E" w14:textId="2A998E25" w:rsidR="00672F44" w:rsidRDefault="00672F44" w:rsidP="00A10F4C">
      <w:pPr>
        <w:spacing w:line="240" w:lineRule="auto"/>
        <w:rPr>
          <w:rFonts w:ascii="GHEA Mariam" w:hAnsi="GHEA Mariam"/>
          <w:lang w:val="af-ZA"/>
        </w:rPr>
      </w:pPr>
    </w:p>
    <w:p w14:paraId="5FEEF62F" w14:textId="2D1BC7F5" w:rsidR="005750AF" w:rsidRDefault="005750AF" w:rsidP="00A10F4C">
      <w:pPr>
        <w:spacing w:line="240" w:lineRule="auto"/>
        <w:rPr>
          <w:rFonts w:ascii="GHEA Mariam" w:hAnsi="GHEA Mariam"/>
          <w:lang w:val="af-ZA"/>
        </w:rPr>
      </w:pPr>
    </w:p>
    <w:p w14:paraId="1DD2E044" w14:textId="77777777" w:rsidR="007C41BD" w:rsidRPr="00A10F4C" w:rsidRDefault="007C41BD" w:rsidP="00A10F4C">
      <w:pPr>
        <w:spacing w:line="240" w:lineRule="auto"/>
        <w:rPr>
          <w:rFonts w:ascii="GHEA Mariam" w:hAnsi="GHEA Mariam"/>
          <w:lang w:val="af-ZA"/>
        </w:rPr>
      </w:pPr>
    </w:p>
    <w:p w14:paraId="150C46BE" w14:textId="77777777" w:rsidR="00672F44" w:rsidRPr="00A10F4C" w:rsidRDefault="00672F44" w:rsidP="00A10F4C">
      <w:pPr>
        <w:spacing w:line="240" w:lineRule="auto"/>
        <w:rPr>
          <w:rFonts w:ascii="GHEA Mariam" w:hAnsi="GHEA Mariam"/>
          <w:lang w:val="af-ZA"/>
        </w:rPr>
      </w:pPr>
    </w:p>
    <w:p w14:paraId="65193BBD" w14:textId="77777777" w:rsidR="00672F44" w:rsidRPr="00A10F4C" w:rsidRDefault="00672F44" w:rsidP="00A10F4C">
      <w:pPr>
        <w:spacing w:line="240" w:lineRule="auto"/>
        <w:rPr>
          <w:rFonts w:ascii="GHEA Mariam" w:hAnsi="GHEA Mariam"/>
          <w:lang w:val="af-ZA"/>
        </w:rPr>
      </w:pPr>
    </w:p>
    <w:p w14:paraId="215F1119" w14:textId="77777777" w:rsidR="00672F44" w:rsidRPr="00A10F4C" w:rsidRDefault="00672F44" w:rsidP="00A10F4C">
      <w:pPr>
        <w:spacing w:line="240" w:lineRule="auto"/>
        <w:rPr>
          <w:rFonts w:ascii="GHEA Mariam" w:hAnsi="GHEA Mariam"/>
          <w:lang w:val="af-ZA"/>
        </w:rPr>
      </w:pPr>
    </w:p>
    <w:p w14:paraId="75ABA66D" w14:textId="77777777" w:rsidR="00672F44" w:rsidRPr="00A10F4C" w:rsidRDefault="00672F44" w:rsidP="00A10F4C">
      <w:pPr>
        <w:spacing w:line="240" w:lineRule="auto"/>
        <w:rPr>
          <w:rFonts w:ascii="GHEA Mariam" w:hAnsi="GHEA Mariam"/>
          <w:lang w:val="af-ZA"/>
        </w:rPr>
      </w:pPr>
    </w:p>
    <w:p w14:paraId="7300570E" w14:textId="32BFB596" w:rsidR="00672F44" w:rsidRPr="00A10F4C" w:rsidRDefault="00672F44" w:rsidP="00A10F4C">
      <w:pPr>
        <w:spacing w:line="240" w:lineRule="auto"/>
        <w:rPr>
          <w:rFonts w:ascii="GHEA Mariam" w:hAnsi="GHEA Mariam"/>
          <w:b/>
          <w:lang w:val="af-ZA"/>
        </w:rPr>
      </w:pPr>
      <w:r w:rsidRPr="00A10F4C">
        <w:rPr>
          <w:rFonts w:ascii="GHEA Mariam" w:hAnsi="GHEA Mariam"/>
          <w:b/>
          <w:lang w:val="af-ZA"/>
        </w:rPr>
        <w:t xml:space="preserve">Գծանկար 3. </w:t>
      </w:r>
      <w:r w:rsidR="00D62CC8" w:rsidRPr="00A10F4C">
        <w:rPr>
          <w:rFonts w:ascii="GHEA Mariam" w:hAnsi="GHEA Mariam"/>
          <w:b/>
          <w:lang w:val="af-ZA"/>
        </w:rPr>
        <w:t>Բազային և թեմատիկ խմբերի տարածական տվյալների դասակարգումը</w:t>
      </w:r>
    </w:p>
    <w:p w14:paraId="1F978727" w14:textId="7A9BBA26" w:rsidR="00672F44" w:rsidRPr="00A10F4C" w:rsidRDefault="00672F44" w:rsidP="00A10F4C">
      <w:pPr>
        <w:spacing w:line="240" w:lineRule="auto"/>
        <w:rPr>
          <w:rFonts w:ascii="GHEA Mariam" w:hAnsi="GHEA Mariam"/>
          <w:lang w:val="af-ZA"/>
        </w:rPr>
      </w:pPr>
    </w:p>
    <w:p w14:paraId="7B917E39" w14:textId="6A3E297F" w:rsidR="00672F44" w:rsidRPr="00A10F4C" w:rsidRDefault="00D62CC8" w:rsidP="00A10F4C">
      <w:pPr>
        <w:spacing w:line="240" w:lineRule="auto"/>
        <w:rPr>
          <w:rFonts w:ascii="GHEA Mariam" w:hAnsi="GHEA Mariam"/>
          <w:lang w:val="af-ZA"/>
        </w:rPr>
      </w:pPr>
      <w:r w:rsidRPr="00A10F4C">
        <w:rPr>
          <w:rFonts w:ascii="GHEA Mariam" w:hAnsi="GHEA Mariam"/>
          <w:noProof/>
          <w:lang w:val="en-US"/>
        </w:rPr>
        <w:drawing>
          <wp:inline distT="0" distB="0" distL="0" distR="0" wp14:anchorId="0981C415" wp14:editId="5378D167">
            <wp:extent cx="5991146" cy="5012690"/>
            <wp:effectExtent l="0" t="0" r="0" b="0"/>
            <wp:docPr id="4" name="Picture 4" descr="C:\Users\COMP5\Desktop\NSDI\NSDI-NEW\Hayki\Poster_New_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5\Desktop\NSDI\NSDI-NEW\Hayki\Poster_New_A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2523" cy="5022209"/>
                    </a:xfrm>
                    <a:prstGeom prst="rect">
                      <a:avLst/>
                    </a:prstGeom>
                    <a:noFill/>
                    <a:ln>
                      <a:noFill/>
                    </a:ln>
                  </pic:spPr>
                </pic:pic>
              </a:graphicData>
            </a:graphic>
          </wp:inline>
        </w:drawing>
      </w:r>
    </w:p>
    <w:p w14:paraId="0B460AE5" w14:textId="191CACBD" w:rsidR="00D01285" w:rsidRPr="00A10F4C" w:rsidRDefault="00D01285" w:rsidP="00A10F4C">
      <w:pPr>
        <w:spacing w:line="240" w:lineRule="auto"/>
        <w:rPr>
          <w:rFonts w:ascii="GHEA Mariam" w:hAnsi="GHEA Mariam"/>
          <w:lang w:val="af-ZA"/>
        </w:rPr>
      </w:pPr>
    </w:p>
    <w:p w14:paraId="7C1B9550" w14:textId="493C2947" w:rsidR="00D01285" w:rsidRPr="00A10F4C" w:rsidRDefault="00D01285" w:rsidP="00A10F4C">
      <w:pPr>
        <w:spacing w:line="240" w:lineRule="auto"/>
        <w:rPr>
          <w:rFonts w:ascii="GHEA Mariam" w:hAnsi="GHEA Mariam"/>
          <w:lang w:val="af-ZA"/>
        </w:rPr>
      </w:pPr>
    </w:p>
    <w:p w14:paraId="24087584" w14:textId="739111EE" w:rsidR="00D01285" w:rsidRPr="00A10F4C" w:rsidRDefault="00D01285" w:rsidP="00A10F4C">
      <w:pPr>
        <w:spacing w:line="240" w:lineRule="auto"/>
        <w:rPr>
          <w:rFonts w:ascii="GHEA Mariam" w:hAnsi="GHEA Mariam"/>
          <w:lang w:val="af-ZA"/>
        </w:rPr>
      </w:pPr>
    </w:p>
    <w:p w14:paraId="277C136D" w14:textId="1A8DEB2A" w:rsidR="00A51BD5" w:rsidRDefault="00E66A4F" w:rsidP="00A10F4C">
      <w:pPr>
        <w:spacing w:line="240" w:lineRule="auto"/>
        <w:jc w:val="right"/>
        <w:rPr>
          <w:rFonts w:ascii="GHEA Mariam" w:hAnsi="GHEA Mariam"/>
          <w:lang w:val="af-ZA"/>
        </w:rPr>
      </w:pPr>
      <w:r w:rsidRPr="00A10F4C">
        <w:rPr>
          <w:rFonts w:ascii="GHEA Mariam" w:hAnsi="GHEA Mariam"/>
          <w:lang w:val="af-ZA"/>
        </w:rPr>
        <w:t xml:space="preserve">               </w:t>
      </w:r>
    </w:p>
    <w:sectPr w:rsidR="00A51BD5" w:rsidSect="00177BD2">
      <w:headerReference w:type="default" r:id="rId11"/>
      <w:pgSz w:w="12240" w:h="15840"/>
      <w:pgMar w:top="709" w:right="1183"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2E51E" w14:textId="77777777" w:rsidR="00086313" w:rsidRDefault="00086313" w:rsidP="00694F44">
      <w:pPr>
        <w:spacing w:line="240" w:lineRule="auto"/>
      </w:pPr>
      <w:r>
        <w:separator/>
      </w:r>
    </w:p>
  </w:endnote>
  <w:endnote w:type="continuationSeparator" w:id="0">
    <w:p w14:paraId="40CBA5DB" w14:textId="77777777" w:rsidR="00086313" w:rsidRDefault="00086313" w:rsidP="00694F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K Courier">
    <w:altName w:val="Courier New"/>
    <w:panose1 w:val="02070309020205020404"/>
    <w:charset w:val="00"/>
    <w:family w:val="modern"/>
    <w:pitch w:val="fixed"/>
    <w:sig w:usb0="E0002EFF" w:usb1="C0007843" w:usb2="00000009" w:usb3="00000000" w:csb0="000001FF" w:csb1="00000000"/>
  </w:font>
  <w:font w:name="Merriweather">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iryo UI">
    <w:altName w:val="MS UI Gothic"/>
    <w:panose1 w:val="020B0604030504040204"/>
    <w:charset w:val="80"/>
    <w:family w:val="swiss"/>
    <w:pitch w:val="variable"/>
    <w:sig w:usb0="E10102FF" w:usb1="EAC7FFFF" w:usb2="0001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E4501B" w14:textId="77777777" w:rsidR="00086313" w:rsidRDefault="00086313" w:rsidP="00694F44">
      <w:pPr>
        <w:spacing w:line="240" w:lineRule="auto"/>
      </w:pPr>
      <w:r>
        <w:separator/>
      </w:r>
    </w:p>
  </w:footnote>
  <w:footnote w:type="continuationSeparator" w:id="0">
    <w:p w14:paraId="5B04E7BD" w14:textId="77777777" w:rsidR="00086313" w:rsidRDefault="00086313" w:rsidP="00694F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7AD31" w14:textId="17653908" w:rsidR="00D36EB3" w:rsidRDefault="00D36EB3">
    <w:pPr>
      <w:pStyle w:val="Header"/>
    </w:pPr>
  </w:p>
  <w:p w14:paraId="2149A44D" w14:textId="2130E0E3" w:rsidR="00D36EB3" w:rsidRDefault="00D36EB3">
    <w:pPr>
      <w:pStyle w:val="Header"/>
    </w:pPr>
  </w:p>
  <w:p w14:paraId="6B301FCE" w14:textId="77777777" w:rsidR="00D36EB3" w:rsidRDefault="00D36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3171D"/>
    <w:multiLevelType w:val="hybridMultilevel"/>
    <w:tmpl w:val="AF3ABA74"/>
    <w:lvl w:ilvl="0" w:tplc="F114457E">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AE0F00"/>
    <w:multiLevelType w:val="hybridMultilevel"/>
    <w:tmpl w:val="3722A690"/>
    <w:lvl w:ilvl="0" w:tplc="E0D83DA4">
      <w:start w:val="4"/>
      <w:numFmt w:val="bullet"/>
      <w:lvlText w:val="-"/>
      <w:lvlJc w:val="left"/>
      <w:pPr>
        <w:ind w:left="927" w:hanging="360"/>
      </w:pPr>
      <w:rPr>
        <w:rFonts w:ascii="GHEA Mariam" w:eastAsiaTheme="minorHAnsi" w:hAnsi="GHEA Mariam"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E046F55"/>
    <w:multiLevelType w:val="multilevel"/>
    <w:tmpl w:val="DC380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0F6B29"/>
    <w:multiLevelType w:val="multilevel"/>
    <w:tmpl w:val="BD6C52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F736E52"/>
    <w:multiLevelType w:val="multilevel"/>
    <w:tmpl w:val="2988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78286A"/>
    <w:multiLevelType w:val="hybridMultilevel"/>
    <w:tmpl w:val="40CC5D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8B45E5E"/>
    <w:multiLevelType w:val="multilevel"/>
    <w:tmpl w:val="1520E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CFC31C0"/>
    <w:multiLevelType w:val="hybridMultilevel"/>
    <w:tmpl w:val="C55A9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A62B7A"/>
    <w:multiLevelType w:val="hybridMultilevel"/>
    <w:tmpl w:val="9BF44548"/>
    <w:lvl w:ilvl="0" w:tplc="1E364F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04009E"/>
    <w:multiLevelType w:val="hybridMultilevel"/>
    <w:tmpl w:val="CE1815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6551E2"/>
    <w:multiLevelType w:val="hybridMultilevel"/>
    <w:tmpl w:val="3AB45FAA"/>
    <w:lvl w:ilvl="0" w:tplc="E138A00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272929"/>
    <w:multiLevelType w:val="hybridMultilevel"/>
    <w:tmpl w:val="13BA0382"/>
    <w:lvl w:ilvl="0" w:tplc="04090001">
      <w:start w:val="1"/>
      <w:numFmt w:val="bullet"/>
      <w:lvlText w:val=""/>
      <w:lvlJc w:val="left"/>
      <w:pPr>
        <w:ind w:left="1440" w:hanging="360"/>
      </w:pPr>
      <w:rPr>
        <w:rFonts w:ascii="Symbol" w:hAnsi="Symbol" w:hint="default"/>
      </w:rPr>
    </w:lvl>
    <w:lvl w:ilvl="1" w:tplc="F9AA854A">
      <w:numFmt w:val="bullet"/>
      <w:lvlText w:val="·"/>
      <w:lvlJc w:val="left"/>
      <w:pPr>
        <w:ind w:left="2490" w:hanging="690"/>
      </w:pPr>
      <w:rPr>
        <w:rFonts w:ascii="Sylfaen" w:eastAsiaTheme="minorHAnsi" w:hAnsi="Sylfaen"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E134115"/>
    <w:multiLevelType w:val="multilevel"/>
    <w:tmpl w:val="F40E4720"/>
    <w:lvl w:ilvl="0">
      <w:start w:val="3"/>
      <w:numFmt w:val="bullet"/>
      <w:lvlText w:val="-"/>
      <w:lvlJc w:val="left"/>
      <w:pPr>
        <w:ind w:left="786" w:hanging="360"/>
      </w:pPr>
      <w:rPr>
        <w:rFonts w:ascii="GHEA Mariam" w:eastAsia="GHEA Mariam" w:hAnsi="GHEA Mariam" w:cs="GHEA Mariam"/>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FF92AA9"/>
    <w:multiLevelType w:val="hybridMultilevel"/>
    <w:tmpl w:val="9D3EF9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16F2209"/>
    <w:multiLevelType w:val="multilevel"/>
    <w:tmpl w:val="BCF47EB2"/>
    <w:lvl w:ilvl="0">
      <w:start w:val="5"/>
      <w:numFmt w:val="decimal"/>
      <w:lvlText w:val="%1"/>
      <w:lvlJc w:val="left"/>
      <w:pPr>
        <w:ind w:left="690" w:hanging="690"/>
      </w:pPr>
      <w:rPr>
        <w:rFonts w:hint="default"/>
      </w:rPr>
    </w:lvl>
    <w:lvl w:ilvl="1">
      <w:start w:val="2"/>
      <w:numFmt w:val="decimal"/>
      <w:lvlText w:val="%1.%2"/>
      <w:lvlJc w:val="left"/>
      <w:pPr>
        <w:ind w:left="690" w:hanging="69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8D3833"/>
    <w:multiLevelType w:val="hybridMultilevel"/>
    <w:tmpl w:val="79D09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564A71"/>
    <w:multiLevelType w:val="multilevel"/>
    <w:tmpl w:val="177E9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390466B"/>
    <w:multiLevelType w:val="hybridMultilevel"/>
    <w:tmpl w:val="66CAB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F85BDB"/>
    <w:multiLevelType w:val="hybridMultilevel"/>
    <w:tmpl w:val="3B208A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A23D4D"/>
    <w:multiLevelType w:val="multilevel"/>
    <w:tmpl w:val="F3B2A5A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160" w:hanging="1440"/>
      </w:pPr>
      <w:rPr>
        <w:rFonts w:hint="default"/>
      </w:rPr>
    </w:lvl>
  </w:abstractNum>
  <w:abstractNum w:abstractNumId="20" w15:restartNumberingAfterBreak="0">
    <w:nsid w:val="3D996412"/>
    <w:multiLevelType w:val="hybridMultilevel"/>
    <w:tmpl w:val="A88C8A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C119B7"/>
    <w:multiLevelType w:val="hybridMultilevel"/>
    <w:tmpl w:val="56208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3635F66"/>
    <w:multiLevelType w:val="hybridMultilevel"/>
    <w:tmpl w:val="09681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7A51FD"/>
    <w:multiLevelType w:val="multilevel"/>
    <w:tmpl w:val="5164EE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439910DA"/>
    <w:multiLevelType w:val="hybridMultilevel"/>
    <w:tmpl w:val="7CE87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DD097D"/>
    <w:multiLevelType w:val="hybridMultilevel"/>
    <w:tmpl w:val="480A0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80763C"/>
    <w:multiLevelType w:val="hybridMultilevel"/>
    <w:tmpl w:val="392A8E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445351C"/>
    <w:multiLevelType w:val="multilevel"/>
    <w:tmpl w:val="3E1C4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72C0DC4"/>
    <w:multiLevelType w:val="hybridMultilevel"/>
    <w:tmpl w:val="8FD2F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A911BE"/>
    <w:multiLevelType w:val="hybridMultilevel"/>
    <w:tmpl w:val="B48A8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EE5B15"/>
    <w:multiLevelType w:val="hybridMultilevel"/>
    <w:tmpl w:val="E38C0116"/>
    <w:lvl w:ilvl="0" w:tplc="FB88486C">
      <w:start w:val="1"/>
      <w:numFmt w:val="bullet"/>
      <w:lvlText w:val="•"/>
      <w:lvlJc w:val="left"/>
      <w:pPr>
        <w:tabs>
          <w:tab w:val="num" w:pos="720"/>
        </w:tabs>
        <w:ind w:left="720" w:hanging="360"/>
      </w:pPr>
      <w:rPr>
        <w:rFonts w:ascii="Times New Roman" w:hAnsi="Times New Roman" w:hint="default"/>
      </w:rPr>
    </w:lvl>
    <w:lvl w:ilvl="1" w:tplc="DF36DFC8">
      <w:start w:val="110"/>
      <w:numFmt w:val="bullet"/>
      <w:lvlText w:val="•"/>
      <w:lvlJc w:val="left"/>
      <w:pPr>
        <w:tabs>
          <w:tab w:val="num" w:pos="1440"/>
        </w:tabs>
        <w:ind w:left="1440" w:hanging="360"/>
      </w:pPr>
      <w:rPr>
        <w:rFonts w:ascii="Times New Roman" w:hAnsi="Times New Roman" w:hint="default"/>
      </w:rPr>
    </w:lvl>
    <w:lvl w:ilvl="2" w:tplc="A20ACC0E" w:tentative="1">
      <w:start w:val="1"/>
      <w:numFmt w:val="bullet"/>
      <w:lvlText w:val="•"/>
      <w:lvlJc w:val="left"/>
      <w:pPr>
        <w:tabs>
          <w:tab w:val="num" w:pos="2160"/>
        </w:tabs>
        <w:ind w:left="2160" w:hanging="360"/>
      </w:pPr>
      <w:rPr>
        <w:rFonts w:ascii="Times New Roman" w:hAnsi="Times New Roman" w:hint="default"/>
      </w:rPr>
    </w:lvl>
    <w:lvl w:ilvl="3" w:tplc="CB309CF0" w:tentative="1">
      <w:start w:val="1"/>
      <w:numFmt w:val="bullet"/>
      <w:lvlText w:val="•"/>
      <w:lvlJc w:val="left"/>
      <w:pPr>
        <w:tabs>
          <w:tab w:val="num" w:pos="2880"/>
        </w:tabs>
        <w:ind w:left="2880" w:hanging="360"/>
      </w:pPr>
      <w:rPr>
        <w:rFonts w:ascii="Times New Roman" w:hAnsi="Times New Roman" w:hint="default"/>
      </w:rPr>
    </w:lvl>
    <w:lvl w:ilvl="4" w:tplc="2960AC2C" w:tentative="1">
      <w:start w:val="1"/>
      <w:numFmt w:val="bullet"/>
      <w:lvlText w:val="•"/>
      <w:lvlJc w:val="left"/>
      <w:pPr>
        <w:tabs>
          <w:tab w:val="num" w:pos="3600"/>
        </w:tabs>
        <w:ind w:left="3600" w:hanging="360"/>
      </w:pPr>
      <w:rPr>
        <w:rFonts w:ascii="Times New Roman" w:hAnsi="Times New Roman" w:hint="default"/>
      </w:rPr>
    </w:lvl>
    <w:lvl w:ilvl="5" w:tplc="AB8E1830" w:tentative="1">
      <w:start w:val="1"/>
      <w:numFmt w:val="bullet"/>
      <w:lvlText w:val="•"/>
      <w:lvlJc w:val="left"/>
      <w:pPr>
        <w:tabs>
          <w:tab w:val="num" w:pos="4320"/>
        </w:tabs>
        <w:ind w:left="4320" w:hanging="360"/>
      </w:pPr>
      <w:rPr>
        <w:rFonts w:ascii="Times New Roman" w:hAnsi="Times New Roman" w:hint="default"/>
      </w:rPr>
    </w:lvl>
    <w:lvl w:ilvl="6" w:tplc="67CEDC3C" w:tentative="1">
      <w:start w:val="1"/>
      <w:numFmt w:val="bullet"/>
      <w:lvlText w:val="•"/>
      <w:lvlJc w:val="left"/>
      <w:pPr>
        <w:tabs>
          <w:tab w:val="num" w:pos="5040"/>
        </w:tabs>
        <w:ind w:left="5040" w:hanging="360"/>
      </w:pPr>
      <w:rPr>
        <w:rFonts w:ascii="Times New Roman" w:hAnsi="Times New Roman" w:hint="default"/>
      </w:rPr>
    </w:lvl>
    <w:lvl w:ilvl="7" w:tplc="8F82D986" w:tentative="1">
      <w:start w:val="1"/>
      <w:numFmt w:val="bullet"/>
      <w:lvlText w:val="•"/>
      <w:lvlJc w:val="left"/>
      <w:pPr>
        <w:tabs>
          <w:tab w:val="num" w:pos="5760"/>
        </w:tabs>
        <w:ind w:left="5760" w:hanging="360"/>
      </w:pPr>
      <w:rPr>
        <w:rFonts w:ascii="Times New Roman" w:hAnsi="Times New Roman" w:hint="default"/>
      </w:rPr>
    </w:lvl>
    <w:lvl w:ilvl="8" w:tplc="6A6631A6"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FBC6783"/>
    <w:multiLevelType w:val="hybridMultilevel"/>
    <w:tmpl w:val="AFB09F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12A5C24"/>
    <w:multiLevelType w:val="hybridMultilevel"/>
    <w:tmpl w:val="26620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3B263F"/>
    <w:multiLevelType w:val="multilevel"/>
    <w:tmpl w:val="E9620B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15:restartNumberingAfterBreak="0">
    <w:nsid w:val="65646A4D"/>
    <w:multiLevelType w:val="hybridMultilevel"/>
    <w:tmpl w:val="BE0A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D60FEE"/>
    <w:multiLevelType w:val="multilevel"/>
    <w:tmpl w:val="C5527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76A0B65"/>
    <w:multiLevelType w:val="hybridMultilevel"/>
    <w:tmpl w:val="BADE4D40"/>
    <w:lvl w:ilvl="0" w:tplc="F114457E">
      <w:start w:val="1"/>
      <w:numFmt w:val="bullet"/>
      <w:lvlText w:val="•"/>
      <w:lvlJc w:val="left"/>
      <w:pPr>
        <w:tabs>
          <w:tab w:val="num" w:pos="720"/>
        </w:tabs>
        <w:ind w:left="720" w:hanging="360"/>
      </w:pPr>
      <w:rPr>
        <w:rFonts w:ascii="Times New Roman" w:hAnsi="Times New Roman" w:hint="default"/>
      </w:rPr>
    </w:lvl>
    <w:lvl w:ilvl="1" w:tplc="848690F8">
      <w:start w:val="110"/>
      <w:numFmt w:val="bullet"/>
      <w:lvlText w:val="•"/>
      <w:lvlJc w:val="left"/>
      <w:pPr>
        <w:tabs>
          <w:tab w:val="num" w:pos="1440"/>
        </w:tabs>
        <w:ind w:left="1440" w:hanging="360"/>
      </w:pPr>
      <w:rPr>
        <w:rFonts w:ascii="Times New Roman" w:hAnsi="Times New Roman" w:hint="default"/>
      </w:rPr>
    </w:lvl>
    <w:lvl w:ilvl="2" w:tplc="DF36AD80" w:tentative="1">
      <w:start w:val="1"/>
      <w:numFmt w:val="bullet"/>
      <w:lvlText w:val="•"/>
      <w:lvlJc w:val="left"/>
      <w:pPr>
        <w:tabs>
          <w:tab w:val="num" w:pos="2160"/>
        </w:tabs>
        <w:ind w:left="2160" w:hanging="360"/>
      </w:pPr>
      <w:rPr>
        <w:rFonts w:ascii="Times New Roman" w:hAnsi="Times New Roman" w:hint="default"/>
      </w:rPr>
    </w:lvl>
    <w:lvl w:ilvl="3" w:tplc="760C4402" w:tentative="1">
      <w:start w:val="1"/>
      <w:numFmt w:val="bullet"/>
      <w:lvlText w:val="•"/>
      <w:lvlJc w:val="left"/>
      <w:pPr>
        <w:tabs>
          <w:tab w:val="num" w:pos="2880"/>
        </w:tabs>
        <w:ind w:left="2880" w:hanging="360"/>
      </w:pPr>
      <w:rPr>
        <w:rFonts w:ascii="Times New Roman" w:hAnsi="Times New Roman" w:hint="default"/>
      </w:rPr>
    </w:lvl>
    <w:lvl w:ilvl="4" w:tplc="87F07432" w:tentative="1">
      <w:start w:val="1"/>
      <w:numFmt w:val="bullet"/>
      <w:lvlText w:val="•"/>
      <w:lvlJc w:val="left"/>
      <w:pPr>
        <w:tabs>
          <w:tab w:val="num" w:pos="3600"/>
        </w:tabs>
        <w:ind w:left="3600" w:hanging="360"/>
      </w:pPr>
      <w:rPr>
        <w:rFonts w:ascii="Times New Roman" w:hAnsi="Times New Roman" w:hint="default"/>
      </w:rPr>
    </w:lvl>
    <w:lvl w:ilvl="5" w:tplc="1068D8B2" w:tentative="1">
      <w:start w:val="1"/>
      <w:numFmt w:val="bullet"/>
      <w:lvlText w:val="•"/>
      <w:lvlJc w:val="left"/>
      <w:pPr>
        <w:tabs>
          <w:tab w:val="num" w:pos="4320"/>
        </w:tabs>
        <w:ind w:left="4320" w:hanging="360"/>
      </w:pPr>
      <w:rPr>
        <w:rFonts w:ascii="Times New Roman" w:hAnsi="Times New Roman" w:hint="default"/>
      </w:rPr>
    </w:lvl>
    <w:lvl w:ilvl="6" w:tplc="E06E8B88" w:tentative="1">
      <w:start w:val="1"/>
      <w:numFmt w:val="bullet"/>
      <w:lvlText w:val="•"/>
      <w:lvlJc w:val="left"/>
      <w:pPr>
        <w:tabs>
          <w:tab w:val="num" w:pos="5040"/>
        </w:tabs>
        <w:ind w:left="5040" w:hanging="360"/>
      </w:pPr>
      <w:rPr>
        <w:rFonts w:ascii="Times New Roman" w:hAnsi="Times New Roman" w:hint="default"/>
      </w:rPr>
    </w:lvl>
    <w:lvl w:ilvl="7" w:tplc="691CC540" w:tentative="1">
      <w:start w:val="1"/>
      <w:numFmt w:val="bullet"/>
      <w:lvlText w:val="•"/>
      <w:lvlJc w:val="left"/>
      <w:pPr>
        <w:tabs>
          <w:tab w:val="num" w:pos="5760"/>
        </w:tabs>
        <w:ind w:left="5760" w:hanging="360"/>
      </w:pPr>
      <w:rPr>
        <w:rFonts w:ascii="Times New Roman" w:hAnsi="Times New Roman" w:hint="default"/>
      </w:rPr>
    </w:lvl>
    <w:lvl w:ilvl="8" w:tplc="DD520C08"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9360C6B"/>
    <w:multiLevelType w:val="hybridMultilevel"/>
    <w:tmpl w:val="148E0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6B49ED"/>
    <w:multiLevelType w:val="hybridMultilevel"/>
    <w:tmpl w:val="B692B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774C43"/>
    <w:multiLevelType w:val="multilevel"/>
    <w:tmpl w:val="F7E48E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15:restartNumberingAfterBreak="0">
    <w:nsid w:val="70F11FE2"/>
    <w:multiLevelType w:val="multilevel"/>
    <w:tmpl w:val="A83698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714F25D8"/>
    <w:multiLevelType w:val="hybridMultilevel"/>
    <w:tmpl w:val="0AA6E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2D1A26"/>
    <w:multiLevelType w:val="hybridMultilevel"/>
    <w:tmpl w:val="B0FE799A"/>
    <w:lvl w:ilvl="0" w:tplc="04090013">
      <w:start w:val="1"/>
      <w:numFmt w:val="upperRoman"/>
      <w:lvlText w:val="%1."/>
      <w:lvlJc w:val="righ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79A92532"/>
    <w:multiLevelType w:val="multilevel"/>
    <w:tmpl w:val="3D2293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7B5D6DA6"/>
    <w:multiLevelType w:val="hybridMultilevel"/>
    <w:tmpl w:val="AB08013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C04F36"/>
    <w:multiLevelType w:val="hybridMultilevel"/>
    <w:tmpl w:val="E0861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527B50"/>
    <w:multiLevelType w:val="hybridMultilevel"/>
    <w:tmpl w:val="F71CAEA8"/>
    <w:lvl w:ilvl="0" w:tplc="E51E2CAE">
      <w:start w:val="1"/>
      <w:numFmt w:val="bullet"/>
      <w:lvlText w:val="•"/>
      <w:lvlJc w:val="left"/>
      <w:pPr>
        <w:tabs>
          <w:tab w:val="num" w:pos="720"/>
        </w:tabs>
        <w:ind w:left="720" w:hanging="360"/>
      </w:pPr>
      <w:rPr>
        <w:rFonts w:ascii="Times New Roman" w:hAnsi="Times New Roman" w:hint="default"/>
      </w:rPr>
    </w:lvl>
    <w:lvl w:ilvl="1" w:tplc="91701ABE">
      <w:start w:val="110"/>
      <w:numFmt w:val="bullet"/>
      <w:lvlText w:val="•"/>
      <w:lvlJc w:val="left"/>
      <w:pPr>
        <w:tabs>
          <w:tab w:val="num" w:pos="1440"/>
        </w:tabs>
        <w:ind w:left="1440" w:hanging="360"/>
      </w:pPr>
      <w:rPr>
        <w:rFonts w:ascii="Times New Roman" w:hAnsi="Times New Roman" w:hint="default"/>
      </w:rPr>
    </w:lvl>
    <w:lvl w:ilvl="2" w:tplc="48E63622" w:tentative="1">
      <w:start w:val="1"/>
      <w:numFmt w:val="bullet"/>
      <w:lvlText w:val="•"/>
      <w:lvlJc w:val="left"/>
      <w:pPr>
        <w:tabs>
          <w:tab w:val="num" w:pos="2160"/>
        </w:tabs>
        <w:ind w:left="2160" w:hanging="360"/>
      </w:pPr>
      <w:rPr>
        <w:rFonts w:ascii="Times New Roman" w:hAnsi="Times New Roman" w:hint="default"/>
      </w:rPr>
    </w:lvl>
    <w:lvl w:ilvl="3" w:tplc="1E589C90" w:tentative="1">
      <w:start w:val="1"/>
      <w:numFmt w:val="bullet"/>
      <w:lvlText w:val="•"/>
      <w:lvlJc w:val="left"/>
      <w:pPr>
        <w:tabs>
          <w:tab w:val="num" w:pos="2880"/>
        </w:tabs>
        <w:ind w:left="2880" w:hanging="360"/>
      </w:pPr>
      <w:rPr>
        <w:rFonts w:ascii="Times New Roman" w:hAnsi="Times New Roman" w:hint="default"/>
      </w:rPr>
    </w:lvl>
    <w:lvl w:ilvl="4" w:tplc="F0D83BC8" w:tentative="1">
      <w:start w:val="1"/>
      <w:numFmt w:val="bullet"/>
      <w:lvlText w:val="•"/>
      <w:lvlJc w:val="left"/>
      <w:pPr>
        <w:tabs>
          <w:tab w:val="num" w:pos="3600"/>
        </w:tabs>
        <w:ind w:left="3600" w:hanging="360"/>
      </w:pPr>
      <w:rPr>
        <w:rFonts w:ascii="Times New Roman" w:hAnsi="Times New Roman" w:hint="default"/>
      </w:rPr>
    </w:lvl>
    <w:lvl w:ilvl="5" w:tplc="CC70659A" w:tentative="1">
      <w:start w:val="1"/>
      <w:numFmt w:val="bullet"/>
      <w:lvlText w:val="•"/>
      <w:lvlJc w:val="left"/>
      <w:pPr>
        <w:tabs>
          <w:tab w:val="num" w:pos="4320"/>
        </w:tabs>
        <w:ind w:left="4320" w:hanging="360"/>
      </w:pPr>
      <w:rPr>
        <w:rFonts w:ascii="Times New Roman" w:hAnsi="Times New Roman" w:hint="default"/>
      </w:rPr>
    </w:lvl>
    <w:lvl w:ilvl="6" w:tplc="29AE5918" w:tentative="1">
      <w:start w:val="1"/>
      <w:numFmt w:val="bullet"/>
      <w:lvlText w:val="•"/>
      <w:lvlJc w:val="left"/>
      <w:pPr>
        <w:tabs>
          <w:tab w:val="num" w:pos="5040"/>
        </w:tabs>
        <w:ind w:left="5040" w:hanging="360"/>
      </w:pPr>
      <w:rPr>
        <w:rFonts w:ascii="Times New Roman" w:hAnsi="Times New Roman" w:hint="default"/>
      </w:rPr>
    </w:lvl>
    <w:lvl w:ilvl="7" w:tplc="45240750" w:tentative="1">
      <w:start w:val="1"/>
      <w:numFmt w:val="bullet"/>
      <w:lvlText w:val="•"/>
      <w:lvlJc w:val="left"/>
      <w:pPr>
        <w:tabs>
          <w:tab w:val="num" w:pos="5760"/>
        </w:tabs>
        <w:ind w:left="5760" w:hanging="360"/>
      </w:pPr>
      <w:rPr>
        <w:rFonts w:ascii="Times New Roman" w:hAnsi="Times New Roman" w:hint="default"/>
      </w:rPr>
    </w:lvl>
    <w:lvl w:ilvl="8" w:tplc="CCF2EFC2"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3"/>
  </w:num>
  <w:num w:numId="3">
    <w:abstractNumId w:val="16"/>
  </w:num>
  <w:num w:numId="4">
    <w:abstractNumId w:val="6"/>
  </w:num>
  <w:num w:numId="5">
    <w:abstractNumId w:val="39"/>
  </w:num>
  <w:num w:numId="6">
    <w:abstractNumId w:val="33"/>
  </w:num>
  <w:num w:numId="7">
    <w:abstractNumId w:val="40"/>
  </w:num>
  <w:num w:numId="8">
    <w:abstractNumId w:val="12"/>
  </w:num>
  <w:num w:numId="9">
    <w:abstractNumId w:val="43"/>
  </w:num>
  <w:num w:numId="10">
    <w:abstractNumId w:val="35"/>
  </w:num>
  <w:num w:numId="11">
    <w:abstractNumId w:val="4"/>
  </w:num>
  <w:num w:numId="12">
    <w:abstractNumId w:val="27"/>
  </w:num>
  <w:num w:numId="13">
    <w:abstractNumId w:val="34"/>
  </w:num>
  <w:num w:numId="14">
    <w:abstractNumId w:val="1"/>
  </w:num>
  <w:num w:numId="15">
    <w:abstractNumId w:val="32"/>
  </w:num>
  <w:num w:numId="16">
    <w:abstractNumId w:val="38"/>
  </w:num>
  <w:num w:numId="17">
    <w:abstractNumId w:val="46"/>
  </w:num>
  <w:num w:numId="18">
    <w:abstractNumId w:val="30"/>
  </w:num>
  <w:num w:numId="19">
    <w:abstractNumId w:val="36"/>
  </w:num>
  <w:num w:numId="20">
    <w:abstractNumId w:val="17"/>
  </w:num>
  <w:num w:numId="21">
    <w:abstractNumId w:val="42"/>
  </w:num>
  <w:num w:numId="22">
    <w:abstractNumId w:val="9"/>
  </w:num>
  <w:num w:numId="23">
    <w:abstractNumId w:val="23"/>
  </w:num>
  <w:num w:numId="24">
    <w:abstractNumId w:val="21"/>
  </w:num>
  <w:num w:numId="25">
    <w:abstractNumId w:val="45"/>
  </w:num>
  <w:num w:numId="26">
    <w:abstractNumId w:val="7"/>
  </w:num>
  <w:num w:numId="27">
    <w:abstractNumId w:val="25"/>
  </w:num>
  <w:num w:numId="28">
    <w:abstractNumId w:val="44"/>
  </w:num>
  <w:num w:numId="29">
    <w:abstractNumId w:val="0"/>
  </w:num>
  <w:num w:numId="30">
    <w:abstractNumId w:val="20"/>
  </w:num>
  <w:num w:numId="31">
    <w:abstractNumId w:val="22"/>
  </w:num>
  <w:num w:numId="32">
    <w:abstractNumId w:val="14"/>
  </w:num>
  <w:num w:numId="33">
    <w:abstractNumId w:val="19"/>
  </w:num>
  <w:num w:numId="34">
    <w:abstractNumId w:val="37"/>
  </w:num>
  <w:num w:numId="35">
    <w:abstractNumId w:val="41"/>
  </w:num>
  <w:num w:numId="36">
    <w:abstractNumId w:val="24"/>
  </w:num>
  <w:num w:numId="37">
    <w:abstractNumId w:val="28"/>
  </w:num>
  <w:num w:numId="38">
    <w:abstractNumId w:val="10"/>
  </w:num>
  <w:num w:numId="39">
    <w:abstractNumId w:val="26"/>
  </w:num>
  <w:num w:numId="40">
    <w:abstractNumId w:val="5"/>
  </w:num>
  <w:num w:numId="41">
    <w:abstractNumId w:val="11"/>
  </w:num>
  <w:num w:numId="42">
    <w:abstractNumId w:val="13"/>
  </w:num>
  <w:num w:numId="43">
    <w:abstractNumId w:val="31"/>
  </w:num>
  <w:num w:numId="44">
    <w:abstractNumId w:val="18"/>
  </w:num>
  <w:num w:numId="45">
    <w:abstractNumId w:val="8"/>
  </w:num>
  <w:num w:numId="46">
    <w:abstractNumId w:val="15"/>
  </w:num>
  <w:num w:numId="47">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339"/>
    <w:rsid w:val="00000935"/>
    <w:rsid w:val="000073CD"/>
    <w:rsid w:val="00012A18"/>
    <w:rsid w:val="00012CF0"/>
    <w:rsid w:val="00013FDD"/>
    <w:rsid w:val="00014AC5"/>
    <w:rsid w:val="00020686"/>
    <w:rsid w:val="00020A8D"/>
    <w:rsid w:val="000218CF"/>
    <w:rsid w:val="00023E60"/>
    <w:rsid w:val="00025E26"/>
    <w:rsid w:val="00032BB5"/>
    <w:rsid w:val="000362EA"/>
    <w:rsid w:val="00040A81"/>
    <w:rsid w:val="0004153B"/>
    <w:rsid w:val="000436BD"/>
    <w:rsid w:val="000447B0"/>
    <w:rsid w:val="00045424"/>
    <w:rsid w:val="00046D14"/>
    <w:rsid w:val="0005206D"/>
    <w:rsid w:val="00061A7E"/>
    <w:rsid w:val="000627F7"/>
    <w:rsid w:val="00066420"/>
    <w:rsid w:val="0006769B"/>
    <w:rsid w:val="00073854"/>
    <w:rsid w:val="00075165"/>
    <w:rsid w:val="0008102B"/>
    <w:rsid w:val="00081B7D"/>
    <w:rsid w:val="00082BAF"/>
    <w:rsid w:val="000831AB"/>
    <w:rsid w:val="00083628"/>
    <w:rsid w:val="00085596"/>
    <w:rsid w:val="00086313"/>
    <w:rsid w:val="00086F52"/>
    <w:rsid w:val="00093862"/>
    <w:rsid w:val="00096335"/>
    <w:rsid w:val="000A42CB"/>
    <w:rsid w:val="000A47D1"/>
    <w:rsid w:val="000A6C27"/>
    <w:rsid w:val="000A779F"/>
    <w:rsid w:val="000B1B99"/>
    <w:rsid w:val="000B3117"/>
    <w:rsid w:val="000C15F8"/>
    <w:rsid w:val="000C2273"/>
    <w:rsid w:val="000C2C38"/>
    <w:rsid w:val="000C533B"/>
    <w:rsid w:val="000C58A2"/>
    <w:rsid w:val="000C6B03"/>
    <w:rsid w:val="000C7B4F"/>
    <w:rsid w:val="000D7B36"/>
    <w:rsid w:val="000D7DE2"/>
    <w:rsid w:val="000E0BB5"/>
    <w:rsid w:val="000E530B"/>
    <w:rsid w:val="000E6342"/>
    <w:rsid w:val="000E7CEA"/>
    <w:rsid w:val="001055FF"/>
    <w:rsid w:val="00106AA0"/>
    <w:rsid w:val="00112B6B"/>
    <w:rsid w:val="00113BE5"/>
    <w:rsid w:val="001230B7"/>
    <w:rsid w:val="00123486"/>
    <w:rsid w:val="001275B5"/>
    <w:rsid w:val="00134D51"/>
    <w:rsid w:val="00143E61"/>
    <w:rsid w:val="00144237"/>
    <w:rsid w:val="00145B49"/>
    <w:rsid w:val="00147365"/>
    <w:rsid w:val="00151AF2"/>
    <w:rsid w:val="00152125"/>
    <w:rsid w:val="0015260A"/>
    <w:rsid w:val="00154458"/>
    <w:rsid w:val="001561D7"/>
    <w:rsid w:val="00156296"/>
    <w:rsid w:val="001606BA"/>
    <w:rsid w:val="00160D6A"/>
    <w:rsid w:val="00170CAE"/>
    <w:rsid w:val="001717D5"/>
    <w:rsid w:val="00171CD8"/>
    <w:rsid w:val="0017633A"/>
    <w:rsid w:val="00176833"/>
    <w:rsid w:val="00177BD2"/>
    <w:rsid w:val="001834AB"/>
    <w:rsid w:val="001837D6"/>
    <w:rsid w:val="00187B45"/>
    <w:rsid w:val="00187F82"/>
    <w:rsid w:val="00190470"/>
    <w:rsid w:val="00193D61"/>
    <w:rsid w:val="00194809"/>
    <w:rsid w:val="00194FE2"/>
    <w:rsid w:val="00195074"/>
    <w:rsid w:val="001A012E"/>
    <w:rsid w:val="001A4A7D"/>
    <w:rsid w:val="001A5753"/>
    <w:rsid w:val="001B1512"/>
    <w:rsid w:val="001B20FF"/>
    <w:rsid w:val="001B604B"/>
    <w:rsid w:val="001C162B"/>
    <w:rsid w:val="001C6C2B"/>
    <w:rsid w:val="001D01A5"/>
    <w:rsid w:val="001D1AF8"/>
    <w:rsid w:val="001D4B9F"/>
    <w:rsid w:val="001E27BB"/>
    <w:rsid w:val="001E3FE7"/>
    <w:rsid w:val="001E614C"/>
    <w:rsid w:val="001F01D0"/>
    <w:rsid w:val="001F158F"/>
    <w:rsid w:val="001F2256"/>
    <w:rsid w:val="001F4404"/>
    <w:rsid w:val="001F5803"/>
    <w:rsid w:val="00203902"/>
    <w:rsid w:val="002070BC"/>
    <w:rsid w:val="002110FE"/>
    <w:rsid w:val="00213127"/>
    <w:rsid w:val="0021747C"/>
    <w:rsid w:val="0021759A"/>
    <w:rsid w:val="0022081B"/>
    <w:rsid w:val="00221947"/>
    <w:rsid w:val="00224B99"/>
    <w:rsid w:val="002307D1"/>
    <w:rsid w:val="00231A65"/>
    <w:rsid w:val="00233A12"/>
    <w:rsid w:val="0024478F"/>
    <w:rsid w:val="002451C3"/>
    <w:rsid w:val="0024754F"/>
    <w:rsid w:val="00255D1D"/>
    <w:rsid w:val="00256B35"/>
    <w:rsid w:val="002609B1"/>
    <w:rsid w:val="0026138D"/>
    <w:rsid w:val="002628F2"/>
    <w:rsid w:val="00262EE0"/>
    <w:rsid w:val="00265D2F"/>
    <w:rsid w:val="002701C6"/>
    <w:rsid w:val="0027127A"/>
    <w:rsid w:val="00274ADB"/>
    <w:rsid w:val="0028255F"/>
    <w:rsid w:val="00282A61"/>
    <w:rsid w:val="00286067"/>
    <w:rsid w:val="002901F6"/>
    <w:rsid w:val="00293BD7"/>
    <w:rsid w:val="00296C02"/>
    <w:rsid w:val="00296DFA"/>
    <w:rsid w:val="00296E05"/>
    <w:rsid w:val="002A098B"/>
    <w:rsid w:val="002A0AF5"/>
    <w:rsid w:val="002A1AF9"/>
    <w:rsid w:val="002A5648"/>
    <w:rsid w:val="002A61E0"/>
    <w:rsid w:val="002A66CE"/>
    <w:rsid w:val="002A7631"/>
    <w:rsid w:val="002A7A1F"/>
    <w:rsid w:val="002B1964"/>
    <w:rsid w:val="002C02F6"/>
    <w:rsid w:val="002C055B"/>
    <w:rsid w:val="002C0E21"/>
    <w:rsid w:val="002C1BAB"/>
    <w:rsid w:val="002C1D7E"/>
    <w:rsid w:val="002C30C6"/>
    <w:rsid w:val="002C65C4"/>
    <w:rsid w:val="002C664C"/>
    <w:rsid w:val="002C6A22"/>
    <w:rsid w:val="002D1F1B"/>
    <w:rsid w:val="002D2B47"/>
    <w:rsid w:val="002D4595"/>
    <w:rsid w:val="002D45D4"/>
    <w:rsid w:val="002D7B95"/>
    <w:rsid w:val="002D7D66"/>
    <w:rsid w:val="002E0599"/>
    <w:rsid w:val="002E2BD4"/>
    <w:rsid w:val="002E5DD8"/>
    <w:rsid w:val="002E63D5"/>
    <w:rsid w:val="002F0157"/>
    <w:rsid w:val="002F087F"/>
    <w:rsid w:val="002F0C6D"/>
    <w:rsid w:val="002F18CA"/>
    <w:rsid w:val="002F346A"/>
    <w:rsid w:val="002F4223"/>
    <w:rsid w:val="003056DC"/>
    <w:rsid w:val="00306E57"/>
    <w:rsid w:val="00311B21"/>
    <w:rsid w:val="00315117"/>
    <w:rsid w:val="0031528D"/>
    <w:rsid w:val="00316F95"/>
    <w:rsid w:val="003174C2"/>
    <w:rsid w:val="0032260D"/>
    <w:rsid w:val="0032542E"/>
    <w:rsid w:val="00325CEC"/>
    <w:rsid w:val="00327797"/>
    <w:rsid w:val="00331338"/>
    <w:rsid w:val="00332439"/>
    <w:rsid w:val="00333D92"/>
    <w:rsid w:val="003379B3"/>
    <w:rsid w:val="00343D05"/>
    <w:rsid w:val="003440F7"/>
    <w:rsid w:val="00352A37"/>
    <w:rsid w:val="00354982"/>
    <w:rsid w:val="003571B2"/>
    <w:rsid w:val="00362594"/>
    <w:rsid w:val="00364856"/>
    <w:rsid w:val="0036577B"/>
    <w:rsid w:val="00366EFD"/>
    <w:rsid w:val="00373AC4"/>
    <w:rsid w:val="00376A29"/>
    <w:rsid w:val="00377230"/>
    <w:rsid w:val="003773F5"/>
    <w:rsid w:val="003775C2"/>
    <w:rsid w:val="00380D61"/>
    <w:rsid w:val="00385D90"/>
    <w:rsid w:val="00386BA6"/>
    <w:rsid w:val="003910FE"/>
    <w:rsid w:val="00391959"/>
    <w:rsid w:val="00393868"/>
    <w:rsid w:val="00394477"/>
    <w:rsid w:val="00394884"/>
    <w:rsid w:val="00394945"/>
    <w:rsid w:val="003A215D"/>
    <w:rsid w:val="003B23BC"/>
    <w:rsid w:val="003B3189"/>
    <w:rsid w:val="003B44E8"/>
    <w:rsid w:val="003B6FDB"/>
    <w:rsid w:val="003C16E3"/>
    <w:rsid w:val="003D0666"/>
    <w:rsid w:val="003D1E3C"/>
    <w:rsid w:val="003D27EB"/>
    <w:rsid w:val="003D72BA"/>
    <w:rsid w:val="003D77BD"/>
    <w:rsid w:val="003E4BB9"/>
    <w:rsid w:val="003E577F"/>
    <w:rsid w:val="003F1A61"/>
    <w:rsid w:val="003F1FFB"/>
    <w:rsid w:val="0040367E"/>
    <w:rsid w:val="00403FD2"/>
    <w:rsid w:val="00404CDB"/>
    <w:rsid w:val="0040700A"/>
    <w:rsid w:val="00415868"/>
    <w:rsid w:val="00415FF0"/>
    <w:rsid w:val="00417AA3"/>
    <w:rsid w:val="0042203C"/>
    <w:rsid w:val="0042266F"/>
    <w:rsid w:val="00423148"/>
    <w:rsid w:val="00423924"/>
    <w:rsid w:val="00423A11"/>
    <w:rsid w:val="00425DAE"/>
    <w:rsid w:val="00427C3A"/>
    <w:rsid w:val="00430125"/>
    <w:rsid w:val="004304AC"/>
    <w:rsid w:val="00431BF5"/>
    <w:rsid w:val="00432CD5"/>
    <w:rsid w:val="00433570"/>
    <w:rsid w:val="00433D89"/>
    <w:rsid w:val="00435F3C"/>
    <w:rsid w:val="00436021"/>
    <w:rsid w:val="00437D17"/>
    <w:rsid w:val="00442BA5"/>
    <w:rsid w:val="00443BBF"/>
    <w:rsid w:val="00444103"/>
    <w:rsid w:val="0044436E"/>
    <w:rsid w:val="00444386"/>
    <w:rsid w:val="004559C5"/>
    <w:rsid w:val="00456339"/>
    <w:rsid w:val="004564E7"/>
    <w:rsid w:val="004602A3"/>
    <w:rsid w:val="004669AF"/>
    <w:rsid w:val="00467D33"/>
    <w:rsid w:val="0047049C"/>
    <w:rsid w:val="004738DF"/>
    <w:rsid w:val="00473A01"/>
    <w:rsid w:val="00474ED8"/>
    <w:rsid w:val="00475724"/>
    <w:rsid w:val="00476824"/>
    <w:rsid w:val="00477260"/>
    <w:rsid w:val="00482FEF"/>
    <w:rsid w:val="00484349"/>
    <w:rsid w:val="00485EC7"/>
    <w:rsid w:val="004866E8"/>
    <w:rsid w:val="004933E0"/>
    <w:rsid w:val="004960B0"/>
    <w:rsid w:val="0049674B"/>
    <w:rsid w:val="004A0AA1"/>
    <w:rsid w:val="004A3A23"/>
    <w:rsid w:val="004A5002"/>
    <w:rsid w:val="004B4FE2"/>
    <w:rsid w:val="004B74BC"/>
    <w:rsid w:val="004C1D38"/>
    <w:rsid w:val="004C5B34"/>
    <w:rsid w:val="004D0AB1"/>
    <w:rsid w:val="004D153C"/>
    <w:rsid w:val="004D7995"/>
    <w:rsid w:val="004E502D"/>
    <w:rsid w:val="004E7272"/>
    <w:rsid w:val="004E7AA7"/>
    <w:rsid w:val="004F07CA"/>
    <w:rsid w:val="004F20BE"/>
    <w:rsid w:val="00500A96"/>
    <w:rsid w:val="00501E89"/>
    <w:rsid w:val="00506EAD"/>
    <w:rsid w:val="0051098E"/>
    <w:rsid w:val="00511F99"/>
    <w:rsid w:val="005135F0"/>
    <w:rsid w:val="00515EBA"/>
    <w:rsid w:val="0051689E"/>
    <w:rsid w:val="0052053F"/>
    <w:rsid w:val="00521B7A"/>
    <w:rsid w:val="005235F7"/>
    <w:rsid w:val="00527DD2"/>
    <w:rsid w:val="00527F60"/>
    <w:rsid w:val="00531C51"/>
    <w:rsid w:val="005321BD"/>
    <w:rsid w:val="00533A56"/>
    <w:rsid w:val="0053433D"/>
    <w:rsid w:val="00534FC7"/>
    <w:rsid w:val="00537414"/>
    <w:rsid w:val="005424D2"/>
    <w:rsid w:val="00544937"/>
    <w:rsid w:val="005472A3"/>
    <w:rsid w:val="00547330"/>
    <w:rsid w:val="00552D2F"/>
    <w:rsid w:val="005534FF"/>
    <w:rsid w:val="0055509C"/>
    <w:rsid w:val="00564D90"/>
    <w:rsid w:val="005653FB"/>
    <w:rsid w:val="00565D50"/>
    <w:rsid w:val="00567F12"/>
    <w:rsid w:val="00570BAD"/>
    <w:rsid w:val="005723E7"/>
    <w:rsid w:val="00574D88"/>
    <w:rsid w:val="005750AF"/>
    <w:rsid w:val="00577296"/>
    <w:rsid w:val="0057771B"/>
    <w:rsid w:val="0058277E"/>
    <w:rsid w:val="00585875"/>
    <w:rsid w:val="005864DB"/>
    <w:rsid w:val="00591038"/>
    <w:rsid w:val="00596B08"/>
    <w:rsid w:val="005A33FC"/>
    <w:rsid w:val="005A34FB"/>
    <w:rsid w:val="005A4512"/>
    <w:rsid w:val="005A47C3"/>
    <w:rsid w:val="005B3BA6"/>
    <w:rsid w:val="005C7D5E"/>
    <w:rsid w:val="005D5AA2"/>
    <w:rsid w:val="005D70E2"/>
    <w:rsid w:val="005D7636"/>
    <w:rsid w:val="005E086C"/>
    <w:rsid w:val="005E0F50"/>
    <w:rsid w:val="005E2C2C"/>
    <w:rsid w:val="005E3924"/>
    <w:rsid w:val="005E461C"/>
    <w:rsid w:val="005F4BE8"/>
    <w:rsid w:val="005F6ED1"/>
    <w:rsid w:val="00602597"/>
    <w:rsid w:val="00602FF6"/>
    <w:rsid w:val="00603531"/>
    <w:rsid w:val="0060403B"/>
    <w:rsid w:val="0060599C"/>
    <w:rsid w:val="00605F59"/>
    <w:rsid w:val="00606243"/>
    <w:rsid w:val="006070DC"/>
    <w:rsid w:val="006107D4"/>
    <w:rsid w:val="00610ED2"/>
    <w:rsid w:val="00612F53"/>
    <w:rsid w:val="006155ED"/>
    <w:rsid w:val="0061730D"/>
    <w:rsid w:val="00617AD2"/>
    <w:rsid w:val="00617C47"/>
    <w:rsid w:val="006223B5"/>
    <w:rsid w:val="00624B1C"/>
    <w:rsid w:val="0062640E"/>
    <w:rsid w:val="00626A73"/>
    <w:rsid w:val="0062755F"/>
    <w:rsid w:val="00632658"/>
    <w:rsid w:val="006366E5"/>
    <w:rsid w:val="00637B29"/>
    <w:rsid w:val="0064249C"/>
    <w:rsid w:val="00642644"/>
    <w:rsid w:val="00642E2B"/>
    <w:rsid w:val="00644491"/>
    <w:rsid w:val="006470E8"/>
    <w:rsid w:val="006518F0"/>
    <w:rsid w:val="00652C2F"/>
    <w:rsid w:val="0065429F"/>
    <w:rsid w:val="0065490D"/>
    <w:rsid w:val="006618AC"/>
    <w:rsid w:val="00661F93"/>
    <w:rsid w:val="00667DAD"/>
    <w:rsid w:val="00672015"/>
    <w:rsid w:val="00672C9F"/>
    <w:rsid w:val="00672F44"/>
    <w:rsid w:val="00675411"/>
    <w:rsid w:val="00677151"/>
    <w:rsid w:val="0068028A"/>
    <w:rsid w:val="0068044A"/>
    <w:rsid w:val="00682451"/>
    <w:rsid w:val="0068435A"/>
    <w:rsid w:val="0068616E"/>
    <w:rsid w:val="00694F44"/>
    <w:rsid w:val="006961C3"/>
    <w:rsid w:val="006A2F11"/>
    <w:rsid w:val="006A5425"/>
    <w:rsid w:val="006A5696"/>
    <w:rsid w:val="006A7968"/>
    <w:rsid w:val="006B0800"/>
    <w:rsid w:val="006B1B43"/>
    <w:rsid w:val="006B24FC"/>
    <w:rsid w:val="006C3C12"/>
    <w:rsid w:val="006C48B0"/>
    <w:rsid w:val="006C545D"/>
    <w:rsid w:val="006C778C"/>
    <w:rsid w:val="006D1573"/>
    <w:rsid w:val="006D1753"/>
    <w:rsid w:val="006D39FE"/>
    <w:rsid w:val="006D3F2B"/>
    <w:rsid w:val="006D5249"/>
    <w:rsid w:val="006D6D8A"/>
    <w:rsid w:val="006D7949"/>
    <w:rsid w:val="006E0F15"/>
    <w:rsid w:val="006E36BD"/>
    <w:rsid w:val="006E3B8B"/>
    <w:rsid w:val="006E6020"/>
    <w:rsid w:val="006E75A4"/>
    <w:rsid w:val="006E7BFC"/>
    <w:rsid w:val="006E7F43"/>
    <w:rsid w:val="006F0072"/>
    <w:rsid w:val="006F3C08"/>
    <w:rsid w:val="006F5D63"/>
    <w:rsid w:val="006F5DAE"/>
    <w:rsid w:val="006F62CA"/>
    <w:rsid w:val="00700A3A"/>
    <w:rsid w:val="007026F9"/>
    <w:rsid w:val="00703EA5"/>
    <w:rsid w:val="007064B4"/>
    <w:rsid w:val="00710D03"/>
    <w:rsid w:val="0071285F"/>
    <w:rsid w:val="00713690"/>
    <w:rsid w:val="00715120"/>
    <w:rsid w:val="00724DF7"/>
    <w:rsid w:val="00725167"/>
    <w:rsid w:val="00725B2A"/>
    <w:rsid w:val="00725C78"/>
    <w:rsid w:val="00732D09"/>
    <w:rsid w:val="007376FF"/>
    <w:rsid w:val="00737F49"/>
    <w:rsid w:val="0074264F"/>
    <w:rsid w:val="00744373"/>
    <w:rsid w:val="00744A1D"/>
    <w:rsid w:val="00746393"/>
    <w:rsid w:val="0075463C"/>
    <w:rsid w:val="0075768A"/>
    <w:rsid w:val="0076185B"/>
    <w:rsid w:val="00762C1E"/>
    <w:rsid w:val="007642A9"/>
    <w:rsid w:val="00766857"/>
    <w:rsid w:val="00767126"/>
    <w:rsid w:val="00771DF2"/>
    <w:rsid w:val="007749B4"/>
    <w:rsid w:val="007751DA"/>
    <w:rsid w:val="007760D9"/>
    <w:rsid w:val="00776715"/>
    <w:rsid w:val="00776CC4"/>
    <w:rsid w:val="00781C5F"/>
    <w:rsid w:val="00782CBF"/>
    <w:rsid w:val="007841FE"/>
    <w:rsid w:val="00785AAC"/>
    <w:rsid w:val="00790C77"/>
    <w:rsid w:val="0079142A"/>
    <w:rsid w:val="00791F01"/>
    <w:rsid w:val="007942DA"/>
    <w:rsid w:val="007A3CAE"/>
    <w:rsid w:val="007B176A"/>
    <w:rsid w:val="007B52FC"/>
    <w:rsid w:val="007B64FF"/>
    <w:rsid w:val="007C0196"/>
    <w:rsid w:val="007C1E37"/>
    <w:rsid w:val="007C36AE"/>
    <w:rsid w:val="007C41BD"/>
    <w:rsid w:val="007C457E"/>
    <w:rsid w:val="007C4D82"/>
    <w:rsid w:val="007C5449"/>
    <w:rsid w:val="007C6424"/>
    <w:rsid w:val="007C680C"/>
    <w:rsid w:val="007D2D83"/>
    <w:rsid w:val="007D4AEE"/>
    <w:rsid w:val="007E2E57"/>
    <w:rsid w:val="007E322A"/>
    <w:rsid w:val="007E49A6"/>
    <w:rsid w:val="007E5EBB"/>
    <w:rsid w:val="007F68D0"/>
    <w:rsid w:val="007F6D0E"/>
    <w:rsid w:val="007F7D17"/>
    <w:rsid w:val="0080573E"/>
    <w:rsid w:val="008067A4"/>
    <w:rsid w:val="00807353"/>
    <w:rsid w:val="0081585A"/>
    <w:rsid w:val="0082028C"/>
    <w:rsid w:val="008207F4"/>
    <w:rsid w:val="0082183D"/>
    <w:rsid w:val="00823CB6"/>
    <w:rsid w:val="00825FD3"/>
    <w:rsid w:val="00826084"/>
    <w:rsid w:val="008377BB"/>
    <w:rsid w:val="008431EB"/>
    <w:rsid w:val="00843750"/>
    <w:rsid w:val="00843923"/>
    <w:rsid w:val="00845709"/>
    <w:rsid w:val="008471A3"/>
    <w:rsid w:val="008503EC"/>
    <w:rsid w:val="00853062"/>
    <w:rsid w:val="00854E21"/>
    <w:rsid w:val="008617AE"/>
    <w:rsid w:val="00862AD8"/>
    <w:rsid w:val="0087141B"/>
    <w:rsid w:val="0087223F"/>
    <w:rsid w:val="00873457"/>
    <w:rsid w:val="0087536F"/>
    <w:rsid w:val="008813EE"/>
    <w:rsid w:val="00886804"/>
    <w:rsid w:val="00887AF4"/>
    <w:rsid w:val="00890E2D"/>
    <w:rsid w:val="0089387C"/>
    <w:rsid w:val="00895D68"/>
    <w:rsid w:val="00896588"/>
    <w:rsid w:val="008A05C1"/>
    <w:rsid w:val="008A0D01"/>
    <w:rsid w:val="008A54FD"/>
    <w:rsid w:val="008B1D09"/>
    <w:rsid w:val="008B27A5"/>
    <w:rsid w:val="008B2C8C"/>
    <w:rsid w:val="008B2FCC"/>
    <w:rsid w:val="008B3095"/>
    <w:rsid w:val="008B3E5F"/>
    <w:rsid w:val="008B5DC2"/>
    <w:rsid w:val="008C0B58"/>
    <w:rsid w:val="008C48CA"/>
    <w:rsid w:val="008C4F27"/>
    <w:rsid w:val="008C78A2"/>
    <w:rsid w:val="008D11AF"/>
    <w:rsid w:val="008E2825"/>
    <w:rsid w:val="008F243D"/>
    <w:rsid w:val="008F2524"/>
    <w:rsid w:val="008F3C3E"/>
    <w:rsid w:val="008F63B1"/>
    <w:rsid w:val="009026D8"/>
    <w:rsid w:val="009037A2"/>
    <w:rsid w:val="00903B28"/>
    <w:rsid w:val="00904752"/>
    <w:rsid w:val="00904E26"/>
    <w:rsid w:val="0090509D"/>
    <w:rsid w:val="009051DB"/>
    <w:rsid w:val="009102C8"/>
    <w:rsid w:val="0091136E"/>
    <w:rsid w:val="00915220"/>
    <w:rsid w:val="00915373"/>
    <w:rsid w:val="00921242"/>
    <w:rsid w:val="009249CE"/>
    <w:rsid w:val="0093030B"/>
    <w:rsid w:val="00933DDE"/>
    <w:rsid w:val="00940812"/>
    <w:rsid w:val="00940AE0"/>
    <w:rsid w:val="00941ADD"/>
    <w:rsid w:val="00945B7F"/>
    <w:rsid w:val="0094730A"/>
    <w:rsid w:val="00947B6E"/>
    <w:rsid w:val="00953C4C"/>
    <w:rsid w:val="009542CC"/>
    <w:rsid w:val="00955B95"/>
    <w:rsid w:val="009567B5"/>
    <w:rsid w:val="00956CD1"/>
    <w:rsid w:val="00961ED3"/>
    <w:rsid w:val="00975DE5"/>
    <w:rsid w:val="00981932"/>
    <w:rsid w:val="00982CA4"/>
    <w:rsid w:val="00990697"/>
    <w:rsid w:val="009944E9"/>
    <w:rsid w:val="00995C8B"/>
    <w:rsid w:val="00996CF1"/>
    <w:rsid w:val="009A3104"/>
    <w:rsid w:val="009A37CE"/>
    <w:rsid w:val="009A63E2"/>
    <w:rsid w:val="009A65B5"/>
    <w:rsid w:val="009A6646"/>
    <w:rsid w:val="009A7008"/>
    <w:rsid w:val="009A724C"/>
    <w:rsid w:val="009B16BE"/>
    <w:rsid w:val="009B199D"/>
    <w:rsid w:val="009B73E0"/>
    <w:rsid w:val="009C0B2B"/>
    <w:rsid w:val="009C3898"/>
    <w:rsid w:val="009C7332"/>
    <w:rsid w:val="009C7CCE"/>
    <w:rsid w:val="009D261D"/>
    <w:rsid w:val="009D313C"/>
    <w:rsid w:val="009D460F"/>
    <w:rsid w:val="009E0A31"/>
    <w:rsid w:val="009E342C"/>
    <w:rsid w:val="009E40A3"/>
    <w:rsid w:val="009E5375"/>
    <w:rsid w:val="009E5D01"/>
    <w:rsid w:val="009E5D56"/>
    <w:rsid w:val="009E7D23"/>
    <w:rsid w:val="009F0399"/>
    <w:rsid w:val="009F0CE4"/>
    <w:rsid w:val="009F10F5"/>
    <w:rsid w:val="009F1E8B"/>
    <w:rsid w:val="009F2CF3"/>
    <w:rsid w:val="009F41DE"/>
    <w:rsid w:val="009F52FA"/>
    <w:rsid w:val="00A02A95"/>
    <w:rsid w:val="00A03928"/>
    <w:rsid w:val="00A03DCD"/>
    <w:rsid w:val="00A04666"/>
    <w:rsid w:val="00A07325"/>
    <w:rsid w:val="00A10F4C"/>
    <w:rsid w:val="00A118E3"/>
    <w:rsid w:val="00A157A1"/>
    <w:rsid w:val="00A16809"/>
    <w:rsid w:val="00A172FA"/>
    <w:rsid w:val="00A179FD"/>
    <w:rsid w:val="00A22B11"/>
    <w:rsid w:val="00A22B6E"/>
    <w:rsid w:val="00A23B21"/>
    <w:rsid w:val="00A2583E"/>
    <w:rsid w:val="00A2667A"/>
    <w:rsid w:val="00A307DF"/>
    <w:rsid w:val="00A321CE"/>
    <w:rsid w:val="00A343FA"/>
    <w:rsid w:val="00A34F41"/>
    <w:rsid w:val="00A355A3"/>
    <w:rsid w:val="00A42122"/>
    <w:rsid w:val="00A43E85"/>
    <w:rsid w:val="00A47258"/>
    <w:rsid w:val="00A47C0D"/>
    <w:rsid w:val="00A51BD5"/>
    <w:rsid w:val="00A603FC"/>
    <w:rsid w:val="00A60E05"/>
    <w:rsid w:val="00A63BFB"/>
    <w:rsid w:val="00A63C44"/>
    <w:rsid w:val="00A66B0F"/>
    <w:rsid w:val="00A66B27"/>
    <w:rsid w:val="00A738ED"/>
    <w:rsid w:val="00A75104"/>
    <w:rsid w:val="00A77A8C"/>
    <w:rsid w:val="00A838B9"/>
    <w:rsid w:val="00A84B28"/>
    <w:rsid w:val="00A85F6D"/>
    <w:rsid w:val="00A9066F"/>
    <w:rsid w:val="00A90FB1"/>
    <w:rsid w:val="00AA1C20"/>
    <w:rsid w:val="00AA269F"/>
    <w:rsid w:val="00AA2B61"/>
    <w:rsid w:val="00AA6149"/>
    <w:rsid w:val="00AB07FE"/>
    <w:rsid w:val="00AB177B"/>
    <w:rsid w:val="00AB2D24"/>
    <w:rsid w:val="00AD4483"/>
    <w:rsid w:val="00AE0450"/>
    <w:rsid w:val="00AE39CD"/>
    <w:rsid w:val="00AE4FD3"/>
    <w:rsid w:val="00AF1B2D"/>
    <w:rsid w:val="00AF1C64"/>
    <w:rsid w:val="00AF34CD"/>
    <w:rsid w:val="00AF3A9C"/>
    <w:rsid w:val="00AF5254"/>
    <w:rsid w:val="00B00B3C"/>
    <w:rsid w:val="00B01030"/>
    <w:rsid w:val="00B03967"/>
    <w:rsid w:val="00B0733A"/>
    <w:rsid w:val="00B07E34"/>
    <w:rsid w:val="00B10CB4"/>
    <w:rsid w:val="00B11221"/>
    <w:rsid w:val="00B113CC"/>
    <w:rsid w:val="00B136EF"/>
    <w:rsid w:val="00B13F78"/>
    <w:rsid w:val="00B169DF"/>
    <w:rsid w:val="00B200FE"/>
    <w:rsid w:val="00B210E9"/>
    <w:rsid w:val="00B25E57"/>
    <w:rsid w:val="00B32AA1"/>
    <w:rsid w:val="00B33059"/>
    <w:rsid w:val="00B33AEC"/>
    <w:rsid w:val="00B34A77"/>
    <w:rsid w:val="00B364CD"/>
    <w:rsid w:val="00B36969"/>
    <w:rsid w:val="00B402B1"/>
    <w:rsid w:val="00B417F5"/>
    <w:rsid w:val="00B44E16"/>
    <w:rsid w:val="00B47891"/>
    <w:rsid w:val="00B50D8D"/>
    <w:rsid w:val="00B5294F"/>
    <w:rsid w:val="00B61CF6"/>
    <w:rsid w:val="00B61F68"/>
    <w:rsid w:val="00B6649B"/>
    <w:rsid w:val="00B67A53"/>
    <w:rsid w:val="00B72F3D"/>
    <w:rsid w:val="00B755DC"/>
    <w:rsid w:val="00B757F5"/>
    <w:rsid w:val="00B85A9D"/>
    <w:rsid w:val="00B86ED3"/>
    <w:rsid w:val="00B9448A"/>
    <w:rsid w:val="00BA163D"/>
    <w:rsid w:val="00BA5C58"/>
    <w:rsid w:val="00BA61E9"/>
    <w:rsid w:val="00BB3B56"/>
    <w:rsid w:val="00BB4AB7"/>
    <w:rsid w:val="00BB5502"/>
    <w:rsid w:val="00BB66BF"/>
    <w:rsid w:val="00BC00E3"/>
    <w:rsid w:val="00BC1D65"/>
    <w:rsid w:val="00BC2050"/>
    <w:rsid w:val="00BC21B4"/>
    <w:rsid w:val="00BC31A2"/>
    <w:rsid w:val="00BC63F3"/>
    <w:rsid w:val="00BC6A8D"/>
    <w:rsid w:val="00BC75D7"/>
    <w:rsid w:val="00BD2162"/>
    <w:rsid w:val="00BD6C58"/>
    <w:rsid w:val="00BD6F51"/>
    <w:rsid w:val="00BD7BB5"/>
    <w:rsid w:val="00BE1FBA"/>
    <w:rsid w:val="00BE3C38"/>
    <w:rsid w:val="00BE59D7"/>
    <w:rsid w:val="00BE6164"/>
    <w:rsid w:val="00BF293F"/>
    <w:rsid w:val="00BF3A0C"/>
    <w:rsid w:val="00BF48F7"/>
    <w:rsid w:val="00BF6606"/>
    <w:rsid w:val="00BF698B"/>
    <w:rsid w:val="00BF6AC7"/>
    <w:rsid w:val="00BF73EB"/>
    <w:rsid w:val="00BF7570"/>
    <w:rsid w:val="00BF7E19"/>
    <w:rsid w:val="00C000B6"/>
    <w:rsid w:val="00C00EB8"/>
    <w:rsid w:val="00C03408"/>
    <w:rsid w:val="00C03433"/>
    <w:rsid w:val="00C034C4"/>
    <w:rsid w:val="00C06AFE"/>
    <w:rsid w:val="00C11FCB"/>
    <w:rsid w:val="00C16757"/>
    <w:rsid w:val="00C20FF0"/>
    <w:rsid w:val="00C402D8"/>
    <w:rsid w:val="00C43735"/>
    <w:rsid w:val="00C45F7C"/>
    <w:rsid w:val="00C478B5"/>
    <w:rsid w:val="00C501E5"/>
    <w:rsid w:val="00C51F4B"/>
    <w:rsid w:val="00C53697"/>
    <w:rsid w:val="00C60F32"/>
    <w:rsid w:val="00C629F0"/>
    <w:rsid w:val="00C63246"/>
    <w:rsid w:val="00C66E05"/>
    <w:rsid w:val="00C71114"/>
    <w:rsid w:val="00C71B73"/>
    <w:rsid w:val="00C725EB"/>
    <w:rsid w:val="00C778F8"/>
    <w:rsid w:val="00C80154"/>
    <w:rsid w:val="00C84A2B"/>
    <w:rsid w:val="00C87ACD"/>
    <w:rsid w:val="00C935BA"/>
    <w:rsid w:val="00C94D10"/>
    <w:rsid w:val="00C95C65"/>
    <w:rsid w:val="00CB0042"/>
    <w:rsid w:val="00CB0273"/>
    <w:rsid w:val="00CB06B2"/>
    <w:rsid w:val="00CB23D1"/>
    <w:rsid w:val="00CB2662"/>
    <w:rsid w:val="00CC1E78"/>
    <w:rsid w:val="00CC2323"/>
    <w:rsid w:val="00CC7181"/>
    <w:rsid w:val="00CD2A42"/>
    <w:rsid w:val="00CE09BA"/>
    <w:rsid w:val="00CE34FB"/>
    <w:rsid w:val="00CE51AF"/>
    <w:rsid w:val="00CF0FB7"/>
    <w:rsid w:val="00CF4A79"/>
    <w:rsid w:val="00CF6FF9"/>
    <w:rsid w:val="00CF76D5"/>
    <w:rsid w:val="00D002A6"/>
    <w:rsid w:val="00D0034F"/>
    <w:rsid w:val="00D01285"/>
    <w:rsid w:val="00D02ADB"/>
    <w:rsid w:val="00D07D91"/>
    <w:rsid w:val="00D12519"/>
    <w:rsid w:val="00D1290E"/>
    <w:rsid w:val="00D13597"/>
    <w:rsid w:val="00D17DE0"/>
    <w:rsid w:val="00D22086"/>
    <w:rsid w:val="00D22D31"/>
    <w:rsid w:val="00D27A89"/>
    <w:rsid w:val="00D329F5"/>
    <w:rsid w:val="00D33F97"/>
    <w:rsid w:val="00D36843"/>
    <w:rsid w:val="00D36EB3"/>
    <w:rsid w:val="00D37F0B"/>
    <w:rsid w:val="00D40551"/>
    <w:rsid w:val="00D40589"/>
    <w:rsid w:val="00D4724B"/>
    <w:rsid w:val="00D5311B"/>
    <w:rsid w:val="00D537EE"/>
    <w:rsid w:val="00D545E2"/>
    <w:rsid w:val="00D551E2"/>
    <w:rsid w:val="00D5698D"/>
    <w:rsid w:val="00D60063"/>
    <w:rsid w:val="00D61813"/>
    <w:rsid w:val="00D62CC8"/>
    <w:rsid w:val="00D64C5A"/>
    <w:rsid w:val="00D66AE1"/>
    <w:rsid w:val="00D7227E"/>
    <w:rsid w:val="00D80FCF"/>
    <w:rsid w:val="00D83F7A"/>
    <w:rsid w:val="00D86918"/>
    <w:rsid w:val="00D8697B"/>
    <w:rsid w:val="00D92366"/>
    <w:rsid w:val="00D92D76"/>
    <w:rsid w:val="00D953CD"/>
    <w:rsid w:val="00DA1552"/>
    <w:rsid w:val="00DA1881"/>
    <w:rsid w:val="00DA1FC1"/>
    <w:rsid w:val="00DA2B97"/>
    <w:rsid w:val="00DA4332"/>
    <w:rsid w:val="00DA45E1"/>
    <w:rsid w:val="00DA4A72"/>
    <w:rsid w:val="00DB3763"/>
    <w:rsid w:val="00DB50AA"/>
    <w:rsid w:val="00DB58AB"/>
    <w:rsid w:val="00DB6CEC"/>
    <w:rsid w:val="00DB7170"/>
    <w:rsid w:val="00DC0202"/>
    <w:rsid w:val="00DC1232"/>
    <w:rsid w:val="00DC4465"/>
    <w:rsid w:val="00DC66D2"/>
    <w:rsid w:val="00DC745C"/>
    <w:rsid w:val="00DD0D1B"/>
    <w:rsid w:val="00DD18BC"/>
    <w:rsid w:val="00DD1D7A"/>
    <w:rsid w:val="00DD6289"/>
    <w:rsid w:val="00DE5C5C"/>
    <w:rsid w:val="00DE6020"/>
    <w:rsid w:val="00DF4CA9"/>
    <w:rsid w:val="00DF61C2"/>
    <w:rsid w:val="00DF6EC9"/>
    <w:rsid w:val="00E028EA"/>
    <w:rsid w:val="00E13E13"/>
    <w:rsid w:val="00E14D68"/>
    <w:rsid w:val="00E16153"/>
    <w:rsid w:val="00E20C66"/>
    <w:rsid w:val="00E21CF7"/>
    <w:rsid w:val="00E21EA3"/>
    <w:rsid w:val="00E25B6E"/>
    <w:rsid w:val="00E2612D"/>
    <w:rsid w:val="00E32827"/>
    <w:rsid w:val="00E3479E"/>
    <w:rsid w:val="00E34A00"/>
    <w:rsid w:val="00E34C5A"/>
    <w:rsid w:val="00E356BB"/>
    <w:rsid w:val="00E35A02"/>
    <w:rsid w:val="00E41639"/>
    <w:rsid w:val="00E429F2"/>
    <w:rsid w:val="00E43CC9"/>
    <w:rsid w:val="00E45CDF"/>
    <w:rsid w:val="00E47C2E"/>
    <w:rsid w:val="00E51D44"/>
    <w:rsid w:val="00E528E3"/>
    <w:rsid w:val="00E54560"/>
    <w:rsid w:val="00E54797"/>
    <w:rsid w:val="00E5538F"/>
    <w:rsid w:val="00E55B41"/>
    <w:rsid w:val="00E55DC5"/>
    <w:rsid w:val="00E566AF"/>
    <w:rsid w:val="00E56D09"/>
    <w:rsid w:val="00E57C83"/>
    <w:rsid w:val="00E634BF"/>
    <w:rsid w:val="00E66A4F"/>
    <w:rsid w:val="00E67184"/>
    <w:rsid w:val="00E70A45"/>
    <w:rsid w:val="00E737F8"/>
    <w:rsid w:val="00E75B66"/>
    <w:rsid w:val="00E806FF"/>
    <w:rsid w:val="00E82602"/>
    <w:rsid w:val="00E842D5"/>
    <w:rsid w:val="00E84827"/>
    <w:rsid w:val="00E85BA3"/>
    <w:rsid w:val="00E86552"/>
    <w:rsid w:val="00E86A96"/>
    <w:rsid w:val="00E90D51"/>
    <w:rsid w:val="00E96634"/>
    <w:rsid w:val="00E9785A"/>
    <w:rsid w:val="00E97984"/>
    <w:rsid w:val="00EA5465"/>
    <w:rsid w:val="00EB3EE2"/>
    <w:rsid w:val="00EC7096"/>
    <w:rsid w:val="00EC7A49"/>
    <w:rsid w:val="00ED4502"/>
    <w:rsid w:val="00ED5D36"/>
    <w:rsid w:val="00EE03BB"/>
    <w:rsid w:val="00EE5EC7"/>
    <w:rsid w:val="00EF0206"/>
    <w:rsid w:val="00EF09D1"/>
    <w:rsid w:val="00EF677A"/>
    <w:rsid w:val="00F045AE"/>
    <w:rsid w:val="00F04AA7"/>
    <w:rsid w:val="00F1064A"/>
    <w:rsid w:val="00F21842"/>
    <w:rsid w:val="00F21F78"/>
    <w:rsid w:val="00F24F3B"/>
    <w:rsid w:val="00F272AE"/>
    <w:rsid w:val="00F30315"/>
    <w:rsid w:val="00F31F19"/>
    <w:rsid w:val="00F32BBD"/>
    <w:rsid w:val="00F35842"/>
    <w:rsid w:val="00F35C48"/>
    <w:rsid w:val="00F369D6"/>
    <w:rsid w:val="00F37BB9"/>
    <w:rsid w:val="00F37E14"/>
    <w:rsid w:val="00F55DF3"/>
    <w:rsid w:val="00F56A16"/>
    <w:rsid w:val="00F57E12"/>
    <w:rsid w:val="00F64E30"/>
    <w:rsid w:val="00F65D46"/>
    <w:rsid w:val="00F67971"/>
    <w:rsid w:val="00F72A39"/>
    <w:rsid w:val="00F751A3"/>
    <w:rsid w:val="00F75B3B"/>
    <w:rsid w:val="00F836BA"/>
    <w:rsid w:val="00F91A94"/>
    <w:rsid w:val="00FA53B0"/>
    <w:rsid w:val="00FA6D98"/>
    <w:rsid w:val="00FB07DF"/>
    <w:rsid w:val="00FC081D"/>
    <w:rsid w:val="00FC1034"/>
    <w:rsid w:val="00FC215E"/>
    <w:rsid w:val="00FC3914"/>
    <w:rsid w:val="00FC3E10"/>
    <w:rsid w:val="00FD38E4"/>
    <w:rsid w:val="00FD6F72"/>
    <w:rsid w:val="00FD79C6"/>
    <w:rsid w:val="00FD7B7C"/>
    <w:rsid w:val="00FE0290"/>
    <w:rsid w:val="00FE1E58"/>
    <w:rsid w:val="00FF18D2"/>
    <w:rsid w:val="00FF5496"/>
    <w:rsid w:val="00FF7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F6E73"/>
  <w15:docId w15:val="{5A45984D-2025-4569-9F73-3A47DA84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055FF"/>
  </w:style>
  <w:style w:type="paragraph" w:styleId="Heading1">
    <w:name w:val="heading 1"/>
    <w:basedOn w:val="Normal"/>
    <w:next w:val="Normal"/>
    <w:pPr>
      <w:keepNext/>
      <w:keepLines/>
      <w:spacing w:after="160"/>
      <w:jc w:val="both"/>
      <w:outlineLvl w:val="0"/>
    </w:pPr>
    <w:rPr>
      <w:rFonts w:ascii="Tahoma" w:eastAsia="Tahoma" w:hAnsi="Tahoma" w:cs="Tahoma"/>
    </w:rPr>
  </w:style>
  <w:style w:type="paragraph" w:styleId="Heading2">
    <w:name w:val="heading 2"/>
    <w:basedOn w:val="Normal"/>
    <w:next w:val="Normal"/>
    <w:pPr>
      <w:keepNext/>
      <w:keepLines/>
      <w:tabs>
        <w:tab w:val="left" w:pos="1095"/>
      </w:tabs>
      <w:spacing w:before="240" w:after="240" w:line="360" w:lineRule="auto"/>
      <w:outlineLvl w:val="1"/>
    </w:pPr>
    <w:rPr>
      <w:b/>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FC3E10"/>
    <w:rPr>
      <w:sz w:val="16"/>
      <w:szCs w:val="16"/>
    </w:rPr>
  </w:style>
  <w:style w:type="paragraph" w:styleId="CommentText">
    <w:name w:val="annotation text"/>
    <w:basedOn w:val="Normal"/>
    <w:link w:val="CommentTextChar"/>
    <w:uiPriority w:val="99"/>
    <w:semiHidden/>
    <w:unhideWhenUsed/>
    <w:rsid w:val="00FC3E10"/>
    <w:pPr>
      <w:spacing w:line="240" w:lineRule="auto"/>
    </w:pPr>
    <w:rPr>
      <w:sz w:val="20"/>
      <w:szCs w:val="20"/>
    </w:rPr>
  </w:style>
  <w:style w:type="character" w:customStyle="1" w:styleId="CommentTextChar">
    <w:name w:val="Comment Text Char"/>
    <w:basedOn w:val="DefaultParagraphFont"/>
    <w:link w:val="CommentText"/>
    <w:uiPriority w:val="99"/>
    <w:semiHidden/>
    <w:rsid w:val="00FC3E10"/>
    <w:rPr>
      <w:sz w:val="20"/>
      <w:szCs w:val="20"/>
    </w:rPr>
  </w:style>
  <w:style w:type="paragraph" w:styleId="CommentSubject">
    <w:name w:val="annotation subject"/>
    <w:basedOn w:val="CommentText"/>
    <w:next w:val="CommentText"/>
    <w:link w:val="CommentSubjectChar"/>
    <w:uiPriority w:val="99"/>
    <w:semiHidden/>
    <w:unhideWhenUsed/>
    <w:rsid w:val="00FC3E10"/>
    <w:rPr>
      <w:b/>
      <w:bCs/>
    </w:rPr>
  </w:style>
  <w:style w:type="character" w:customStyle="1" w:styleId="CommentSubjectChar">
    <w:name w:val="Comment Subject Char"/>
    <w:basedOn w:val="CommentTextChar"/>
    <w:link w:val="CommentSubject"/>
    <w:uiPriority w:val="99"/>
    <w:semiHidden/>
    <w:rsid w:val="00FC3E10"/>
    <w:rPr>
      <w:b/>
      <w:bCs/>
      <w:sz w:val="20"/>
      <w:szCs w:val="20"/>
    </w:rPr>
  </w:style>
  <w:style w:type="paragraph" w:styleId="BalloonText">
    <w:name w:val="Balloon Text"/>
    <w:basedOn w:val="Normal"/>
    <w:link w:val="BalloonTextChar"/>
    <w:uiPriority w:val="99"/>
    <w:semiHidden/>
    <w:unhideWhenUsed/>
    <w:rsid w:val="00FC3E1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3E10"/>
    <w:rPr>
      <w:rFonts w:ascii="Segoe UI" w:hAnsi="Segoe UI" w:cs="Segoe UI"/>
      <w:sz w:val="18"/>
      <w:szCs w:val="18"/>
    </w:rPr>
  </w:style>
  <w:style w:type="paragraph" w:styleId="ListParagraph">
    <w:name w:val="List Paragraph"/>
    <w:basedOn w:val="Normal"/>
    <w:uiPriority w:val="34"/>
    <w:qFormat/>
    <w:rsid w:val="00144237"/>
    <w:pPr>
      <w:ind w:left="720"/>
      <w:contextualSpacing/>
    </w:pPr>
  </w:style>
  <w:style w:type="table" w:customStyle="1" w:styleId="TableGrid1">
    <w:name w:val="Table Grid1"/>
    <w:basedOn w:val="TableNormal"/>
    <w:next w:val="TableGrid"/>
    <w:uiPriority w:val="39"/>
    <w:rsid w:val="00C11FCB"/>
    <w:pPr>
      <w:spacing w:line="240" w:lineRule="auto"/>
    </w:pPr>
    <w:rPr>
      <w:rFonts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11FC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028C"/>
    <w:pPr>
      <w:autoSpaceDE w:val="0"/>
      <w:autoSpaceDN w:val="0"/>
      <w:adjustRightInd w:val="0"/>
      <w:spacing w:line="240" w:lineRule="auto"/>
    </w:pPr>
    <w:rPr>
      <w:rFonts w:ascii="Times New Roman" w:hAnsi="Times New Roman" w:cs="Times New Roman"/>
      <w:color w:val="000000"/>
      <w:sz w:val="24"/>
      <w:szCs w:val="24"/>
      <w:lang w:val="en-US"/>
    </w:rPr>
  </w:style>
  <w:style w:type="paragraph" w:styleId="Header">
    <w:name w:val="header"/>
    <w:basedOn w:val="Normal"/>
    <w:link w:val="HeaderChar"/>
    <w:uiPriority w:val="99"/>
    <w:unhideWhenUsed/>
    <w:rsid w:val="00694F44"/>
    <w:pPr>
      <w:tabs>
        <w:tab w:val="center" w:pos="4680"/>
        <w:tab w:val="right" w:pos="9360"/>
      </w:tabs>
      <w:spacing w:line="240" w:lineRule="auto"/>
    </w:pPr>
  </w:style>
  <w:style w:type="character" w:customStyle="1" w:styleId="HeaderChar">
    <w:name w:val="Header Char"/>
    <w:basedOn w:val="DefaultParagraphFont"/>
    <w:link w:val="Header"/>
    <w:uiPriority w:val="99"/>
    <w:rsid w:val="00694F44"/>
  </w:style>
  <w:style w:type="paragraph" w:styleId="Footer">
    <w:name w:val="footer"/>
    <w:basedOn w:val="Normal"/>
    <w:link w:val="FooterChar"/>
    <w:uiPriority w:val="99"/>
    <w:unhideWhenUsed/>
    <w:rsid w:val="00694F44"/>
    <w:pPr>
      <w:tabs>
        <w:tab w:val="center" w:pos="4680"/>
        <w:tab w:val="right" w:pos="9360"/>
      </w:tabs>
      <w:spacing w:line="240" w:lineRule="auto"/>
    </w:pPr>
  </w:style>
  <w:style w:type="character" w:customStyle="1" w:styleId="FooterChar">
    <w:name w:val="Footer Char"/>
    <w:basedOn w:val="DefaultParagraphFont"/>
    <w:link w:val="Footer"/>
    <w:uiPriority w:val="99"/>
    <w:rsid w:val="00694F44"/>
  </w:style>
  <w:style w:type="character" w:styleId="Hyperlink">
    <w:name w:val="Hyperlink"/>
    <w:basedOn w:val="DefaultParagraphFont"/>
    <w:uiPriority w:val="99"/>
    <w:unhideWhenUsed/>
    <w:rsid w:val="00BF7570"/>
    <w:rPr>
      <w:color w:val="0000FF" w:themeColor="hyperlink"/>
      <w:u w:val="single"/>
    </w:rPr>
  </w:style>
  <w:style w:type="table" w:customStyle="1" w:styleId="TableGrid2">
    <w:name w:val="Table Grid2"/>
    <w:basedOn w:val="TableNormal"/>
    <w:next w:val="TableGrid"/>
    <w:uiPriority w:val="39"/>
    <w:rsid w:val="00E66A4F"/>
    <w:pPr>
      <w:spacing w:line="240" w:lineRule="auto"/>
    </w:pPr>
    <w:rPr>
      <w:rFonts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33059"/>
    <w:pPr>
      <w:spacing w:line="240" w:lineRule="auto"/>
    </w:pPr>
  </w:style>
  <w:style w:type="paragraph" w:styleId="TOCHeading">
    <w:name w:val="TOC Heading"/>
    <w:basedOn w:val="Heading1"/>
    <w:next w:val="Normal"/>
    <w:uiPriority w:val="39"/>
    <w:unhideWhenUsed/>
    <w:qFormat/>
    <w:rsid w:val="00E55B41"/>
    <w:pPr>
      <w:spacing w:before="240" w:after="0"/>
      <w:jc w:val="left"/>
      <w:outlineLvl w:val="9"/>
    </w:pPr>
    <w:rPr>
      <w:rFonts w:asciiTheme="majorHAnsi" w:eastAsiaTheme="majorEastAsia" w:hAnsiTheme="majorHAnsi" w:cstheme="majorBidi"/>
      <w:color w:val="365F91" w:themeColor="accent1" w:themeShade="BF"/>
      <w:sz w:val="32"/>
      <w:szCs w:val="32"/>
      <w:lang w:val="en-US"/>
    </w:rPr>
  </w:style>
  <w:style w:type="paragraph" w:styleId="TOC2">
    <w:name w:val="toc 2"/>
    <w:basedOn w:val="Normal"/>
    <w:next w:val="Normal"/>
    <w:autoRedefine/>
    <w:uiPriority w:val="39"/>
    <w:unhideWhenUsed/>
    <w:rsid w:val="00E55B41"/>
    <w:pPr>
      <w:spacing w:after="100"/>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E55B41"/>
    <w:pPr>
      <w:spacing w:after="10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E55B41"/>
    <w:pPr>
      <w:spacing w:after="100"/>
      <w:ind w:left="440"/>
    </w:pPr>
    <w:rPr>
      <w:rFonts w:asciiTheme="minorHAnsi" w:eastAsiaTheme="minorEastAsia" w:hAnsiTheme="minorHAns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24984">
      <w:bodyDiv w:val="1"/>
      <w:marLeft w:val="0"/>
      <w:marRight w:val="0"/>
      <w:marTop w:val="0"/>
      <w:marBottom w:val="0"/>
      <w:divBdr>
        <w:top w:val="none" w:sz="0" w:space="0" w:color="auto"/>
        <w:left w:val="none" w:sz="0" w:space="0" w:color="auto"/>
        <w:bottom w:val="none" w:sz="0" w:space="0" w:color="auto"/>
        <w:right w:val="none" w:sz="0" w:space="0" w:color="auto"/>
      </w:divBdr>
      <w:divsChild>
        <w:div w:id="810945411">
          <w:marLeft w:val="547"/>
          <w:marRight w:val="0"/>
          <w:marTop w:val="0"/>
          <w:marBottom w:val="0"/>
          <w:divBdr>
            <w:top w:val="none" w:sz="0" w:space="0" w:color="auto"/>
            <w:left w:val="none" w:sz="0" w:space="0" w:color="auto"/>
            <w:bottom w:val="none" w:sz="0" w:space="0" w:color="auto"/>
            <w:right w:val="none" w:sz="0" w:space="0" w:color="auto"/>
          </w:divBdr>
        </w:div>
        <w:div w:id="1407997218">
          <w:marLeft w:val="1166"/>
          <w:marRight w:val="0"/>
          <w:marTop w:val="0"/>
          <w:marBottom w:val="0"/>
          <w:divBdr>
            <w:top w:val="none" w:sz="0" w:space="0" w:color="auto"/>
            <w:left w:val="none" w:sz="0" w:space="0" w:color="auto"/>
            <w:bottom w:val="none" w:sz="0" w:space="0" w:color="auto"/>
            <w:right w:val="none" w:sz="0" w:space="0" w:color="auto"/>
          </w:divBdr>
        </w:div>
      </w:divsChild>
    </w:div>
    <w:div w:id="362750513">
      <w:bodyDiv w:val="1"/>
      <w:marLeft w:val="0"/>
      <w:marRight w:val="0"/>
      <w:marTop w:val="0"/>
      <w:marBottom w:val="0"/>
      <w:divBdr>
        <w:top w:val="none" w:sz="0" w:space="0" w:color="auto"/>
        <w:left w:val="none" w:sz="0" w:space="0" w:color="auto"/>
        <w:bottom w:val="none" w:sz="0" w:space="0" w:color="auto"/>
        <w:right w:val="none" w:sz="0" w:space="0" w:color="auto"/>
      </w:divBdr>
      <w:divsChild>
        <w:div w:id="1201668402">
          <w:marLeft w:val="547"/>
          <w:marRight w:val="0"/>
          <w:marTop w:val="0"/>
          <w:marBottom w:val="0"/>
          <w:divBdr>
            <w:top w:val="none" w:sz="0" w:space="0" w:color="auto"/>
            <w:left w:val="none" w:sz="0" w:space="0" w:color="auto"/>
            <w:bottom w:val="none" w:sz="0" w:space="0" w:color="auto"/>
            <w:right w:val="none" w:sz="0" w:space="0" w:color="auto"/>
          </w:divBdr>
        </w:div>
        <w:div w:id="1577977686">
          <w:marLeft w:val="1166"/>
          <w:marRight w:val="0"/>
          <w:marTop w:val="0"/>
          <w:marBottom w:val="0"/>
          <w:divBdr>
            <w:top w:val="none" w:sz="0" w:space="0" w:color="auto"/>
            <w:left w:val="none" w:sz="0" w:space="0" w:color="auto"/>
            <w:bottom w:val="none" w:sz="0" w:space="0" w:color="auto"/>
            <w:right w:val="none" w:sz="0" w:space="0" w:color="auto"/>
          </w:divBdr>
        </w:div>
        <w:div w:id="241574887">
          <w:marLeft w:val="1166"/>
          <w:marRight w:val="0"/>
          <w:marTop w:val="0"/>
          <w:marBottom w:val="0"/>
          <w:divBdr>
            <w:top w:val="none" w:sz="0" w:space="0" w:color="auto"/>
            <w:left w:val="none" w:sz="0" w:space="0" w:color="auto"/>
            <w:bottom w:val="none" w:sz="0" w:space="0" w:color="auto"/>
            <w:right w:val="none" w:sz="0" w:space="0" w:color="auto"/>
          </w:divBdr>
        </w:div>
        <w:div w:id="1016884792">
          <w:marLeft w:val="1166"/>
          <w:marRight w:val="0"/>
          <w:marTop w:val="0"/>
          <w:marBottom w:val="0"/>
          <w:divBdr>
            <w:top w:val="none" w:sz="0" w:space="0" w:color="auto"/>
            <w:left w:val="none" w:sz="0" w:space="0" w:color="auto"/>
            <w:bottom w:val="none" w:sz="0" w:space="0" w:color="auto"/>
            <w:right w:val="none" w:sz="0" w:space="0" w:color="auto"/>
          </w:divBdr>
        </w:div>
      </w:divsChild>
    </w:div>
    <w:div w:id="1026368740">
      <w:bodyDiv w:val="1"/>
      <w:marLeft w:val="0"/>
      <w:marRight w:val="0"/>
      <w:marTop w:val="0"/>
      <w:marBottom w:val="0"/>
      <w:divBdr>
        <w:top w:val="none" w:sz="0" w:space="0" w:color="auto"/>
        <w:left w:val="none" w:sz="0" w:space="0" w:color="auto"/>
        <w:bottom w:val="none" w:sz="0" w:space="0" w:color="auto"/>
        <w:right w:val="none" w:sz="0" w:space="0" w:color="auto"/>
      </w:divBdr>
      <w:divsChild>
        <w:div w:id="1085806164">
          <w:marLeft w:val="547"/>
          <w:marRight w:val="0"/>
          <w:marTop w:val="0"/>
          <w:marBottom w:val="0"/>
          <w:divBdr>
            <w:top w:val="none" w:sz="0" w:space="0" w:color="auto"/>
            <w:left w:val="none" w:sz="0" w:space="0" w:color="auto"/>
            <w:bottom w:val="none" w:sz="0" w:space="0" w:color="auto"/>
            <w:right w:val="none" w:sz="0" w:space="0" w:color="auto"/>
          </w:divBdr>
        </w:div>
        <w:div w:id="204176491">
          <w:marLeft w:val="1166"/>
          <w:marRight w:val="0"/>
          <w:marTop w:val="0"/>
          <w:marBottom w:val="0"/>
          <w:divBdr>
            <w:top w:val="none" w:sz="0" w:space="0" w:color="auto"/>
            <w:left w:val="none" w:sz="0" w:space="0" w:color="auto"/>
            <w:bottom w:val="none" w:sz="0" w:space="0" w:color="auto"/>
            <w:right w:val="none" w:sz="0" w:space="0" w:color="auto"/>
          </w:divBdr>
        </w:div>
        <w:div w:id="1783190370">
          <w:marLeft w:val="1166"/>
          <w:marRight w:val="0"/>
          <w:marTop w:val="0"/>
          <w:marBottom w:val="0"/>
          <w:divBdr>
            <w:top w:val="none" w:sz="0" w:space="0" w:color="auto"/>
            <w:left w:val="none" w:sz="0" w:space="0" w:color="auto"/>
            <w:bottom w:val="none" w:sz="0" w:space="0" w:color="auto"/>
            <w:right w:val="none" w:sz="0" w:space="0" w:color="auto"/>
          </w:divBdr>
        </w:div>
        <w:div w:id="1555238567">
          <w:marLeft w:val="1166"/>
          <w:marRight w:val="0"/>
          <w:marTop w:val="0"/>
          <w:marBottom w:val="0"/>
          <w:divBdr>
            <w:top w:val="none" w:sz="0" w:space="0" w:color="auto"/>
            <w:left w:val="none" w:sz="0" w:space="0" w:color="auto"/>
            <w:bottom w:val="none" w:sz="0" w:space="0" w:color="auto"/>
            <w:right w:val="none" w:sz="0" w:space="0" w:color="auto"/>
          </w:divBdr>
        </w:div>
        <w:div w:id="28461525">
          <w:marLeft w:val="1166"/>
          <w:marRight w:val="0"/>
          <w:marTop w:val="0"/>
          <w:marBottom w:val="0"/>
          <w:divBdr>
            <w:top w:val="none" w:sz="0" w:space="0" w:color="auto"/>
            <w:left w:val="none" w:sz="0" w:space="0" w:color="auto"/>
            <w:bottom w:val="none" w:sz="0" w:space="0" w:color="auto"/>
            <w:right w:val="none" w:sz="0" w:space="0" w:color="auto"/>
          </w:divBdr>
        </w:div>
        <w:div w:id="1389526396">
          <w:marLeft w:val="1166"/>
          <w:marRight w:val="0"/>
          <w:marTop w:val="0"/>
          <w:marBottom w:val="0"/>
          <w:divBdr>
            <w:top w:val="none" w:sz="0" w:space="0" w:color="auto"/>
            <w:left w:val="none" w:sz="0" w:space="0" w:color="auto"/>
            <w:bottom w:val="none" w:sz="0" w:space="0" w:color="auto"/>
            <w:right w:val="none" w:sz="0" w:space="0" w:color="auto"/>
          </w:divBdr>
        </w:div>
      </w:divsChild>
    </w:div>
    <w:div w:id="1903297079">
      <w:bodyDiv w:val="1"/>
      <w:marLeft w:val="0"/>
      <w:marRight w:val="0"/>
      <w:marTop w:val="0"/>
      <w:marBottom w:val="0"/>
      <w:divBdr>
        <w:top w:val="none" w:sz="0" w:space="0" w:color="auto"/>
        <w:left w:val="none" w:sz="0" w:space="0" w:color="auto"/>
        <w:bottom w:val="none" w:sz="0" w:space="0" w:color="auto"/>
        <w:right w:val="none" w:sz="0" w:space="0" w:color="auto"/>
      </w:divBdr>
      <w:divsChild>
        <w:div w:id="1195574961">
          <w:marLeft w:val="547"/>
          <w:marRight w:val="0"/>
          <w:marTop w:val="0"/>
          <w:marBottom w:val="0"/>
          <w:divBdr>
            <w:top w:val="none" w:sz="0" w:space="0" w:color="auto"/>
            <w:left w:val="none" w:sz="0" w:space="0" w:color="auto"/>
            <w:bottom w:val="none" w:sz="0" w:space="0" w:color="auto"/>
            <w:right w:val="none" w:sz="0" w:space="0" w:color="auto"/>
          </w:divBdr>
        </w:div>
        <w:div w:id="1663046890">
          <w:marLeft w:val="1166"/>
          <w:marRight w:val="0"/>
          <w:marTop w:val="0"/>
          <w:marBottom w:val="0"/>
          <w:divBdr>
            <w:top w:val="none" w:sz="0" w:space="0" w:color="auto"/>
            <w:left w:val="none" w:sz="0" w:space="0" w:color="auto"/>
            <w:bottom w:val="none" w:sz="0" w:space="0" w:color="auto"/>
            <w:right w:val="none" w:sz="0" w:space="0" w:color="auto"/>
          </w:divBdr>
        </w:div>
        <w:div w:id="1331636914">
          <w:marLeft w:val="1166"/>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96F36-42F0-4965-BA75-AFED060D7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4797</TotalTime>
  <Pages>40</Pages>
  <Words>11701</Words>
  <Characters>66702</Characters>
  <Application>Microsoft Office Word</Application>
  <DocSecurity>0</DocSecurity>
  <Lines>555</Lines>
  <Paragraphs>156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880</cp:revision>
  <cp:lastPrinted>2020-10-23T13:03:00Z</cp:lastPrinted>
  <dcterms:created xsi:type="dcterms:W3CDTF">2020-02-01T14:29:00Z</dcterms:created>
  <dcterms:modified xsi:type="dcterms:W3CDTF">2021-02-24T12:09:00Z</dcterms:modified>
</cp:coreProperties>
</file>