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7B7ED0" w:rsidRDefault="00C84D6C" w:rsidP="00C17589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>ԱՄՓՈՓԱԹԵՐԹ</w:t>
      </w:r>
    </w:p>
    <w:p w:rsidR="00564DC7" w:rsidRPr="007B7ED0" w:rsidRDefault="007F3A2A" w:rsidP="00C17589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>«</w:t>
      </w:r>
      <w:r w:rsidR="00F26C4B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 ՀԱՆ</w:t>
      </w:r>
      <w:r w:rsidR="00F26C4B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softHyphen/>
        <w:t>ՐԱՊԵՏՈՒԹՅԱՆ ՀԱՐԿԱՅԻՆ ՕՐԵՆՍԳՐՔՈՒՄ ՓՈՓՈԽՈՒԹՅՈՒՆՆԵՐ ԿԱՏԱՐԵԼՈՒ ՄԱՍԻՆ»</w:t>
      </w:r>
      <w:r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="00F26C4B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ՀԱՅԱՍՏԱՆԻ ՀԱՆՐԱՊԵՏՈՒԹՅԱՆ </w:t>
      </w:r>
      <w:r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ՕՐԵՆՔԻ </w:t>
      </w:r>
      <w:r w:rsidR="0072255A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>ՆԱԽԱԳԾԻ</w:t>
      </w:r>
      <w:r w:rsidR="00A25095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="0072255A" w:rsidRPr="007B7ED0">
        <w:rPr>
          <w:rFonts w:ascii="GHEA Grapalat" w:hAnsi="GHEA Grapalat" w:cs="Sylfaen"/>
          <w:b/>
          <w:bCs/>
          <w:sz w:val="22"/>
          <w:szCs w:val="22"/>
          <w:lang w:val="hy-AM"/>
        </w:rPr>
        <w:t>ՎԵՐԱԲԵՐՅԱԼ ՍՏԱՑՎԱԾ ԱՌԱՋԱՐԿՈՒԹՅՈՒՆՆԵՐԻ</w:t>
      </w:r>
    </w:p>
    <w:p w:rsidR="00425938" w:rsidRPr="007B7ED0" w:rsidRDefault="00425938" w:rsidP="00C17589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6521"/>
        <w:gridCol w:w="1871"/>
        <w:gridCol w:w="4224"/>
      </w:tblGrid>
      <w:tr w:rsidR="00BA4B19" w:rsidRPr="007B7ED0" w:rsidTr="007F3A2A">
        <w:tc>
          <w:tcPr>
            <w:tcW w:w="568" w:type="dxa"/>
            <w:shd w:val="clear" w:color="auto" w:fill="auto"/>
          </w:tcPr>
          <w:p w:rsidR="008C7A4C" w:rsidRPr="007B7ED0" w:rsidRDefault="008C7A4C" w:rsidP="00C17589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7B7ED0" w:rsidRDefault="008C7A4C" w:rsidP="00C1758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  <w:shd w:val="clear" w:color="auto" w:fill="auto"/>
          </w:tcPr>
          <w:p w:rsidR="008C7A4C" w:rsidRPr="007B7ED0" w:rsidRDefault="008C7A4C" w:rsidP="00C17589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71" w:type="dxa"/>
            <w:shd w:val="clear" w:color="auto" w:fill="auto"/>
          </w:tcPr>
          <w:p w:rsidR="008C7A4C" w:rsidRPr="007B7ED0" w:rsidRDefault="008C7A4C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224" w:type="dxa"/>
            <w:shd w:val="clear" w:color="auto" w:fill="auto"/>
          </w:tcPr>
          <w:p w:rsidR="008C7A4C" w:rsidRPr="007B7ED0" w:rsidRDefault="008C7A4C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F25EDE" w:rsidRPr="007B7ED0" w:rsidTr="007F3A2A">
        <w:tc>
          <w:tcPr>
            <w:tcW w:w="568" w:type="dxa"/>
            <w:shd w:val="clear" w:color="auto" w:fill="auto"/>
          </w:tcPr>
          <w:p w:rsidR="00F25EDE" w:rsidRPr="007B7ED0" w:rsidRDefault="007F3A2A" w:rsidP="00C17589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1.</w:t>
            </w:r>
          </w:p>
        </w:tc>
        <w:tc>
          <w:tcPr>
            <w:tcW w:w="2551" w:type="dxa"/>
            <w:shd w:val="clear" w:color="auto" w:fill="auto"/>
          </w:tcPr>
          <w:p w:rsidR="00F25EDE" w:rsidRPr="007B7ED0" w:rsidRDefault="004E567E" w:rsidP="00C1758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4E567E" w:rsidRPr="007B7ED0" w:rsidRDefault="004E567E" w:rsidP="00C1758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29.01.2021թ.</w:t>
            </w:r>
          </w:p>
          <w:p w:rsidR="004E567E" w:rsidRPr="007B7ED0" w:rsidRDefault="004B78D6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="004E567E"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01/2-3/1017-2021</w:t>
            </w:r>
          </w:p>
          <w:p w:rsidR="004E567E" w:rsidRPr="007B7ED0" w:rsidRDefault="004E567E" w:rsidP="00C1758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(3670-2021)</w:t>
            </w:r>
          </w:p>
        </w:tc>
        <w:tc>
          <w:tcPr>
            <w:tcW w:w="6521" w:type="dxa"/>
            <w:shd w:val="clear" w:color="auto" w:fill="auto"/>
          </w:tcPr>
          <w:p w:rsidR="00F25EDE" w:rsidRPr="007B7ED0" w:rsidRDefault="004E567E" w:rsidP="004E567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/>
                <w:sz w:val="22"/>
                <w:szCs w:val="22"/>
                <w:lang w:val="hy-AM"/>
              </w:rPr>
              <w:t>Նախա</w:t>
            </w:r>
            <w:r w:rsidRPr="007B7ED0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գծի </w:t>
            </w: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վերա</w:t>
            </w: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բերյալ հայտնում ենք, որ դիտողություններ և առաջարկություններ չկան</w:t>
            </w:r>
          </w:p>
        </w:tc>
        <w:tc>
          <w:tcPr>
            <w:tcW w:w="1871" w:type="dxa"/>
            <w:shd w:val="clear" w:color="auto" w:fill="auto"/>
          </w:tcPr>
          <w:p w:rsidR="00F25EDE" w:rsidRPr="007B7ED0" w:rsidRDefault="007B7ED0" w:rsidP="007B7ED0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</w:p>
        </w:tc>
        <w:tc>
          <w:tcPr>
            <w:tcW w:w="4224" w:type="dxa"/>
            <w:shd w:val="clear" w:color="auto" w:fill="auto"/>
          </w:tcPr>
          <w:p w:rsidR="00F25EDE" w:rsidRPr="007B7ED0" w:rsidRDefault="00F25EDE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4E567E" w:rsidRPr="007B7ED0" w:rsidTr="007F3A2A">
        <w:tc>
          <w:tcPr>
            <w:tcW w:w="568" w:type="dxa"/>
            <w:shd w:val="clear" w:color="auto" w:fill="auto"/>
          </w:tcPr>
          <w:p w:rsidR="004E567E" w:rsidRPr="007B7ED0" w:rsidRDefault="004E567E" w:rsidP="00C17589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4B78D6" w:rsidRPr="007B7ED0" w:rsidRDefault="004B78D6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էկոնոմիկայի նախարարություն</w:t>
            </w:r>
          </w:p>
          <w:p w:rsidR="004B78D6" w:rsidRPr="007B7ED0" w:rsidRDefault="004B78D6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01.02.2021թ.</w:t>
            </w:r>
          </w:p>
          <w:p w:rsidR="004E567E" w:rsidRPr="007B7ED0" w:rsidRDefault="004B78D6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N01/677-2021</w:t>
            </w:r>
          </w:p>
          <w:p w:rsidR="004B78D6" w:rsidRPr="007B7ED0" w:rsidRDefault="004243D7" w:rsidP="00C1758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(</w:t>
            </w: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3911-2021)</w:t>
            </w:r>
          </w:p>
        </w:tc>
        <w:tc>
          <w:tcPr>
            <w:tcW w:w="6521" w:type="dxa"/>
            <w:shd w:val="clear" w:color="auto" w:fill="auto"/>
          </w:tcPr>
          <w:p w:rsidR="004E567E" w:rsidRPr="007B7ED0" w:rsidRDefault="007D27B1" w:rsidP="004E567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/>
                <w:sz w:val="22"/>
                <w:szCs w:val="22"/>
                <w:lang w:val="hy-AM"/>
              </w:rPr>
              <w:t>ՀՀ էկոնոմիկայի նախարարությունն իր իրավասությունների շրջանակում նախագծի վերաբերյալ առարկություններ և դիտողություն</w:t>
            </w:r>
            <w:bookmarkStart w:id="0" w:name="_GoBack"/>
            <w:bookmarkEnd w:id="0"/>
            <w:r w:rsidRPr="007B7ED0">
              <w:rPr>
                <w:rFonts w:ascii="GHEA Grapalat" w:hAnsi="GHEA Grapalat"/>
                <w:sz w:val="22"/>
                <w:szCs w:val="22"/>
                <w:lang w:val="hy-AM"/>
              </w:rPr>
              <w:t>ներ չունի</w:t>
            </w:r>
          </w:p>
        </w:tc>
        <w:tc>
          <w:tcPr>
            <w:tcW w:w="1871" w:type="dxa"/>
            <w:shd w:val="clear" w:color="auto" w:fill="auto"/>
          </w:tcPr>
          <w:p w:rsidR="004E567E" w:rsidRPr="007B7ED0" w:rsidRDefault="007B7ED0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</w:p>
        </w:tc>
        <w:tc>
          <w:tcPr>
            <w:tcW w:w="4224" w:type="dxa"/>
            <w:shd w:val="clear" w:color="auto" w:fill="auto"/>
          </w:tcPr>
          <w:p w:rsidR="004E567E" w:rsidRPr="007B7ED0" w:rsidRDefault="004E567E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7B7ED0" w:rsidRPr="007B7ED0" w:rsidTr="007F3A2A">
        <w:tc>
          <w:tcPr>
            <w:tcW w:w="568" w:type="dxa"/>
            <w:shd w:val="clear" w:color="auto" w:fill="auto"/>
          </w:tcPr>
          <w:p w:rsidR="007B7ED0" w:rsidRPr="007B7ED0" w:rsidRDefault="007B7ED0" w:rsidP="00C17589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  <w:lang w:val="hy-AM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7B7ED0" w:rsidRPr="007B7ED0" w:rsidRDefault="007B7ED0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7B7ED0" w:rsidRPr="007B7ED0" w:rsidRDefault="007B7ED0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18.02.2021թ. </w:t>
            </w:r>
          </w:p>
          <w:p w:rsidR="007B7ED0" w:rsidRPr="007B7ED0" w:rsidRDefault="007B7ED0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//3240-2021</w:t>
            </w:r>
          </w:p>
          <w:p w:rsidR="007B7ED0" w:rsidRPr="007B7ED0" w:rsidRDefault="007B7ED0" w:rsidP="00C17589">
            <w:pPr>
              <w:tabs>
                <w:tab w:val="left" w:pos="-3261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7505-2021</w:t>
            </w:r>
            <w:r w:rsidRPr="007B7ED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6521" w:type="dxa"/>
            <w:shd w:val="clear" w:color="auto" w:fill="auto"/>
          </w:tcPr>
          <w:p w:rsidR="007B7ED0" w:rsidRPr="007B7ED0" w:rsidRDefault="007B7ED0" w:rsidP="004E567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B7ED0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հարկային օրենսգրքում փոփոխություններ կատարելու մասին» Հայաստանի Հանրապետության օրենքի նախագծի վերաբերյալ առարկություններ չունենք</w:t>
            </w:r>
          </w:p>
        </w:tc>
        <w:tc>
          <w:tcPr>
            <w:tcW w:w="1871" w:type="dxa"/>
            <w:shd w:val="clear" w:color="auto" w:fill="auto"/>
          </w:tcPr>
          <w:p w:rsidR="007B7ED0" w:rsidRPr="007B7ED0" w:rsidRDefault="007B7ED0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B7ED0">
              <w:rPr>
                <w:rFonts w:ascii="GHEA Grapalat" w:hAnsi="GHEA Grapalat" w:cs="Sylfaen"/>
                <w:sz w:val="22"/>
                <w:szCs w:val="22"/>
              </w:rPr>
              <w:t>-</w:t>
            </w:r>
          </w:p>
        </w:tc>
        <w:tc>
          <w:tcPr>
            <w:tcW w:w="4224" w:type="dxa"/>
            <w:shd w:val="clear" w:color="auto" w:fill="auto"/>
          </w:tcPr>
          <w:p w:rsidR="007B7ED0" w:rsidRPr="007B7ED0" w:rsidRDefault="007B7ED0" w:rsidP="00C1758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7463B0" w:rsidRPr="008E76E0" w:rsidRDefault="007463B0" w:rsidP="007463B0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</w:p>
    <w:p w:rsidR="007463B0" w:rsidRPr="008E76E0" w:rsidRDefault="007463B0" w:rsidP="007463B0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</w:p>
    <w:p w:rsidR="007463B0" w:rsidRPr="008E76E0" w:rsidRDefault="007463B0" w:rsidP="007463B0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</w:p>
    <w:p w:rsidR="007463B0" w:rsidRPr="008E76E0" w:rsidRDefault="007463B0" w:rsidP="00C17589">
      <w:pPr>
        <w:spacing w:after="200"/>
        <w:rPr>
          <w:rFonts w:ascii="GHEA Grapalat" w:hAnsi="GHEA Grapalat"/>
          <w:sz w:val="22"/>
          <w:szCs w:val="22"/>
          <w:lang w:val="hy-AM"/>
        </w:rPr>
      </w:pPr>
    </w:p>
    <w:sectPr w:rsidR="007463B0" w:rsidRPr="008E76E0" w:rsidSect="007B7ED0">
      <w:pgSz w:w="16839" w:h="11907" w:orient="landscape" w:code="9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ACC" w:rsidRDefault="00B70ACC" w:rsidP="00375DC9">
      <w:r>
        <w:separator/>
      </w:r>
    </w:p>
  </w:endnote>
  <w:endnote w:type="continuationSeparator" w:id="0">
    <w:p w:rsidR="00B70ACC" w:rsidRDefault="00B70ACC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ACC" w:rsidRDefault="00B70ACC" w:rsidP="00375DC9">
      <w:r>
        <w:separator/>
      </w:r>
    </w:p>
  </w:footnote>
  <w:footnote w:type="continuationSeparator" w:id="0">
    <w:p w:rsidR="00B70ACC" w:rsidRDefault="00B70ACC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5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"/>
  </w:num>
  <w:num w:numId="4">
    <w:abstractNumId w:val="32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8"/>
  </w:num>
  <w:num w:numId="11">
    <w:abstractNumId w:val="37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9"/>
  </w:num>
  <w:num w:numId="23">
    <w:abstractNumId w:val="35"/>
  </w:num>
  <w:num w:numId="24">
    <w:abstractNumId w:val="3"/>
  </w:num>
  <w:num w:numId="25">
    <w:abstractNumId w:val="30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6"/>
  </w:num>
  <w:num w:numId="33">
    <w:abstractNumId w:val="18"/>
  </w:num>
  <w:num w:numId="34">
    <w:abstractNumId w:val="16"/>
  </w:num>
  <w:num w:numId="35">
    <w:abstractNumId w:val="0"/>
  </w:num>
  <w:num w:numId="36">
    <w:abstractNumId w:val="40"/>
  </w:num>
  <w:num w:numId="37">
    <w:abstractNumId w:val="6"/>
  </w:num>
  <w:num w:numId="38">
    <w:abstractNumId w:val="34"/>
  </w:num>
  <w:num w:numId="39">
    <w:abstractNumId w:val="1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53E9"/>
    <w:rsid w:val="000A70B4"/>
    <w:rsid w:val="000B4EE5"/>
    <w:rsid w:val="000B7AF5"/>
    <w:rsid w:val="000C3D71"/>
    <w:rsid w:val="000D00DA"/>
    <w:rsid w:val="000E7FDB"/>
    <w:rsid w:val="001027B8"/>
    <w:rsid w:val="001078BB"/>
    <w:rsid w:val="001174FE"/>
    <w:rsid w:val="00145D23"/>
    <w:rsid w:val="00150118"/>
    <w:rsid w:val="001543FB"/>
    <w:rsid w:val="001616FA"/>
    <w:rsid w:val="0016304B"/>
    <w:rsid w:val="0016424A"/>
    <w:rsid w:val="001660A4"/>
    <w:rsid w:val="00194C6C"/>
    <w:rsid w:val="00195E0C"/>
    <w:rsid w:val="001A08B9"/>
    <w:rsid w:val="001A0973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866D9"/>
    <w:rsid w:val="00291FE0"/>
    <w:rsid w:val="00292EB8"/>
    <w:rsid w:val="00296FCA"/>
    <w:rsid w:val="002A002E"/>
    <w:rsid w:val="002B0EA3"/>
    <w:rsid w:val="002E3918"/>
    <w:rsid w:val="002E78BD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172C"/>
    <w:rsid w:val="004243D7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A278A"/>
    <w:rsid w:val="004B1538"/>
    <w:rsid w:val="004B49E3"/>
    <w:rsid w:val="004B78D6"/>
    <w:rsid w:val="004C3DE3"/>
    <w:rsid w:val="004D17D7"/>
    <w:rsid w:val="004E493B"/>
    <w:rsid w:val="004E567E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EEB"/>
    <w:rsid w:val="00696545"/>
    <w:rsid w:val="006A5843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6C12"/>
    <w:rsid w:val="007342CB"/>
    <w:rsid w:val="007455FE"/>
    <w:rsid w:val="007463B0"/>
    <w:rsid w:val="00751805"/>
    <w:rsid w:val="007608A5"/>
    <w:rsid w:val="007A510D"/>
    <w:rsid w:val="007A5211"/>
    <w:rsid w:val="007B4A5D"/>
    <w:rsid w:val="007B52EA"/>
    <w:rsid w:val="007B7ED0"/>
    <w:rsid w:val="007D27B1"/>
    <w:rsid w:val="007F2AA6"/>
    <w:rsid w:val="007F3A2A"/>
    <w:rsid w:val="008160D3"/>
    <w:rsid w:val="0082108B"/>
    <w:rsid w:val="008232A1"/>
    <w:rsid w:val="00836A1C"/>
    <w:rsid w:val="00841A9A"/>
    <w:rsid w:val="00842595"/>
    <w:rsid w:val="00846F39"/>
    <w:rsid w:val="00871721"/>
    <w:rsid w:val="008834E3"/>
    <w:rsid w:val="00896263"/>
    <w:rsid w:val="008A7545"/>
    <w:rsid w:val="008B6D33"/>
    <w:rsid w:val="008C7A4C"/>
    <w:rsid w:val="008E76E0"/>
    <w:rsid w:val="008F1EDC"/>
    <w:rsid w:val="008F2942"/>
    <w:rsid w:val="00905434"/>
    <w:rsid w:val="00914994"/>
    <w:rsid w:val="0092115E"/>
    <w:rsid w:val="009254F2"/>
    <w:rsid w:val="0092583A"/>
    <w:rsid w:val="0093101E"/>
    <w:rsid w:val="00965974"/>
    <w:rsid w:val="00966644"/>
    <w:rsid w:val="009866DA"/>
    <w:rsid w:val="00987E05"/>
    <w:rsid w:val="009B3AB6"/>
    <w:rsid w:val="009D129E"/>
    <w:rsid w:val="009E4818"/>
    <w:rsid w:val="009E6846"/>
    <w:rsid w:val="009F0CEB"/>
    <w:rsid w:val="00A12CD6"/>
    <w:rsid w:val="00A25095"/>
    <w:rsid w:val="00A25968"/>
    <w:rsid w:val="00A674C2"/>
    <w:rsid w:val="00A825B0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0ACC"/>
    <w:rsid w:val="00B71545"/>
    <w:rsid w:val="00B87ED0"/>
    <w:rsid w:val="00B90FAA"/>
    <w:rsid w:val="00BA4B19"/>
    <w:rsid w:val="00BB50AD"/>
    <w:rsid w:val="00BB6879"/>
    <w:rsid w:val="00BB6FED"/>
    <w:rsid w:val="00BC0488"/>
    <w:rsid w:val="00BD4343"/>
    <w:rsid w:val="00BE67C1"/>
    <w:rsid w:val="00C05A09"/>
    <w:rsid w:val="00C1758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12585"/>
    <w:rsid w:val="00D24E20"/>
    <w:rsid w:val="00D35F71"/>
    <w:rsid w:val="00D46EC9"/>
    <w:rsid w:val="00D63DCD"/>
    <w:rsid w:val="00D67A5F"/>
    <w:rsid w:val="00D82E50"/>
    <w:rsid w:val="00DA0859"/>
    <w:rsid w:val="00DA7CF3"/>
    <w:rsid w:val="00DB58F2"/>
    <w:rsid w:val="00DD19BD"/>
    <w:rsid w:val="00DE589F"/>
    <w:rsid w:val="00DF3C37"/>
    <w:rsid w:val="00DF450C"/>
    <w:rsid w:val="00E2374A"/>
    <w:rsid w:val="00E33B69"/>
    <w:rsid w:val="00E50147"/>
    <w:rsid w:val="00E52EC8"/>
    <w:rsid w:val="00E61D96"/>
    <w:rsid w:val="00E76096"/>
    <w:rsid w:val="00E8150C"/>
    <w:rsid w:val="00EB36A8"/>
    <w:rsid w:val="00EB7555"/>
    <w:rsid w:val="00ED20A7"/>
    <w:rsid w:val="00EE2637"/>
    <w:rsid w:val="00EE7A1C"/>
    <w:rsid w:val="00EF2EF3"/>
    <w:rsid w:val="00F04FA0"/>
    <w:rsid w:val="00F05100"/>
    <w:rsid w:val="00F07CE2"/>
    <w:rsid w:val="00F1692F"/>
    <w:rsid w:val="00F23E2D"/>
    <w:rsid w:val="00F256CC"/>
    <w:rsid w:val="00F25EDE"/>
    <w:rsid w:val="00F26C4B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4D543-DE24-4E54-BD57-5F4F0293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B87DE-03CA-4602-8585-61B127CC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https:/mul2-taxservice.gov.am/tasks/511535/oneclick/Ampopatert_avto.docx?token=19a2ed1ffd4847cc7d6f22427812bed1</cp:keywords>
  <cp:lastModifiedBy>Armine Arakelyan</cp:lastModifiedBy>
  <cp:revision>11</cp:revision>
  <cp:lastPrinted>2019-10-23T11:36:00Z</cp:lastPrinted>
  <dcterms:created xsi:type="dcterms:W3CDTF">2021-01-30T11:13:00Z</dcterms:created>
  <dcterms:modified xsi:type="dcterms:W3CDTF">2021-02-20T07:59:00Z</dcterms:modified>
</cp:coreProperties>
</file>