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8FF" w:rsidRPr="0017615F" w:rsidRDefault="005938FF" w:rsidP="0058227E">
      <w:pPr>
        <w:spacing w:after="0" w:line="240" w:lineRule="auto"/>
        <w:ind w:right="-540"/>
        <w:jc w:val="center"/>
        <w:rPr>
          <w:rFonts w:ascii="GHEA Grapalat" w:hAnsi="GHEA Grapalat"/>
          <w:b/>
        </w:rPr>
      </w:pPr>
      <w:r w:rsidRPr="0017615F">
        <w:rPr>
          <w:rFonts w:ascii="GHEA Grapalat" w:hAnsi="GHEA Grapalat"/>
          <w:b/>
          <w:lang w:val="hy-AM"/>
        </w:rPr>
        <w:t>ԱՄՓՈՓԱԹԵՐԹ</w:t>
      </w:r>
    </w:p>
    <w:p w:rsidR="005938FF" w:rsidRPr="0017615F" w:rsidRDefault="005938FF" w:rsidP="00A204CF">
      <w:pPr>
        <w:spacing w:after="0" w:line="240" w:lineRule="auto"/>
        <w:jc w:val="center"/>
        <w:rPr>
          <w:rFonts w:ascii="GHEA Grapalat" w:hAnsi="GHEA Grapalat" w:cs="Sylfaen"/>
          <w:b/>
          <w:lang w:val="es-ES"/>
        </w:rPr>
      </w:pPr>
      <w:r w:rsidRPr="0017615F">
        <w:rPr>
          <w:rFonts w:ascii="GHEA Grapalat" w:hAnsi="GHEA Grapalat"/>
          <w:b/>
          <w:lang w:val="hy-AM"/>
        </w:rPr>
        <w:t>«ԵՐԵՎԱՆ ՔԱՂԱՔՈՒՄ ՏԵՂԱԿԱՆ ԻՆՔՆԱԿԱՌԱՎԱՐՄԱՆ ՄԱՍԻՆ» ՀԱՅԱՍՏԱՆԻ ՀԱՆՐԱՊԵՏՈՒԹՅԱՆ ՕՐԵՆՔՈՒՄ ՓՈՓՈԽՈՒԹՅՈՒՆՆԵՐ ԵՎ ԼՐԱՑՈՒՄ ԿԱՏԱՐԵԼՈՒ ՄԱՍԻՆ» ԵՎ «ՀԱՆՐԱՅԻՆ ԾԱՌԱՅՈՒԹՅԱՆ ՄԱՍԻՆ» ՀԱՅԱՍՏԱՆԻ ՀԱՆՐԱՊԵՏՈՒԹՅԱՆ ՕՐԵՆՔՈՒՄ ՓՈՓՈԽՈՒԹՅՈՒՆՆԵՐ ԿԱՏԱՐԵԼՈՒ ՄԱՍԻՆ» ՕՐԵՆՔՆԵՐԻ ՆԱԽԱԳԾԵՐԻ</w:t>
      </w:r>
    </w:p>
    <w:p w:rsidR="005938FF" w:rsidRPr="0017615F" w:rsidRDefault="005938FF" w:rsidP="00A204CF">
      <w:pPr>
        <w:spacing w:after="0" w:line="240" w:lineRule="auto"/>
        <w:jc w:val="center"/>
        <w:rPr>
          <w:rFonts w:ascii="GHEA Grapalat" w:hAnsi="GHEA Grapalat" w:cs="Sylfaen"/>
          <w:b/>
          <w:lang w:val="es-ES"/>
        </w:rPr>
      </w:pPr>
      <w:r w:rsidRPr="0017615F">
        <w:rPr>
          <w:rFonts w:ascii="GHEA Grapalat" w:hAnsi="GHEA Grapalat" w:cs="Sylfaen"/>
          <w:b/>
          <w:lang w:val="es-ES"/>
        </w:rPr>
        <w:t xml:space="preserve">ՎԵՐԱԲԵՐՅԱԼ ՍՏԱՑՎԱԾ </w:t>
      </w:r>
      <w:r w:rsidR="00E87928" w:rsidRPr="0017615F">
        <w:rPr>
          <w:rFonts w:ascii="GHEA Grapalat" w:hAnsi="GHEA Grapalat" w:cs="Sylfaen"/>
          <w:b/>
          <w:lang w:val="hy-AM"/>
        </w:rPr>
        <w:t>ԱՌԱՐԿՈՒԹՅՈՒՆՆԵՐԻ</w:t>
      </w:r>
      <w:r w:rsidRPr="0017615F">
        <w:rPr>
          <w:rFonts w:ascii="GHEA Grapalat" w:hAnsi="GHEA Grapalat" w:cs="Sylfaen"/>
          <w:b/>
          <w:lang w:val="es-ES"/>
        </w:rPr>
        <w:t xml:space="preserve"> ԵՎ ԱՌԱՋԱՐԿՈՒԹՅՈՒՆՆԵՐԻ</w:t>
      </w:r>
    </w:p>
    <w:p w:rsidR="009066BD" w:rsidRPr="0017615F" w:rsidRDefault="009066BD" w:rsidP="00A204CF">
      <w:pPr>
        <w:spacing w:after="0" w:line="240" w:lineRule="auto"/>
        <w:jc w:val="center"/>
        <w:rPr>
          <w:rFonts w:ascii="GHEA Grapalat" w:hAnsi="GHEA Grapalat" w:cs="Times Armenian"/>
          <w:b/>
          <w:lang w:val="hy-AM"/>
        </w:rPr>
      </w:pPr>
    </w:p>
    <w:tbl>
      <w:tblPr>
        <w:tblW w:w="1440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0"/>
        <w:gridCol w:w="5400"/>
        <w:gridCol w:w="4680"/>
        <w:gridCol w:w="1890"/>
      </w:tblGrid>
      <w:tr w:rsidR="005938FF" w:rsidRPr="0017615F" w:rsidTr="00667805">
        <w:trPr>
          <w:trHeight w:val="1428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b/>
                <w:sz w:val="22"/>
                <w:szCs w:val="22"/>
                <w:lang w:val="es-ES"/>
              </w:rPr>
            </w:pP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առաջարկության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հեղինակը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es-ES"/>
              </w:rPr>
              <w:t>¸</w:t>
            </w:r>
          </w:p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b/>
                <w:sz w:val="22"/>
                <w:szCs w:val="22"/>
                <w:lang w:val="es-ES"/>
              </w:rPr>
            </w:pP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գրության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ստացման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գրության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17615F">
              <w:rPr>
                <w:rFonts w:ascii="GHEA Grapalat" w:hAnsi="GHEA Grapalat"/>
                <w:b/>
                <w:sz w:val="22"/>
                <w:szCs w:val="22"/>
              </w:rPr>
              <w:t>Առարկության</w:t>
            </w:r>
            <w:proofErr w:type="spellEnd"/>
            <w:r w:rsidRPr="0017615F">
              <w:rPr>
                <w:rFonts w:ascii="GHEA Grapalat" w:hAnsi="GHEA Grapalat"/>
                <w:b/>
                <w:sz w:val="22"/>
                <w:szCs w:val="22"/>
              </w:rPr>
              <w:t xml:space="preserve">. </w:t>
            </w:r>
            <w:proofErr w:type="spellStart"/>
            <w:r w:rsidRPr="0017615F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 w:rsidRPr="0017615F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17615F">
              <w:rPr>
                <w:rFonts w:ascii="GHEA Grapalat" w:hAnsi="GHEA Grapalat"/>
                <w:b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17615F">
              <w:rPr>
                <w:rFonts w:ascii="GHEA Grapalat" w:hAnsi="GHEA Grapalat"/>
                <w:b/>
                <w:sz w:val="22"/>
                <w:szCs w:val="22"/>
              </w:rPr>
              <w:t>Եզրակացությու</w:t>
            </w:r>
            <w:proofErr w:type="spellEnd"/>
            <w:r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17615F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17615F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17615F">
              <w:rPr>
                <w:rFonts w:ascii="GHEA Grapalat" w:hAnsi="GHEA Grapalat"/>
                <w:b/>
                <w:sz w:val="22"/>
                <w:szCs w:val="22"/>
              </w:rPr>
              <w:t>փոփոխություն</w:t>
            </w:r>
            <w:proofErr w:type="spellEnd"/>
            <w:r w:rsidR="00762B8D" w:rsidRPr="0017615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17615F">
              <w:rPr>
                <w:rFonts w:ascii="GHEA Grapalat" w:hAnsi="GHEA Grapalat"/>
                <w:b/>
                <w:sz w:val="22"/>
                <w:szCs w:val="22"/>
              </w:rPr>
              <w:t>ները</w:t>
            </w:r>
            <w:proofErr w:type="spellEnd"/>
          </w:p>
        </w:tc>
      </w:tr>
      <w:tr w:rsidR="005938FF" w:rsidRPr="0017615F" w:rsidTr="00667805">
        <w:trPr>
          <w:trHeight w:val="146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17615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17615F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17615F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pStyle w:val="NormalWeb"/>
              <w:rPr>
                <w:rFonts w:ascii="GHEA Grapalat" w:hAnsi="GHEA Grapalat"/>
                <w:sz w:val="22"/>
                <w:szCs w:val="22"/>
              </w:rPr>
            </w:pPr>
            <w:r w:rsidRPr="0017615F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</w:tr>
      <w:tr w:rsidR="005938FF" w:rsidRPr="0017615F" w:rsidTr="00667805">
        <w:trPr>
          <w:trHeight w:val="2117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Times Armenian"/>
                <w:lang w:val="hy-AM"/>
              </w:rPr>
            </w:pPr>
            <w:r w:rsidRPr="0017615F">
              <w:rPr>
                <w:rFonts w:ascii="GHEA Grapalat" w:hAnsi="GHEA Grapalat" w:cs="Times Armenian"/>
                <w:lang w:val="hy-AM"/>
              </w:rPr>
              <w:t>ՀՀ ֆինանսների</w:t>
            </w: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Times Armenian"/>
                <w:lang w:val="hy-AM"/>
              </w:rPr>
            </w:pPr>
            <w:r w:rsidRPr="0017615F">
              <w:rPr>
                <w:rFonts w:ascii="GHEA Grapalat" w:hAnsi="GHEA Grapalat" w:cs="Times Armenian"/>
                <w:lang w:val="hy-AM"/>
              </w:rPr>
              <w:t>նախարարություն</w:t>
            </w: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Times Armenian"/>
                <w:lang w:val="hy-AM"/>
              </w:rPr>
            </w:pPr>
            <w:r w:rsidRPr="0017615F">
              <w:rPr>
                <w:rFonts w:ascii="GHEA Grapalat" w:hAnsi="GHEA Grapalat" w:cs="Times Armenian"/>
                <w:lang w:val="hy-AM"/>
              </w:rPr>
              <w:t>24.11.2020թ.</w:t>
            </w: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Times Armenian"/>
                <w:lang w:val="hy-AM"/>
              </w:rPr>
            </w:pPr>
            <w:r w:rsidRPr="0017615F">
              <w:rPr>
                <w:rFonts w:ascii="GHEA Grapalat" w:hAnsi="GHEA Grapalat" w:cs="Times Armenian"/>
                <w:lang w:val="hy-AM"/>
              </w:rPr>
              <w:t>01/11-4/17407-2020</w:t>
            </w: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es-E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tabs>
                <w:tab w:val="left" w:pos="0"/>
                <w:tab w:val="left" w:pos="6390"/>
                <w:tab w:val="left" w:pos="6480"/>
              </w:tabs>
              <w:spacing w:after="0" w:line="240" w:lineRule="auto"/>
              <w:ind w:left="810" w:right="99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7615F">
              <w:rPr>
                <w:rFonts w:ascii="GHEA Grapalat" w:hAnsi="GHEA Grapalat" w:cs="Sylfaen"/>
                <w:bCs/>
                <w:lang w:val="hy-AM"/>
              </w:rPr>
              <w:t>Առաջարկություններ և դիտողություններ չկան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17615F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FF" w:rsidRPr="0017615F" w:rsidRDefault="005938FF" w:rsidP="00A204C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</w:tc>
      </w:tr>
      <w:tr w:rsidR="005938FF" w:rsidRPr="0017615F" w:rsidTr="00667805">
        <w:trPr>
          <w:trHeight w:val="1637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>Վարչապետի աշխատակազմի քաղաքացիական ծառայության գրասենյակի ղեկավար</w:t>
            </w: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>19.11.2020թ.</w:t>
            </w: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Times Armenia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>42/43.7/49949-2020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9066BD" w:rsidP="00A204CF">
            <w:pPr>
              <w:shd w:val="clear" w:color="auto" w:fill="FFFFFF"/>
              <w:spacing w:after="0" w:line="240" w:lineRule="auto"/>
              <w:ind w:firstLine="270"/>
              <w:jc w:val="center"/>
              <w:rPr>
                <w:rFonts w:ascii="GHEA Grapalat" w:hAnsi="GHEA Grapalat"/>
                <w:color w:val="000000"/>
                <w:lang w:val="hy-AM" w:eastAsia="ru-RU"/>
              </w:rPr>
            </w:pPr>
            <w:r w:rsidRPr="0017615F">
              <w:rPr>
                <w:rFonts w:ascii="GHEA Grapalat" w:hAnsi="GHEA Grapalat"/>
                <w:color w:val="000000"/>
                <w:lang w:val="hy-AM" w:eastAsia="ru-RU"/>
              </w:rPr>
              <w:t xml:space="preserve">Հայտնում ենք, որ </w:t>
            </w:r>
            <w:r w:rsidR="005938FF" w:rsidRPr="0017615F">
              <w:rPr>
                <w:rFonts w:ascii="GHEA Grapalat" w:hAnsi="GHEA Grapalat"/>
                <w:color w:val="000000"/>
                <w:lang w:val="hy-AM" w:eastAsia="ru-RU"/>
              </w:rPr>
              <w:t xml:space="preserve">«Երևան քաղաքում տեղական ինքնակառավարման մասին» Հայաստանի Հանրապետության օրենքում փոփոխություններ և լրացում կատարելու մասին» և «Հանրային ծառայության մասին» Հայաստանի Հանրապետության օրենքում փոփոխություններ կատարելու մասին» օրենքների նախագծերի վերաբերյալ </w:t>
            </w:r>
            <w:r w:rsidRPr="0017615F">
              <w:rPr>
                <w:rFonts w:ascii="GHEA Grapalat" w:hAnsi="GHEA Grapalat"/>
                <w:color w:val="000000"/>
                <w:lang w:val="hy-AM" w:eastAsia="ru-RU"/>
              </w:rPr>
              <w:t xml:space="preserve">Վարչապետի աշխատակազմի քաղաքացիական ծառայության գրասենյակն իր լիազորությունների շրջանակներում </w:t>
            </w:r>
            <w:r w:rsidR="005938FF" w:rsidRPr="0017615F">
              <w:rPr>
                <w:rFonts w:ascii="GHEA Grapalat" w:hAnsi="GHEA Grapalat"/>
                <w:color w:val="000000"/>
                <w:lang w:val="hy-AM" w:eastAsia="ru-RU"/>
              </w:rPr>
              <w:t>առաջարկություններ և դիտողություններ չ</w:t>
            </w:r>
            <w:r w:rsidRPr="0017615F">
              <w:rPr>
                <w:rFonts w:ascii="GHEA Grapalat" w:hAnsi="GHEA Grapalat"/>
                <w:color w:val="000000"/>
                <w:lang w:val="hy-AM" w:eastAsia="ru-RU"/>
              </w:rPr>
              <w:t>ունի</w:t>
            </w:r>
            <w:r w:rsidR="005938FF" w:rsidRPr="0017615F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5938FF" w:rsidRPr="0017615F" w:rsidRDefault="005938FF" w:rsidP="009066BD">
            <w:pPr>
              <w:shd w:val="clear" w:color="auto" w:fill="FFFFFF"/>
              <w:spacing w:after="0" w:line="240" w:lineRule="auto"/>
              <w:ind w:firstLine="270"/>
              <w:jc w:val="center"/>
              <w:rPr>
                <w:rFonts w:ascii="GHEA Grapalat" w:hAnsi="GHEA Grapalat"/>
                <w:color w:val="000000"/>
                <w:lang w:val="hy-AM" w:eastAsia="ru-RU"/>
              </w:rPr>
            </w:pPr>
            <w:r w:rsidRPr="0017615F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Միևնույն ժամանակ </w:t>
            </w:r>
            <w:r w:rsidR="009066BD" w:rsidRPr="0017615F">
              <w:rPr>
                <w:rFonts w:ascii="GHEA Grapalat" w:hAnsi="GHEA Grapalat"/>
                <w:color w:val="000000"/>
                <w:lang w:val="hy-AM" w:eastAsia="ru-RU"/>
              </w:rPr>
              <w:t>առաջարկ</w:t>
            </w:r>
            <w:r w:rsidRPr="0017615F">
              <w:rPr>
                <w:rFonts w:ascii="GHEA Grapalat" w:hAnsi="GHEA Grapalat"/>
                <w:color w:val="000000"/>
                <w:lang w:val="hy-AM" w:eastAsia="ru-RU"/>
              </w:rPr>
              <w:t xml:space="preserve">ում </w:t>
            </w:r>
            <w:r w:rsidR="009066BD" w:rsidRPr="0017615F">
              <w:rPr>
                <w:rFonts w:ascii="GHEA Grapalat" w:hAnsi="GHEA Grapalat"/>
                <w:color w:val="000000"/>
                <w:lang w:val="hy-AM" w:eastAsia="ru-RU"/>
              </w:rPr>
              <w:t>ենք</w:t>
            </w:r>
            <w:r w:rsidRPr="0017615F">
              <w:rPr>
                <w:rFonts w:ascii="GHEA Grapalat" w:hAnsi="GHEA Grapalat"/>
                <w:color w:val="000000"/>
                <w:lang w:val="hy-AM" w:eastAsia="ru-RU"/>
              </w:rPr>
              <w:t xml:space="preserve"> քննարկել վերոնշյալ օրենքներում փոփոխություններ կատարելու կապակցությամբ «Համայնքային ծառայության մասին» օրենքի 21-րդ հոդվածում համապատասխան փոփոխություններ կատարելու անհրաժեշտության հարցը: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FF" w:rsidRPr="0017615F" w:rsidRDefault="005938FF" w:rsidP="00A204CF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5938FF" w:rsidRPr="0017615F" w:rsidRDefault="009066BD" w:rsidP="00F54022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615F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նախարարությունը</w:t>
            </w:r>
            <w:r w:rsidR="00F521BC" w:rsidRPr="0017615F">
              <w:rPr>
                <w:rFonts w:ascii="GHEA Grapalat" w:hAnsi="GHEA Grapalat"/>
                <w:lang w:val="hy-AM"/>
              </w:rPr>
              <w:t xml:space="preserve"> </w:t>
            </w:r>
            <w:r w:rsidR="00FB0D54" w:rsidRPr="0017615F">
              <w:rPr>
                <w:rFonts w:ascii="GHEA Grapalat" w:hAnsi="GHEA Grapalat"/>
                <w:lang w:val="hy-AM"/>
              </w:rPr>
              <w:t>2020</w:t>
            </w:r>
            <w:r w:rsidR="00F521BC" w:rsidRPr="0017615F">
              <w:rPr>
                <w:rFonts w:ascii="GHEA Grapalat" w:hAnsi="GHEA Grapalat"/>
                <w:lang w:val="hy-AM"/>
              </w:rPr>
              <w:t xml:space="preserve"> թվականի մարտի 24-ին ՀՀ վարչապետի աշխատակազմ է ներկայացրել «Համայնքային ծառայության մասին» Հայաստանի Հանրապետության օրենքում փոփոխություններ և լրացումներ կատարելու մասին» ՀՀ օրենքի նախագիծ, որը ներկայումս գտնվում է լրամշակման փուլում: Նախագծով նախատեսվում է ուժը </w:t>
            </w:r>
            <w:r w:rsidR="00F521BC" w:rsidRPr="0017615F">
              <w:rPr>
                <w:rFonts w:ascii="GHEA Grapalat" w:hAnsi="GHEA Grapalat"/>
                <w:lang w:val="hy-AM"/>
              </w:rPr>
              <w:lastRenderedPageBreak/>
              <w:t xml:space="preserve">կորցրած ճանաչել օրենքի 21-րդ հոդվածի </w:t>
            </w:r>
            <w:r w:rsidRPr="0017615F">
              <w:rPr>
                <w:rFonts w:ascii="GHEA Grapalat" w:hAnsi="GHEA Grapalat"/>
                <w:lang w:val="hy-AM"/>
              </w:rPr>
              <w:t xml:space="preserve"> </w:t>
            </w:r>
            <w:r w:rsidR="00F521BC" w:rsidRPr="0017615F">
              <w:rPr>
                <w:rFonts w:ascii="GHEA Grapalat" w:hAnsi="GHEA Grapalat"/>
                <w:lang w:val="hy-AM"/>
              </w:rPr>
              <w:t>1-ին մասի «ա» կետը, որի համաձայն՝ համայնքային ծառայության ռեզերվում գրանցվում են համայնքների ղեկավարների, համայնքների ղեկավարների տեղակալների, համայնքների ղեկավարների խորհրդականների, մամուլի քարտուղարների, օգնականների, Երևանի գլխավոր ճարտարապետի, Երևանի վարչական շրջանի ղեկավարի և նրա տեղակալի, համայնքների ղեկավարների տեղակալների</w:t>
            </w:r>
            <w:r w:rsidR="00C23EBB" w:rsidRPr="0017615F">
              <w:rPr>
                <w:rFonts w:ascii="GHEA Grapalat" w:hAnsi="GHEA Grapalat"/>
                <w:lang w:val="hy-AM"/>
              </w:rPr>
              <w:t xml:space="preserve"> օգնականների, Երևանի գլխավոր ճարտարապետի օգնականի պաշտոններ զբաղեցրած անձինք՝ պաշտոնավարման ավարտից հետո: Նշված փոփոխությունը պայմանավորված է այն հանգամանքով, որ աշխատանքային գործունեության ընթացքում սույն կետով նախատեսված հիմքերով որևէ անձ պաշտոնավարման ավարտից հետո երբևէ չի դիմել համայնքային ծառայության կադրերի ռեզերվում գրանցվելու համար:</w:t>
            </w:r>
          </w:p>
          <w:p w:rsidR="00C23EBB" w:rsidRPr="0017615F" w:rsidRDefault="00C23EBB" w:rsidP="00A204C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s-ES"/>
              </w:rPr>
            </w:pPr>
          </w:p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/>
                <w:lang w:val="es-ES"/>
              </w:rPr>
            </w:pPr>
          </w:p>
          <w:p w:rsidR="005938FF" w:rsidRPr="0017615F" w:rsidRDefault="00C23EBB" w:rsidP="00A204CF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615F">
              <w:rPr>
                <w:rFonts w:ascii="GHEA Grapalat" w:hAnsi="GHEA Grapalat"/>
                <w:lang w:val="hy-AM"/>
              </w:rPr>
              <w:t>Փոփոխություն չի կատարվել</w:t>
            </w:r>
          </w:p>
        </w:tc>
      </w:tr>
      <w:tr w:rsidR="005938FF" w:rsidRPr="0017615F" w:rsidTr="00667805">
        <w:trPr>
          <w:trHeight w:val="127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C23EBB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lastRenderedPageBreak/>
              <w:t>ՀՀ քաղաքաշինության կոմիտեի նախագահ</w:t>
            </w:r>
          </w:p>
          <w:p w:rsidR="00C23EBB" w:rsidRPr="0017615F" w:rsidRDefault="00C23EBB" w:rsidP="00762B8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C23EBB" w:rsidP="00A204CF">
            <w:pPr>
              <w:spacing w:after="0" w:line="240" w:lineRule="auto"/>
              <w:ind w:left="-108" w:right="-97" w:firstLine="540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17615F">
              <w:rPr>
                <w:rFonts w:ascii="GHEA Grapalat" w:eastAsia="Times New Roman" w:hAnsi="GHEA Grapalat" w:cs="Sylfaen"/>
                <w:lang w:val="hy-AM"/>
              </w:rPr>
              <w:t>Համաձայն »Երևան քաղաքում տեղական ինքնակառավարման մասին» ՀՀ օրենքի 12-րդ հոդվածի 1-ին մասի 11-րդ կետի՝ Երևանի զարգացման ծրագրերի վերաբերյալ որոշումներ ընդունելու իրավասությունը վերապահված է Երևանի ավագանուն:</w:t>
            </w:r>
          </w:p>
          <w:p w:rsidR="00C23EBB" w:rsidRPr="0017615F" w:rsidRDefault="00C23EBB" w:rsidP="00A204CF">
            <w:pPr>
              <w:spacing w:after="0" w:line="240" w:lineRule="auto"/>
              <w:ind w:left="-108" w:right="-97" w:firstLine="540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17615F">
              <w:rPr>
                <w:rFonts w:ascii="GHEA Grapalat" w:eastAsia="Times New Roman" w:hAnsi="GHEA Grapalat" w:cs="Sylfaen"/>
                <w:lang w:val="hy-AM"/>
              </w:rPr>
              <w:lastRenderedPageBreak/>
              <w:t xml:space="preserve">Ինչ վերաբերում է քաղաքաշինական և ճարտարապետության ոլորտը համակարգող քաղաքապետի տեղակալի ինստիտուտի ներդրմանը, ապա առաջակվող փոփոխությունն  իրավական հիմք չի ստեղծում, որ քաղաքապետի տեղակալը պարտադիր պետք է համակարգի նշված ոլորտը, քանի որ վերջինիս իրավասության շրջանակաները սահմանվում </w:t>
            </w:r>
            <w:r w:rsidR="00B92993" w:rsidRPr="0017615F">
              <w:rPr>
                <w:rFonts w:ascii="GHEA Grapalat" w:eastAsia="Times New Roman" w:hAnsi="GHEA Grapalat" w:cs="Sylfaen"/>
                <w:lang w:val="hy-AM"/>
              </w:rPr>
              <w:t>է</w:t>
            </w:r>
            <w:r w:rsidRPr="0017615F">
              <w:rPr>
                <w:rFonts w:ascii="GHEA Grapalat" w:eastAsia="Times New Roman" w:hAnsi="GHEA Grapalat" w:cs="Sylfaen"/>
                <w:lang w:val="hy-AM"/>
              </w:rPr>
              <w:t xml:space="preserve"> քաղաքապետարանի կանոնադրությամբ:</w:t>
            </w:r>
          </w:p>
          <w:p w:rsidR="00C23EBB" w:rsidRPr="0017615F" w:rsidRDefault="00C23EBB" w:rsidP="00A204CF">
            <w:pPr>
              <w:spacing w:after="0" w:line="240" w:lineRule="auto"/>
              <w:ind w:left="-108" w:right="-97" w:firstLine="540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17615F">
              <w:rPr>
                <w:rFonts w:ascii="GHEA Grapalat" w:eastAsia="Times New Roman" w:hAnsi="GHEA Grapalat" w:cs="Sylfaen"/>
                <w:lang w:val="hy-AM"/>
              </w:rPr>
              <w:t>Հաշվի առնելով, որ քաղաքապետի տեղակալ</w:t>
            </w:r>
            <w:r w:rsidR="00EF73A8" w:rsidRPr="0017615F">
              <w:rPr>
                <w:rFonts w:ascii="GHEA Grapalat" w:eastAsia="Times New Roman" w:hAnsi="GHEA Grapalat" w:cs="Sylfaen"/>
                <w:lang w:val="hy-AM"/>
              </w:rPr>
              <w:t>ի պաշտոնը համայնքային քաղաքական պաշտոն է, ապա որևէ մասնագիտական պահանջ չի կարող ներկայացվել և տեսականորոեն հնարավոր է նաև, որ նշված պաշտոնը զբաղեցնի մասնագիտությամբ ոչ ճարտարապետը:</w:t>
            </w:r>
          </w:p>
          <w:p w:rsidR="00EF73A8" w:rsidRPr="0017615F" w:rsidRDefault="00EF73A8" w:rsidP="00A204CF">
            <w:pPr>
              <w:spacing w:after="0" w:line="240" w:lineRule="auto"/>
              <w:ind w:left="-108" w:right="-97" w:firstLine="540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17615F">
              <w:rPr>
                <w:rFonts w:ascii="GHEA Grapalat" w:eastAsia="Times New Roman" w:hAnsi="GHEA Grapalat" w:cs="Sylfaen"/>
                <w:lang w:val="hy-AM"/>
              </w:rPr>
              <w:t>Նկատի ունենալով վերոգրյալը գտնում են, որ նախագիծը լրացուցիչ հիմնավորման, իսկ դրանով առաջարկվող կարգավորումները՝ լրամշակման կարիք ունեն:</w:t>
            </w:r>
          </w:p>
          <w:p w:rsidR="00EF73A8" w:rsidRPr="0017615F" w:rsidRDefault="00EF73A8" w:rsidP="005B4ACF">
            <w:pPr>
              <w:spacing w:after="0" w:line="240" w:lineRule="auto"/>
              <w:ind w:left="-108" w:right="-97" w:firstLine="540"/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17615F">
              <w:rPr>
                <w:rFonts w:ascii="GHEA Grapalat" w:eastAsia="Times New Roman" w:hAnsi="GHEA Grapalat" w:cs="Sylfaen"/>
                <w:lang w:val="hy-AM"/>
              </w:rPr>
              <w:t>Միաժամանակ, գործող կարգավորումների վերանայման ժամանակ համարժեք կարգավորումներ նախատեսելու անհրաժեշտություն է առաջանում նաև հանրապետության այլ քաղաքային համ</w:t>
            </w:r>
            <w:r w:rsidR="00F54022" w:rsidRPr="0017615F">
              <w:rPr>
                <w:rFonts w:ascii="GHEA Grapalat" w:eastAsia="Times New Roman" w:hAnsi="GHEA Grapalat" w:cs="Sylfaen"/>
                <w:lang w:val="hy-AM"/>
              </w:rPr>
              <w:t>այնքների /այդ թվում՝ Վանաձոր և Գ</w:t>
            </w:r>
            <w:r w:rsidR="005B4ACF" w:rsidRPr="0017615F">
              <w:rPr>
                <w:rFonts w:ascii="GHEA Grapalat" w:eastAsia="Times New Roman" w:hAnsi="GHEA Grapalat" w:cs="Sylfaen"/>
                <w:lang w:val="hy-AM"/>
              </w:rPr>
              <w:t>յումրի քաղաքների</w:t>
            </w:r>
            <w:r w:rsidRPr="0017615F">
              <w:rPr>
                <w:rFonts w:ascii="GHEA Grapalat" w:eastAsia="Times New Roman" w:hAnsi="GHEA Grapalat" w:cs="Sylfaen"/>
                <w:lang w:val="hy-AM"/>
              </w:rPr>
              <w:t>/ համար: Ուստի առաջարվում է կազմակերպել քննարկում՝ ներգրավելով մասնագիտական շրջանակին, և հարցի վերաբերյալ վերջնական դիրքորոշում ձևավորել այդ քննարկման արդյունքում: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022" w:rsidRPr="0017615F" w:rsidRDefault="00F54022" w:rsidP="00F54022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hAnsi="GHEA Grapalat"/>
                <w:lang w:val="hy-AM"/>
              </w:rPr>
            </w:pPr>
            <w:r w:rsidRPr="0017615F"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F54022" w:rsidRPr="0017615F" w:rsidRDefault="0063187D" w:rsidP="003D3BD3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7615F">
              <w:rPr>
                <w:rFonts w:ascii="GHEA Grapalat" w:hAnsi="GHEA Grapalat"/>
                <w:lang w:val="hy-AM"/>
              </w:rPr>
              <w:t xml:space="preserve">«Երևան քաղաքում տեղական ինքնակառավարման մասին» օրենքի 48-րդ հոդվածի 6-րդ մասի համաձայն՝ </w:t>
            </w:r>
            <w:r w:rsidRPr="0017615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քաղաքապետի տեղակալներն իրականացնում են քաղաքապետարանի </w:t>
            </w:r>
            <w:r w:rsidRPr="0017615F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կանոնադրությամբ իրենց վերապահված լիազորությունները: Նույն հոդվածի 7-րդ մասի համաձայն՝ քաղաքապետի հանձնարարությամբ քաղաքապետի տեղակալները կարող են իրականացնել նաև այլ լիազորություններ, իսկ նույն հոդվածի 8-րդ մասով սահմանվում է, որ քաղաքապետի տեղակալները չեն կարող զբաղվել ձեռնարկատիրական գործունեությամբ, զբաղեցնել այլ պաշտոն պետական կամ տեղական ինքնակառավարման մարմիններում կամ առևտրային կազմակերպություններում, կատարել այլ վճարովի աշխատանք, բացի գիտական, մանկավարժական և ստեղծագործական աշխատանքից:</w:t>
            </w:r>
          </w:p>
          <w:p w:rsidR="005938FF" w:rsidRPr="0017615F" w:rsidRDefault="00F54022" w:rsidP="0066780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17615F">
              <w:rPr>
                <w:rFonts w:ascii="GHEA Grapalat" w:hAnsi="GHEA Grapalat"/>
                <w:lang w:val="hy-AM"/>
              </w:rPr>
              <w:t>Ինչ վերաբերում է մասնագիտական կրթություն ունենալու  պա</w:t>
            </w:r>
            <w:r w:rsidR="00471394" w:rsidRPr="0017615F">
              <w:rPr>
                <w:rFonts w:ascii="GHEA Grapalat" w:hAnsi="GHEA Grapalat"/>
                <w:lang w:val="hy-AM"/>
              </w:rPr>
              <w:t>հանջին</w:t>
            </w:r>
            <w:r w:rsidRPr="0017615F">
              <w:rPr>
                <w:rFonts w:ascii="GHEA Grapalat" w:hAnsi="GHEA Grapalat"/>
                <w:lang w:val="hy-AM"/>
              </w:rPr>
              <w:t xml:space="preserve">, ապա </w:t>
            </w:r>
            <w:r w:rsidR="00471394" w:rsidRPr="0017615F">
              <w:rPr>
                <w:rFonts w:ascii="GHEA Grapalat" w:hAnsi="GHEA Grapalat"/>
                <w:lang w:val="hy-AM"/>
              </w:rPr>
              <w:t xml:space="preserve">Երևան քաղաքի գլխավոր ճարտարապետի պաշտոնին նշանակվելու </w:t>
            </w:r>
            <w:r w:rsidR="003D3BD3" w:rsidRPr="0017615F">
              <w:rPr>
                <w:rFonts w:ascii="GHEA Grapalat" w:hAnsi="GHEA Grapalat"/>
                <w:lang w:val="hy-AM"/>
              </w:rPr>
              <w:t>համար</w:t>
            </w:r>
            <w:r w:rsidR="00471394" w:rsidRPr="0017615F">
              <w:rPr>
                <w:rFonts w:ascii="GHEA Grapalat" w:hAnsi="GHEA Grapalat"/>
                <w:lang w:val="hy-AM"/>
              </w:rPr>
              <w:t xml:space="preserve">, ինչպես նաև այլ վարչական </w:t>
            </w:r>
            <w:r w:rsidR="003D3BD3" w:rsidRPr="0017615F">
              <w:rPr>
                <w:rFonts w:ascii="GHEA Grapalat" w:hAnsi="GHEA Grapalat"/>
                <w:lang w:val="hy-AM"/>
              </w:rPr>
              <w:t>պաշտոնների դեպքում, «Հանրային ծառայության մասին» օրենքով (6-րդ հոդվածի 6-րդ մաս) սահմանված կարգավորումների համաձայն՝ մասնագիտական կրթություն չի պահանջվում, այլ սահմանված է առհասարակ բարձրագույն կրթություն ունենալու պահանջ:</w:t>
            </w:r>
          </w:p>
          <w:p w:rsidR="00801A17" w:rsidRPr="0017615F" w:rsidRDefault="001F246C" w:rsidP="00667805">
            <w:pPr>
              <w:tabs>
                <w:tab w:val="left" w:pos="1701"/>
                <w:tab w:val="left" w:pos="8280"/>
                <w:tab w:val="left" w:pos="9360"/>
              </w:tabs>
              <w:spacing w:after="0" w:line="240" w:lineRule="auto"/>
              <w:jc w:val="center"/>
              <w:rPr>
                <w:rFonts w:ascii="GHEA Grapalat" w:hAnsi="GHEA Grapalat"/>
                <w:b/>
                <w:iCs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 xml:space="preserve">Երևան քաղաքի առանձնահատկությունները հաշվի առնելով գտնում ենք, որ </w:t>
            </w:r>
            <w:r w:rsidR="00B25F4F" w:rsidRPr="0017615F">
              <w:rPr>
                <w:rFonts w:ascii="GHEA Grapalat" w:hAnsi="GHEA Grapalat" w:cs="Sylfaen"/>
                <w:lang w:val="hy-AM"/>
              </w:rPr>
              <w:t xml:space="preserve">Երևանի </w:t>
            </w:r>
            <w:r w:rsidR="00B25F4F" w:rsidRPr="0017615F">
              <w:rPr>
                <w:rFonts w:ascii="GHEA Grapalat" w:hAnsi="GHEA Grapalat" w:cs="Sylfaen"/>
                <w:lang w:val="hy-AM"/>
              </w:rPr>
              <w:lastRenderedPageBreak/>
              <w:t xml:space="preserve">քաղաքապետարանի կառավարման մարմինների կառուցվածքում փոփոխությունները չեն կարող պայմանավորված լինել </w:t>
            </w:r>
            <w:r w:rsidR="00801A17" w:rsidRPr="0017615F">
              <w:rPr>
                <w:rFonts w:ascii="GHEA Grapalat" w:hAnsi="GHEA Grapalat" w:cs="Sylfaen"/>
                <w:lang w:val="hy-AM"/>
              </w:rPr>
              <w:t>Գյումրի և Վանաձոր քաղաք</w:t>
            </w:r>
            <w:r w:rsidR="00B25F4F" w:rsidRPr="0017615F">
              <w:rPr>
                <w:rFonts w:ascii="GHEA Grapalat" w:hAnsi="GHEA Grapalat" w:cs="Sylfaen"/>
                <w:lang w:val="hy-AM"/>
              </w:rPr>
              <w:t>ներում նույնաբովանդակ փոփոխություններ կատարելու անհրաժեշտության հետ, քանի որ  Երևանի քաղաքապետարանի կառավարման մարմինների կառուցվածքում փոփոխության անհրաժեշտությունը  բխում է Երևա</w:t>
            </w:r>
            <w:bookmarkStart w:id="0" w:name="_GoBack"/>
            <w:bookmarkEnd w:id="0"/>
            <w:r w:rsidR="00B25F4F" w:rsidRPr="0017615F">
              <w:rPr>
                <w:rFonts w:ascii="GHEA Grapalat" w:hAnsi="GHEA Grapalat" w:cs="Sylfaen"/>
                <w:lang w:val="hy-AM"/>
              </w:rPr>
              <w:t>ն քաղաքի տեղական ինքնակառավարման  մարմինների քաղաքաշինական բնագավառում ունեցած լիազորությունների իրականացման արդյունավետության բարձրացմանը, ուստի այն անհրաժեշտ է իրականացնել սեղմ ժամկետում՝ բնակչության շահերի ապահովման նպատակով:</w:t>
            </w:r>
          </w:p>
          <w:p w:rsidR="003D3BD3" w:rsidRPr="0017615F" w:rsidRDefault="003D3BD3" w:rsidP="003D3BD3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5938FF" w:rsidRPr="0017615F" w:rsidTr="00667805">
        <w:trPr>
          <w:trHeight w:val="178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lastRenderedPageBreak/>
              <w:t xml:space="preserve">ՀՀ </w:t>
            </w:r>
          </w:p>
          <w:p w:rsidR="005938FF" w:rsidRPr="0017615F" w:rsidRDefault="00EF73A8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>Ա</w:t>
            </w:r>
            <w:r w:rsidR="00A204CF" w:rsidRPr="0017615F">
              <w:rPr>
                <w:rFonts w:ascii="GHEA Grapalat" w:hAnsi="GHEA Grapalat" w:cs="Sylfaen"/>
                <w:lang w:val="hy-AM"/>
              </w:rPr>
              <w:t xml:space="preserve">րդարադատության </w:t>
            </w:r>
            <w:r w:rsidRPr="0017615F">
              <w:rPr>
                <w:rFonts w:ascii="GHEA Grapalat" w:hAnsi="GHEA Grapalat" w:cs="Sylfaen"/>
                <w:lang w:val="hy-AM"/>
              </w:rPr>
              <w:t xml:space="preserve"> նախարար</w:t>
            </w:r>
          </w:p>
          <w:p w:rsidR="00EF73A8" w:rsidRPr="0017615F" w:rsidRDefault="00EF73A8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>30.12.2020թ.</w:t>
            </w:r>
          </w:p>
          <w:p w:rsidR="00EF73A8" w:rsidRPr="0017615F" w:rsidRDefault="00EF73A8" w:rsidP="00A204C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>01/27.1/30069-2020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FF" w:rsidRPr="0017615F" w:rsidRDefault="00EF73A8" w:rsidP="00A204CF">
            <w:pPr>
              <w:widowControl w:val="0"/>
              <w:spacing w:before="240" w:after="0" w:line="240" w:lineRule="auto"/>
              <w:ind w:firstLine="720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17615F">
              <w:rPr>
                <w:rFonts w:ascii="GHEA Grapalat" w:hAnsi="GHEA Grapalat" w:cs="Sylfaen"/>
                <w:lang w:val="hy-AM"/>
              </w:rPr>
              <w:t>Առաջարկություններ և դիտողություններ</w:t>
            </w:r>
            <w:r w:rsidR="00280DB5" w:rsidRPr="0017615F">
              <w:rPr>
                <w:rFonts w:ascii="GHEA Grapalat" w:hAnsi="GHEA Grapalat" w:cs="Sylfaen"/>
                <w:lang w:val="hy-AM"/>
              </w:rPr>
              <w:t xml:space="preserve"> չկան: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FF" w:rsidRPr="0017615F" w:rsidRDefault="00280DB5" w:rsidP="00A204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7615F">
              <w:rPr>
                <w:rFonts w:ascii="GHEA Grapalat" w:eastAsia="Times New Roman" w:hAnsi="GHEA Grapalat" w:cs="Times New Roman"/>
                <w:lang w:val="hy-AM"/>
              </w:rPr>
              <w:t>Ընդունվել է ի գիտություն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8FF" w:rsidRPr="0017615F" w:rsidRDefault="005938FF" w:rsidP="00A204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s-ES"/>
              </w:rPr>
            </w:pPr>
          </w:p>
        </w:tc>
      </w:tr>
    </w:tbl>
    <w:p w:rsidR="005938FF" w:rsidRPr="00280DB5" w:rsidRDefault="005938FF" w:rsidP="00A204CF">
      <w:pPr>
        <w:spacing w:after="0" w:line="240" w:lineRule="auto"/>
        <w:rPr>
          <w:rFonts w:ascii="Sylfaen" w:hAnsi="Sylfaen" w:cs="Sylfaen"/>
          <w:b/>
          <w:lang w:val="hy-AM"/>
        </w:rPr>
      </w:pPr>
    </w:p>
    <w:p w:rsidR="005938FF" w:rsidRPr="00280DB5" w:rsidRDefault="005938FF" w:rsidP="00A204CF">
      <w:pPr>
        <w:spacing w:after="0" w:line="240" w:lineRule="auto"/>
        <w:rPr>
          <w:rFonts w:ascii="Sylfaen" w:hAnsi="Sylfaen" w:cs="Sylfaen"/>
          <w:b/>
          <w:lang w:val="hy-AM"/>
        </w:rPr>
      </w:pPr>
    </w:p>
    <w:p w:rsidR="005938FF" w:rsidRPr="00280DB5" w:rsidRDefault="005938FF" w:rsidP="00A204CF">
      <w:pPr>
        <w:spacing w:after="0" w:line="240" w:lineRule="auto"/>
        <w:jc w:val="center"/>
        <w:rPr>
          <w:rFonts w:ascii="Sylfaen" w:hAnsi="Sylfaen" w:cs="Sylfaen"/>
          <w:b/>
          <w:lang w:val="hy-AM"/>
        </w:rPr>
      </w:pPr>
    </w:p>
    <w:p w:rsidR="005938FF" w:rsidRPr="00280DB5" w:rsidRDefault="005938FF" w:rsidP="00A204CF">
      <w:pPr>
        <w:spacing w:after="0" w:line="240" w:lineRule="auto"/>
        <w:jc w:val="center"/>
        <w:rPr>
          <w:rFonts w:ascii="Sylfaen" w:hAnsi="Sylfaen" w:cs="Sylfaen"/>
          <w:b/>
          <w:lang w:val="hy-AM"/>
        </w:rPr>
      </w:pPr>
    </w:p>
    <w:p w:rsidR="005938FF" w:rsidRPr="00280DB5" w:rsidRDefault="005938FF" w:rsidP="00A204CF">
      <w:pPr>
        <w:spacing w:after="0" w:line="240" w:lineRule="auto"/>
        <w:rPr>
          <w:rFonts w:ascii="Sylfaen" w:hAnsi="Sylfaen"/>
          <w:lang w:val="hy-AM"/>
        </w:rPr>
      </w:pPr>
    </w:p>
    <w:p w:rsidR="005938FF" w:rsidRPr="00280DB5" w:rsidRDefault="005938FF" w:rsidP="00A204CF">
      <w:pPr>
        <w:spacing w:after="0" w:line="240" w:lineRule="auto"/>
        <w:rPr>
          <w:rFonts w:ascii="Sylfaen" w:hAnsi="Sylfaen"/>
          <w:lang w:val="hy-AM"/>
        </w:rPr>
      </w:pPr>
    </w:p>
    <w:p w:rsidR="005938FF" w:rsidRPr="00280DB5" w:rsidRDefault="005938FF" w:rsidP="00A204CF">
      <w:pPr>
        <w:spacing w:after="0" w:line="240" w:lineRule="auto"/>
        <w:rPr>
          <w:rFonts w:ascii="Sylfaen" w:hAnsi="Sylfaen"/>
          <w:lang w:val="hy-AM"/>
        </w:rPr>
      </w:pPr>
    </w:p>
    <w:p w:rsidR="005938FF" w:rsidRPr="00280DB5" w:rsidRDefault="005938FF" w:rsidP="00A204CF">
      <w:pPr>
        <w:spacing w:after="0" w:line="240" w:lineRule="auto"/>
        <w:rPr>
          <w:rFonts w:ascii="Sylfaen" w:hAnsi="Sylfaen"/>
          <w:lang w:val="hy-AM"/>
        </w:rPr>
      </w:pPr>
    </w:p>
    <w:p w:rsidR="0027281F" w:rsidRPr="00280DB5" w:rsidRDefault="0027281F" w:rsidP="00A204CF">
      <w:pPr>
        <w:spacing w:after="0" w:line="240" w:lineRule="auto"/>
        <w:rPr>
          <w:lang w:val="hy-AM"/>
        </w:rPr>
      </w:pPr>
    </w:p>
    <w:sectPr w:rsidR="0027281F" w:rsidRPr="00280DB5" w:rsidSect="00F5402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938FF"/>
    <w:rsid w:val="0017615F"/>
    <w:rsid w:val="001F246C"/>
    <w:rsid w:val="0027281F"/>
    <w:rsid w:val="00280DB5"/>
    <w:rsid w:val="003D3BD3"/>
    <w:rsid w:val="00471394"/>
    <w:rsid w:val="0058227E"/>
    <w:rsid w:val="005938FF"/>
    <w:rsid w:val="005B4ACF"/>
    <w:rsid w:val="0063187D"/>
    <w:rsid w:val="00667805"/>
    <w:rsid w:val="00762B8D"/>
    <w:rsid w:val="00801A17"/>
    <w:rsid w:val="00807CE9"/>
    <w:rsid w:val="008D2CA8"/>
    <w:rsid w:val="009066BD"/>
    <w:rsid w:val="00A204CF"/>
    <w:rsid w:val="00B25F4F"/>
    <w:rsid w:val="00B92993"/>
    <w:rsid w:val="00C23EBB"/>
    <w:rsid w:val="00CE6255"/>
    <w:rsid w:val="00E87928"/>
    <w:rsid w:val="00EF73A8"/>
    <w:rsid w:val="00F521BC"/>
    <w:rsid w:val="00F54022"/>
    <w:rsid w:val="00FB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94AE9B-2A18-48AF-9A6D-F3305929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uiPriority w:val="99"/>
    <w:unhideWhenUsed/>
    <w:qFormat/>
    <w:rsid w:val="005938FF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5938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2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8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gayane.gulamiryan</dc:creator>
  <cp:keywords/>
  <dc:description/>
  <cp:lastModifiedBy>Elen Khondkaryan</cp:lastModifiedBy>
  <cp:revision>17</cp:revision>
  <cp:lastPrinted>2021-02-17T06:13:00Z</cp:lastPrinted>
  <dcterms:created xsi:type="dcterms:W3CDTF">2021-02-16T08:31:00Z</dcterms:created>
  <dcterms:modified xsi:type="dcterms:W3CDTF">2021-02-19T07:38:00Z</dcterms:modified>
</cp:coreProperties>
</file>