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337" w:rsidRPr="00FB2ABD" w:rsidRDefault="00B80337" w:rsidP="009A1D13">
      <w:pPr>
        <w:spacing w:after="0" w:line="240" w:lineRule="auto"/>
        <w:ind w:right="-540"/>
        <w:jc w:val="center"/>
        <w:rPr>
          <w:rFonts w:ascii="GHEA Grapalat" w:hAnsi="GHEA Grapalat"/>
          <w:b/>
        </w:rPr>
      </w:pPr>
      <w:bookmarkStart w:id="0" w:name="_GoBack"/>
      <w:r w:rsidRPr="00FB2ABD">
        <w:rPr>
          <w:rFonts w:ascii="GHEA Grapalat" w:hAnsi="GHEA Grapalat"/>
          <w:b/>
          <w:lang w:val="hy-AM"/>
        </w:rPr>
        <w:t>ԱՄՓՈՓԱԹԵՐԹ</w:t>
      </w:r>
    </w:p>
    <w:p w:rsidR="00B80337" w:rsidRPr="00FB2ABD" w:rsidRDefault="00B80337" w:rsidP="009A1D13">
      <w:pPr>
        <w:spacing w:after="0" w:line="240" w:lineRule="auto"/>
        <w:jc w:val="center"/>
        <w:rPr>
          <w:rFonts w:ascii="GHEA Grapalat" w:hAnsi="GHEA Grapalat" w:cs="Sylfaen"/>
          <w:b/>
          <w:lang w:val="es-ES"/>
        </w:rPr>
      </w:pPr>
      <w:r w:rsidRPr="00FB2ABD">
        <w:rPr>
          <w:rFonts w:ascii="GHEA Grapalat" w:hAnsi="GHEA Grapalat"/>
          <w:b/>
          <w:lang w:val="hy-AM"/>
        </w:rPr>
        <w:t>«ԵՐԵՎԱՆ ՔԱՂԱՔՈՒՄ ՏԵՂԱԿԱՆ ԻՆՔՆԱԿԱՌԱՎԱՐՄԱՆ ՄԱՍԻՆ» ՀԱՅԱՍՏԱՆԻ ՀԱՆՐԱՊԵՏՈՒԹՅԱՆ ՕՐԵՆՔՈՒՄ ՓՈՓՈԽՈՒԹՅՈՒՆՆԵՐ ԵՎ ԼՐԱՑՈՒՄ ԿԱՏԱՐԵԼՈՒ ՄԱՍԻՆ» ԵՎ «ՀԱՆՐԱՅԻՆ ԾԱՌԱՅՈՒԹՅԱՆ ՄԱՍԻՆ» ՀԱՅԱՍՏԱՆԻ ՀԱՆՐԱՊԵՏՈՒԹՅԱՆ ՕՐԵՆՔՈՒՄ ՓՈՓՈԽՈՒԹՅՈՒՆՆԵՐ ԿԱՏԱՐԵԼՈՒ ՄԱՍԻՆ» ՕՐԵՆՔՆԵՐԻ ՆԱԽԱԳԾԵՐԻ</w:t>
      </w:r>
    </w:p>
    <w:p w:rsidR="00B80337" w:rsidRPr="00FB2ABD" w:rsidRDefault="00B80337" w:rsidP="009A1D13">
      <w:pPr>
        <w:spacing w:after="0" w:line="240" w:lineRule="auto"/>
        <w:jc w:val="center"/>
        <w:rPr>
          <w:rFonts w:ascii="GHEA Grapalat" w:hAnsi="GHEA Grapalat" w:cs="Sylfaen"/>
          <w:b/>
          <w:lang w:val="es-ES"/>
        </w:rPr>
      </w:pPr>
      <w:r w:rsidRPr="00FB2ABD">
        <w:rPr>
          <w:rFonts w:ascii="GHEA Grapalat" w:hAnsi="GHEA Grapalat" w:cs="Sylfaen"/>
          <w:b/>
          <w:lang w:val="es-ES"/>
        </w:rPr>
        <w:t xml:space="preserve">ՎԵՐԱԲԵՐՅԱԼ ՍՏԱՑՎԱԾ </w:t>
      </w:r>
      <w:r w:rsidR="009A1D13" w:rsidRPr="00FB2ABD">
        <w:rPr>
          <w:rFonts w:ascii="GHEA Grapalat" w:hAnsi="GHEA Grapalat" w:cs="Sylfaen"/>
          <w:b/>
          <w:lang w:val="hy-AM"/>
        </w:rPr>
        <w:t>ԱՌԱՐԿՈՒԹՅՈՒՆՆԵՐԻ</w:t>
      </w:r>
      <w:r w:rsidRPr="00FB2ABD">
        <w:rPr>
          <w:rFonts w:ascii="GHEA Grapalat" w:hAnsi="GHEA Grapalat" w:cs="Sylfaen"/>
          <w:b/>
          <w:lang w:val="es-ES"/>
        </w:rPr>
        <w:t xml:space="preserve"> ԵՎ ԱՌԱՋԱՐԿՈՒԹՅՈՒՆՆԵՐԻ</w:t>
      </w:r>
    </w:p>
    <w:p w:rsidR="009A1D13" w:rsidRPr="00FB2ABD" w:rsidRDefault="009A1D13" w:rsidP="00B80337">
      <w:pPr>
        <w:spacing w:after="0" w:line="240" w:lineRule="auto"/>
        <w:jc w:val="center"/>
        <w:rPr>
          <w:rFonts w:ascii="GHEA Grapalat" w:hAnsi="GHEA Grapalat" w:cs="Sylfaen"/>
          <w:b/>
          <w:lang w:val="es-ES"/>
        </w:rPr>
      </w:pPr>
    </w:p>
    <w:p w:rsidR="009A1D13" w:rsidRPr="00FB2ABD" w:rsidRDefault="009A1D13" w:rsidP="00B80337">
      <w:pPr>
        <w:spacing w:after="0" w:line="240" w:lineRule="auto"/>
        <w:jc w:val="center"/>
        <w:rPr>
          <w:rFonts w:ascii="GHEA Grapalat" w:hAnsi="GHEA Grapalat" w:cs="Sylfaen"/>
          <w:b/>
          <w:lang w:val="es-ES"/>
        </w:rPr>
      </w:pPr>
    </w:p>
    <w:p w:rsidR="009A1D13" w:rsidRPr="00FB2ABD" w:rsidRDefault="009A1D13" w:rsidP="00B80337">
      <w:pPr>
        <w:spacing w:after="0" w:line="240" w:lineRule="auto"/>
        <w:jc w:val="center"/>
        <w:rPr>
          <w:rFonts w:ascii="GHEA Grapalat" w:hAnsi="GHEA Grapalat" w:cs="Times Armenian"/>
          <w:b/>
          <w:lang w:val="hy-AM"/>
        </w:rPr>
      </w:pPr>
    </w:p>
    <w:tbl>
      <w:tblPr>
        <w:tblW w:w="1449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0"/>
        <w:gridCol w:w="7110"/>
        <w:gridCol w:w="3510"/>
        <w:gridCol w:w="1800"/>
      </w:tblGrid>
      <w:tr w:rsidR="00B80337" w:rsidRPr="00FB2ABD" w:rsidTr="009A1D13">
        <w:trPr>
          <w:trHeight w:val="1428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5F3118">
            <w:pPr>
              <w:pStyle w:val="NormalWeb"/>
              <w:rPr>
                <w:rFonts w:ascii="GHEA Grapalat" w:hAnsi="GHEA Grapalat"/>
                <w:b/>
                <w:sz w:val="22"/>
                <w:szCs w:val="22"/>
                <w:lang w:val="es-ES"/>
              </w:rPr>
            </w:pPr>
            <w:r w:rsidRPr="00FB2A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, 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առաջարկության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հեղինակը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es-ES"/>
              </w:rPr>
              <w:t>¸</w:t>
            </w:r>
          </w:p>
          <w:p w:rsidR="00B80337" w:rsidRPr="00FB2ABD" w:rsidRDefault="00B80337" w:rsidP="005F3118">
            <w:pPr>
              <w:pStyle w:val="NormalWeb"/>
              <w:rPr>
                <w:rFonts w:ascii="GHEA Grapalat" w:hAnsi="GHEA Grapalat"/>
                <w:b/>
                <w:sz w:val="22"/>
                <w:szCs w:val="22"/>
                <w:lang w:val="es-ES"/>
              </w:rPr>
            </w:pPr>
            <w:r w:rsidRPr="00FB2A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գրության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ստացման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ամսաթիվը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, 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գրության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համարը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5F3118">
            <w:pPr>
              <w:pStyle w:val="NormalWeb"/>
              <w:rPr>
                <w:rFonts w:ascii="GHEA Grapalat" w:hAnsi="GHEA Grapalat"/>
                <w:b/>
                <w:sz w:val="22"/>
                <w:szCs w:val="22"/>
              </w:rPr>
            </w:pPr>
            <w:r w:rsidRPr="00FB2ABD">
              <w:rPr>
                <w:rFonts w:ascii="GHEA Grapalat" w:hAnsi="GHEA Grapalat"/>
                <w:b/>
                <w:sz w:val="22"/>
                <w:szCs w:val="22"/>
              </w:rPr>
              <w:t>Առարկության. առաջարկության բովանդակությունը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5F3118">
            <w:pPr>
              <w:pStyle w:val="NormalWeb"/>
              <w:rPr>
                <w:rFonts w:ascii="GHEA Grapalat" w:hAnsi="GHEA Grapalat"/>
                <w:b/>
                <w:sz w:val="22"/>
                <w:szCs w:val="22"/>
              </w:rPr>
            </w:pPr>
            <w:r w:rsidRPr="00FB2ABD">
              <w:rPr>
                <w:rFonts w:ascii="GHEA Grapalat" w:hAnsi="GHEA Grapalat"/>
                <w:b/>
                <w:sz w:val="22"/>
                <w:szCs w:val="22"/>
              </w:rPr>
              <w:t>Եզրակացությու</w:t>
            </w:r>
            <w:r w:rsidRPr="00FB2AB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5F3118">
            <w:pPr>
              <w:pStyle w:val="NormalWeb"/>
              <w:rPr>
                <w:rFonts w:ascii="GHEA Grapalat" w:hAnsi="GHEA Grapalat"/>
                <w:b/>
                <w:sz w:val="22"/>
                <w:szCs w:val="22"/>
              </w:rPr>
            </w:pPr>
            <w:r w:rsidRPr="00FB2ABD">
              <w:rPr>
                <w:rFonts w:ascii="GHEA Grapalat" w:hAnsi="GHEA Grapalat"/>
                <w:b/>
                <w:sz w:val="22"/>
                <w:szCs w:val="22"/>
              </w:rPr>
              <w:t>Կատարված փոփոխությունները</w:t>
            </w:r>
          </w:p>
        </w:tc>
      </w:tr>
      <w:tr w:rsidR="00B80337" w:rsidRPr="00FB2ABD" w:rsidTr="009A1D13">
        <w:trPr>
          <w:trHeight w:val="146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5F3118">
            <w:pPr>
              <w:pStyle w:val="NormalWeb"/>
              <w:rPr>
                <w:rFonts w:ascii="GHEA Grapalat" w:hAnsi="GHEA Grapalat"/>
                <w:sz w:val="22"/>
                <w:szCs w:val="22"/>
              </w:rPr>
            </w:pPr>
            <w:r w:rsidRPr="00FB2ABD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5F3118">
            <w:pPr>
              <w:pStyle w:val="NormalWeb"/>
              <w:rPr>
                <w:rFonts w:ascii="GHEA Grapalat" w:hAnsi="GHEA Grapalat"/>
                <w:sz w:val="22"/>
                <w:szCs w:val="22"/>
              </w:rPr>
            </w:pPr>
            <w:r w:rsidRPr="00FB2ABD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5F3118">
            <w:pPr>
              <w:pStyle w:val="NormalWeb"/>
              <w:rPr>
                <w:rFonts w:ascii="GHEA Grapalat" w:hAnsi="GHEA Grapalat"/>
                <w:sz w:val="22"/>
                <w:szCs w:val="22"/>
              </w:rPr>
            </w:pPr>
            <w:r w:rsidRPr="00FB2ABD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5F3118">
            <w:pPr>
              <w:pStyle w:val="NormalWeb"/>
              <w:rPr>
                <w:rFonts w:ascii="GHEA Grapalat" w:hAnsi="GHEA Grapalat"/>
                <w:sz w:val="22"/>
                <w:szCs w:val="22"/>
              </w:rPr>
            </w:pPr>
            <w:r w:rsidRPr="00FB2ABD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</w:tr>
      <w:tr w:rsidR="00B80337" w:rsidRPr="00FB2ABD" w:rsidTr="009A1D13">
        <w:trPr>
          <w:trHeight w:val="2117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5F3118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80337" w:rsidRPr="00FB2ABD" w:rsidRDefault="00B80337" w:rsidP="005F3118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B2ABD">
              <w:rPr>
                <w:rFonts w:ascii="GHEA Grapalat" w:hAnsi="GHEA Grapalat" w:cs="Sylfaen"/>
              </w:rPr>
              <w:t xml:space="preserve">Մուշեղ </w:t>
            </w:r>
            <w:r w:rsidRPr="00FB2ABD">
              <w:rPr>
                <w:rFonts w:ascii="GHEA Grapalat" w:hAnsi="GHEA Grapalat" w:cs="Sylfaen"/>
                <w:lang w:val="hy-AM"/>
              </w:rPr>
              <w:t>Հ</w:t>
            </w:r>
            <w:r w:rsidRPr="00FB2ABD">
              <w:rPr>
                <w:rFonts w:ascii="GHEA Grapalat" w:hAnsi="GHEA Grapalat" w:cs="Sylfaen"/>
              </w:rPr>
              <w:t>ովսեփյան</w:t>
            </w:r>
          </w:p>
          <w:p w:rsidR="00B80337" w:rsidRPr="00FB2ABD" w:rsidRDefault="00B80337" w:rsidP="005F3118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B2ABD">
              <w:rPr>
                <w:rFonts w:ascii="GHEA Grapalat" w:hAnsi="GHEA Grapalat" w:cs="Sylfaen"/>
                <w:lang w:val="hy-AM"/>
              </w:rPr>
              <w:t>11.12.2020թ.04:40:12</w:t>
            </w:r>
          </w:p>
          <w:p w:rsidR="00B80337" w:rsidRPr="00FB2ABD" w:rsidRDefault="00B80337" w:rsidP="005F3118">
            <w:pPr>
              <w:spacing w:after="0" w:line="240" w:lineRule="auto"/>
              <w:jc w:val="center"/>
              <w:rPr>
                <w:rFonts w:ascii="GHEA Grapalat" w:hAnsi="GHEA Grapalat" w:cs="Sylfaen"/>
                <w:lang w:val="es-E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9A1D13">
            <w:pPr>
              <w:tabs>
                <w:tab w:val="left" w:pos="0"/>
                <w:tab w:val="left" w:pos="6390"/>
                <w:tab w:val="left" w:pos="6480"/>
              </w:tabs>
              <w:spacing w:after="0" w:line="240" w:lineRule="auto"/>
              <w:ind w:right="99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ABD">
              <w:rPr>
                <w:rFonts w:ascii="GHEA Grapalat" w:eastAsia="Times New Roman" w:hAnsi="GHEA Grapalat" w:cs="Sylfaen"/>
              </w:rPr>
              <w:t>Նախագծի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հիմնավորման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մեջ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նշվում</w:t>
            </w:r>
            <w:r w:rsidR="00986544" w:rsidRPr="00FB2ABD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>,</w:t>
            </w:r>
            <w:r w:rsidR="00986544" w:rsidRPr="00FB2ABD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Երևանի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գլխավոր</w:t>
            </w:r>
            <w:r w:rsidRPr="00FB2ABD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ճարտարապետի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համայնքային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վարչական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զբաղեցնող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անձն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օժտված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չէ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տվյալ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ոլորտում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որոշումներ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կայացնելու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իրավասությամբ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(</w:t>
            </w:r>
            <w:r w:rsidRPr="00FB2ABD">
              <w:rPr>
                <w:rFonts w:ascii="GHEA Grapalat" w:eastAsia="Times New Roman" w:hAnsi="GHEA Grapalat" w:cs="Sylfaen"/>
              </w:rPr>
              <w:t>որպես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բացասական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կողմ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>)</w:t>
            </w:r>
            <w:r w:rsidRPr="00FB2ABD">
              <w:rPr>
                <w:rFonts w:ascii="GHEA Grapalat" w:eastAsia="Times New Roman" w:hAnsi="GHEA Grapalat" w:cs="Tahoma"/>
              </w:rPr>
              <w:t>։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Միաժամանակ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առաջարկվում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«</w:t>
            </w:r>
            <w:r w:rsidRPr="00FB2ABD">
              <w:rPr>
                <w:rFonts w:ascii="GHEA Grapalat" w:eastAsia="Times New Roman" w:hAnsi="GHEA Grapalat" w:cs="Sylfaen"/>
              </w:rPr>
              <w:t>Երևանի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գլխավոր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ճարտարապետի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հաստիքը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փոխարինել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Երևանի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քաղաքապետի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տեղակալի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հաստիքով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>»</w:t>
            </w:r>
            <w:r w:rsidRPr="00FB2ABD">
              <w:rPr>
                <w:rFonts w:ascii="GHEA Grapalat" w:eastAsia="Times New Roman" w:hAnsi="GHEA Grapalat" w:cs="Sylfaen"/>
              </w:rPr>
              <w:t>՝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հիմնավորմամբ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համայնքի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ղեկավարի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տեղակալի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համայնքային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այդ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զբաղեցնող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անձը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«</w:t>
            </w:r>
            <w:r w:rsidRPr="00FB2ABD">
              <w:rPr>
                <w:rFonts w:ascii="GHEA Grapalat" w:eastAsia="Times New Roman" w:hAnsi="GHEA Grapalat" w:cs="Sylfaen"/>
              </w:rPr>
              <w:t>Հանրային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ծառայության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մասին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» </w:t>
            </w:r>
            <w:r w:rsidRPr="00FB2ABD">
              <w:rPr>
                <w:rFonts w:ascii="GHEA Grapalat" w:eastAsia="Times New Roman" w:hAnsi="GHEA Grapalat" w:cs="Sylfaen"/>
              </w:rPr>
              <w:t>ՀՀ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օրենքի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(</w:t>
            </w:r>
            <w:r w:rsidRPr="00FB2ABD">
              <w:rPr>
                <w:rFonts w:ascii="GHEA Grapalat" w:eastAsia="Times New Roman" w:hAnsi="GHEA Grapalat" w:cs="Sylfaen"/>
              </w:rPr>
              <w:t>այսուհետ՝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Օրենք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>) 5-</w:t>
            </w:r>
            <w:r w:rsidRPr="00FB2ABD">
              <w:rPr>
                <w:rFonts w:ascii="GHEA Grapalat" w:eastAsia="Times New Roman" w:hAnsi="GHEA Grapalat" w:cs="Sylfaen"/>
              </w:rPr>
              <w:t>րդ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հոդվածի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1-</w:t>
            </w:r>
            <w:r w:rsidRPr="00FB2ABD">
              <w:rPr>
                <w:rFonts w:ascii="GHEA Grapalat" w:eastAsia="Times New Roman" w:hAnsi="GHEA Grapalat" w:cs="Sylfaen"/>
              </w:rPr>
              <w:t>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մասով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օժտված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որոշումներ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կայացնելու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իրավասությամբ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պատասխանատվություն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lastRenderedPageBreak/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կրում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այդ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որոշումների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համար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: </w:t>
            </w:r>
            <w:r w:rsidRPr="00FB2ABD">
              <w:rPr>
                <w:rFonts w:ascii="GHEA Grapalat" w:eastAsia="Times New Roman" w:hAnsi="GHEA Grapalat" w:cs="Sylfaen"/>
              </w:rPr>
              <w:t>Սակայն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հիմնավորման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մեջ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անհասկանալիորեն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անտեսվել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Օրենքի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5-</w:t>
            </w:r>
            <w:r w:rsidRPr="00FB2ABD">
              <w:rPr>
                <w:rFonts w:ascii="GHEA Grapalat" w:eastAsia="Times New Roman" w:hAnsi="GHEA Grapalat" w:cs="Sylfaen"/>
              </w:rPr>
              <w:t>րդ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հոդվածի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5-</w:t>
            </w:r>
            <w:r w:rsidRPr="00FB2ABD">
              <w:rPr>
                <w:rFonts w:ascii="GHEA Grapalat" w:eastAsia="Times New Roman" w:hAnsi="GHEA Grapalat" w:cs="Sylfaen"/>
              </w:rPr>
              <w:t>րդ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մասը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համաձայն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որի՝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համայնքի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ղեկավարի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տեղակալի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համայնքային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զբաղեցնող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անձը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գործում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համայնքի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ղեկավարից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պատվիրակված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լիազորությունների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ուժով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սեփական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պատասխանատվության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որոշումներ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կայացնելու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իրավասությամբ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օժտված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չէ։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Ուստի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տվյալ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հիմնավորումը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չի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բխում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Օրենքի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բովանդակությունից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առնվազն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համոզիչ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չէ։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Բացի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այդ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հարկ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նկատել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Օրենքը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սահմանում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վարչական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(</w:t>
            </w:r>
            <w:r w:rsidRPr="00FB2ABD">
              <w:rPr>
                <w:rFonts w:ascii="GHEA Grapalat" w:eastAsia="Times New Roman" w:hAnsi="GHEA Grapalat" w:cs="Sylfaen"/>
              </w:rPr>
              <w:t>այդ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թվում՝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Երևանի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գլխավոր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ճարտարապետի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) </w:t>
            </w:r>
            <w:r w:rsidRPr="00FB2ABD">
              <w:rPr>
                <w:rFonts w:ascii="GHEA Grapalat" w:eastAsia="Times New Roman" w:hAnsi="GHEA Grapalat" w:cs="Sylfaen"/>
              </w:rPr>
              <w:t>կարող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զբաղեցնել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Հայաստանի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Հանրապետության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այն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քաղաքացիները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որոնք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ունեն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բարձրագույն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կրթություն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: </w:t>
            </w:r>
            <w:r w:rsidRPr="00FB2ABD">
              <w:rPr>
                <w:rFonts w:ascii="GHEA Grapalat" w:eastAsia="Times New Roman" w:hAnsi="GHEA Grapalat" w:cs="Sylfaen"/>
              </w:rPr>
              <w:t>Իսկ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պաշտոնների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(</w:t>
            </w:r>
            <w:r w:rsidRPr="00FB2ABD">
              <w:rPr>
                <w:rFonts w:ascii="GHEA Grapalat" w:eastAsia="Times New Roman" w:hAnsi="GHEA Grapalat" w:cs="Sylfaen"/>
              </w:rPr>
              <w:t>այդ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թվում՝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համայնքի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ղեկավարի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տեղակալի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պաշտոնը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) </w:t>
            </w:r>
            <w:r w:rsidRPr="00FB2ABD">
              <w:rPr>
                <w:rFonts w:ascii="GHEA Grapalat" w:eastAsia="Times New Roman" w:hAnsi="GHEA Grapalat" w:cs="Sylfaen"/>
              </w:rPr>
              <w:t>դեպքում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Օրենքով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նման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արգելք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սահմանված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չէ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ինչը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նաև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ընդունելի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ՀՀ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Սահմանադրության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48-</w:t>
            </w:r>
            <w:r w:rsidRPr="00FB2ABD">
              <w:rPr>
                <w:rFonts w:ascii="GHEA Grapalat" w:eastAsia="Times New Roman" w:hAnsi="GHEA Grapalat" w:cs="Sylfaen"/>
              </w:rPr>
              <w:t>րդ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հոդվածի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4-</w:t>
            </w:r>
            <w:r w:rsidRPr="00FB2ABD">
              <w:rPr>
                <w:rFonts w:ascii="GHEA Grapalat" w:eastAsia="Times New Roman" w:hAnsi="GHEA Grapalat" w:cs="Sylfaen"/>
              </w:rPr>
              <w:t>րդ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մասի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տեսանկյունից։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Վերոնշյալ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փաստերը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համադրելով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Երևանի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քաղաքապետարանի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աշխատակազմի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կանոնադրությունով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սահմանված՝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Երևանի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գլխավոր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ճարտարապետի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լիազորությունների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հետ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կարելի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արձանագրել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Երևանի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գլխավոր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ճարտարապետն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իրականացնում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մասնագիտական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կոմպետենցիա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պահանջող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վարչական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աշխատանք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որոշումներ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կայացնելու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փոխարեն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իրականացնում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օրենսդրությամբ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տվյալ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մարմնին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վերապահված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լիազորությունները։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Հիմնավորման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մեջ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որպես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որոշման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օրինակ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նշվում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«</w:t>
            </w:r>
            <w:r w:rsidRPr="00FB2ABD">
              <w:rPr>
                <w:rFonts w:ascii="GHEA Grapalat" w:eastAsia="Times New Roman" w:hAnsi="GHEA Grapalat" w:cs="Sylfaen"/>
              </w:rPr>
              <w:t>ոլորտի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զարգացման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հեռանկարների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վերաբերյալ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»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որոշումների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ընդունումը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ինչը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սակայն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հակասում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lastRenderedPageBreak/>
              <w:t>«</w:t>
            </w:r>
            <w:r w:rsidRPr="00FB2ABD">
              <w:rPr>
                <w:rFonts w:ascii="GHEA Grapalat" w:eastAsia="Times New Roman" w:hAnsi="GHEA Grapalat" w:cs="Sylfaen"/>
              </w:rPr>
              <w:t>Երևան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տեղական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ինքնակառավարման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մասին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» </w:t>
            </w:r>
            <w:r w:rsidRPr="00FB2ABD">
              <w:rPr>
                <w:rFonts w:ascii="GHEA Grapalat" w:eastAsia="Times New Roman" w:hAnsi="GHEA Grapalat" w:cs="Sylfaen"/>
              </w:rPr>
              <w:t>ՀՀ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օրենքի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12-</w:t>
            </w:r>
            <w:r w:rsidRPr="00FB2ABD">
              <w:rPr>
                <w:rFonts w:ascii="GHEA Grapalat" w:eastAsia="Times New Roman" w:hAnsi="GHEA Grapalat" w:cs="Sylfaen"/>
              </w:rPr>
              <w:t>րդ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53-</w:t>
            </w:r>
            <w:r w:rsidRPr="00FB2ABD">
              <w:rPr>
                <w:rFonts w:ascii="GHEA Grapalat" w:eastAsia="Times New Roman" w:hAnsi="GHEA Grapalat" w:cs="Sylfaen"/>
              </w:rPr>
              <w:t>րդ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հոդվածներին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քանի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այդ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հարցերի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վերաբերյալ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որոշումները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կայացվում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քաղաքապետի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ավագանու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կողմից։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Հիմնավորման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մեջ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ներկայացված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չէ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կամ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ուսումնասիրված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չէ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առկա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միջազգային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փորձը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ինչը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չի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բխում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իրավական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ակտերի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նախագծերի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մշակման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մեթոդական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ցուցումներից։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Եվրոպական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միության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Եվրոպայի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Խորհրդի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անդամ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պետությունների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և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տարածաշրջանի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երկրների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մայրաքաղաքների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օրինակները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չեն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վերլուծվել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, </w:t>
            </w:r>
            <w:r w:rsidRPr="00FB2ABD">
              <w:rPr>
                <w:rFonts w:ascii="GHEA Grapalat" w:eastAsia="Times New Roman" w:hAnsi="GHEA Grapalat" w:cs="Sylfaen"/>
              </w:rPr>
              <w:t>բացակայում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է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համեմատության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օբյեկտիվ</w:t>
            </w:r>
            <w:r w:rsidRPr="00FB2ABD">
              <w:rPr>
                <w:rFonts w:ascii="GHEA Grapalat" w:eastAsia="Times New Roman" w:hAnsi="GHEA Grapalat" w:cs="Times New Roman"/>
                <w:lang w:val="es-ES"/>
              </w:rPr>
              <w:t xml:space="preserve"> </w:t>
            </w:r>
            <w:r w:rsidRPr="00FB2ABD">
              <w:rPr>
                <w:rFonts w:ascii="GHEA Grapalat" w:eastAsia="Times New Roman" w:hAnsi="GHEA Grapalat" w:cs="Sylfaen"/>
              </w:rPr>
              <w:t>բազան</w:t>
            </w:r>
            <w:r w:rsidRPr="00FB2ABD">
              <w:rPr>
                <w:rFonts w:ascii="GHEA Grapalat" w:eastAsia="Times New Roman" w:hAnsi="GHEA Grapalat" w:cs="Tahoma"/>
              </w:rPr>
              <w:t>։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337" w:rsidRPr="00FB2ABD" w:rsidRDefault="00B80337" w:rsidP="009A1D13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B2ABD">
              <w:rPr>
                <w:rFonts w:ascii="GHEA Grapalat" w:hAnsi="GHEA Grapalat"/>
                <w:lang w:val="hy-AM"/>
              </w:rPr>
              <w:lastRenderedPageBreak/>
              <w:t xml:space="preserve">«Երևան քաղաքում տեղական ինքնակառավարման մասին» օրենքի /այսուհետ՝ Օրենքի/ </w:t>
            </w:r>
            <w:r w:rsidR="00C01573" w:rsidRPr="00FB2ABD">
              <w:rPr>
                <w:rFonts w:ascii="GHEA Grapalat" w:hAnsi="GHEA Grapalat"/>
                <w:lang w:val="hy-AM"/>
              </w:rPr>
              <w:t xml:space="preserve">   </w:t>
            </w:r>
            <w:r w:rsidRPr="00FB2ABD">
              <w:rPr>
                <w:rFonts w:ascii="GHEA Grapalat" w:hAnsi="GHEA Grapalat"/>
                <w:lang w:val="hy-AM"/>
              </w:rPr>
              <w:t xml:space="preserve">48-րդ հոդվածի 6-րդ մասի համաձայն՝ քաղաքապետի տեղակալներն իրականացնում են քաղաքապետարանի կանոնադրությամբ իրենց վերապահված լիազորությունները: Նույն հոդվածի 7-րդ մասի համաձայն՝ քաղաքապետի հանձնարարությամբ քաղաքապետի տեղակալները </w:t>
            </w:r>
            <w:r w:rsidRPr="00FB2ABD">
              <w:rPr>
                <w:rFonts w:ascii="GHEA Grapalat" w:hAnsi="GHEA Grapalat"/>
                <w:lang w:val="hy-AM"/>
              </w:rPr>
              <w:lastRenderedPageBreak/>
              <w:t xml:space="preserve">կարող են իրականացնել նաև այլ լիազորություններ, իսկ օրենքի 50-րդ հոդվածի կարգավորումների համաձայն՝ քաղաքապետն իր գործունեությունը կազմակերպում </w:t>
            </w:r>
            <w:r w:rsidR="007827CC" w:rsidRPr="00FB2ABD">
              <w:rPr>
                <w:rFonts w:ascii="GHEA Grapalat" w:hAnsi="GHEA Grapalat"/>
                <w:lang w:val="hy-AM"/>
              </w:rPr>
              <w:t>է, այդ թվում՝ քաղաքապետի տեղակալի /տեղակալների/ միջոցով:</w:t>
            </w:r>
          </w:p>
          <w:p w:rsidR="007827CC" w:rsidRPr="00FB2ABD" w:rsidRDefault="007827CC" w:rsidP="00903EF3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B2ABD">
              <w:rPr>
                <w:rFonts w:ascii="GHEA Grapalat" w:hAnsi="GHEA Grapalat"/>
                <w:lang w:val="hy-AM"/>
              </w:rPr>
              <w:t xml:space="preserve">Ինչ վերաբերում է մասնագիտական կրթություն ունենալու պահանջի վերաբերյալ դիտարկմանը, ապա հարկ է նշել, որ Երևան քաղաքի գլխավոր ճարտարապետի պաշտոնին նշանակվելու համար, ինչպես այլ վարչական պաշտոնների դեպքում, «Հանրային ծառայության մասին» օրենքով /6-րդ հոդվածի 6-րդ մաս/ սահմանված կարգավորումների համաձայն՝ մասնագիտական կրթություն չի պահանջվում, այլ սահմանված </w:t>
            </w:r>
            <w:r w:rsidR="00903EF3" w:rsidRPr="00FB2ABD">
              <w:rPr>
                <w:rFonts w:ascii="GHEA Grapalat" w:hAnsi="GHEA Grapalat"/>
                <w:lang w:val="hy-AM"/>
              </w:rPr>
              <w:t>է</w:t>
            </w:r>
            <w:r w:rsidRPr="00FB2ABD">
              <w:rPr>
                <w:rFonts w:ascii="GHEA Grapalat" w:hAnsi="GHEA Grapalat"/>
                <w:lang w:val="hy-AM"/>
              </w:rPr>
              <w:t xml:space="preserve"> առհասարակ բարձրագույն կրթություն ունենալու պահանջ: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37" w:rsidRPr="00FB2ABD" w:rsidRDefault="00C01573" w:rsidP="005F3118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FB2ABD">
              <w:rPr>
                <w:rFonts w:ascii="GHEA Grapalat" w:hAnsi="GHEA Grapalat"/>
                <w:lang w:val="hy-AM"/>
              </w:rPr>
              <w:lastRenderedPageBreak/>
              <w:t>Փոփոխություն չի կատարվել:</w:t>
            </w:r>
          </w:p>
        </w:tc>
      </w:tr>
    </w:tbl>
    <w:p w:rsidR="00B80337" w:rsidRPr="00FB2ABD" w:rsidRDefault="00B80337" w:rsidP="00B80337">
      <w:pPr>
        <w:spacing w:after="0" w:line="240" w:lineRule="auto"/>
        <w:jc w:val="center"/>
        <w:rPr>
          <w:rFonts w:ascii="GHEA Grapalat" w:hAnsi="GHEA Grapalat" w:cs="Sylfaen"/>
          <w:b/>
          <w:lang w:val="hy-AM"/>
        </w:rPr>
      </w:pPr>
    </w:p>
    <w:p w:rsidR="00B80337" w:rsidRPr="00FB2ABD" w:rsidRDefault="00B80337" w:rsidP="00B80337">
      <w:pPr>
        <w:spacing w:after="0" w:line="240" w:lineRule="auto"/>
        <w:rPr>
          <w:rFonts w:ascii="GHEA Grapalat" w:hAnsi="GHEA Grapalat"/>
          <w:lang w:val="hy-AM"/>
        </w:rPr>
      </w:pPr>
    </w:p>
    <w:p w:rsidR="00B80337" w:rsidRPr="00FB2ABD" w:rsidRDefault="00B80337" w:rsidP="00B80337">
      <w:pPr>
        <w:spacing w:after="0" w:line="240" w:lineRule="auto"/>
        <w:rPr>
          <w:rFonts w:ascii="GHEA Grapalat" w:hAnsi="GHEA Grapalat"/>
          <w:lang w:val="hy-AM"/>
        </w:rPr>
      </w:pPr>
    </w:p>
    <w:p w:rsidR="00B80337" w:rsidRPr="00FB2ABD" w:rsidRDefault="00B80337" w:rsidP="00B80337">
      <w:pPr>
        <w:spacing w:after="0" w:line="240" w:lineRule="auto"/>
        <w:rPr>
          <w:rFonts w:ascii="GHEA Grapalat" w:hAnsi="GHEA Grapalat"/>
          <w:lang w:val="hy-AM"/>
        </w:rPr>
      </w:pPr>
    </w:p>
    <w:p w:rsidR="00B80337" w:rsidRPr="00FB2ABD" w:rsidRDefault="00B80337" w:rsidP="00B80337">
      <w:pPr>
        <w:spacing w:after="0" w:line="240" w:lineRule="auto"/>
        <w:rPr>
          <w:rFonts w:ascii="GHEA Grapalat" w:hAnsi="GHEA Grapalat"/>
          <w:lang w:val="hy-AM"/>
        </w:rPr>
      </w:pPr>
    </w:p>
    <w:p w:rsidR="00B80337" w:rsidRPr="00FB2ABD" w:rsidRDefault="00B80337" w:rsidP="00B80337">
      <w:pPr>
        <w:spacing w:after="0" w:line="240" w:lineRule="auto"/>
        <w:rPr>
          <w:rFonts w:ascii="GHEA Grapalat" w:hAnsi="GHEA Grapalat"/>
          <w:lang w:val="hy-AM"/>
        </w:rPr>
      </w:pPr>
    </w:p>
    <w:bookmarkEnd w:id="0"/>
    <w:p w:rsidR="005A4440" w:rsidRPr="00FB2ABD" w:rsidRDefault="005A4440">
      <w:pPr>
        <w:rPr>
          <w:rFonts w:ascii="GHEA Grapalat" w:hAnsi="GHEA Grapalat"/>
          <w:lang w:val="hy-AM"/>
        </w:rPr>
      </w:pPr>
    </w:p>
    <w:sectPr w:rsidR="005A4440" w:rsidRPr="00FB2ABD" w:rsidSect="009A1D1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80337"/>
    <w:rsid w:val="005A4440"/>
    <w:rsid w:val="007827CC"/>
    <w:rsid w:val="00903EF3"/>
    <w:rsid w:val="00986544"/>
    <w:rsid w:val="009A1D13"/>
    <w:rsid w:val="00B80337"/>
    <w:rsid w:val="00C01573"/>
    <w:rsid w:val="00FB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9F506D-9A5B-4469-93DF-94388C8D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uiPriority w:val="99"/>
    <w:unhideWhenUsed/>
    <w:qFormat/>
    <w:rsid w:val="00B80337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5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gayane.gulamiryan</dc:creator>
  <cp:keywords/>
  <dc:description/>
  <cp:lastModifiedBy>Elen Khondkaryan</cp:lastModifiedBy>
  <cp:revision>6</cp:revision>
  <cp:lastPrinted>2021-02-17T06:22:00Z</cp:lastPrinted>
  <dcterms:created xsi:type="dcterms:W3CDTF">2021-02-17T05:36:00Z</dcterms:created>
  <dcterms:modified xsi:type="dcterms:W3CDTF">2021-02-19T07:39:00Z</dcterms:modified>
</cp:coreProperties>
</file>