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9E6318" w:rsidRDefault="0090788B" w:rsidP="00FC55DD">
      <w:pPr>
        <w:ind w:right="305"/>
        <w:jc w:val="center"/>
        <w:rPr>
          <w:rFonts w:ascii="GHEA Grapalat" w:hAnsi="GHEA Grapalat" w:cs="Sylfaen"/>
          <w:b/>
          <w:lang w:val="en-US"/>
        </w:rPr>
      </w:pPr>
    </w:p>
    <w:p w:rsidR="0090788B" w:rsidRPr="009E6318" w:rsidRDefault="00375AA3" w:rsidP="00FC55DD">
      <w:pPr>
        <w:ind w:right="305"/>
        <w:jc w:val="center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 w:cs="Sylfaen"/>
          <w:b/>
          <w:lang w:val="hy-AM"/>
        </w:rPr>
        <w:t xml:space="preserve">    </w:t>
      </w:r>
      <w:r w:rsidR="0090788B" w:rsidRPr="009E6318">
        <w:rPr>
          <w:rFonts w:ascii="GHEA Grapalat" w:hAnsi="GHEA Grapalat" w:cs="Sylfaen"/>
          <w:b/>
          <w:lang w:val="hy-AM"/>
        </w:rPr>
        <w:t>ՀԻՄՆԱՎՈՐՈՒՄ</w:t>
      </w:r>
    </w:p>
    <w:p w:rsidR="0090788B" w:rsidRPr="009E6318" w:rsidRDefault="0090788B" w:rsidP="00907BE4">
      <w:pPr>
        <w:spacing w:line="360" w:lineRule="auto"/>
        <w:ind w:right="-424"/>
        <w:jc w:val="center"/>
        <w:rPr>
          <w:rFonts w:ascii="GHEA Grapalat" w:hAnsi="GHEA Grapalat"/>
          <w:b/>
          <w:lang w:val="hy-AM"/>
        </w:rPr>
      </w:pPr>
    </w:p>
    <w:p w:rsidR="0090788B" w:rsidRPr="009E6318" w:rsidRDefault="001020FC" w:rsidP="001020FC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/>
          <w:b/>
          <w:lang w:val="hy-AM"/>
        </w:rPr>
      </w:pPr>
      <w:r w:rsidRPr="009E6318">
        <w:rPr>
          <w:rFonts w:ascii="GHEA Grapalat" w:hAnsi="GHEA Grapalat" w:cs="Sylfaen"/>
          <w:lang w:val="hy-AM"/>
        </w:rPr>
        <w:t></w:t>
      </w:r>
      <w:r w:rsidR="000B75B9" w:rsidRPr="000B75B9">
        <w:rPr>
          <w:rFonts w:ascii="GHEA Grapalat" w:hAnsi="GHEA Grapalat" w:cs="Sylfaen"/>
          <w:lang w:val="hy-AM"/>
        </w:rPr>
        <w:t>ՀԱՅԱUՏԱՆԻ ՀԱՆՐԱՊԵՏՈՒԹՅԱՆ ԿԱՌԱՎԱՐՈՒԹՅԱՆ 2019 ԹՎԱԿԱՆԻ ՀՈԿՏԵՄԲԵՐԻ 10-Ի N 1425-Ն ՈՐՈՇՄԱՆ ՄԵՋ ՓՈՓՈԽՈՒԹՅՈՒՆ ԵՎ ԼՐԱՑՈՒՄ ԿԱՏԱՐԵԼՈՒ ՄԱUԻՆ</w:t>
      </w:r>
      <w:r w:rsidRPr="009E6318">
        <w:rPr>
          <w:rFonts w:ascii="GHEA Grapalat" w:hAnsi="GHEA Grapalat" w:cs="Sylfaen"/>
          <w:lang w:val="hy-AM"/>
        </w:rPr>
        <w:t> ՀԱՅԱՍՏԱՆԻ ՀԱՆՐԱՊԵՏՈՒԹՅԱՆ ԿԱՌԱՎԱՐՈՒԹՅԱՆ ՈՐՈՇՄԱՆ ՆԱԽԱԳԾԻ</w:t>
      </w:r>
    </w:p>
    <w:p w:rsidR="0090788B" w:rsidRPr="009E6318" w:rsidRDefault="0090788B" w:rsidP="000F506F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</w:p>
    <w:p w:rsidR="0090788B" w:rsidRPr="009E6318" w:rsidRDefault="0090788B" w:rsidP="00907BE4">
      <w:pPr>
        <w:spacing w:line="360" w:lineRule="auto"/>
        <w:ind w:right="-424"/>
        <w:jc w:val="both"/>
        <w:rPr>
          <w:rFonts w:ascii="GHEA Grapalat" w:hAnsi="GHEA Grapalat"/>
          <w:b/>
          <w:lang w:val="hy-AM"/>
        </w:rPr>
      </w:pPr>
      <w:r w:rsidRPr="009E6318">
        <w:rPr>
          <w:rFonts w:ascii="GHEA Grapalat" w:hAnsi="GHEA Grapalat" w:cs="Sylfaen"/>
          <w:b/>
          <w:lang w:val="hy-AM"/>
        </w:rPr>
        <w:t>1</w:t>
      </w:r>
      <w:r w:rsidR="008A6DE6">
        <w:rPr>
          <w:rFonts w:ascii="Cambria Math" w:hAnsi="Cambria Math" w:cs="Sylfaen"/>
          <w:b/>
          <w:lang w:val="hy-AM"/>
        </w:rPr>
        <w:t>․</w:t>
      </w:r>
      <w:r w:rsidRPr="009E6318">
        <w:rPr>
          <w:rFonts w:ascii="GHEA Grapalat" w:hAnsi="GHEA Grapalat" w:cs="Sylfaen"/>
          <w:b/>
          <w:lang w:val="hy-AM"/>
        </w:rPr>
        <w:t xml:space="preserve"> </w:t>
      </w:r>
      <w:r w:rsidR="00C6645B" w:rsidRPr="009E6318">
        <w:rPr>
          <w:rFonts w:ascii="GHEA Grapalat" w:hAnsi="GHEA Grapalat" w:cs="Sylfaen"/>
          <w:b/>
          <w:lang w:val="hy-AM"/>
        </w:rPr>
        <w:t>Ընթացիկ իրավիճակը և ի</w:t>
      </w:r>
      <w:r w:rsidRPr="009E6318">
        <w:rPr>
          <w:rFonts w:ascii="GHEA Grapalat" w:hAnsi="GHEA Grapalat" w:cs="Sylfaen"/>
          <w:b/>
          <w:lang w:val="af-ZA"/>
        </w:rPr>
        <w:t>րավական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ակտի</w:t>
      </w:r>
      <w:r w:rsidRPr="009E6318">
        <w:rPr>
          <w:rFonts w:ascii="GHEA Grapalat" w:hAnsi="GHEA Grapalat" w:cs="Sylfaen"/>
          <w:b/>
          <w:lang w:val="hy-AM"/>
        </w:rPr>
        <w:t xml:space="preserve"> ընդունման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անհրաժեշտությունը</w:t>
      </w:r>
      <w:r w:rsidR="00C6645B" w:rsidRPr="009E6318">
        <w:rPr>
          <w:rFonts w:ascii="GHEA Grapalat" w:hAnsi="GHEA Grapalat" w:cs="Times Armenian"/>
          <w:b/>
          <w:lang w:val="hy-AM"/>
        </w:rPr>
        <w:t>.</w:t>
      </w:r>
    </w:p>
    <w:p w:rsidR="000B75B9" w:rsidRPr="009E6318" w:rsidRDefault="00C272B7" w:rsidP="00ED25C8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9E6318">
        <w:rPr>
          <w:rFonts w:ascii="GHEA Grapalat" w:hAnsi="GHEA Grapalat"/>
          <w:lang w:val="hy-AM"/>
        </w:rPr>
        <w:t>«</w:t>
      </w:r>
      <w:r w:rsidR="001020FC" w:rsidRPr="009E6318">
        <w:rPr>
          <w:rFonts w:ascii="GHEA Grapalat" w:hAnsi="GHEA Grapalat"/>
          <w:lang w:val="hy-AM"/>
        </w:rPr>
        <w:t>Հայաստանի</w:t>
      </w:r>
      <w:r w:rsidR="001020FC" w:rsidRPr="009E6318">
        <w:rPr>
          <w:rFonts w:ascii="GHEA Grapalat" w:hAnsi="GHEA Grapalat"/>
          <w:lang w:val="af-ZA"/>
        </w:rPr>
        <w:t xml:space="preserve"> </w:t>
      </w:r>
      <w:r w:rsidR="001020FC" w:rsidRPr="009E6318">
        <w:rPr>
          <w:rFonts w:ascii="GHEA Grapalat" w:hAnsi="GHEA Grapalat"/>
          <w:lang w:val="hy-AM"/>
        </w:rPr>
        <w:t>Հանրապետության</w:t>
      </w:r>
      <w:r w:rsidR="001020FC" w:rsidRPr="009E6318">
        <w:rPr>
          <w:rFonts w:ascii="GHEA Grapalat" w:hAnsi="GHEA Grapalat"/>
          <w:lang w:val="af-ZA"/>
        </w:rPr>
        <w:t xml:space="preserve"> </w:t>
      </w:r>
      <w:r w:rsidR="001020FC" w:rsidRPr="009E6318">
        <w:rPr>
          <w:rFonts w:ascii="GHEA Grapalat" w:hAnsi="GHEA Grapalat"/>
          <w:lang w:val="hy-AM"/>
        </w:rPr>
        <w:t>կառավարության</w:t>
      </w:r>
      <w:r w:rsidR="001020FC" w:rsidRPr="009E6318">
        <w:rPr>
          <w:rFonts w:ascii="GHEA Grapalat" w:hAnsi="GHEA Grapalat"/>
          <w:lang w:val="af-ZA"/>
        </w:rPr>
        <w:t xml:space="preserve"> 2019</w:t>
      </w:r>
      <w:r w:rsidR="00EC11DE" w:rsidRPr="009E6318">
        <w:rPr>
          <w:rFonts w:ascii="GHEA Grapalat" w:hAnsi="GHEA Grapalat"/>
          <w:lang w:val="af-ZA"/>
        </w:rPr>
        <w:t xml:space="preserve"> </w:t>
      </w:r>
      <w:r w:rsidR="001020FC" w:rsidRPr="009E6318">
        <w:rPr>
          <w:rFonts w:ascii="GHEA Grapalat" w:hAnsi="GHEA Grapalat"/>
          <w:lang w:val="hy-AM"/>
        </w:rPr>
        <w:t>թվականի</w:t>
      </w:r>
      <w:r w:rsidR="001020FC" w:rsidRPr="009E6318">
        <w:rPr>
          <w:rFonts w:ascii="GHEA Grapalat" w:hAnsi="GHEA Grapalat"/>
          <w:lang w:val="af-ZA"/>
        </w:rPr>
        <w:t xml:space="preserve"> </w:t>
      </w:r>
      <w:r w:rsidR="001020FC" w:rsidRPr="009E6318">
        <w:rPr>
          <w:rFonts w:ascii="GHEA Grapalat" w:hAnsi="GHEA Grapalat"/>
          <w:lang w:val="hy-AM"/>
        </w:rPr>
        <w:t>հոկտեմբերի</w:t>
      </w:r>
      <w:r w:rsidR="001020FC" w:rsidRPr="009E6318">
        <w:rPr>
          <w:rFonts w:ascii="GHEA Grapalat" w:hAnsi="GHEA Grapalat"/>
          <w:lang w:val="af-ZA"/>
        </w:rPr>
        <w:t xml:space="preserve"> 10-</w:t>
      </w:r>
      <w:r w:rsidR="001020FC" w:rsidRPr="009E6318">
        <w:rPr>
          <w:rFonts w:ascii="GHEA Grapalat" w:hAnsi="GHEA Grapalat"/>
          <w:lang w:val="hy-AM"/>
        </w:rPr>
        <w:t>ի</w:t>
      </w:r>
      <w:r w:rsidR="001020FC" w:rsidRPr="009E6318">
        <w:rPr>
          <w:rFonts w:ascii="GHEA Grapalat" w:hAnsi="GHEA Grapalat"/>
          <w:lang w:val="af-ZA"/>
        </w:rPr>
        <w:t xml:space="preserve"> </w:t>
      </w:r>
      <w:r w:rsidR="001020FC" w:rsidRPr="009E6318">
        <w:rPr>
          <w:rFonts w:ascii="GHEA Grapalat" w:hAnsi="GHEA Grapalat"/>
          <w:lang w:val="hy-AM"/>
        </w:rPr>
        <w:t>թիվ</w:t>
      </w:r>
      <w:r w:rsidR="001020FC" w:rsidRPr="009E6318">
        <w:rPr>
          <w:rFonts w:ascii="GHEA Grapalat" w:hAnsi="GHEA Grapalat"/>
          <w:lang w:val="af-ZA"/>
        </w:rPr>
        <w:t xml:space="preserve"> 1425-</w:t>
      </w:r>
      <w:r w:rsidR="001020FC" w:rsidRPr="009E6318">
        <w:rPr>
          <w:rFonts w:ascii="GHEA Grapalat" w:hAnsi="GHEA Grapalat"/>
          <w:lang w:val="hy-AM"/>
        </w:rPr>
        <w:t>Ն</w:t>
      </w:r>
      <w:r w:rsidR="001020FC" w:rsidRPr="009E6318">
        <w:rPr>
          <w:rFonts w:ascii="GHEA Grapalat" w:hAnsi="GHEA Grapalat"/>
          <w:lang w:val="af-ZA"/>
        </w:rPr>
        <w:t xml:space="preserve"> </w:t>
      </w:r>
      <w:r w:rsidR="001020FC" w:rsidRPr="009E6318">
        <w:rPr>
          <w:rFonts w:ascii="GHEA Grapalat" w:hAnsi="GHEA Grapalat"/>
          <w:lang w:val="hy-AM"/>
        </w:rPr>
        <w:t>որոշման</w:t>
      </w:r>
      <w:r w:rsidR="001020FC" w:rsidRPr="009E6318">
        <w:rPr>
          <w:rFonts w:ascii="GHEA Grapalat" w:hAnsi="GHEA Grapalat"/>
          <w:lang w:val="af-ZA"/>
        </w:rPr>
        <w:t xml:space="preserve"> </w:t>
      </w:r>
      <w:r w:rsidR="001020FC" w:rsidRPr="009E6318">
        <w:rPr>
          <w:rFonts w:ascii="GHEA Grapalat" w:hAnsi="GHEA Grapalat"/>
          <w:lang w:val="hy-AM"/>
        </w:rPr>
        <w:t>մեջ</w:t>
      </w:r>
      <w:r w:rsidR="001020FC" w:rsidRPr="009E6318">
        <w:rPr>
          <w:rFonts w:ascii="GHEA Grapalat" w:hAnsi="GHEA Grapalat"/>
          <w:lang w:val="af-ZA"/>
        </w:rPr>
        <w:t xml:space="preserve"> </w:t>
      </w:r>
      <w:r w:rsidR="001020FC" w:rsidRPr="009E6318">
        <w:rPr>
          <w:rFonts w:ascii="GHEA Grapalat" w:hAnsi="GHEA Grapalat"/>
          <w:lang w:val="hy-AM"/>
        </w:rPr>
        <w:t>փոփոխություն</w:t>
      </w:r>
      <w:r w:rsidR="000B75B9">
        <w:rPr>
          <w:rFonts w:ascii="GHEA Grapalat" w:hAnsi="GHEA Grapalat"/>
          <w:lang w:val="hy-AM"/>
        </w:rPr>
        <w:t xml:space="preserve"> և լրացում</w:t>
      </w:r>
      <w:r w:rsidR="002F6741" w:rsidRPr="009E6318">
        <w:rPr>
          <w:rFonts w:ascii="GHEA Grapalat" w:hAnsi="GHEA Grapalat"/>
          <w:lang w:val="hy-AM"/>
        </w:rPr>
        <w:t xml:space="preserve"> </w:t>
      </w:r>
      <w:r w:rsidRPr="009E6318">
        <w:rPr>
          <w:rFonts w:ascii="GHEA Grapalat" w:hAnsi="GHEA Grapalat"/>
          <w:lang w:val="hy-AM"/>
        </w:rPr>
        <w:t>կատարելու մասին» Հայաստանի Հանրապետության կառավարության որոշման</w:t>
      </w:r>
      <w:r w:rsidR="0090788B" w:rsidRPr="009E6318">
        <w:rPr>
          <w:rFonts w:ascii="GHEA Grapalat" w:hAnsi="GHEA Grapalat"/>
          <w:lang w:val="hy-AM"/>
        </w:rPr>
        <w:t xml:space="preserve"> </w:t>
      </w:r>
      <w:r w:rsidR="0090788B" w:rsidRPr="009E6318">
        <w:rPr>
          <w:rFonts w:ascii="GHEA Grapalat" w:hAnsi="GHEA Grapalat"/>
          <w:color w:val="000000"/>
          <w:lang w:val="hy-AM"/>
        </w:rPr>
        <w:t xml:space="preserve">նախագծի </w:t>
      </w:r>
      <w:r w:rsidR="0090788B" w:rsidRPr="009E6318">
        <w:rPr>
          <w:rFonts w:ascii="GHEA Grapalat" w:hAnsi="GHEA Grapalat" w:cs="Sylfaen"/>
          <w:bCs/>
          <w:lang w:val="af-ZA"/>
        </w:rPr>
        <w:t>(</w:t>
      </w:r>
      <w:r w:rsidR="0090788B" w:rsidRPr="009E6318">
        <w:rPr>
          <w:rFonts w:ascii="GHEA Grapalat" w:hAnsi="GHEA Grapalat" w:cs="Sylfaen"/>
          <w:bCs/>
          <w:lang w:val="hy-AM"/>
        </w:rPr>
        <w:t>այսուհետ` Նախագիծ</w:t>
      </w:r>
      <w:r w:rsidR="0090788B" w:rsidRPr="009E6318">
        <w:rPr>
          <w:rFonts w:ascii="GHEA Grapalat" w:hAnsi="GHEA Grapalat" w:cs="Sylfaen"/>
          <w:bCs/>
          <w:lang w:val="af-ZA"/>
        </w:rPr>
        <w:t>)</w:t>
      </w:r>
      <w:r w:rsidR="0090788B" w:rsidRPr="009E6318">
        <w:rPr>
          <w:rFonts w:ascii="GHEA Grapalat" w:hAnsi="GHEA Grapalat"/>
          <w:lang w:val="hy-AM"/>
        </w:rPr>
        <w:t xml:space="preserve"> </w:t>
      </w:r>
      <w:r w:rsidR="0090788B" w:rsidRPr="009E6318">
        <w:rPr>
          <w:rFonts w:ascii="GHEA Grapalat" w:hAnsi="GHEA Grapalat" w:cs="Sylfaen"/>
          <w:lang w:val="hy-AM"/>
        </w:rPr>
        <w:t xml:space="preserve">ընդունման անհրաժեշտությունը պայմանավորված է </w:t>
      </w:r>
      <w:r w:rsidR="002F6741" w:rsidRPr="009E6318">
        <w:rPr>
          <w:rFonts w:ascii="GHEA Grapalat" w:hAnsi="GHEA Grapalat" w:cs="Sylfaen"/>
          <w:lang w:val="hy-AM"/>
        </w:rPr>
        <w:t xml:space="preserve">ՀՀ </w:t>
      </w:r>
      <w:r w:rsidR="000B75B9" w:rsidRPr="000B75B9">
        <w:rPr>
          <w:rFonts w:ascii="GHEA Grapalat" w:hAnsi="GHEA Grapalat" w:cs="Sylfaen"/>
          <w:lang w:val="hy-AM"/>
        </w:rPr>
        <w:t>L</w:t>
      </w:r>
      <w:r w:rsidR="000B75B9">
        <w:rPr>
          <w:rFonts w:ascii="GHEA Grapalat" w:hAnsi="GHEA Grapalat" w:cs="Sylfaen"/>
          <w:lang w:val="hy-AM"/>
        </w:rPr>
        <w:t xml:space="preserve">ոռու մարզի 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ազգաբնակչության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համար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առավել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որակյալ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և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հասանելի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բժշկական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օգնության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և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սպասարկման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ծառայությունների</w:t>
      </w:r>
      <w:r w:rsidR="00925929" w:rsidRPr="009E6318">
        <w:rPr>
          <w:rFonts w:ascii="GHEA Grapalat" w:hAnsi="GHEA Grapalat" w:cs="Sylfaen"/>
          <w:lang w:val="hy-AM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ապահովման</w:t>
      </w:r>
      <w:r w:rsidR="00BE2FD0" w:rsidRPr="009E6318">
        <w:rPr>
          <w:rFonts w:ascii="GHEA Grapalat" w:hAnsi="GHEA Grapalat" w:cs="Sylfaen"/>
          <w:lang w:val="hy-AM"/>
        </w:rPr>
        <w:t xml:space="preserve">, ինչպես նաև մարզային բժշկական կազմակերպությունների գործունեության ծախսարդյունավետության նպատակով </w:t>
      </w:r>
      <w:r w:rsidR="00D4677D" w:rsidRPr="009E6318">
        <w:rPr>
          <w:rFonts w:ascii="GHEA Grapalat" w:hAnsi="GHEA Grapalat" w:cs="Sylfaen"/>
          <w:lang w:val="hy-AM"/>
        </w:rPr>
        <w:t>շարունակաբար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ընթացող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մարզային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925929" w:rsidRPr="009E6318">
        <w:rPr>
          <w:rFonts w:ascii="GHEA Grapalat" w:hAnsi="GHEA Grapalat" w:cs="Sylfaen"/>
          <w:lang w:val="hy-AM"/>
        </w:rPr>
        <w:t>առողջապահական համակարգերի արդիականացմա</w:t>
      </w:r>
      <w:r w:rsidR="00DE3563" w:rsidRPr="009E6318">
        <w:rPr>
          <w:rFonts w:ascii="GHEA Grapalat" w:hAnsi="GHEA Grapalat" w:cs="Sylfaen"/>
          <w:lang w:val="hy-AM"/>
        </w:rPr>
        <w:t>ն</w:t>
      </w:r>
      <w:r w:rsidR="00925929" w:rsidRPr="009E6318">
        <w:rPr>
          <w:rFonts w:ascii="GHEA Grapalat" w:hAnsi="GHEA Grapalat" w:cs="Sylfaen"/>
          <w:lang w:val="hy-AM"/>
        </w:rPr>
        <w:t xml:space="preserve"> և օպտիմալաց</w:t>
      </w:r>
      <w:r w:rsidR="00C41AA6" w:rsidRPr="009E6318">
        <w:rPr>
          <w:rFonts w:ascii="GHEA Grapalat" w:hAnsi="GHEA Grapalat" w:cs="Sylfaen"/>
          <w:lang w:val="hy-AM"/>
        </w:rPr>
        <w:t>մ</w:t>
      </w:r>
      <w:r w:rsidR="00925929" w:rsidRPr="009E6318">
        <w:rPr>
          <w:rFonts w:ascii="GHEA Grapalat" w:hAnsi="GHEA Grapalat" w:cs="Sylfaen"/>
          <w:lang w:val="hy-AM"/>
        </w:rPr>
        <w:t>ա</w:t>
      </w:r>
      <w:r w:rsidR="00DE3563" w:rsidRPr="009E6318">
        <w:rPr>
          <w:rFonts w:ascii="GHEA Grapalat" w:hAnsi="GHEA Grapalat" w:cs="Sylfaen"/>
          <w:lang w:val="hy-AM"/>
        </w:rPr>
        <w:t>ն</w:t>
      </w:r>
      <w:r w:rsidR="00D4677D" w:rsidRPr="009E6318">
        <w:rPr>
          <w:rFonts w:ascii="GHEA Grapalat" w:hAnsi="GHEA Grapalat" w:cs="Sylfaen"/>
          <w:lang w:val="af-ZA"/>
        </w:rPr>
        <w:t xml:space="preserve"> </w:t>
      </w:r>
      <w:r w:rsidR="00D4677D" w:rsidRPr="009E6318">
        <w:rPr>
          <w:rFonts w:ascii="GHEA Grapalat" w:hAnsi="GHEA Grapalat" w:cs="Sylfaen"/>
          <w:lang w:val="hy-AM"/>
        </w:rPr>
        <w:t>գործընթացով</w:t>
      </w:r>
      <w:r w:rsidR="008E358B" w:rsidRPr="009E6318">
        <w:rPr>
          <w:rFonts w:ascii="GHEA Grapalat" w:hAnsi="GHEA Grapalat" w:cs="Sylfaen"/>
          <w:lang w:val="hy-AM"/>
        </w:rPr>
        <w:t xml:space="preserve">:  </w:t>
      </w:r>
    </w:p>
    <w:p w:rsidR="00676047" w:rsidRDefault="00157E0F" w:rsidP="00ED25C8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9E6318">
        <w:rPr>
          <w:rFonts w:ascii="GHEA Grapalat" w:hAnsi="GHEA Grapalat" w:cs="Sylfaen"/>
          <w:lang w:val="hy-AM"/>
        </w:rPr>
        <w:t>Հ</w:t>
      </w:r>
      <w:r w:rsidR="00C6645B" w:rsidRPr="009E6318">
        <w:rPr>
          <w:rFonts w:ascii="GHEA Grapalat" w:hAnsi="GHEA Grapalat" w:cs="Sylfaen"/>
          <w:lang w:val="hy-AM"/>
        </w:rPr>
        <w:t xml:space="preserve">ամաձայն ՀՀ կառավարության 10.10.2019թ. թիվ 1425-Ն որոշման, էական փոփոխությունների է ենթարկվել ՀՀ Լոռու մարզի Վանաձոր քաղաքի օպտիմալացման պլանը: </w:t>
      </w:r>
      <w:r w:rsidR="002A5F01">
        <w:rPr>
          <w:rFonts w:ascii="GHEA Grapalat" w:hAnsi="GHEA Grapalat" w:cs="Sylfaen"/>
          <w:lang w:val="hy-AM"/>
        </w:rPr>
        <w:t xml:space="preserve">Այլ միջոցառումների հետ մեկտեղ նախատեսված էր նաև «Վանաձորի ինֆեկցիոն հիվանդանոց» </w:t>
      </w:r>
      <w:r w:rsidR="0089313A">
        <w:rPr>
          <w:rFonts w:ascii="GHEA Grapalat" w:hAnsi="GHEA Grapalat" w:cs="Sylfaen"/>
          <w:lang w:val="hy-AM"/>
        </w:rPr>
        <w:t>Պ</w:t>
      </w:r>
      <w:r w:rsidR="002A5F01">
        <w:rPr>
          <w:rFonts w:ascii="GHEA Grapalat" w:hAnsi="GHEA Grapalat" w:cs="Sylfaen"/>
          <w:lang w:val="hy-AM"/>
        </w:rPr>
        <w:t xml:space="preserve">ՓԲԸ </w:t>
      </w:r>
      <w:r w:rsidR="0089313A" w:rsidRPr="0089313A">
        <w:rPr>
          <w:rFonts w:ascii="GHEA Grapalat" w:hAnsi="GHEA Grapalat" w:cs="Sylfaen"/>
          <w:lang w:val="hy-AM"/>
        </w:rPr>
        <w:t xml:space="preserve">(այսուհետ` </w:t>
      </w:r>
      <w:r w:rsidR="0089313A">
        <w:rPr>
          <w:rFonts w:ascii="GHEA Grapalat" w:hAnsi="GHEA Grapalat" w:cs="Sylfaen"/>
          <w:lang w:val="hy-AM"/>
        </w:rPr>
        <w:t>Ինֆեկցիոն հիվանդանոց</w:t>
      </w:r>
      <w:r w:rsidR="0089313A" w:rsidRPr="0089313A">
        <w:rPr>
          <w:rFonts w:ascii="GHEA Grapalat" w:hAnsi="GHEA Grapalat" w:cs="Sylfaen"/>
          <w:lang w:val="hy-AM"/>
        </w:rPr>
        <w:t xml:space="preserve">) </w:t>
      </w:r>
      <w:r w:rsidR="002A5F01">
        <w:rPr>
          <w:rFonts w:ascii="GHEA Grapalat" w:hAnsi="GHEA Grapalat" w:cs="Sylfaen"/>
          <w:lang w:val="hy-AM"/>
        </w:rPr>
        <w:t>միացումը «Վանաձորի բժշկական կոնտրոն» ՓԲԸ-ին</w:t>
      </w:r>
      <w:r w:rsidR="0089313A">
        <w:rPr>
          <w:rFonts w:ascii="GHEA Grapalat" w:hAnsi="GHEA Grapalat" w:cs="Sylfaen"/>
          <w:lang w:val="hy-AM"/>
        </w:rPr>
        <w:t xml:space="preserve"> </w:t>
      </w:r>
      <w:r w:rsidR="0089313A" w:rsidRPr="0089313A">
        <w:rPr>
          <w:rFonts w:ascii="GHEA Grapalat" w:hAnsi="GHEA Grapalat" w:cs="Sylfaen"/>
          <w:lang w:val="hy-AM"/>
        </w:rPr>
        <w:t xml:space="preserve">(այսուհետ` </w:t>
      </w:r>
      <w:r w:rsidR="0089313A">
        <w:rPr>
          <w:rFonts w:ascii="GHEA Grapalat" w:hAnsi="GHEA Grapalat" w:cs="Sylfaen"/>
          <w:lang w:val="hy-AM"/>
        </w:rPr>
        <w:t>Վանաձորի ԲԿ</w:t>
      </w:r>
      <w:r w:rsidR="0089313A" w:rsidRPr="0089313A">
        <w:rPr>
          <w:rFonts w:ascii="GHEA Grapalat" w:hAnsi="GHEA Grapalat" w:cs="Sylfaen"/>
          <w:lang w:val="hy-AM"/>
        </w:rPr>
        <w:t>)</w:t>
      </w:r>
      <w:r w:rsidR="00676047">
        <w:rPr>
          <w:rFonts w:ascii="GHEA Grapalat" w:hAnsi="GHEA Grapalat" w:cs="Sylfaen"/>
          <w:lang w:val="hy-AM"/>
        </w:rPr>
        <w:t xml:space="preserve">։ </w:t>
      </w:r>
    </w:p>
    <w:p w:rsidR="00676047" w:rsidRDefault="00676047" w:rsidP="00676047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Սակայն, ս</w:t>
      </w:r>
      <w:r w:rsidRPr="00676047">
        <w:rPr>
          <w:rFonts w:ascii="GHEA Grapalat" w:hAnsi="GHEA Grapalat" w:cs="Sylfaen"/>
          <w:lang w:val="hy-AM"/>
        </w:rPr>
        <w:t xml:space="preserve">ահմանված ժամկետում </w:t>
      </w:r>
      <w:r w:rsidR="0089313A">
        <w:rPr>
          <w:rFonts w:ascii="GHEA Grapalat" w:hAnsi="GHEA Grapalat" w:cs="Sylfaen"/>
          <w:lang w:val="hy-AM"/>
        </w:rPr>
        <w:t>Ի</w:t>
      </w:r>
      <w:r w:rsidRPr="00676047">
        <w:rPr>
          <w:rFonts w:ascii="GHEA Grapalat" w:hAnsi="GHEA Grapalat" w:cs="Sylfaen"/>
          <w:lang w:val="hy-AM"/>
        </w:rPr>
        <w:t xml:space="preserve">նֆեկցիոն հիվանդանոցը Վանաձորի ԲԿ-ին միացնելու աշխատանքները ամբողջությամբ չեն ավարտվել։ Այնուհետև, ՀՀ օրենքով սահմանված իրավաբանական անձանց վերակազմակերպման գործընթացը կասեցվել է՝ կապված երկրում նոր տիպի կորոնավիրուսային համավարակի տարածման և մի շարք բժշկական կազմակերպությունների, այդ թվում նաև </w:t>
      </w:r>
      <w:r w:rsidR="0089313A">
        <w:rPr>
          <w:rFonts w:ascii="GHEA Grapalat" w:hAnsi="GHEA Grapalat" w:cs="Sylfaen"/>
          <w:lang w:val="hy-AM"/>
        </w:rPr>
        <w:t>Ինֆեկցիոն հիվանդանոցի</w:t>
      </w:r>
      <w:r w:rsidRPr="00676047">
        <w:rPr>
          <w:rFonts w:ascii="GHEA Grapalat" w:hAnsi="GHEA Grapalat" w:cs="Sylfaen"/>
          <w:lang w:val="hy-AM"/>
        </w:rPr>
        <w:t xml:space="preserve"> վերապրոֆիլավորման հետ։</w:t>
      </w:r>
    </w:p>
    <w:p w:rsidR="000B75B9" w:rsidRPr="000B75B9" w:rsidRDefault="002A5F01" w:rsidP="00676047">
      <w:pPr>
        <w:spacing w:line="360" w:lineRule="auto"/>
        <w:ind w:right="-424" w:firstLine="720"/>
        <w:jc w:val="both"/>
        <w:rPr>
          <w:rFonts w:ascii="GHEA Grapalat" w:eastAsia="MS Gothic" w:hAnsi="GHEA Grapalat" w:cs="Tahoma"/>
          <w:spacing w:val="-6"/>
          <w:lang w:val="hy-AM" w:eastAsia="en-US"/>
        </w:rPr>
      </w:pPr>
      <w:r>
        <w:rPr>
          <w:rFonts w:ascii="GHEA Grapalat" w:hAnsi="GHEA Grapalat" w:cs="Sylfaen"/>
          <w:lang w:val="hy-AM"/>
        </w:rPr>
        <w:t xml:space="preserve"> </w:t>
      </w:r>
      <w:r w:rsidR="00EB5F20" w:rsidRPr="009E6318">
        <w:rPr>
          <w:rFonts w:ascii="GHEA Grapalat" w:hAnsi="GHEA Grapalat" w:cs="Sylfaen"/>
          <w:lang w:val="hy-AM"/>
        </w:rPr>
        <w:t xml:space="preserve">Մասնավորապես, </w:t>
      </w:r>
      <w:r w:rsidR="00676047">
        <w:rPr>
          <w:rFonts w:ascii="GHEA Grapalat" w:hAnsi="GHEA Grapalat" w:cs="Sylfaen"/>
          <w:lang w:val="hy-AM"/>
        </w:rPr>
        <w:t>համաձայն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Sylfaen"/>
          <w:lang w:val="hy-AM" w:eastAsia="en-US"/>
        </w:rPr>
        <w:t>Հայաստանի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Sylfaen"/>
          <w:lang w:val="hy-AM" w:eastAsia="en-US"/>
        </w:rPr>
        <w:t>Հանրապետությունում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Sylfaen"/>
          <w:lang w:val="hy-AM" w:eastAsia="en-US"/>
        </w:rPr>
        <w:t>արտակարգ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Sylfaen"/>
          <w:lang w:val="hy-AM" w:eastAsia="en-US"/>
        </w:rPr>
        <w:t>դրություն հայտարարելու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Sylfaen"/>
          <w:lang w:val="hy-AM" w:eastAsia="en-US"/>
        </w:rPr>
        <w:t>մասին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Sylfaen"/>
          <w:lang w:val="hy-AM" w:eastAsia="en-US"/>
        </w:rPr>
        <w:t>Հայաստանի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Sylfaen"/>
          <w:lang w:val="hy-AM" w:eastAsia="en-US"/>
        </w:rPr>
        <w:t>Հանրապետության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Sylfaen"/>
          <w:lang w:val="hy-AM" w:eastAsia="en-US"/>
        </w:rPr>
        <w:t>կառավարության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0B75B9" w:rsidRPr="000B75B9">
        <w:rPr>
          <w:rFonts w:ascii="GHEA Grapalat" w:hAnsi="GHEA Grapalat" w:cs="CIDFont+F2"/>
          <w:lang w:val="hy-AM" w:eastAsia="en-US"/>
        </w:rPr>
        <w:lastRenderedPageBreak/>
        <w:t>16.03.2020</w:t>
      </w:r>
      <w:r w:rsidR="000B75B9" w:rsidRPr="000B75B9">
        <w:rPr>
          <w:rFonts w:ascii="GHEA Grapalat" w:hAnsi="GHEA Grapalat" w:cs="Sylfaen"/>
          <w:lang w:val="hy-AM" w:eastAsia="en-US"/>
        </w:rPr>
        <w:t>թ</w:t>
      </w:r>
      <w:r w:rsidR="000B75B9" w:rsidRPr="000B75B9">
        <w:rPr>
          <w:rFonts w:ascii="GHEA Grapalat" w:hAnsi="GHEA Grapalat" w:cs="CIDFont+F2"/>
          <w:lang w:val="hy-AM" w:eastAsia="en-US"/>
        </w:rPr>
        <w:t>.-</w:t>
      </w:r>
      <w:r w:rsidR="000B75B9" w:rsidRPr="000B75B9">
        <w:rPr>
          <w:rFonts w:ascii="GHEA Grapalat" w:hAnsi="GHEA Grapalat" w:cs="Sylfaen"/>
          <w:lang w:val="hy-AM" w:eastAsia="en-US"/>
        </w:rPr>
        <w:t xml:space="preserve">ի </w:t>
      </w:r>
      <w:r w:rsidR="000B75B9" w:rsidRPr="000B75B9">
        <w:rPr>
          <w:rFonts w:ascii="GHEA Grapalat" w:hAnsi="GHEA Grapalat" w:cs="CIDFont+F2"/>
          <w:lang w:val="hy-AM" w:eastAsia="en-US"/>
        </w:rPr>
        <w:t>№298-</w:t>
      </w:r>
      <w:r w:rsidR="000B75B9" w:rsidRPr="000B75B9">
        <w:rPr>
          <w:rFonts w:ascii="GHEA Grapalat" w:hAnsi="GHEA Grapalat" w:cs="Sylfaen"/>
          <w:lang w:val="hy-AM" w:eastAsia="en-US"/>
        </w:rPr>
        <w:t>Ն</w:t>
      </w:r>
      <w:r w:rsidR="000B75B9" w:rsidRPr="000B75B9">
        <w:rPr>
          <w:rFonts w:ascii="GHEA Grapalat" w:hAnsi="GHEA Grapalat" w:cs="CIDFont+F2"/>
          <w:lang w:val="hy-AM" w:eastAsia="en-US"/>
        </w:rPr>
        <w:t xml:space="preserve"> </w:t>
      </w:r>
      <w:r w:rsidR="00676047">
        <w:rPr>
          <w:rFonts w:ascii="GHEA Grapalat" w:hAnsi="GHEA Grapalat" w:cs="Sylfaen"/>
          <w:lang w:val="hy-AM" w:eastAsia="en-US"/>
        </w:rPr>
        <w:t>որոշան</w:t>
      </w:r>
      <w:r w:rsidR="000B75B9" w:rsidRPr="000B75B9">
        <w:rPr>
          <w:rFonts w:ascii="GHEA Grapalat" w:hAnsi="GHEA Grapalat" w:cs="Sylfaen"/>
          <w:lang w:val="hy-AM" w:eastAsia="en-US"/>
        </w:rPr>
        <w:t xml:space="preserve"> և  </w:t>
      </w:r>
      <w:r w:rsidR="000B75B9" w:rsidRPr="000B75B9">
        <w:rPr>
          <w:rFonts w:ascii="GHEA Grapalat" w:hAnsi="GHEA Grapalat"/>
          <w:bCs/>
          <w:color w:val="000000"/>
          <w:lang w:val="hy-AM" w:eastAsia="en-US"/>
        </w:rPr>
        <w:t xml:space="preserve">ի կատարումն </w:t>
      </w:r>
      <w:r w:rsidR="000B75B9" w:rsidRPr="000B75B9">
        <w:rPr>
          <w:rFonts w:ascii="GHEA Grapalat" w:hAnsi="GHEA Grapalat" w:cs="Sylfaen"/>
          <w:lang w:val="hy-AM" w:eastAsia="en-US"/>
        </w:rPr>
        <w:t xml:space="preserve">ՀՀ </w:t>
      </w:r>
      <w:r w:rsidR="000B75B9" w:rsidRPr="000B75B9">
        <w:rPr>
          <w:rFonts w:ascii="GHEA Grapalat" w:hAnsi="GHEA Grapalat"/>
          <w:lang w:val="hy-AM" w:eastAsia="en-US"/>
        </w:rPr>
        <w:t>առողջապահության</w:t>
      </w:r>
      <w:r w:rsidR="000B75B9" w:rsidRPr="000B75B9">
        <w:rPr>
          <w:rFonts w:ascii="GHEA Grapalat" w:hAnsi="GHEA Grapalat" w:cs="Sylfaen"/>
          <w:lang w:val="hy-AM" w:eastAsia="en-US"/>
        </w:rPr>
        <w:t xml:space="preserve"> </w:t>
      </w:r>
      <w:r w:rsidR="000B75B9" w:rsidRPr="000B75B9">
        <w:rPr>
          <w:rFonts w:ascii="GHEA Grapalat" w:hAnsi="GHEA Grapalat"/>
          <w:lang w:val="hy-AM" w:eastAsia="en-US"/>
        </w:rPr>
        <w:t xml:space="preserve">նախարարի 2020 թվականի ապրիլի 10-ի N 1235-Լ հրամանի՝ </w:t>
      </w:r>
      <w:r w:rsidR="0089313A">
        <w:rPr>
          <w:rFonts w:ascii="GHEA Grapalat" w:hAnsi="GHEA Grapalat"/>
          <w:lang w:val="hy-AM" w:eastAsia="en-US"/>
        </w:rPr>
        <w:t>Ի</w:t>
      </w:r>
      <w:r w:rsidR="00676047">
        <w:rPr>
          <w:rFonts w:ascii="GHEA Grapalat" w:hAnsi="GHEA Grapalat"/>
          <w:lang w:val="hy-AM" w:eastAsia="en-US"/>
        </w:rPr>
        <w:t>նֆեկցիոն հիվանդանոցը վերապրոֆիլավորվել է</w:t>
      </w:r>
      <w:r w:rsidR="000B75B9" w:rsidRPr="000B75B9">
        <w:rPr>
          <w:rFonts w:ascii="GHEA Grapalat" w:hAnsi="GHEA Grapalat"/>
          <w:lang w:val="hy-AM" w:eastAsia="en-US"/>
        </w:rPr>
        <w:t xml:space="preserve"> որպես </w:t>
      </w:r>
      <w:r w:rsidR="000B75B9" w:rsidRPr="000B75B9">
        <w:rPr>
          <w:rFonts w:ascii="GHEA Grapalat" w:eastAsia="MS Gothic" w:hAnsi="GHEA Grapalat" w:cs="Tahoma"/>
          <w:spacing w:val="-6"/>
          <w:lang w:val="hy-AM" w:eastAsia="en-US"/>
        </w:rPr>
        <w:t>նոր կորոնավիրուսային վարակով հիվանդների բուժման հաստատության</w:t>
      </w:r>
      <w:r w:rsidR="00676047">
        <w:rPr>
          <w:rFonts w:ascii="GHEA Grapalat" w:eastAsia="MS Gothic" w:hAnsi="GHEA Grapalat" w:cs="Tahoma"/>
          <w:spacing w:val="-6"/>
          <w:lang w:val="hy-AM" w:eastAsia="en-US"/>
        </w:rPr>
        <w:t xml:space="preserve"> և մինչ օրս </w:t>
      </w:r>
      <w:r w:rsidR="000B75B9" w:rsidRPr="000B75B9">
        <w:rPr>
          <w:rFonts w:ascii="GHEA Grapalat" w:eastAsia="MS Gothic" w:hAnsi="GHEA Grapalat" w:cs="Tahoma"/>
          <w:spacing w:val="-6"/>
          <w:lang w:val="hy-AM" w:eastAsia="en-US"/>
        </w:rPr>
        <w:t xml:space="preserve">գործում է որպես </w:t>
      </w:r>
      <w:r w:rsidR="00676047">
        <w:rPr>
          <w:rFonts w:ascii="GHEA Grapalat" w:eastAsia="MS Gothic" w:hAnsi="GHEA Grapalat" w:cs="Tahoma"/>
          <w:spacing w:val="-6"/>
          <w:lang w:val="hy-AM" w:eastAsia="en-US"/>
        </w:rPr>
        <w:t xml:space="preserve">այդպիսին։ </w:t>
      </w:r>
    </w:p>
    <w:p w:rsidR="00DD1B67" w:rsidRDefault="00DD1B67" w:rsidP="0089313A">
      <w:pPr>
        <w:spacing w:line="360" w:lineRule="auto"/>
        <w:ind w:firstLine="720"/>
        <w:jc w:val="both"/>
        <w:rPr>
          <w:rFonts w:ascii="GHEA Grapalat" w:eastAsia="MS Gothic" w:hAnsi="GHEA Grapalat" w:cs="Tahoma"/>
          <w:spacing w:val="-6"/>
          <w:lang w:val="hy-AM" w:eastAsia="en-US"/>
        </w:rPr>
      </w:pPr>
      <w:r>
        <w:rPr>
          <w:rFonts w:ascii="GHEA Grapalat" w:eastAsia="MS Gothic" w:hAnsi="GHEA Grapalat" w:cs="Tahoma"/>
          <w:spacing w:val="-6"/>
          <w:lang w:val="hy-AM" w:eastAsia="en-US"/>
        </w:rPr>
        <w:t xml:space="preserve">Ներկայում, հաշվի առնելով կորոնավիրուսային հիվանդության նվազող միտումները, ինչպես նաև Եվրասիական զարգացման բանկի կողմից </w:t>
      </w:r>
      <w:r w:rsidR="00E47728">
        <w:rPr>
          <w:rFonts w:ascii="GHEA Grapalat" w:eastAsia="MS Gothic" w:hAnsi="GHEA Grapalat" w:cs="Tahoma"/>
          <w:spacing w:val="-6"/>
          <w:lang w:val="hy-AM" w:eastAsia="en-US"/>
        </w:rPr>
        <w:t xml:space="preserve">ֆինանսավորվող </w:t>
      </w:r>
      <w:r>
        <w:rPr>
          <w:rFonts w:ascii="GHEA Grapalat" w:eastAsia="MS Gothic" w:hAnsi="GHEA Grapalat" w:cs="Tahoma"/>
          <w:spacing w:val="-6"/>
          <w:lang w:val="hy-AM" w:eastAsia="en-US"/>
        </w:rPr>
        <w:t xml:space="preserve">դրամաշնորհային ծրագրի շրջանակներում ներկայացված՝ Վանաձորի ԲԿ կազմում գործող ինֆեկցիոն </w:t>
      </w:r>
      <w:r w:rsidR="0089313A">
        <w:rPr>
          <w:rFonts w:ascii="GHEA Grapalat" w:eastAsia="MS Gothic" w:hAnsi="GHEA Grapalat" w:cs="Tahoma"/>
          <w:spacing w:val="-6"/>
          <w:lang w:val="hy-AM" w:eastAsia="en-US"/>
        </w:rPr>
        <w:t>հիվանդանոցի</w:t>
      </w:r>
      <w:r>
        <w:rPr>
          <w:rFonts w:ascii="GHEA Grapalat" w:eastAsia="MS Gothic" w:hAnsi="GHEA Grapalat" w:cs="Tahoma"/>
          <w:spacing w:val="-6"/>
          <w:lang w:val="hy-AM" w:eastAsia="en-US"/>
        </w:rPr>
        <w:t xml:space="preserve"> բարելավմանն ուղղված առաջարկը </w:t>
      </w:r>
      <w:r w:rsidRPr="00DD1B67">
        <w:rPr>
          <w:rFonts w:ascii="GHEA Grapalat" w:eastAsia="MS Gothic" w:hAnsi="GHEA Grapalat" w:cs="Tahoma"/>
          <w:spacing w:val="-6"/>
          <w:lang w:val="hy-AM" w:eastAsia="en-US"/>
        </w:rPr>
        <w:t>(</w:t>
      </w:r>
      <w:r>
        <w:rPr>
          <w:rFonts w:ascii="GHEA Grapalat" w:eastAsia="MS Gothic" w:hAnsi="GHEA Grapalat" w:cs="Tahoma"/>
          <w:spacing w:val="-6"/>
          <w:lang w:val="hy-AM" w:eastAsia="en-US"/>
        </w:rPr>
        <w:t>նոր շենքի կառուցում և հագեցում</w:t>
      </w:r>
      <w:r w:rsidRPr="00DD1B67">
        <w:rPr>
          <w:rFonts w:ascii="GHEA Grapalat" w:eastAsia="MS Gothic" w:hAnsi="GHEA Grapalat" w:cs="Tahoma"/>
          <w:spacing w:val="-6"/>
          <w:lang w:val="hy-AM" w:eastAsia="en-US"/>
        </w:rPr>
        <w:t>)</w:t>
      </w:r>
      <w:r>
        <w:rPr>
          <w:rFonts w:ascii="GHEA Grapalat" w:eastAsia="MS Gothic" w:hAnsi="GHEA Grapalat" w:cs="Tahoma"/>
          <w:spacing w:val="-6"/>
          <w:lang w:val="hy-AM" w:eastAsia="en-US"/>
        </w:rPr>
        <w:t xml:space="preserve">, հրատապ և անհրաժեշտ է դառնում Վանաձորի ինֆեկցիոն ծառայության ինտեգրումը Վանաձորի ԲԿ կազմի մեջ՝ ինֆեկցիոն հիվանդանոցը ԲԿ-ին միացնելու միջոցով։ </w:t>
      </w:r>
    </w:p>
    <w:p w:rsidR="000B75B9" w:rsidRPr="000B75B9" w:rsidRDefault="000B75B9" w:rsidP="000B75B9">
      <w:pPr>
        <w:spacing w:line="360" w:lineRule="auto"/>
        <w:ind w:firstLine="720"/>
        <w:jc w:val="both"/>
        <w:rPr>
          <w:rFonts w:ascii="GHEA Grapalat" w:hAnsi="GHEA Grapalat" w:cs="Tahoma"/>
          <w:lang w:val="hy-AM" w:eastAsia="en-US"/>
        </w:rPr>
      </w:pPr>
      <w:r w:rsidRPr="000B75B9">
        <w:rPr>
          <w:rFonts w:ascii="GHEA Grapalat" w:eastAsia="MS Gothic" w:hAnsi="GHEA Grapalat" w:cs="Tahoma"/>
          <w:spacing w:val="-6"/>
          <w:lang w:val="hy-AM" w:eastAsia="en-US"/>
        </w:rPr>
        <w:t>Հաշվի առնելով</w:t>
      </w:r>
      <w:r w:rsidR="00DD1B67">
        <w:rPr>
          <w:rFonts w:ascii="GHEA Grapalat" w:eastAsia="MS Gothic" w:hAnsi="GHEA Grapalat" w:cs="Tahoma"/>
          <w:spacing w:val="-6"/>
          <w:lang w:val="hy-AM" w:eastAsia="en-US"/>
        </w:rPr>
        <w:t xml:space="preserve">, որ </w:t>
      </w:r>
      <w:r w:rsidRPr="000B75B9">
        <w:rPr>
          <w:rFonts w:ascii="GHEA Grapalat" w:hAnsi="GHEA Grapalat" w:cs="Sylfaen"/>
          <w:lang w:val="hy-AM" w:eastAsia="en-US"/>
        </w:rPr>
        <w:t>«</w:t>
      </w:r>
      <w:r w:rsidRPr="000B75B9">
        <w:rPr>
          <w:rFonts w:ascii="GHEA Grapalat" w:eastAsia="MS Gothic" w:hAnsi="GHEA Grapalat" w:cs="Tahoma"/>
          <w:lang w:val="hy-AM" w:eastAsia="en-US"/>
        </w:rPr>
        <w:t>Վանաձորի</w:t>
      </w:r>
      <w:r w:rsidRPr="000B75B9">
        <w:rPr>
          <w:rFonts w:ascii="GHEA Grapalat" w:eastAsia="MS Gothic" w:hAnsi="GHEA Grapalat" w:cs="MS Gothic"/>
          <w:lang w:val="hy-AM" w:eastAsia="en-US"/>
        </w:rPr>
        <w:t xml:space="preserve"> </w:t>
      </w:r>
      <w:r w:rsidRPr="000B75B9">
        <w:rPr>
          <w:rFonts w:ascii="GHEA Grapalat" w:eastAsia="MS Gothic" w:hAnsi="GHEA Grapalat" w:cs="Tahoma"/>
          <w:lang w:val="hy-AM" w:eastAsia="en-US"/>
        </w:rPr>
        <w:t>ինֆեկցիոն</w:t>
      </w:r>
      <w:r w:rsidRPr="000B75B9">
        <w:rPr>
          <w:rFonts w:ascii="GHEA Grapalat" w:eastAsia="MS Gothic" w:hAnsi="GHEA Grapalat" w:cs="MS Gothic"/>
          <w:lang w:val="hy-AM" w:eastAsia="en-US"/>
        </w:rPr>
        <w:t xml:space="preserve"> </w:t>
      </w:r>
      <w:r w:rsidRPr="000B75B9">
        <w:rPr>
          <w:rFonts w:ascii="GHEA Grapalat" w:eastAsia="MS Gothic" w:hAnsi="GHEA Grapalat" w:cs="Tahoma"/>
          <w:lang w:val="hy-AM" w:eastAsia="en-US"/>
        </w:rPr>
        <w:t>հիվանդանոց</w:t>
      </w:r>
      <w:r w:rsidRPr="000B75B9">
        <w:rPr>
          <w:rFonts w:ascii="GHEA Grapalat" w:eastAsia="MS Gothic" w:hAnsi="GHEA Grapalat" w:cs="MS Gothic"/>
          <w:lang w:val="hy-AM" w:eastAsia="en-US"/>
        </w:rPr>
        <w:t>» Պ</w:t>
      </w:r>
      <w:r w:rsidRPr="000B75B9">
        <w:rPr>
          <w:rFonts w:ascii="GHEA Grapalat" w:eastAsia="MS Gothic" w:hAnsi="GHEA Grapalat" w:cs="Tahoma"/>
          <w:lang w:val="hy-AM" w:eastAsia="en-US"/>
        </w:rPr>
        <w:t xml:space="preserve">ՓԲԸ-ն </w:t>
      </w:r>
      <w:r w:rsidRPr="000B75B9">
        <w:rPr>
          <w:rFonts w:ascii="GHEA Grapalat" w:hAnsi="GHEA Grapalat" w:cs="Tahoma"/>
          <w:lang w:val="hy-AM" w:eastAsia="en-US"/>
        </w:rPr>
        <w:t>«Վանաձորի բժշկական կենտրոն» ՓԲԸ-ին միացման աշխատանքները հնարավոր չէ իրականացնել ո</w:t>
      </w:r>
      <w:r w:rsidR="00DD1B67">
        <w:rPr>
          <w:rFonts w:ascii="GHEA Grapalat" w:hAnsi="GHEA Grapalat" w:cs="Tahoma"/>
          <w:lang w:val="hy-AM" w:eastAsia="en-US"/>
        </w:rPr>
        <w:t xml:space="preserve">րոշմամբ սահմանված ժամկետներում, ՀՀ Լոռու մարզպետարանի կողմից առաջարկվել է </w:t>
      </w:r>
      <w:r w:rsidRPr="000B75B9">
        <w:rPr>
          <w:rFonts w:ascii="GHEA Grapalat" w:hAnsi="GHEA Grapalat" w:cs="Tahoma"/>
          <w:lang w:val="hy-AM" w:eastAsia="en-US"/>
        </w:rPr>
        <w:t>երկարա</w:t>
      </w:r>
      <w:r w:rsidR="00DD1B67">
        <w:rPr>
          <w:rFonts w:ascii="GHEA Grapalat" w:hAnsi="GHEA Grapalat" w:cs="Tahoma"/>
          <w:lang w:val="hy-AM" w:eastAsia="en-US"/>
        </w:rPr>
        <w:t>ցնել</w:t>
      </w:r>
      <w:r w:rsidR="0089313A" w:rsidRPr="0089313A">
        <w:rPr>
          <w:rFonts w:ascii="GHEA Grapalat" w:hAnsi="GHEA Grapalat" w:cs="Tahoma"/>
          <w:lang w:val="hy-AM" w:eastAsia="en-US"/>
        </w:rPr>
        <w:t xml:space="preserve"> </w:t>
      </w:r>
      <w:r w:rsidR="0089313A">
        <w:rPr>
          <w:rFonts w:ascii="GHEA Grapalat" w:hAnsi="GHEA Grapalat" w:cs="Tahoma"/>
          <w:lang w:val="hy-AM" w:eastAsia="en-US"/>
        </w:rPr>
        <w:t xml:space="preserve">իրավաբանական անձանց վերակազմակերպման համար նախատեսված ժամկետը՝ գործընթացն </w:t>
      </w:r>
      <w:r w:rsidRPr="000B75B9">
        <w:rPr>
          <w:rFonts w:ascii="GHEA Grapalat" w:hAnsi="GHEA Grapalat" w:cs="Tahoma"/>
          <w:lang w:val="hy-AM" w:eastAsia="en-US"/>
        </w:rPr>
        <w:t>ավարտին հասցնելու համար:</w:t>
      </w:r>
    </w:p>
    <w:p w:rsidR="00795E4E" w:rsidRPr="009E6318" w:rsidRDefault="0090788B" w:rsidP="00907BE4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/>
          <w:b/>
          <w:lang w:val="af-ZA"/>
        </w:rPr>
        <w:t>2</w:t>
      </w:r>
      <w:r w:rsidR="008A6DE6">
        <w:rPr>
          <w:rFonts w:ascii="Cambria Math" w:hAnsi="Cambria Math"/>
          <w:b/>
          <w:lang w:val="hy-AM"/>
        </w:rPr>
        <w:t>․</w:t>
      </w:r>
      <w:r w:rsidRPr="009E6318">
        <w:rPr>
          <w:rFonts w:ascii="GHEA Grapalat" w:hAnsi="GHEA Grapalat"/>
          <w:b/>
          <w:lang w:val="af-ZA"/>
        </w:rPr>
        <w:t xml:space="preserve"> </w:t>
      </w:r>
      <w:r w:rsidR="000B75B9">
        <w:rPr>
          <w:rFonts w:ascii="GHEA Grapalat" w:hAnsi="GHEA Grapalat" w:cs="Sylfaen"/>
          <w:b/>
          <w:lang w:val="hy-AM"/>
        </w:rPr>
        <w:t>Առաջարկվող կարգավորումն</w:t>
      </w:r>
      <w:r w:rsidR="00795E4E" w:rsidRPr="009E6318">
        <w:rPr>
          <w:rFonts w:ascii="GHEA Grapalat" w:hAnsi="GHEA Grapalat" w:cs="Sylfaen"/>
          <w:b/>
          <w:lang w:val="hy-AM"/>
        </w:rPr>
        <w:t>րի բնույթը:</w:t>
      </w:r>
    </w:p>
    <w:p w:rsidR="001C6ADB" w:rsidRPr="009E6318" w:rsidRDefault="00E47728" w:rsidP="00E47728">
      <w:pPr>
        <w:tabs>
          <w:tab w:val="left" w:pos="0"/>
        </w:tabs>
        <w:spacing w:after="200" w:line="360" w:lineRule="auto"/>
        <w:contextualSpacing/>
        <w:jc w:val="both"/>
        <w:rPr>
          <w:rFonts w:ascii="GHEA Grapalat" w:eastAsia="MS Gothic" w:hAnsi="GHEA Grapalat" w:cs="Tahoma"/>
          <w:lang w:val="hy-AM"/>
        </w:rPr>
      </w:pPr>
      <w:r>
        <w:rPr>
          <w:rFonts w:ascii="GHEA Grapalat" w:eastAsia="Calibri" w:hAnsi="GHEA Grapalat"/>
          <w:szCs w:val="22"/>
          <w:lang w:val="hy-AM" w:eastAsia="en-US"/>
        </w:rPr>
        <w:tab/>
      </w:r>
      <w:r w:rsidR="00FA3CBD">
        <w:rPr>
          <w:rFonts w:ascii="GHEA Grapalat" w:eastAsia="Calibri" w:hAnsi="GHEA Grapalat"/>
          <w:szCs w:val="22"/>
          <w:lang w:val="hy-AM" w:eastAsia="en-US"/>
        </w:rPr>
        <w:t>Որոշմամբ առաջարկվում է նոր ժամկետ սահմանել ՀՀ կառավարության 10</w:t>
      </w:r>
      <w:r w:rsidR="00FA3CBD">
        <w:rPr>
          <w:rFonts w:ascii="Cambria Math" w:eastAsia="Calibri" w:hAnsi="Cambria Math"/>
          <w:szCs w:val="22"/>
          <w:lang w:val="hy-AM" w:eastAsia="en-US"/>
        </w:rPr>
        <w:t>․</w:t>
      </w:r>
      <w:r w:rsidR="00FA3CBD">
        <w:rPr>
          <w:rFonts w:ascii="GHEA Grapalat" w:eastAsia="Calibri" w:hAnsi="GHEA Grapalat"/>
          <w:szCs w:val="22"/>
          <w:lang w:val="hy-AM" w:eastAsia="en-US"/>
        </w:rPr>
        <w:t>10</w:t>
      </w:r>
      <w:r w:rsidR="00FA3CBD">
        <w:rPr>
          <w:rFonts w:ascii="Cambria Math" w:eastAsia="Calibri" w:hAnsi="Cambria Math"/>
          <w:szCs w:val="22"/>
          <w:lang w:val="hy-AM" w:eastAsia="en-US"/>
        </w:rPr>
        <w:t>․</w:t>
      </w:r>
      <w:r w:rsidR="00FA3CBD">
        <w:rPr>
          <w:rFonts w:ascii="GHEA Grapalat" w:eastAsia="Calibri" w:hAnsi="GHEA Grapalat"/>
          <w:szCs w:val="22"/>
          <w:lang w:val="hy-AM" w:eastAsia="en-US"/>
        </w:rPr>
        <w:t>2019թ</w:t>
      </w:r>
      <w:r w:rsidR="00FA3CBD">
        <w:rPr>
          <w:rFonts w:ascii="Cambria Math" w:eastAsia="Calibri" w:hAnsi="Cambria Math"/>
          <w:szCs w:val="22"/>
          <w:lang w:val="hy-AM" w:eastAsia="en-US"/>
        </w:rPr>
        <w:t>․</w:t>
      </w:r>
      <w:r w:rsidR="00FA3CBD">
        <w:rPr>
          <w:rFonts w:ascii="GHEA Grapalat" w:eastAsia="Calibri" w:hAnsi="GHEA Grapalat"/>
          <w:szCs w:val="22"/>
          <w:lang w:val="hy-AM" w:eastAsia="en-US"/>
        </w:rPr>
        <w:t xml:space="preserve"> թիվ 1425-Ն որոշմամբ նախատեսված՝ Վանաձորի ինֆեկցիոն հիվանդանոցը Վանաձորի ԲԿ-ին միացնելու </w:t>
      </w:r>
      <w:r>
        <w:rPr>
          <w:rFonts w:ascii="GHEA Grapalat" w:eastAsia="Calibri" w:hAnsi="GHEA Grapalat"/>
          <w:szCs w:val="22"/>
          <w:lang w:val="hy-AM" w:eastAsia="en-US"/>
        </w:rPr>
        <w:t xml:space="preserve">աշխատանքների կատարման </w:t>
      </w:r>
      <w:r w:rsidR="00FA3CBD">
        <w:rPr>
          <w:rFonts w:ascii="GHEA Grapalat" w:eastAsia="Calibri" w:hAnsi="GHEA Grapalat"/>
          <w:szCs w:val="22"/>
          <w:lang w:val="hy-AM" w:eastAsia="en-US"/>
        </w:rPr>
        <w:t>համար։ Նախատեսված ժամկետը հնարավորություն կտա ավարտի հասցնել իրավաբանական անձանց միացման գործընթացը։</w:t>
      </w:r>
    </w:p>
    <w:p w:rsidR="00925929" w:rsidRPr="009E6318" w:rsidRDefault="0090788B" w:rsidP="000431D1">
      <w:pPr>
        <w:spacing w:line="360" w:lineRule="auto"/>
        <w:jc w:val="both"/>
        <w:rPr>
          <w:rFonts w:ascii="GHEA Grapalat" w:hAnsi="GHEA Grapalat"/>
          <w:lang w:val="hy-AM"/>
        </w:rPr>
      </w:pPr>
      <w:r w:rsidRPr="009E6318">
        <w:rPr>
          <w:rFonts w:ascii="GHEA Grapalat" w:hAnsi="GHEA Grapalat"/>
          <w:b/>
          <w:lang w:val="af-ZA"/>
        </w:rPr>
        <w:t>3</w:t>
      </w:r>
      <w:r w:rsidR="008A6DE6">
        <w:rPr>
          <w:rFonts w:ascii="Cambria Math" w:hAnsi="Cambria Math"/>
          <w:b/>
          <w:lang w:val="hy-AM"/>
        </w:rPr>
        <w:t>․</w:t>
      </w:r>
      <w:r w:rsidRPr="009E6318">
        <w:rPr>
          <w:rFonts w:ascii="GHEA Grapalat" w:hAnsi="GHEA Grapalat"/>
          <w:b/>
          <w:lang w:val="af-ZA"/>
        </w:rPr>
        <w:t xml:space="preserve">  </w:t>
      </w:r>
      <w:r w:rsidR="000431D1" w:rsidRPr="009E6318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  <w:r w:rsidR="000431D1" w:rsidRPr="009E6318">
        <w:rPr>
          <w:rFonts w:ascii="GHEA Grapalat" w:hAnsi="GHEA Grapalat"/>
          <w:lang w:val="hy-AM"/>
        </w:rPr>
        <w:t xml:space="preserve"> </w:t>
      </w:r>
    </w:p>
    <w:p w:rsidR="0090788B" w:rsidRPr="009E6318" w:rsidRDefault="0090788B" w:rsidP="00C52CDB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E6318">
        <w:rPr>
          <w:rFonts w:ascii="GHEA Grapalat" w:hAnsi="GHEA Grapalat"/>
          <w:lang w:val="af-ZA"/>
        </w:rPr>
        <w:t>Իրավական ակտի նախագիծ</w:t>
      </w:r>
      <w:r w:rsidRPr="009E6318">
        <w:rPr>
          <w:rFonts w:ascii="GHEA Grapalat" w:hAnsi="GHEA Grapalat"/>
          <w:lang w:val="hy-AM"/>
        </w:rPr>
        <w:t>ը</w:t>
      </w:r>
      <w:r w:rsidRPr="009E6318">
        <w:rPr>
          <w:rFonts w:ascii="GHEA Grapalat" w:hAnsi="GHEA Grapalat"/>
          <w:lang w:val="af-ZA"/>
        </w:rPr>
        <w:t xml:space="preserve"> մշակվել </w:t>
      </w:r>
      <w:r w:rsidRPr="009E6318">
        <w:rPr>
          <w:rFonts w:ascii="GHEA Grapalat" w:hAnsi="GHEA Grapalat"/>
          <w:lang w:val="hy-AM"/>
        </w:rPr>
        <w:t>է</w:t>
      </w:r>
      <w:r w:rsidRPr="009E6318">
        <w:rPr>
          <w:rFonts w:ascii="GHEA Grapalat" w:hAnsi="GHEA Grapalat"/>
          <w:lang w:val="af-ZA"/>
        </w:rPr>
        <w:t xml:space="preserve"> Հայաստանի Հանրապետության առողջապահության նախարարության</w:t>
      </w:r>
      <w:r w:rsidR="00461856" w:rsidRPr="009E6318">
        <w:rPr>
          <w:rFonts w:ascii="GHEA Grapalat" w:hAnsi="GHEA Grapalat"/>
          <w:lang w:val="hy-AM"/>
        </w:rPr>
        <w:t xml:space="preserve"> </w:t>
      </w:r>
      <w:r w:rsidR="00925929" w:rsidRPr="009E6318">
        <w:rPr>
          <w:rFonts w:ascii="GHEA Grapalat" w:hAnsi="GHEA Grapalat"/>
          <w:lang w:val="hy-AM"/>
        </w:rPr>
        <w:t>«Առողջապահական ԾԻԳ» պետական հիմնարկի համապատասխան մասնագետների կողմից</w:t>
      </w:r>
      <w:r w:rsidRPr="009E6318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075EB3" w:rsidRPr="009E6318" w:rsidRDefault="00B66254" w:rsidP="00FC55DD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/>
          <w:b/>
          <w:lang w:val="af-ZA"/>
        </w:rPr>
        <w:t>4</w:t>
      </w:r>
      <w:r w:rsidR="008A6DE6">
        <w:rPr>
          <w:rFonts w:ascii="Cambria Math" w:hAnsi="Cambria Math"/>
          <w:b/>
          <w:lang w:val="hy-AM"/>
        </w:rPr>
        <w:t>․</w:t>
      </w:r>
      <w:r w:rsidR="0090788B" w:rsidRPr="009E6318">
        <w:rPr>
          <w:rFonts w:ascii="GHEA Grapalat" w:hAnsi="GHEA Grapalat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hy-AM"/>
        </w:rPr>
        <w:t>Ա</w:t>
      </w:r>
      <w:r w:rsidR="0090788B" w:rsidRPr="009E6318">
        <w:rPr>
          <w:rFonts w:ascii="GHEA Grapalat" w:hAnsi="GHEA Grapalat" w:cs="Sylfaen"/>
          <w:b/>
          <w:lang w:val="af-ZA"/>
        </w:rPr>
        <w:t>կնկալվող</w:t>
      </w:r>
      <w:r w:rsidR="0090788B" w:rsidRPr="009E6318">
        <w:rPr>
          <w:rFonts w:ascii="GHEA Grapalat" w:hAnsi="GHEA Grapalat" w:cs="Times Armenian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af-ZA"/>
        </w:rPr>
        <w:t>արդյունքը</w:t>
      </w:r>
    </w:p>
    <w:p w:rsidR="0090788B" w:rsidRPr="009E6318" w:rsidRDefault="008A6DE6" w:rsidP="00C52CDB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8A6DE6">
        <w:rPr>
          <w:rFonts w:ascii="GHEA Grapalat" w:hAnsi="GHEA Grapalat"/>
          <w:lang w:val="hy-AM"/>
        </w:rPr>
        <w:t>«Հայաստանի Հանրապետության կառավարության 2019 թվականի հոկտեմբերի 10-ի թիվ 1425-Ն որոշման մեջ փոփոխություն</w:t>
      </w:r>
      <w:r w:rsidR="00FA3CBD">
        <w:rPr>
          <w:rFonts w:ascii="GHEA Grapalat" w:hAnsi="GHEA Grapalat"/>
          <w:lang w:val="hy-AM"/>
        </w:rPr>
        <w:t xml:space="preserve"> և լրացում</w:t>
      </w:r>
      <w:r w:rsidRPr="008A6DE6">
        <w:rPr>
          <w:rFonts w:ascii="GHEA Grapalat" w:hAnsi="GHEA Grapalat"/>
          <w:lang w:val="hy-AM"/>
        </w:rPr>
        <w:t xml:space="preserve"> կատարելու մասին» </w:t>
      </w:r>
      <w:r w:rsidR="00024A41" w:rsidRPr="009E6318">
        <w:rPr>
          <w:rFonts w:ascii="GHEA Grapalat" w:hAnsi="GHEA Grapalat"/>
          <w:lang w:val="hy-AM"/>
        </w:rPr>
        <w:t xml:space="preserve">Հայաստանի Հանրապետության կառավարության որոշման </w:t>
      </w:r>
      <w:r w:rsidR="00024A41" w:rsidRPr="009E6318">
        <w:rPr>
          <w:rFonts w:ascii="GHEA Grapalat" w:hAnsi="GHEA Grapalat"/>
          <w:color w:val="000000"/>
          <w:lang w:val="hy-AM"/>
        </w:rPr>
        <w:t>նախագծի</w:t>
      </w:r>
      <w:r w:rsidR="00075EB3" w:rsidRPr="009E6318">
        <w:rPr>
          <w:rFonts w:ascii="GHEA Grapalat" w:hAnsi="GHEA Grapalat" w:cs="Times Armenian"/>
          <w:lang w:val="af-ZA"/>
        </w:rPr>
        <w:t xml:space="preserve"> </w:t>
      </w:r>
      <w:r w:rsidR="00FA3CBD">
        <w:rPr>
          <w:rFonts w:ascii="GHEA Grapalat" w:hAnsi="GHEA Grapalat" w:cs="Sylfaen"/>
          <w:lang w:val="af-ZA"/>
        </w:rPr>
        <w:t xml:space="preserve">ընդունման արդյունքում </w:t>
      </w:r>
      <w:r w:rsidR="00FA3CBD">
        <w:rPr>
          <w:rFonts w:ascii="GHEA Grapalat" w:hAnsi="GHEA Grapalat" w:cs="Sylfaen"/>
          <w:lang w:val="af-ZA"/>
        </w:rPr>
        <w:lastRenderedPageBreak/>
        <w:t xml:space="preserve">ավարտին կհասցվի </w:t>
      </w:r>
      <w:r w:rsidR="00925929" w:rsidRPr="009E6318">
        <w:rPr>
          <w:rFonts w:ascii="GHEA Grapalat" w:hAnsi="GHEA Grapalat" w:cs="Sylfaen"/>
          <w:lang w:val="hy-AM"/>
        </w:rPr>
        <w:t xml:space="preserve">ՀՀ </w:t>
      </w:r>
      <w:r w:rsidR="00E47728">
        <w:rPr>
          <w:rFonts w:ascii="GHEA Grapalat" w:hAnsi="GHEA Grapalat" w:cs="Sylfaen"/>
          <w:lang w:val="hy-AM"/>
        </w:rPr>
        <w:t>Լոռու մարզի Վանաձոր քաղաքի</w:t>
      </w:r>
      <w:r w:rsidR="00FA3CBD">
        <w:rPr>
          <w:rFonts w:ascii="GHEA Grapalat" w:hAnsi="GHEA Grapalat" w:cs="Sylfaen"/>
          <w:lang w:val="hy-AM"/>
        </w:rPr>
        <w:t xml:space="preserve"> առողջապահական համակարգի օպտիմալացման գործընթացը,</w:t>
      </w:r>
      <w:r w:rsidR="000431D1" w:rsidRPr="009E6318">
        <w:rPr>
          <w:rFonts w:ascii="GHEA Grapalat" w:hAnsi="GHEA Grapalat" w:cs="Sylfaen"/>
          <w:lang w:val="hy-AM"/>
        </w:rPr>
        <w:t xml:space="preserve"> </w:t>
      </w:r>
      <w:r w:rsidR="009D7CB6" w:rsidRPr="009E6318">
        <w:rPr>
          <w:rFonts w:ascii="GHEA Grapalat" w:hAnsi="GHEA Grapalat" w:cs="Sylfaen"/>
          <w:lang w:val="hy-AM"/>
        </w:rPr>
        <w:t>մարզում</w:t>
      </w:r>
      <w:r w:rsidR="00581130" w:rsidRPr="009E6318">
        <w:rPr>
          <w:rFonts w:ascii="GHEA Grapalat" w:hAnsi="GHEA Grapalat" w:cs="Sylfaen"/>
          <w:lang w:val="hy-AM"/>
        </w:rPr>
        <w:t xml:space="preserve"> գործող բժշկական հաստատությունների գործունեության համար կստեղծ</w:t>
      </w:r>
      <w:r w:rsidR="00FA3CBD">
        <w:rPr>
          <w:rFonts w:ascii="GHEA Grapalat" w:hAnsi="GHEA Grapalat" w:cs="Sylfaen"/>
          <w:lang w:val="hy-AM"/>
        </w:rPr>
        <w:t xml:space="preserve">են առավել </w:t>
      </w:r>
      <w:r w:rsidR="00581130" w:rsidRPr="009E6318">
        <w:rPr>
          <w:rFonts w:ascii="GHEA Grapalat" w:hAnsi="GHEA Grapalat" w:cs="Sylfaen"/>
          <w:lang w:val="hy-AM"/>
        </w:rPr>
        <w:t>նպաստավոր պայմաններ</w:t>
      </w:r>
      <w:r w:rsidR="00FA3CBD">
        <w:rPr>
          <w:rFonts w:ascii="GHEA Grapalat" w:hAnsi="GHEA Grapalat" w:cs="Sylfaen"/>
          <w:lang w:val="hy-AM"/>
        </w:rPr>
        <w:t>։</w:t>
      </w:r>
    </w:p>
    <w:p w:rsidR="0090788B" w:rsidRPr="009E6318" w:rsidRDefault="0090788B" w:rsidP="00FC55DD">
      <w:pPr>
        <w:spacing w:line="360" w:lineRule="auto"/>
        <w:rPr>
          <w:rFonts w:ascii="GHEA Grapalat" w:hAnsi="GHEA Grapalat"/>
          <w:spacing w:val="-8"/>
          <w:lang w:val="hy-AM"/>
        </w:rPr>
      </w:pPr>
      <w:r w:rsidRPr="009E6318">
        <w:rPr>
          <w:rFonts w:ascii="GHEA Grapalat" w:hAnsi="GHEA Grapalat"/>
          <w:spacing w:val="-8"/>
          <w:lang w:val="hy-AM"/>
        </w:rPr>
        <w:t xml:space="preserve">        </w:t>
      </w:r>
    </w:p>
    <w:p w:rsidR="00B03F5F" w:rsidRPr="009E6318" w:rsidRDefault="00B03F5F" w:rsidP="00581130">
      <w:pPr>
        <w:spacing w:line="360" w:lineRule="auto"/>
        <w:rPr>
          <w:rFonts w:ascii="GHEA Grapalat" w:hAnsi="GHEA Grapalat"/>
          <w:b/>
          <w:spacing w:val="-8"/>
          <w:lang w:val="hy-AM"/>
        </w:rPr>
      </w:pPr>
    </w:p>
    <w:p w:rsidR="0090788B" w:rsidRPr="009E6318" w:rsidRDefault="0090788B" w:rsidP="00024A41">
      <w:pPr>
        <w:spacing w:line="360" w:lineRule="auto"/>
        <w:jc w:val="center"/>
        <w:rPr>
          <w:rFonts w:ascii="GHEA Grapalat" w:hAnsi="GHEA Grapalat"/>
          <w:b/>
          <w:caps/>
          <w:spacing w:val="-8"/>
          <w:lang w:val="hy-AM"/>
        </w:rPr>
      </w:pPr>
      <w:r w:rsidRPr="009E6318">
        <w:rPr>
          <w:rFonts w:ascii="GHEA Grapalat" w:hAnsi="GHEA Grapalat"/>
          <w:b/>
          <w:caps/>
          <w:spacing w:val="-8"/>
          <w:lang w:val="hy-AM"/>
        </w:rPr>
        <w:t>ՏԵՂԵԿԱՆՔ</w:t>
      </w:r>
    </w:p>
    <w:p w:rsidR="0090788B" w:rsidRPr="009E6318" w:rsidRDefault="005C38B7" w:rsidP="00024A41">
      <w:pPr>
        <w:spacing w:line="360" w:lineRule="auto"/>
        <w:ind w:right="305"/>
        <w:jc w:val="center"/>
        <w:rPr>
          <w:rFonts w:ascii="GHEA Grapalat" w:hAnsi="GHEA Grapalat"/>
          <w:b/>
          <w:spacing w:val="-8"/>
          <w:lang w:val="hy-AM"/>
        </w:rPr>
      </w:pPr>
      <w:r w:rsidRPr="009E6318">
        <w:rPr>
          <w:rFonts w:ascii="GHEA Grapalat" w:hAnsi="GHEA Grapalat"/>
          <w:b/>
          <w:caps/>
          <w:spacing w:val="-8"/>
          <w:lang w:val="hy-AM"/>
        </w:rPr>
        <w:t xml:space="preserve">ՀԱՅԱUՏԱՆԻ ՀԱՆՐԱՊԵՏՈՒԹՅԱՆ ԿԱՌԱՎԱՐՈՒԹՅԱՆ 2019 ԹՎԱԿԱՆԻ ՀՈԿՏԵՄԲԵՐԻ 10-Ի N 1425-Ն ՈՐՈՇՄԱՆ ՄԵՋ ՓՈՓՈԽՈՒԹՅՈՒՆ  </w:t>
      </w:r>
      <w:r w:rsidR="00E47728">
        <w:rPr>
          <w:rFonts w:ascii="GHEA Grapalat" w:hAnsi="GHEA Grapalat"/>
          <w:b/>
          <w:caps/>
          <w:spacing w:val="-8"/>
          <w:lang w:val="hy-AM"/>
        </w:rPr>
        <w:t xml:space="preserve">ԵՎ լրացում </w:t>
      </w:r>
      <w:bookmarkStart w:id="0" w:name="_GoBack"/>
      <w:bookmarkEnd w:id="0"/>
      <w:r w:rsidRPr="009E6318">
        <w:rPr>
          <w:rFonts w:ascii="GHEA Grapalat" w:hAnsi="GHEA Grapalat"/>
          <w:b/>
          <w:caps/>
          <w:spacing w:val="-8"/>
          <w:lang w:val="hy-AM"/>
        </w:rPr>
        <w:t xml:space="preserve">ԿԱՏԱՐԵԼՈՒ ՄԱUԻՆ </w:t>
      </w:r>
      <w:r w:rsidR="00024A41" w:rsidRPr="009E6318">
        <w:rPr>
          <w:rFonts w:ascii="GHEA Grapalat" w:hAnsi="GHEA Grapalat"/>
          <w:b/>
          <w:caps/>
          <w:spacing w:val="-8"/>
          <w:lang w:val="hy-AM"/>
        </w:rPr>
        <w:t xml:space="preserve">Հայաստանի Հանրապետության կառավարության որոշման նախագծի </w:t>
      </w:r>
      <w:r w:rsidR="0090788B" w:rsidRPr="009E6318">
        <w:rPr>
          <w:rFonts w:ascii="GHEA Grapalat" w:hAnsi="GHEA Grapalat"/>
          <w:b/>
          <w:caps/>
          <w:spacing w:val="-8"/>
          <w:lang w:val="hy-AM"/>
        </w:rPr>
        <w:t>ԸՆԴՈՒՆՄԱՆ ԴԵՊՔՈՒՄ ՊԵՏԱԿԱՆ ԿԱՄ ՏԵՂԱԿԱՆ ԻՆՔՆԱԿԱՌԱՎԱՐՄԱՆ ՄԱՐՄԻՆՆԵՐԻ ԲՅՈՒՋԵՆԵՐՈՒՄ ԾԱԽՍԵՐԻ ԵՎ ԵԿԱՄՈՒՏՆԵՐԻ ԷԱԿԱՆ</w:t>
      </w:r>
      <w:r w:rsidR="0090788B" w:rsidRPr="009E6318">
        <w:rPr>
          <w:rFonts w:ascii="GHEA Grapalat" w:hAnsi="GHEA Grapalat"/>
          <w:b/>
          <w:spacing w:val="-8"/>
          <w:lang w:val="hy-AM"/>
        </w:rPr>
        <w:t xml:space="preserve"> ԱՎԵԼԱՑՈՒՄՆԵՐԻ ԿԱՄ ՆՎԱԶԵՑՈՒՄՆԵՐԻ ՄԱՍԻՆ</w:t>
      </w:r>
    </w:p>
    <w:p w:rsidR="0090788B" w:rsidRPr="009E6318" w:rsidRDefault="0090788B" w:rsidP="00FC55DD">
      <w:pPr>
        <w:spacing w:line="360" w:lineRule="auto"/>
        <w:rPr>
          <w:rFonts w:ascii="GHEA Grapalat" w:hAnsi="GHEA Grapalat"/>
          <w:lang w:val="hy-AM"/>
        </w:rPr>
      </w:pPr>
    </w:p>
    <w:p w:rsidR="0090788B" w:rsidRPr="009E6318" w:rsidRDefault="005C38B7" w:rsidP="00024A41">
      <w:pPr>
        <w:spacing w:line="360" w:lineRule="auto"/>
        <w:ind w:right="305"/>
        <w:jc w:val="both"/>
        <w:rPr>
          <w:rFonts w:ascii="GHEA Grapalat" w:hAnsi="GHEA Grapalat"/>
          <w:lang w:val="hy-AM"/>
        </w:rPr>
      </w:pPr>
      <w:r w:rsidRPr="009E6318">
        <w:rPr>
          <w:rFonts w:ascii="GHEA Grapalat" w:hAnsi="GHEA Grapalat"/>
          <w:lang w:val="hy-AM"/>
        </w:rPr>
        <w:t xml:space="preserve">«Հայաստանի Հանրապետության կառավարության 2019 թվականի հոկտեմբերի 10-ի թիվ 1425-Ն որոշման մեջ փոփոխություն </w:t>
      </w:r>
      <w:r w:rsidR="00FA3CBD">
        <w:rPr>
          <w:rFonts w:ascii="GHEA Grapalat" w:hAnsi="GHEA Grapalat"/>
          <w:lang w:val="hy-AM"/>
        </w:rPr>
        <w:t xml:space="preserve">և լրացում </w:t>
      </w:r>
      <w:r w:rsidRPr="009E6318">
        <w:rPr>
          <w:rFonts w:ascii="GHEA Grapalat" w:hAnsi="GHEA Grapalat"/>
          <w:lang w:val="hy-AM"/>
        </w:rPr>
        <w:t xml:space="preserve">կատարելու մասին» </w:t>
      </w:r>
      <w:r w:rsidR="00024A41" w:rsidRPr="009E6318">
        <w:rPr>
          <w:rFonts w:ascii="GHEA Grapalat" w:hAnsi="GHEA Grapalat"/>
          <w:lang w:val="hy-AM"/>
        </w:rPr>
        <w:t xml:space="preserve">Հայաստանի Հանրապետության կառավարության որոշման </w:t>
      </w:r>
      <w:r w:rsidR="00024A41" w:rsidRPr="009E6318">
        <w:rPr>
          <w:rFonts w:ascii="GHEA Grapalat" w:hAnsi="GHEA Grapalat"/>
          <w:color w:val="000000"/>
          <w:lang w:val="hy-AM"/>
        </w:rPr>
        <w:t>նախագծի</w:t>
      </w:r>
      <w:r w:rsidR="00024A41" w:rsidRPr="009E6318">
        <w:rPr>
          <w:rFonts w:ascii="GHEA Grapalat" w:hAnsi="GHEA Grapalat"/>
          <w:lang w:val="hy-AM"/>
        </w:rPr>
        <w:t xml:space="preserve"> </w:t>
      </w:r>
      <w:r w:rsidR="0090788B" w:rsidRPr="009E6318">
        <w:rPr>
          <w:rFonts w:ascii="GHEA Grapalat" w:hAnsi="GHEA Grapalat"/>
          <w:lang w:val="af-ZA"/>
        </w:rPr>
        <w:t>ընդունման կապակցությամբ պետական կամ տեղական ինքնակառավարման մարմնի բյուջեում ծախսերի և եկամուտների  ավելացում կամ նվազեցում տեղի չի ունենա:</w:t>
      </w:r>
    </w:p>
    <w:p w:rsidR="0090788B" w:rsidRPr="009E6318" w:rsidRDefault="0090788B" w:rsidP="00024A41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90788B" w:rsidRPr="009E6318" w:rsidSect="00B03F5F">
      <w:footerReference w:type="default" r:id="rId8"/>
      <w:pgSz w:w="11906" w:h="16838" w:code="9"/>
      <w:pgMar w:top="630" w:right="101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34" w:rsidRDefault="00511434" w:rsidP="006F7219">
      <w:r>
        <w:separator/>
      </w:r>
    </w:p>
  </w:endnote>
  <w:endnote w:type="continuationSeparator" w:id="0">
    <w:p w:rsidR="00511434" w:rsidRDefault="00511434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728">
      <w:rPr>
        <w:noProof/>
      </w:rPr>
      <w:t>3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34" w:rsidRDefault="00511434" w:rsidP="006F7219">
      <w:r>
        <w:separator/>
      </w:r>
    </w:p>
  </w:footnote>
  <w:footnote w:type="continuationSeparator" w:id="0">
    <w:p w:rsidR="00511434" w:rsidRDefault="00511434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2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19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64C2"/>
    <w:rsid w:val="0002770A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5B9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60B1"/>
    <w:rsid w:val="00192F5F"/>
    <w:rsid w:val="001935EE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2D9D"/>
    <w:rsid w:val="001C6ADB"/>
    <w:rsid w:val="001C7D9B"/>
    <w:rsid w:val="001D09A9"/>
    <w:rsid w:val="001D1F06"/>
    <w:rsid w:val="001D6489"/>
    <w:rsid w:val="001E1956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550A"/>
    <w:rsid w:val="00232CA8"/>
    <w:rsid w:val="00232E2E"/>
    <w:rsid w:val="00233224"/>
    <w:rsid w:val="00237B28"/>
    <w:rsid w:val="00237C55"/>
    <w:rsid w:val="002537A0"/>
    <w:rsid w:val="00255169"/>
    <w:rsid w:val="002559D7"/>
    <w:rsid w:val="00257287"/>
    <w:rsid w:val="00275A2A"/>
    <w:rsid w:val="00275B92"/>
    <w:rsid w:val="002831CC"/>
    <w:rsid w:val="00286B46"/>
    <w:rsid w:val="0029018F"/>
    <w:rsid w:val="00292276"/>
    <w:rsid w:val="002925C9"/>
    <w:rsid w:val="00296980"/>
    <w:rsid w:val="0029782B"/>
    <w:rsid w:val="002A03AC"/>
    <w:rsid w:val="002A3AA2"/>
    <w:rsid w:val="002A5F01"/>
    <w:rsid w:val="002A74A8"/>
    <w:rsid w:val="002B2D6C"/>
    <w:rsid w:val="002B662C"/>
    <w:rsid w:val="002B6A2E"/>
    <w:rsid w:val="002C2BD6"/>
    <w:rsid w:val="002D04F9"/>
    <w:rsid w:val="002D3822"/>
    <w:rsid w:val="002D3F83"/>
    <w:rsid w:val="002E0CA7"/>
    <w:rsid w:val="002E1FB8"/>
    <w:rsid w:val="002E41AB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B51"/>
    <w:rsid w:val="00346178"/>
    <w:rsid w:val="00357A67"/>
    <w:rsid w:val="00363DAA"/>
    <w:rsid w:val="00364ECA"/>
    <w:rsid w:val="0037116F"/>
    <w:rsid w:val="0037187D"/>
    <w:rsid w:val="00373DAE"/>
    <w:rsid w:val="00375AA3"/>
    <w:rsid w:val="00380018"/>
    <w:rsid w:val="00385361"/>
    <w:rsid w:val="00385CC4"/>
    <w:rsid w:val="0038726E"/>
    <w:rsid w:val="00387A49"/>
    <w:rsid w:val="003936AE"/>
    <w:rsid w:val="003940D1"/>
    <w:rsid w:val="00397982"/>
    <w:rsid w:val="003A0BD8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2037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D2A6C"/>
    <w:rsid w:val="004E03F5"/>
    <w:rsid w:val="004E426B"/>
    <w:rsid w:val="004E46D9"/>
    <w:rsid w:val="004E4D7F"/>
    <w:rsid w:val="004E5007"/>
    <w:rsid w:val="004F32F9"/>
    <w:rsid w:val="00501F22"/>
    <w:rsid w:val="0050235E"/>
    <w:rsid w:val="005027EA"/>
    <w:rsid w:val="00503271"/>
    <w:rsid w:val="00507C98"/>
    <w:rsid w:val="00511434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5A2"/>
    <w:rsid w:val="005F7CDF"/>
    <w:rsid w:val="00600F6A"/>
    <w:rsid w:val="006014C1"/>
    <w:rsid w:val="00602D25"/>
    <w:rsid w:val="00605849"/>
    <w:rsid w:val="00606D88"/>
    <w:rsid w:val="00611CEB"/>
    <w:rsid w:val="00620845"/>
    <w:rsid w:val="006225B1"/>
    <w:rsid w:val="00623BD6"/>
    <w:rsid w:val="00625013"/>
    <w:rsid w:val="006333D8"/>
    <w:rsid w:val="0063511C"/>
    <w:rsid w:val="006368C9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047"/>
    <w:rsid w:val="0067636B"/>
    <w:rsid w:val="00681F7D"/>
    <w:rsid w:val="00686374"/>
    <w:rsid w:val="0069291A"/>
    <w:rsid w:val="00692F2B"/>
    <w:rsid w:val="00695301"/>
    <w:rsid w:val="006974F9"/>
    <w:rsid w:val="006A4290"/>
    <w:rsid w:val="006A435D"/>
    <w:rsid w:val="006C223D"/>
    <w:rsid w:val="006C6688"/>
    <w:rsid w:val="006D0F1B"/>
    <w:rsid w:val="006D1FF4"/>
    <w:rsid w:val="006E05A4"/>
    <w:rsid w:val="006E73A3"/>
    <w:rsid w:val="006E7CF6"/>
    <w:rsid w:val="006F5053"/>
    <w:rsid w:val="006F7219"/>
    <w:rsid w:val="007050E6"/>
    <w:rsid w:val="00707571"/>
    <w:rsid w:val="00710BE3"/>
    <w:rsid w:val="00710E76"/>
    <w:rsid w:val="00712D93"/>
    <w:rsid w:val="00713631"/>
    <w:rsid w:val="0071478B"/>
    <w:rsid w:val="00716217"/>
    <w:rsid w:val="00720905"/>
    <w:rsid w:val="0072179A"/>
    <w:rsid w:val="00731BF7"/>
    <w:rsid w:val="00732BCF"/>
    <w:rsid w:val="007343B2"/>
    <w:rsid w:val="00740A91"/>
    <w:rsid w:val="00743DCF"/>
    <w:rsid w:val="00746936"/>
    <w:rsid w:val="00747A70"/>
    <w:rsid w:val="007509CF"/>
    <w:rsid w:val="00751F01"/>
    <w:rsid w:val="00754196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645F"/>
    <w:rsid w:val="00814BC4"/>
    <w:rsid w:val="008155AF"/>
    <w:rsid w:val="00822067"/>
    <w:rsid w:val="0082635D"/>
    <w:rsid w:val="00830222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4D86"/>
    <w:rsid w:val="00890AD0"/>
    <w:rsid w:val="0089313A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5FDA"/>
    <w:rsid w:val="00906540"/>
    <w:rsid w:val="0090684D"/>
    <w:rsid w:val="0090788B"/>
    <w:rsid w:val="00907BE4"/>
    <w:rsid w:val="009122FC"/>
    <w:rsid w:val="009213E0"/>
    <w:rsid w:val="0092354A"/>
    <w:rsid w:val="00925929"/>
    <w:rsid w:val="00927EE6"/>
    <w:rsid w:val="00930921"/>
    <w:rsid w:val="00933039"/>
    <w:rsid w:val="00935EC6"/>
    <w:rsid w:val="0093798E"/>
    <w:rsid w:val="00941A2E"/>
    <w:rsid w:val="009452EE"/>
    <w:rsid w:val="00955AFD"/>
    <w:rsid w:val="0096031E"/>
    <w:rsid w:val="0096055B"/>
    <w:rsid w:val="0096211D"/>
    <w:rsid w:val="00963347"/>
    <w:rsid w:val="00964F9F"/>
    <w:rsid w:val="0097383D"/>
    <w:rsid w:val="00985A71"/>
    <w:rsid w:val="00985F12"/>
    <w:rsid w:val="00991BB5"/>
    <w:rsid w:val="009946F1"/>
    <w:rsid w:val="0099778A"/>
    <w:rsid w:val="009A552A"/>
    <w:rsid w:val="009A66E1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6698"/>
    <w:rsid w:val="00A77173"/>
    <w:rsid w:val="00A8179E"/>
    <w:rsid w:val="00A90BAE"/>
    <w:rsid w:val="00A922B0"/>
    <w:rsid w:val="00A93214"/>
    <w:rsid w:val="00A9399F"/>
    <w:rsid w:val="00A9624A"/>
    <w:rsid w:val="00A96529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3E20"/>
    <w:rsid w:val="00AF412A"/>
    <w:rsid w:val="00AF6084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5102A"/>
    <w:rsid w:val="00B6331D"/>
    <w:rsid w:val="00B63F7A"/>
    <w:rsid w:val="00B66254"/>
    <w:rsid w:val="00B66BCC"/>
    <w:rsid w:val="00B70C7A"/>
    <w:rsid w:val="00B816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B448A"/>
    <w:rsid w:val="00BB46BB"/>
    <w:rsid w:val="00BB4BF7"/>
    <w:rsid w:val="00BB6089"/>
    <w:rsid w:val="00BC11D4"/>
    <w:rsid w:val="00BC1249"/>
    <w:rsid w:val="00BC38E1"/>
    <w:rsid w:val="00BC7742"/>
    <w:rsid w:val="00BD4CBC"/>
    <w:rsid w:val="00BD5EA6"/>
    <w:rsid w:val="00BE2FD0"/>
    <w:rsid w:val="00BE6C28"/>
    <w:rsid w:val="00BE74EB"/>
    <w:rsid w:val="00BE76E2"/>
    <w:rsid w:val="00BF2479"/>
    <w:rsid w:val="00BF382C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509BF"/>
    <w:rsid w:val="00C52CDB"/>
    <w:rsid w:val="00C60FC8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37D5"/>
    <w:rsid w:val="00CB3C3A"/>
    <w:rsid w:val="00CB782E"/>
    <w:rsid w:val="00CC0C29"/>
    <w:rsid w:val="00CC0C33"/>
    <w:rsid w:val="00CD1B8A"/>
    <w:rsid w:val="00CE28A4"/>
    <w:rsid w:val="00CE620E"/>
    <w:rsid w:val="00CE634D"/>
    <w:rsid w:val="00CE68B8"/>
    <w:rsid w:val="00CF0E13"/>
    <w:rsid w:val="00CF0F49"/>
    <w:rsid w:val="00D02B79"/>
    <w:rsid w:val="00D05AF4"/>
    <w:rsid w:val="00D066C3"/>
    <w:rsid w:val="00D06757"/>
    <w:rsid w:val="00D14DF4"/>
    <w:rsid w:val="00D22A18"/>
    <w:rsid w:val="00D30B36"/>
    <w:rsid w:val="00D32F0D"/>
    <w:rsid w:val="00D3542A"/>
    <w:rsid w:val="00D36B01"/>
    <w:rsid w:val="00D37387"/>
    <w:rsid w:val="00D37AB0"/>
    <w:rsid w:val="00D42448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3DB2"/>
    <w:rsid w:val="00D85A86"/>
    <w:rsid w:val="00D90EBD"/>
    <w:rsid w:val="00D9581E"/>
    <w:rsid w:val="00DA2ACB"/>
    <w:rsid w:val="00DA46A0"/>
    <w:rsid w:val="00DA6DA5"/>
    <w:rsid w:val="00DA7056"/>
    <w:rsid w:val="00DB0DAC"/>
    <w:rsid w:val="00DB6724"/>
    <w:rsid w:val="00DC2A30"/>
    <w:rsid w:val="00DC2D9E"/>
    <w:rsid w:val="00DD1B67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4269"/>
    <w:rsid w:val="00E05630"/>
    <w:rsid w:val="00E14FB4"/>
    <w:rsid w:val="00E17439"/>
    <w:rsid w:val="00E219F2"/>
    <w:rsid w:val="00E23953"/>
    <w:rsid w:val="00E24450"/>
    <w:rsid w:val="00E32723"/>
    <w:rsid w:val="00E33E4B"/>
    <w:rsid w:val="00E35C79"/>
    <w:rsid w:val="00E36E39"/>
    <w:rsid w:val="00E42A27"/>
    <w:rsid w:val="00E454DB"/>
    <w:rsid w:val="00E46D60"/>
    <w:rsid w:val="00E47728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1402"/>
    <w:rsid w:val="00E91B79"/>
    <w:rsid w:val="00E960AB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2C"/>
    <w:rsid w:val="00EE2FAD"/>
    <w:rsid w:val="00EE5F76"/>
    <w:rsid w:val="00EF4FAE"/>
    <w:rsid w:val="00EF5B80"/>
    <w:rsid w:val="00EF6AFC"/>
    <w:rsid w:val="00EF7B61"/>
    <w:rsid w:val="00F01907"/>
    <w:rsid w:val="00F0197C"/>
    <w:rsid w:val="00F04324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7676"/>
    <w:rsid w:val="00F62C0C"/>
    <w:rsid w:val="00F64377"/>
    <w:rsid w:val="00F64CFA"/>
    <w:rsid w:val="00F72D9B"/>
    <w:rsid w:val="00F7683C"/>
    <w:rsid w:val="00F7732E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3CBD"/>
    <w:rsid w:val="00FA4840"/>
    <w:rsid w:val="00FB1FEC"/>
    <w:rsid w:val="00FB4E30"/>
    <w:rsid w:val="00FB64CD"/>
    <w:rsid w:val="00FB7F42"/>
    <w:rsid w:val="00FC55DD"/>
    <w:rsid w:val="00FC7471"/>
    <w:rsid w:val="00FD3E15"/>
    <w:rsid w:val="00FE0473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0D03D"/>
  <w15:docId w15:val="{4D8BF573-549B-461D-A105-5CC9542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85C9-1F6D-4035-AAD0-DC0ECBC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https://mul2.gov.am/tasks/396481/oneclick/Himnavorum.docx?token=956b477ea3dbb1eb3c87c7cddb95ba2b</cp:keywords>
  <dc:description/>
  <cp:lastModifiedBy>MAghajanova</cp:lastModifiedBy>
  <cp:revision>30</cp:revision>
  <cp:lastPrinted>2019-04-03T07:18:00Z</cp:lastPrinted>
  <dcterms:created xsi:type="dcterms:W3CDTF">2020-03-11T12:07:00Z</dcterms:created>
  <dcterms:modified xsi:type="dcterms:W3CDTF">2020-12-29T07:47:00Z</dcterms:modified>
</cp:coreProperties>
</file>