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668FF712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21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405D2F72" w:rsidR="003260B4" w:rsidRPr="009268A3" w:rsidRDefault="00E926EF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268A3">
        <w:rPr>
          <w:rFonts w:ascii="GHEA Grapalat" w:hAnsi="GHEA Grapalat" w:cs="Sylfaen"/>
          <w:b/>
          <w:noProof/>
          <w:lang w:val="hy-AM" w:eastAsia="ru-RU"/>
        </w:rPr>
        <w:t>ՀԱՅԱՍՏԱՆԻ ՀԱՆՐԱՊԵՏՈՒԹՅԱՆ 202</w:t>
      </w:r>
      <w:r w:rsidR="009268A3" w:rsidRPr="009268A3">
        <w:rPr>
          <w:rFonts w:ascii="GHEA Grapalat" w:hAnsi="GHEA Grapalat" w:cs="Sylfaen"/>
          <w:b/>
          <w:noProof/>
          <w:lang w:val="hy-AM" w:eastAsia="ru-RU"/>
        </w:rPr>
        <w:t>1</w:t>
      </w:r>
      <w:r w:rsidRPr="009268A3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ԲՅՈՒՋԵՈՒՄ</w:t>
      </w:r>
      <w:r w:rsidR="00997D27" w:rsidRPr="009268A3">
        <w:rPr>
          <w:rFonts w:ascii="GHEA Grapalat" w:hAnsi="GHEA Grapalat" w:cs="Sylfaen"/>
          <w:b/>
          <w:noProof/>
          <w:lang w:val="hy-AM" w:eastAsia="ru-RU"/>
        </w:rPr>
        <w:t>,</w:t>
      </w:r>
      <w:r w:rsidR="00E65815" w:rsidRPr="009268A3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268A3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</w:t>
      </w:r>
      <w:r w:rsidR="009268A3" w:rsidRPr="009268A3">
        <w:rPr>
          <w:rFonts w:ascii="GHEA Grapalat" w:hAnsi="GHEA Grapalat" w:cs="Sylfaen"/>
          <w:b/>
          <w:noProof/>
          <w:lang w:val="hy-AM" w:eastAsia="ru-RU"/>
        </w:rPr>
        <w:t>20</w:t>
      </w:r>
      <w:r w:rsidRPr="009268A3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</w:t>
      </w:r>
      <w:r w:rsidR="009268A3" w:rsidRPr="009268A3">
        <w:rPr>
          <w:rFonts w:ascii="GHEA Grapalat" w:hAnsi="GHEA Grapalat" w:cs="Sylfaen"/>
          <w:b/>
          <w:noProof/>
          <w:lang w:val="hy-AM" w:eastAsia="ru-RU"/>
        </w:rPr>
        <w:t>30</w:t>
      </w:r>
      <w:r w:rsidRPr="009268A3">
        <w:rPr>
          <w:rFonts w:ascii="GHEA Grapalat" w:hAnsi="GHEA Grapalat" w:cs="Sylfaen"/>
          <w:b/>
          <w:noProof/>
          <w:lang w:val="hy-AM" w:eastAsia="ru-RU"/>
        </w:rPr>
        <w:t xml:space="preserve">-Ի N </w:t>
      </w:r>
      <w:r w:rsidR="009268A3" w:rsidRPr="009268A3">
        <w:rPr>
          <w:rFonts w:ascii="GHEA Grapalat" w:hAnsi="GHEA Grapalat" w:cs="Sylfaen"/>
          <w:b/>
          <w:noProof/>
          <w:lang w:val="hy-AM" w:eastAsia="ru-RU"/>
        </w:rPr>
        <w:t>2215</w:t>
      </w:r>
      <w:r w:rsidRPr="009268A3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 ԵՎ ԼՐԱՑՈՒՄ</w:t>
      </w:r>
      <w:r w:rsidR="009268A3" w:rsidRPr="009268A3">
        <w:rPr>
          <w:rFonts w:ascii="GHEA Grapalat" w:hAnsi="GHEA Grapalat" w:cs="Sylfaen"/>
          <w:b/>
          <w:noProof/>
          <w:lang w:val="hy-AM" w:eastAsia="ru-RU"/>
        </w:rPr>
        <w:t xml:space="preserve">ՆԵՐ </w:t>
      </w:r>
      <w:r w:rsidRPr="009268A3">
        <w:rPr>
          <w:rFonts w:ascii="GHEA Grapalat" w:hAnsi="GHEA Grapalat" w:cs="Sylfaen"/>
          <w:b/>
          <w:noProof/>
          <w:lang w:val="hy-AM" w:eastAsia="ru-RU"/>
        </w:rPr>
        <w:t>ԿԱՏԱՐԵԼՈՒ</w:t>
      </w:r>
      <w:r w:rsidR="00997D27" w:rsidRPr="009268A3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062A7F9C" w14:textId="2AE9615A" w:rsidR="00E926EF" w:rsidRDefault="003260B4" w:rsidP="003260B4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DB97F56" w14:textId="0EF28D85" w:rsidR="003260B4" w:rsidRPr="00AF459F" w:rsidRDefault="00997D27" w:rsidP="00F82042">
      <w:pPr>
        <w:shd w:val="clear" w:color="auto" w:fill="FFFFFF"/>
        <w:suppressAutoHyphens w:val="0"/>
        <w:spacing w:line="360" w:lineRule="auto"/>
        <w:ind w:firstLine="42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370EFC">
        <w:rPr>
          <w:rFonts w:ascii="GHEA Grapalat" w:hAnsi="GHEA Grapalat" w:cs="Sylfaen"/>
          <w:noProof/>
          <w:lang w:val="hy-AM" w:eastAsia="ru-RU"/>
        </w:rPr>
        <w:t>«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370EFC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370EFC"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 w:rsidR="00370EFC" w:rsidRPr="00370EFC">
        <w:rPr>
          <w:rFonts w:ascii="GHEA Grapalat" w:hAnsi="GHEA Grapalat" w:cs="Sylfaen"/>
          <w:noProof/>
          <w:lang w:val="hy-AM" w:eastAsia="ru-RU"/>
        </w:rPr>
        <w:t xml:space="preserve"> </w:t>
      </w:r>
      <w:r w:rsidR="00370EFC">
        <w:rPr>
          <w:rFonts w:ascii="GHEA Grapalat" w:hAnsi="GHEA Grapalat" w:cs="Sylfaen"/>
          <w:noProof/>
          <w:lang w:val="hy-AM" w:eastAsia="ru-RU"/>
        </w:rPr>
        <w:t xml:space="preserve">և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="00370EFC">
        <w:rPr>
          <w:rFonts w:ascii="GHEA Grapalat" w:hAnsi="GHEA Grapalat" w:cs="Sylfaen"/>
          <w:noProof/>
          <w:lang w:val="hy-AM" w:eastAsia="ru-RU"/>
        </w:rPr>
        <w:t>1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="003260B4" w:rsidRPr="00AF459F">
        <w:rPr>
          <w:rFonts w:ascii="GHEA Grapalat" w:hAnsi="GHEA Grapalat" w:cs="Sylfaen"/>
          <w:noProof/>
          <w:lang w:val="hy-AM" w:eastAsia="ru-RU"/>
        </w:rPr>
        <w:t xml:space="preserve"> Հայաստանի Հանրապետության օրենքի </w:t>
      </w:r>
      <w:r w:rsidR="00370EFC" w:rsidRPr="00370EFC">
        <w:rPr>
          <w:rFonts w:ascii="GHEA Grapalat" w:hAnsi="GHEA Grapalat" w:cs="Sylfaen"/>
          <w:noProof/>
          <w:lang w:val="hy-AM" w:eastAsia="ru-RU"/>
        </w:rPr>
        <w:t>7-րդ հոդվածի 17-րդ և 9-րդ հոդվածի 6-րդ կետեր</w:t>
      </w:r>
      <w:r w:rsidR="00370EFC">
        <w:rPr>
          <w:rFonts w:ascii="GHEA Grapalat" w:hAnsi="GHEA Grapalat" w:cs="Sylfaen"/>
          <w:noProof/>
          <w:lang w:val="hy-AM" w:eastAsia="ru-RU"/>
        </w:rPr>
        <w:t>ի</w:t>
      </w:r>
      <w:r>
        <w:rPr>
          <w:rFonts w:ascii="GHEA Grapalat" w:hAnsi="GHEA Grapalat" w:cs="Sylfaen"/>
          <w:noProof/>
          <w:lang w:val="hy-AM" w:eastAsia="ru-RU"/>
        </w:rPr>
        <w:t xml:space="preserve">`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="003260B4"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5709E8A0" w14:textId="2E2E78FA" w:rsidR="00F82042" w:rsidRDefault="00997D27" w:rsidP="00F82042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C700E2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ում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Հայաստանի Հանրապետության կառավարության 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020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30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2215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3, 4, 5, </w:t>
      </w:r>
      <w:r w:rsidR="007C4B13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6,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="00D8151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D8151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լրացում` համաձայն 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6</w:t>
      </w:r>
      <w:r w:rsidR="0078124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40DFA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8, 9</w:t>
      </w:r>
      <w:r w:rsidR="00D815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="00333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815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</w:t>
      </w:r>
      <w:r w:rsidR="00333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12</w:t>
      </w:r>
      <w:bookmarkStart w:id="0" w:name="_GoBack"/>
      <w:bookmarkEnd w:id="0"/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0318549E" w14:textId="4379DCFD" w:rsidR="00A65459" w:rsidRPr="00D6018C" w:rsidRDefault="00A65459" w:rsidP="00F82042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F82042"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արդարադատության նախարարի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 սույն որոշմամբ</w:t>
      </w:r>
      <w:r w:rsidR="00F82042"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«1093. Դատական և հանրային պաշտպանություն» ծրագրի «11004.Փորձագիտական կենտրոնի նյութատեխնիկական հագեցվածության ապահովում» 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միջոցառման գծով 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հատկացված 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328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,5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00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հազ. դրամ գումարը դրամաշնորհ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ային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պայմանագրի հիման վրա տրամադրել «</w:t>
      </w:r>
      <w:r w:rsidR="000B5CB7" w:rsidRPr="000B5C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</w:t>
      </w:r>
      <w:r w:rsidR="000B5CB7" w:rsidRPr="00D8151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Հանրապետության փ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որձագիտական կենտրոն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պետական ոչ առևտրային կազմակերպությանը</w:t>
      </w:r>
      <w:r w:rsidRPr="00F820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: </w:t>
      </w:r>
    </w:p>
    <w:p w14:paraId="44045E1F" w14:textId="119E356F" w:rsidR="00D6018C" w:rsidRDefault="00D6018C" w:rsidP="00D6018C">
      <w:pPr>
        <w:pStyle w:val="norm"/>
        <w:shd w:val="clear" w:color="auto" w:fill="FFFFFF"/>
        <w:spacing w:line="360" w:lineRule="auto"/>
        <w:ind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3․Նախագծի 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1228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 Հակակոռուպցիոն քաղաքականության մշակում,ծրագրերի համակարգում և մոնիտորինգի իրականացում»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ծրագրի  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31001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 Հակակոռուպցիոն կոմիտեի շենքային պայմանների ապահովում»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31002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 Հակակոռուպցիոն դատարանի 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շենքային պայմանների ապահովում»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միջոցառումներ</w:t>
      </w:r>
      <w:r w:rsidR="00333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գծով </w:t>
      </w:r>
      <w:r w:rsidR="00333B98" w:rsidRPr="00333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նախատեսված հատկաց</w:t>
      </w:r>
      <w:r w:rsidR="00333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ումների</w:t>
      </w:r>
      <w:r w:rsidR="00333B98" w:rsidRPr="00333B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ֆինանսավորումը </w:t>
      </w:r>
      <w:r w:rsidRPr="00D601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ծրագրի պատասխանատու պետական մարմինը կիրականացնի աշխատանքների փորձագիտական դրական եզրակացություն ունեցող նախագծանախահաշվային փաստաթղթերի առկայության դեպքում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020E37C" w14:textId="270F2BA4" w:rsidR="003260B4" w:rsidRPr="00A65459" w:rsidRDefault="00D6018C" w:rsidP="00D6018C">
      <w:pPr>
        <w:pStyle w:val="norm"/>
        <w:shd w:val="clear" w:color="auto" w:fill="FFFFFF"/>
        <w:spacing w:line="360" w:lineRule="auto"/>
        <w:ind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4․ </w:t>
      </w:r>
      <w:r w:rsidR="003260B4" w:rsidRPr="00A65459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A65459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3FC14" w14:textId="77777777" w:rsidR="00D80112" w:rsidRDefault="00D80112" w:rsidP="006F081C">
      <w:r>
        <w:separator/>
      </w:r>
    </w:p>
  </w:endnote>
  <w:endnote w:type="continuationSeparator" w:id="0">
    <w:p w14:paraId="0C61DB37" w14:textId="77777777" w:rsidR="00D80112" w:rsidRDefault="00D8011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3D9F8" w14:textId="77777777" w:rsidR="00D80112" w:rsidRDefault="00D80112" w:rsidP="006F081C">
      <w:r>
        <w:separator/>
      </w:r>
    </w:p>
  </w:footnote>
  <w:footnote w:type="continuationSeparator" w:id="0">
    <w:p w14:paraId="38EF7BFC" w14:textId="77777777" w:rsidR="00D80112" w:rsidRDefault="00D8011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3B98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53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18C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112"/>
    <w:rsid w:val="00D81510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3197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44B4CF0B-35B5-41E5-AC66-6EBB1416D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A2E05-9A34-4BD6-A8B7-60B7D5DB2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Zara Margaryan</cp:lastModifiedBy>
  <cp:revision>10</cp:revision>
  <cp:lastPrinted>2020-03-13T12:26:00Z</cp:lastPrinted>
  <dcterms:created xsi:type="dcterms:W3CDTF">2021-01-19T13:28:00Z</dcterms:created>
  <dcterms:modified xsi:type="dcterms:W3CDTF">2021-02-25T05:55:00Z</dcterms:modified>
</cp:coreProperties>
</file>