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af-ZA"/>
        </w:rPr>
      </w:pPr>
      <w:r w:rsidRPr="00B964A6">
        <w:rPr>
          <w:rFonts w:ascii="GHEA Grapalat" w:hAnsi="GHEA Grapalat" w:cs="Times New Roman"/>
          <w:lang w:val="af-ZA"/>
        </w:rPr>
        <w:t>ՆԱԽԱԳԻԾ</w:t>
      </w:r>
    </w:p>
    <w:p w:rsidR="001A273F" w:rsidRPr="00B964A6" w:rsidRDefault="001A273F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ՀԱՅԱՍՏԱՆԻ ՀԱՆՐԱՊԵՏՈՒԹՅԱՆ ԿԱՌԱՎԱՐՈՒԹՅԱՆ</w:t>
      </w:r>
    </w:p>
    <w:p w:rsidR="0040715B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ՈՐՈՇՈՒՄ</w:t>
      </w:r>
    </w:p>
    <w:p w:rsidR="00141920" w:rsidRPr="00203C83" w:rsidRDefault="00141920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«____» _____________ 20</w:t>
      </w:r>
      <w:r w:rsidR="00141920">
        <w:rPr>
          <w:rFonts w:ascii="GHEA Grapalat" w:hAnsi="GHEA Grapalat" w:cs="Times New Roman"/>
          <w:b/>
          <w:lang w:val="af-ZA"/>
        </w:rPr>
        <w:t>2</w:t>
      </w:r>
      <w:r w:rsidR="0060736F">
        <w:rPr>
          <w:rFonts w:ascii="GHEA Grapalat" w:hAnsi="GHEA Grapalat" w:cs="Times New Roman"/>
          <w:b/>
          <w:lang w:val="af-ZA"/>
        </w:rPr>
        <w:t>1</w:t>
      </w:r>
      <w:r w:rsidRPr="00203C83">
        <w:rPr>
          <w:rFonts w:ascii="GHEA Grapalat" w:hAnsi="GHEA Grapalat" w:cs="Times New Roman"/>
          <w:b/>
          <w:lang w:val="af-ZA"/>
        </w:rPr>
        <w:t xml:space="preserve"> թվականի N ____-Ն</w:t>
      </w:r>
    </w:p>
    <w:p w:rsidR="0040715B" w:rsidRPr="00EE12A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40715B" w:rsidRPr="00203C83" w:rsidRDefault="0040715B" w:rsidP="00D7588E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ՀԱՅԱՍՏԱՆԻ ՀԱՆՐԱՊԵՏՈՒԹՅԱՆ ԱՐԴԱՐԱԴԱՏՈՒԹՅԱՆ ՆԱԽԱՐԱՐՈՒԹՅԱՆԸ ԳՈՒՄԱՐ ՀԱՏԿԱՑՆԵԼՈՒ</w:t>
      </w:r>
      <w:r w:rsidR="007B3E33">
        <w:rPr>
          <w:rFonts w:ascii="GHEA Grapalat" w:hAnsi="GHEA Grapalat" w:cs="Times New Roman"/>
          <w:b/>
          <w:lang w:val="af-ZA"/>
        </w:rPr>
        <w:t>,</w:t>
      </w:r>
      <w:r w:rsidR="00203C83" w:rsidRPr="00203C83">
        <w:rPr>
          <w:rFonts w:ascii="GHEA Grapalat" w:hAnsi="GHEA Grapalat" w:cs="Times New Roman"/>
          <w:b/>
          <w:lang w:val="af-ZA"/>
        </w:rPr>
        <w:t xml:space="preserve"> ՀԱՅԱՍՏԱՆԻ ՀԱՆՐԱՊԵՏՈՒԹՅԱՆ 20</w:t>
      </w:r>
      <w:r w:rsidR="00141920">
        <w:rPr>
          <w:rFonts w:ascii="GHEA Grapalat" w:hAnsi="GHEA Grapalat" w:cs="Times New Roman"/>
          <w:b/>
          <w:lang w:val="af-ZA"/>
        </w:rPr>
        <w:t>2</w:t>
      </w:r>
      <w:r w:rsidR="0060736F">
        <w:rPr>
          <w:rFonts w:ascii="GHEA Grapalat" w:hAnsi="GHEA Grapalat" w:cs="Times New Roman"/>
          <w:b/>
          <w:lang w:val="af-ZA"/>
        </w:rPr>
        <w:t xml:space="preserve">1 </w:t>
      </w:r>
      <w:r w:rsidR="00203C83" w:rsidRPr="00203C83">
        <w:rPr>
          <w:rFonts w:ascii="GHEA Grapalat" w:hAnsi="GHEA Grapalat" w:cs="Times New Roman"/>
          <w:b/>
          <w:lang w:val="af-ZA"/>
        </w:rPr>
        <w:t>ԹՎԱԿԱՆ</w:t>
      </w:r>
      <w:r w:rsidR="0019746D">
        <w:rPr>
          <w:rFonts w:ascii="GHEA Grapalat" w:hAnsi="GHEA Grapalat" w:cs="Times New Roman"/>
          <w:b/>
          <w:lang w:val="af-ZA"/>
        </w:rPr>
        <w:t>Ի ՊԵՏԱԿԱՆ ԲՅՈՒՋԵՈՒՄ ՎԵՐԱԲԱՇԽՈՒՄ ԵՎ</w:t>
      </w:r>
      <w:r w:rsidRPr="00203C83">
        <w:rPr>
          <w:rFonts w:ascii="GHEA Grapalat" w:hAnsi="GHEA Grapalat" w:cs="Times New Roman"/>
          <w:b/>
          <w:lang w:val="af-ZA"/>
        </w:rPr>
        <w:t xml:space="preserve"> ՀԱՅԱՍՏԱՆԻ ՀԱՆՐԱՊԵՏՈՒԹՅԱՆ ԿԱՌԱՎԱՐՈՒԹՅԱՆ 20</w:t>
      </w:r>
      <w:r w:rsidR="0060736F">
        <w:rPr>
          <w:rFonts w:ascii="GHEA Grapalat" w:hAnsi="GHEA Grapalat" w:cs="Times New Roman"/>
          <w:b/>
          <w:lang w:val="af-ZA"/>
        </w:rPr>
        <w:t>20</w:t>
      </w:r>
      <w:r w:rsidRPr="00203C83">
        <w:rPr>
          <w:rFonts w:ascii="GHEA Grapalat" w:hAnsi="GHEA Grapalat" w:cs="Times New Roman"/>
          <w:b/>
          <w:lang w:val="af-ZA"/>
        </w:rPr>
        <w:t xml:space="preserve"> ԹՎԱԿԱՆԻ ԴԵԿՏԵՄԲԵՐԻ </w:t>
      </w:r>
      <w:r w:rsidR="0060736F">
        <w:rPr>
          <w:rFonts w:ascii="GHEA Grapalat" w:hAnsi="GHEA Grapalat" w:cs="Times New Roman"/>
          <w:b/>
          <w:lang w:val="af-ZA"/>
        </w:rPr>
        <w:t>30-Ի N 2215</w:t>
      </w:r>
      <w:r w:rsidRPr="00203C83">
        <w:rPr>
          <w:rFonts w:ascii="GHEA Grapalat" w:hAnsi="GHEA Grapalat" w:cs="Times New Roman"/>
          <w:b/>
          <w:lang w:val="af-ZA"/>
        </w:rPr>
        <w:t xml:space="preserve">-Ն ՈՐՈՇՄԱՆ ՄԵՋ </w:t>
      </w:r>
      <w:r w:rsidR="003D4A35" w:rsidRPr="00203C83">
        <w:rPr>
          <w:rFonts w:ascii="GHEA Grapalat" w:hAnsi="GHEA Grapalat" w:cs="Tahoma"/>
          <w:b/>
          <w:lang w:val="en-US"/>
        </w:rPr>
        <w:t>ՓՈՓՈԽՈՒԹՅՈՒՆՆԵՐ</w:t>
      </w:r>
      <w:r w:rsidR="003D4A35" w:rsidRPr="0060736F">
        <w:rPr>
          <w:rFonts w:ascii="GHEA Grapalat" w:hAnsi="GHEA Grapalat" w:cs="Tahoma"/>
          <w:b/>
          <w:lang w:val="af-ZA"/>
        </w:rPr>
        <w:t xml:space="preserve"> </w:t>
      </w:r>
      <w:r w:rsidR="003D4A35" w:rsidRPr="00203C83">
        <w:rPr>
          <w:rFonts w:ascii="GHEA Grapalat" w:hAnsi="GHEA Grapalat" w:cs="Tahoma"/>
          <w:b/>
          <w:lang w:val="en-US"/>
        </w:rPr>
        <w:t>ԵՎ</w:t>
      </w:r>
      <w:r w:rsidR="003D4A35" w:rsidRPr="0060736F">
        <w:rPr>
          <w:rFonts w:ascii="GHEA Grapalat" w:hAnsi="GHEA Grapalat" w:cs="Tahoma"/>
          <w:b/>
          <w:lang w:val="af-ZA"/>
        </w:rPr>
        <w:t xml:space="preserve"> </w:t>
      </w:r>
      <w:r w:rsidRPr="00203C83">
        <w:rPr>
          <w:rFonts w:ascii="GHEA Grapalat" w:hAnsi="GHEA Grapalat" w:cs="Times New Roman"/>
          <w:b/>
          <w:lang w:val="af-ZA"/>
        </w:rPr>
        <w:t>ԼՐԱՑՈՒՄՆԵՐ ԿԱՏԱՐԵԼՈՒ ՄԱՍԻՆ</w:t>
      </w:r>
    </w:p>
    <w:p w:rsidR="0040715B" w:rsidRPr="00B964A6" w:rsidRDefault="0040715B" w:rsidP="00D7588E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Times New Roman"/>
          <w:lang w:val="hy-AM"/>
        </w:rPr>
      </w:pPr>
    </w:p>
    <w:p w:rsidR="001A273F" w:rsidRPr="0060736F" w:rsidRDefault="0040715B" w:rsidP="001A273F">
      <w:pPr>
        <w:tabs>
          <w:tab w:val="center" w:pos="-6480"/>
          <w:tab w:val="left" w:pos="567"/>
          <w:tab w:val="right" w:pos="864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B964A6">
        <w:rPr>
          <w:rFonts w:ascii="GHEA Grapalat" w:hAnsi="GHEA Grapalat" w:cs="Times New Roman"/>
          <w:lang w:val="af-ZA"/>
        </w:rPr>
        <w:tab/>
      </w:r>
      <w:r w:rsidR="001A273F" w:rsidRPr="001A273F">
        <w:rPr>
          <w:rFonts w:ascii="GHEA Grapalat" w:hAnsi="GHEA Grapalat" w:cs="Times New Roman"/>
          <w:lang w:val="af-ZA"/>
        </w:rPr>
        <w:t>Հ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իմք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ընդունելով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«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բյուջետային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համակարգի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օրենքի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19-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հոդվածի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կետը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>, 23-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հոդվածի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մասը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և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2019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թվականի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օգոստոսի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8-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N 990-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որոշման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կետը՝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="001A273F" w:rsidRPr="0060736F">
        <w:rPr>
          <w:rFonts w:ascii="Arial" w:hAnsi="Arial" w:cs="Arial"/>
          <w:color w:val="000000"/>
          <w:shd w:val="clear" w:color="auto" w:fill="FFFFFF"/>
          <w:lang w:val="af-ZA"/>
        </w:rPr>
        <w:t> 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է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1A273F" w:rsidRPr="00973EEE">
        <w:rPr>
          <w:rFonts w:ascii="GHEA Grapalat" w:hAnsi="GHEA Grapalat"/>
          <w:color w:val="000000"/>
          <w:lang w:val="hy-AM"/>
        </w:rPr>
        <w:t xml:space="preserve"> </w:t>
      </w:r>
    </w:p>
    <w:p w:rsidR="00BC769A" w:rsidRPr="001A273F" w:rsidRDefault="001A273F" w:rsidP="001A273F">
      <w:pPr>
        <w:tabs>
          <w:tab w:val="center" w:pos="-6480"/>
          <w:tab w:val="right" w:pos="8640"/>
        </w:tabs>
        <w:spacing w:line="360" w:lineRule="auto"/>
        <w:ind w:firstLine="567"/>
        <w:jc w:val="both"/>
        <w:rPr>
          <w:rFonts w:ascii="GHEA Grapalat" w:hAnsi="GHEA Grapalat" w:cs="Times New Roman"/>
          <w:lang w:val="af-ZA"/>
        </w:rPr>
      </w:pPr>
      <w:r w:rsidRPr="0060736F">
        <w:rPr>
          <w:rFonts w:ascii="GHEA Grapalat" w:hAnsi="GHEA Grapalat"/>
          <w:color w:val="000000"/>
          <w:lang w:val="af-ZA"/>
        </w:rPr>
        <w:tab/>
        <w:t>1.</w:t>
      </w:r>
      <w:r w:rsidR="00BC769A" w:rsidRPr="001A273F">
        <w:rPr>
          <w:rFonts w:ascii="GHEA Grapalat" w:hAnsi="GHEA Grapalat"/>
          <w:color w:val="000000"/>
          <w:lang w:val="hy-AM"/>
        </w:rPr>
        <w:t>«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141920" w:rsidRPr="0060736F">
        <w:rPr>
          <w:rFonts w:ascii="GHEA Grapalat" w:hAnsi="GHEA Grapalat"/>
          <w:color w:val="000000"/>
          <w:lang w:val="af-ZA"/>
        </w:rPr>
        <w:t>2</w:t>
      </w:r>
      <w:r w:rsidR="0060736F">
        <w:rPr>
          <w:rFonts w:ascii="GHEA Grapalat" w:hAnsi="GHEA Grapalat"/>
          <w:color w:val="000000"/>
          <w:lang w:val="af-ZA"/>
        </w:rPr>
        <w:t>1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պետական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բյուջեի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մասին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» 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օրենքի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N 1 </w:t>
      </w:r>
      <w:r w:rsidR="00BC769A" w:rsidRPr="001A273F">
        <w:rPr>
          <w:rFonts w:ascii="GHEA Grapalat" w:hAnsi="GHEA Grapalat" w:cs="Sylfaen"/>
          <w:color w:val="000000"/>
          <w:lang w:val="hy-AM"/>
        </w:rPr>
        <w:t>հավելվածի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N 2 </w:t>
      </w:r>
      <w:r w:rsidR="00BC769A" w:rsidRPr="001A273F">
        <w:rPr>
          <w:rFonts w:ascii="GHEA Grapalat" w:hAnsi="GHEA Grapalat" w:cs="Sylfaen"/>
          <w:color w:val="000000"/>
          <w:lang w:val="hy-AM"/>
        </w:rPr>
        <w:t>աղյուսակում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կատարել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վերաբաշխում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և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կառավարության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60736F" w:rsidRPr="0060736F">
        <w:rPr>
          <w:rFonts w:ascii="GHEA Grapalat" w:hAnsi="GHEA Grapalat"/>
          <w:color w:val="000000"/>
          <w:lang w:val="af-ZA"/>
        </w:rPr>
        <w:t>20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դեկտեմբերի</w:t>
      </w:r>
      <w:r w:rsidR="0060736F">
        <w:rPr>
          <w:rFonts w:ascii="GHEA Grapalat" w:hAnsi="GHEA Grapalat"/>
          <w:color w:val="000000"/>
          <w:lang w:val="hy-AM"/>
        </w:rPr>
        <w:t xml:space="preserve"> 30</w:t>
      </w:r>
      <w:r w:rsidR="00BC769A" w:rsidRPr="001A273F">
        <w:rPr>
          <w:rFonts w:ascii="GHEA Grapalat" w:hAnsi="GHEA Grapalat"/>
          <w:color w:val="000000"/>
          <w:lang w:val="hy-AM"/>
        </w:rPr>
        <w:t>-</w:t>
      </w:r>
      <w:r w:rsidR="00BC769A" w:rsidRPr="001A273F">
        <w:rPr>
          <w:rFonts w:ascii="GHEA Grapalat" w:hAnsi="GHEA Grapalat" w:cs="Sylfaen"/>
          <w:color w:val="000000"/>
          <w:lang w:val="hy-AM"/>
        </w:rPr>
        <w:t>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«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141920" w:rsidRPr="0060736F">
        <w:rPr>
          <w:rFonts w:ascii="GHEA Grapalat" w:hAnsi="GHEA Grapalat"/>
          <w:color w:val="000000"/>
          <w:lang w:val="af-ZA"/>
        </w:rPr>
        <w:t>2</w:t>
      </w:r>
      <w:r w:rsidR="0060736F">
        <w:rPr>
          <w:rFonts w:ascii="GHEA Grapalat" w:hAnsi="GHEA Grapalat"/>
          <w:color w:val="000000"/>
          <w:lang w:val="af-ZA"/>
        </w:rPr>
        <w:t>1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պե</w:t>
      </w:r>
      <w:r w:rsidR="00BC769A" w:rsidRPr="001A273F">
        <w:rPr>
          <w:rFonts w:ascii="GHEA Grapalat" w:hAnsi="GHEA Grapalat"/>
          <w:color w:val="000000"/>
          <w:lang w:val="hy-AM"/>
        </w:rPr>
        <w:t xml:space="preserve">տական բյուջեի կատարումն ապահովող միջոցառումների մասին» N </w:t>
      </w:r>
      <w:r w:rsidR="0060736F" w:rsidRPr="0060736F">
        <w:rPr>
          <w:rFonts w:ascii="GHEA Grapalat" w:hAnsi="GHEA Grapalat"/>
          <w:color w:val="000000"/>
          <w:lang w:val="af-ZA"/>
        </w:rPr>
        <w:t>2215</w:t>
      </w:r>
      <w:r w:rsidR="00BC769A" w:rsidRPr="001A273F">
        <w:rPr>
          <w:rFonts w:ascii="GHEA Grapalat" w:hAnsi="GHEA Grapalat"/>
          <w:color w:val="000000"/>
          <w:lang w:val="hy-AM"/>
        </w:rPr>
        <w:t xml:space="preserve">-Ն որոշման NN 3, 4, 5, </w:t>
      </w:r>
      <w:r w:rsidR="00141920" w:rsidRPr="0060736F">
        <w:rPr>
          <w:rFonts w:ascii="GHEA Grapalat" w:hAnsi="GHEA Grapalat"/>
          <w:color w:val="000000"/>
          <w:lang w:val="af-ZA"/>
        </w:rPr>
        <w:t>9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և </w:t>
      </w:r>
      <w:r w:rsidR="00141920" w:rsidRPr="0060736F">
        <w:rPr>
          <w:rFonts w:ascii="GHEA Grapalat" w:hAnsi="GHEA Grapalat"/>
          <w:color w:val="000000"/>
          <w:lang w:val="af-ZA"/>
        </w:rPr>
        <w:t>9</w:t>
      </w:r>
      <w:r w:rsidR="00BC769A" w:rsidRPr="001A273F">
        <w:rPr>
          <w:rFonts w:ascii="GHEA Grapalat" w:hAnsi="GHEA Grapalat"/>
          <w:color w:val="000000"/>
          <w:lang w:val="hy-AM"/>
        </w:rPr>
        <w:t>.1 հավելվածներում կատարել փոփոխություններ և լրացումներ` համաձայն NN 1, 2, 3</w:t>
      </w:r>
      <w:r w:rsidR="000F4764" w:rsidRPr="0060736F">
        <w:rPr>
          <w:rFonts w:ascii="GHEA Grapalat" w:hAnsi="GHEA Grapalat"/>
          <w:color w:val="000000"/>
          <w:lang w:val="af-ZA"/>
        </w:rPr>
        <w:t xml:space="preserve"> </w:t>
      </w:r>
      <w:r w:rsidR="000F4764" w:rsidRPr="001A273F">
        <w:rPr>
          <w:rFonts w:ascii="GHEA Grapalat" w:hAnsi="GHEA Grapalat"/>
          <w:color w:val="000000"/>
        </w:rPr>
        <w:t>և</w:t>
      </w:r>
      <w:r w:rsidR="000F4764" w:rsidRPr="0060736F">
        <w:rPr>
          <w:rFonts w:ascii="GHEA Grapalat" w:hAnsi="GHEA Grapalat"/>
          <w:color w:val="000000"/>
          <w:lang w:val="af-ZA"/>
        </w:rPr>
        <w:t xml:space="preserve"> 4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հավելվածների:</w:t>
      </w:r>
    </w:p>
    <w:p w:rsidR="0040715B" w:rsidRPr="00141920" w:rsidRDefault="00A470CB" w:rsidP="001A273F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bookmarkStart w:id="0" w:name="_GoBack"/>
      <w:bookmarkEnd w:id="0"/>
      <w:r w:rsidR="001A273F">
        <w:rPr>
          <w:rFonts w:ascii="GHEA Grapalat" w:hAnsi="GHEA Grapalat" w:cs="Sylfaen"/>
          <w:sz w:val="24"/>
          <w:szCs w:val="24"/>
          <w:lang w:val="af-ZA"/>
        </w:rPr>
        <w:t>.</w:t>
      </w:r>
      <w:r w:rsidR="001C7F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Սույն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ուժի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մեջ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է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մտնում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պաշտոնական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հաջորդող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օրվանից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>:</w:t>
      </w:r>
      <w:r w:rsidR="0040715B" w:rsidRPr="00141920">
        <w:rPr>
          <w:rFonts w:ascii="GHEA Grapalat" w:hAnsi="GHEA Grapalat"/>
          <w:sz w:val="24"/>
          <w:szCs w:val="24"/>
          <w:lang w:val="af-ZA"/>
        </w:rPr>
        <w:t xml:space="preserve"> </w:t>
      </w:r>
    </w:p>
    <w:sectPr w:rsidR="0040715B" w:rsidRPr="00141920" w:rsidSect="00D7588E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571" w:rsidRDefault="00F65571" w:rsidP="00AE00D9">
      <w:r>
        <w:separator/>
      </w:r>
    </w:p>
  </w:endnote>
  <w:endnote w:type="continuationSeparator" w:id="0">
    <w:p w:rsidR="00F65571" w:rsidRDefault="00F65571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571" w:rsidRDefault="00F65571" w:rsidP="00AE00D9">
      <w:r>
        <w:separator/>
      </w:r>
    </w:p>
  </w:footnote>
  <w:footnote w:type="continuationSeparator" w:id="0">
    <w:p w:rsidR="00F65571" w:rsidRDefault="00F65571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03C3C"/>
    <w:rsid w:val="00030EAD"/>
    <w:rsid w:val="000405EF"/>
    <w:rsid w:val="00084AA0"/>
    <w:rsid w:val="00096B32"/>
    <w:rsid w:val="000F4764"/>
    <w:rsid w:val="00116D3A"/>
    <w:rsid w:val="001353AE"/>
    <w:rsid w:val="00136016"/>
    <w:rsid w:val="00141920"/>
    <w:rsid w:val="00141E68"/>
    <w:rsid w:val="0017280F"/>
    <w:rsid w:val="0019746D"/>
    <w:rsid w:val="001A273F"/>
    <w:rsid w:val="001A4146"/>
    <w:rsid w:val="001A6FB1"/>
    <w:rsid w:val="001B4FE3"/>
    <w:rsid w:val="001C7FE4"/>
    <w:rsid w:val="001E7802"/>
    <w:rsid w:val="00203C83"/>
    <w:rsid w:val="0022042F"/>
    <w:rsid w:val="00253E7B"/>
    <w:rsid w:val="00263F69"/>
    <w:rsid w:val="00282AD9"/>
    <w:rsid w:val="002C027F"/>
    <w:rsid w:val="00315FCF"/>
    <w:rsid w:val="00317351"/>
    <w:rsid w:val="0033078B"/>
    <w:rsid w:val="0036166C"/>
    <w:rsid w:val="003D4A35"/>
    <w:rsid w:val="003F50E8"/>
    <w:rsid w:val="0040715B"/>
    <w:rsid w:val="0042493A"/>
    <w:rsid w:val="004579C1"/>
    <w:rsid w:val="00473177"/>
    <w:rsid w:val="00487BD7"/>
    <w:rsid w:val="004A1139"/>
    <w:rsid w:val="004A7219"/>
    <w:rsid w:val="005629C4"/>
    <w:rsid w:val="00584E60"/>
    <w:rsid w:val="005C2842"/>
    <w:rsid w:val="005D1B5B"/>
    <w:rsid w:val="006072E7"/>
    <w:rsid w:val="0060736F"/>
    <w:rsid w:val="0062096C"/>
    <w:rsid w:val="00624513"/>
    <w:rsid w:val="00641D88"/>
    <w:rsid w:val="006C256A"/>
    <w:rsid w:val="006D0B35"/>
    <w:rsid w:val="006D67B5"/>
    <w:rsid w:val="006D713F"/>
    <w:rsid w:val="00745B1D"/>
    <w:rsid w:val="0075796D"/>
    <w:rsid w:val="0076427E"/>
    <w:rsid w:val="007725A5"/>
    <w:rsid w:val="0079444D"/>
    <w:rsid w:val="00796D0F"/>
    <w:rsid w:val="007B3E33"/>
    <w:rsid w:val="007C5783"/>
    <w:rsid w:val="007D4341"/>
    <w:rsid w:val="007E4A22"/>
    <w:rsid w:val="008170DD"/>
    <w:rsid w:val="00851DD4"/>
    <w:rsid w:val="00867FCC"/>
    <w:rsid w:val="00874691"/>
    <w:rsid w:val="00880B96"/>
    <w:rsid w:val="008E4706"/>
    <w:rsid w:val="008E62B6"/>
    <w:rsid w:val="00900AFB"/>
    <w:rsid w:val="0095062F"/>
    <w:rsid w:val="00973EEE"/>
    <w:rsid w:val="00981991"/>
    <w:rsid w:val="009872D6"/>
    <w:rsid w:val="009A1ED4"/>
    <w:rsid w:val="009B2CD5"/>
    <w:rsid w:val="00A136F3"/>
    <w:rsid w:val="00A31EDC"/>
    <w:rsid w:val="00A470CB"/>
    <w:rsid w:val="00AA5619"/>
    <w:rsid w:val="00AE00D9"/>
    <w:rsid w:val="00B05F51"/>
    <w:rsid w:val="00B15AEA"/>
    <w:rsid w:val="00B5728E"/>
    <w:rsid w:val="00B83EFC"/>
    <w:rsid w:val="00BC769A"/>
    <w:rsid w:val="00BC7817"/>
    <w:rsid w:val="00BF03A1"/>
    <w:rsid w:val="00BF6A4E"/>
    <w:rsid w:val="00C030CD"/>
    <w:rsid w:val="00C40D0F"/>
    <w:rsid w:val="00C836AA"/>
    <w:rsid w:val="00CB269F"/>
    <w:rsid w:val="00CB3EAC"/>
    <w:rsid w:val="00CC6928"/>
    <w:rsid w:val="00D7588E"/>
    <w:rsid w:val="00D7726C"/>
    <w:rsid w:val="00D91D09"/>
    <w:rsid w:val="00E35AF0"/>
    <w:rsid w:val="00E5096D"/>
    <w:rsid w:val="00E950BA"/>
    <w:rsid w:val="00E97C8C"/>
    <w:rsid w:val="00EA51F1"/>
    <w:rsid w:val="00F44818"/>
    <w:rsid w:val="00F65571"/>
    <w:rsid w:val="00F72D97"/>
    <w:rsid w:val="00FB171F"/>
    <w:rsid w:val="00FC2ED8"/>
    <w:rsid w:val="00FC4480"/>
    <w:rsid w:val="00FD6C51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61456"/>
  <w15:docId w15:val="{D04A6E2B-6A80-48B7-9BB1-55D99A9A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12343-7F94-47D2-8069-9B3AFD9C3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https:/mul2.gov.am/tasks/107462/oneclick/naxagic.docx?token=47885992cb48b6ad8d94ecabe1df224c</cp:keywords>
  <cp:lastModifiedBy>Zara Margaryan</cp:lastModifiedBy>
  <cp:revision>14</cp:revision>
  <dcterms:created xsi:type="dcterms:W3CDTF">2019-08-22T07:26:00Z</dcterms:created>
  <dcterms:modified xsi:type="dcterms:W3CDTF">2021-02-18T08:10:00Z</dcterms:modified>
</cp:coreProperties>
</file>