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429" w:rsidRPr="00024EDE" w:rsidRDefault="00FE7429" w:rsidP="00FE7429">
      <w:pPr>
        <w:pStyle w:val="NormalWeb"/>
        <w:spacing w:before="0" w:beforeAutospacing="0" w:after="0" w:afterAutospacing="0" w:line="276" w:lineRule="auto"/>
        <w:ind w:firstLine="375"/>
        <w:jc w:val="right"/>
        <w:rPr>
          <w:rStyle w:val="Strong"/>
          <w:rFonts w:ascii="GHEA Mariam" w:hAnsi="GHEA Mariam" w:cs="Sylfaen"/>
          <w:b w:val="0"/>
          <w:sz w:val="22"/>
          <w:szCs w:val="22"/>
        </w:rPr>
      </w:pPr>
      <w:r w:rsidRPr="00024EDE">
        <w:rPr>
          <w:rStyle w:val="Strong"/>
          <w:rFonts w:ascii="GHEA Mariam" w:hAnsi="GHEA Mariam" w:cs="Sylfaen"/>
          <w:b w:val="0"/>
          <w:sz w:val="22"/>
          <w:szCs w:val="22"/>
        </w:rPr>
        <w:t>Ն</w:t>
      </w:r>
      <w:r>
        <w:rPr>
          <w:rStyle w:val="Strong"/>
          <w:rFonts w:ascii="GHEA Mariam" w:hAnsi="GHEA Mariam" w:cs="Sylfaen"/>
          <w:b w:val="0"/>
          <w:sz w:val="22"/>
          <w:szCs w:val="22"/>
        </w:rPr>
        <w:t>ԱԽԱԳԻԾ</w:t>
      </w:r>
    </w:p>
    <w:p w:rsidR="00FE7429" w:rsidRPr="000E1A46" w:rsidRDefault="00FE7429" w:rsidP="00FE7429">
      <w:pPr>
        <w:pStyle w:val="NormalWeb"/>
        <w:spacing w:before="0" w:beforeAutospacing="0" w:after="120" w:afterAutospacing="0" w:line="276" w:lineRule="auto"/>
        <w:ind w:firstLine="375"/>
        <w:jc w:val="center"/>
        <w:rPr>
          <w:rStyle w:val="Strong"/>
          <w:rFonts w:ascii="GHEA Mariam" w:hAnsi="GHEA Mariam" w:cs="Sylfaen"/>
          <w:b w:val="0"/>
          <w:sz w:val="22"/>
          <w:szCs w:val="22"/>
        </w:rPr>
      </w:pPr>
    </w:p>
    <w:p w:rsidR="00FE7429" w:rsidRPr="000E1A46" w:rsidRDefault="00FE7429" w:rsidP="00FE7429">
      <w:pPr>
        <w:pStyle w:val="NormalWeb"/>
        <w:spacing w:before="0" w:beforeAutospacing="0" w:after="120" w:afterAutospacing="0" w:line="276" w:lineRule="auto"/>
        <w:ind w:firstLine="375"/>
        <w:jc w:val="center"/>
        <w:rPr>
          <w:rFonts w:ascii="GHEA Mariam" w:hAnsi="GHEA Mariam"/>
          <w:sz w:val="22"/>
          <w:szCs w:val="22"/>
        </w:rPr>
      </w:pPr>
      <w:r w:rsidRPr="000E1A46">
        <w:rPr>
          <w:rStyle w:val="Strong"/>
          <w:rFonts w:ascii="GHEA Mariam" w:hAnsi="GHEA Mariam" w:cs="Sylfaen"/>
          <w:b w:val="0"/>
          <w:sz w:val="22"/>
          <w:szCs w:val="22"/>
        </w:rPr>
        <w:t>ՀԱՅԱՍՏԱՆԻ</w:t>
      </w:r>
      <w:r w:rsidRPr="000E1A46">
        <w:rPr>
          <w:rStyle w:val="Strong"/>
          <w:rFonts w:ascii="GHEA Mariam" w:hAnsi="GHEA Mariam"/>
          <w:b w:val="0"/>
          <w:sz w:val="22"/>
          <w:szCs w:val="22"/>
        </w:rPr>
        <w:t xml:space="preserve"> </w:t>
      </w:r>
      <w:r w:rsidRPr="000E1A46">
        <w:rPr>
          <w:rStyle w:val="Strong"/>
          <w:rFonts w:ascii="GHEA Mariam" w:hAnsi="GHEA Mariam" w:cs="Sylfaen"/>
          <w:b w:val="0"/>
          <w:sz w:val="22"/>
          <w:szCs w:val="22"/>
        </w:rPr>
        <w:t>ՀԱՆՐԱՊԵՏՈՒԹՅԱՆ</w:t>
      </w:r>
      <w:r w:rsidRPr="000E1A46">
        <w:rPr>
          <w:rStyle w:val="Strong"/>
          <w:rFonts w:ascii="GHEA Mariam" w:hAnsi="GHEA Mariam"/>
          <w:b w:val="0"/>
          <w:sz w:val="22"/>
          <w:szCs w:val="22"/>
        </w:rPr>
        <w:t xml:space="preserve"> </w:t>
      </w:r>
      <w:r w:rsidRPr="000E1A46">
        <w:rPr>
          <w:rStyle w:val="Strong"/>
          <w:rFonts w:ascii="GHEA Mariam" w:hAnsi="GHEA Mariam" w:cs="Sylfaen"/>
          <w:b w:val="0"/>
          <w:sz w:val="22"/>
          <w:szCs w:val="22"/>
        </w:rPr>
        <w:t>ԿԱՌԱՎԱՐՈՒԹՅՈՒՆ</w:t>
      </w:r>
      <w:r w:rsidRPr="000E1A46">
        <w:rPr>
          <w:rStyle w:val="Strong"/>
          <w:rFonts w:ascii="GHEA Mariam" w:hAnsi="GHEA Mariam"/>
          <w:b w:val="0"/>
          <w:sz w:val="22"/>
          <w:szCs w:val="22"/>
        </w:rPr>
        <w:t xml:space="preserve"> </w:t>
      </w:r>
    </w:p>
    <w:p w:rsidR="00FE7429" w:rsidRPr="000E1A46" w:rsidRDefault="00FE7429" w:rsidP="00FE7429">
      <w:pPr>
        <w:pStyle w:val="NormalWeb"/>
        <w:spacing w:before="0" w:beforeAutospacing="0" w:after="120" w:afterAutospacing="0" w:line="276" w:lineRule="auto"/>
        <w:ind w:firstLine="375"/>
        <w:jc w:val="center"/>
        <w:rPr>
          <w:rFonts w:ascii="GHEA Mariam" w:hAnsi="GHEA Mariam" w:cs="Sylfaen"/>
          <w:bCs/>
          <w:sz w:val="22"/>
          <w:szCs w:val="22"/>
        </w:rPr>
      </w:pPr>
      <w:r w:rsidRPr="000E1A46">
        <w:rPr>
          <w:rFonts w:ascii="GHEA Mariam" w:hAnsi="GHEA Mariam" w:cs="Sylfaen"/>
          <w:bCs/>
          <w:sz w:val="22"/>
          <w:szCs w:val="22"/>
        </w:rPr>
        <w:t>Ո</w:t>
      </w:r>
      <w:r w:rsidRPr="000E1A46">
        <w:rPr>
          <w:rFonts w:ascii="GHEA Mariam" w:hAnsi="GHEA Mariam"/>
          <w:bCs/>
          <w:sz w:val="22"/>
          <w:szCs w:val="22"/>
        </w:rPr>
        <w:t xml:space="preserve"> </w:t>
      </w:r>
      <w:r w:rsidRPr="000E1A46">
        <w:rPr>
          <w:rFonts w:ascii="GHEA Mariam" w:hAnsi="GHEA Mariam" w:cs="Sylfaen"/>
          <w:bCs/>
          <w:sz w:val="22"/>
          <w:szCs w:val="22"/>
        </w:rPr>
        <w:t>Ր</w:t>
      </w:r>
      <w:r w:rsidRPr="000E1A46">
        <w:rPr>
          <w:rFonts w:ascii="GHEA Mariam" w:hAnsi="GHEA Mariam"/>
          <w:bCs/>
          <w:sz w:val="22"/>
          <w:szCs w:val="22"/>
        </w:rPr>
        <w:t xml:space="preserve"> </w:t>
      </w:r>
      <w:r w:rsidRPr="000E1A46">
        <w:rPr>
          <w:rFonts w:ascii="GHEA Mariam" w:hAnsi="GHEA Mariam" w:cs="Sylfaen"/>
          <w:bCs/>
          <w:sz w:val="22"/>
          <w:szCs w:val="22"/>
        </w:rPr>
        <w:t>Ո</w:t>
      </w:r>
      <w:r w:rsidRPr="000E1A46">
        <w:rPr>
          <w:rFonts w:ascii="GHEA Mariam" w:hAnsi="GHEA Mariam"/>
          <w:bCs/>
          <w:sz w:val="22"/>
          <w:szCs w:val="22"/>
        </w:rPr>
        <w:t xml:space="preserve"> </w:t>
      </w:r>
      <w:r w:rsidRPr="000E1A46">
        <w:rPr>
          <w:rFonts w:ascii="GHEA Mariam" w:hAnsi="GHEA Mariam" w:cs="Sylfaen"/>
          <w:bCs/>
          <w:sz w:val="22"/>
          <w:szCs w:val="22"/>
        </w:rPr>
        <w:t>Շ</w:t>
      </w:r>
      <w:r w:rsidRPr="000E1A46">
        <w:rPr>
          <w:rFonts w:ascii="GHEA Mariam" w:hAnsi="GHEA Mariam"/>
          <w:bCs/>
          <w:sz w:val="22"/>
          <w:szCs w:val="22"/>
        </w:rPr>
        <w:t xml:space="preserve"> </w:t>
      </w:r>
      <w:r w:rsidRPr="000E1A46">
        <w:rPr>
          <w:rFonts w:ascii="GHEA Mariam" w:hAnsi="GHEA Mariam" w:cs="Sylfaen"/>
          <w:bCs/>
          <w:sz w:val="22"/>
          <w:szCs w:val="22"/>
        </w:rPr>
        <w:t>ՈՒ</w:t>
      </w:r>
      <w:r w:rsidRPr="000E1A46">
        <w:rPr>
          <w:rFonts w:ascii="GHEA Mariam" w:hAnsi="GHEA Mariam"/>
          <w:bCs/>
          <w:sz w:val="22"/>
          <w:szCs w:val="22"/>
        </w:rPr>
        <w:t xml:space="preserve"> </w:t>
      </w:r>
      <w:r w:rsidRPr="000E1A46">
        <w:rPr>
          <w:rFonts w:ascii="GHEA Mariam" w:hAnsi="GHEA Mariam" w:cs="Sylfaen"/>
          <w:bCs/>
          <w:sz w:val="22"/>
          <w:szCs w:val="22"/>
        </w:rPr>
        <w:t>Մ</w:t>
      </w:r>
    </w:p>
    <w:p w:rsidR="00FE7429" w:rsidRPr="000E1A46" w:rsidRDefault="00FE7429" w:rsidP="00FE7429">
      <w:pPr>
        <w:pStyle w:val="NormalWeb"/>
        <w:spacing w:before="0" w:beforeAutospacing="0" w:after="120" w:afterAutospacing="0" w:line="276" w:lineRule="auto"/>
        <w:ind w:firstLine="375"/>
        <w:jc w:val="center"/>
        <w:rPr>
          <w:rFonts w:ascii="GHEA Mariam" w:hAnsi="GHEA Mariam"/>
          <w:sz w:val="22"/>
          <w:szCs w:val="22"/>
        </w:rPr>
      </w:pPr>
      <w:r w:rsidRPr="000E1A46">
        <w:rPr>
          <w:rFonts w:ascii="GHEA Mariam" w:hAnsi="GHEA Mariam"/>
          <w:sz w:val="22"/>
          <w:szCs w:val="22"/>
        </w:rPr>
        <w:t>«</w:t>
      </w:r>
      <w:r w:rsidRPr="000E1A46">
        <w:rPr>
          <w:rFonts w:ascii="GHEA Mariam" w:hAnsi="GHEA Mariam"/>
          <w:sz w:val="22"/>
          <w:szCs w:val="22"/>
          <w:u w:val="single"/>
        </w:rPr>
        <w:tab/>
        <w:t xml:space="preserve">   </w:t>
      </w:r>
      <w:r w:rsidRPr="000E1A46">
        <w:rPr>
          <w:rFonts w:ascii="GHEA Mariam" w:hAnsi="GHEA Mariam"/>
          <w:sz w:val="22"/>
          <w:szCs w:val="22"/>
        </w:rPr>
        <w:t>»  «</w:t>
      </w:r>
      <w:r w:rsidRPr="000E1A46">
        <w:rPr>
          <w:rFonts w:ascii="GHEA Mariam" w:hAnsi="GHEA Mariam"/>
          <w:sz w:val="22"/>
          <w:szCs w:val="22"/>
          <w:u w:val="single"/>
        </w:rPr>
        <w:tab/>
      </w:r>
      <w:r w:rsidRPr="000E1A46">
        <w:rPr>
          <w:rFonts w:ascii="GHEA Mariam" w:hAnsi="GHEA Mariam"/>
          <w:sz w:val="22"/>
          <w:szCs w:val="22"/>
          <w:u w:val="single"/>
        </w:rPr>
        <w:tab/>
        <w:t xml:space="preserve">          </w:t>
      </w:r>
      <w:r w:rsidRPr="000E1A46">
        <w:rPr>
          <w:rFonts w:ascii="GHEA Mariam" w:hAnsi="GHEA Mariam"/>
          <w:sz w:val="22"/>
          <w:szCs w:val="22"/>
        </w:rPr>
        <w:t>»  20</w:t>
      </w:r>
      <w:r w:rsidR="00170F2D">
        <w:rPr>
          <w:rFonts w:ascii="GHEA Mariam" w:hAnsi="GHEA Mariam"/>
          <w:sz w:val="22"/>
          <w:szCs w:val="22"/>
        </w:rPr>
        <w:t>2</w:t>
      </w:r>
      <w:r w:rsidR="00A75007">
        <w:rPr>
          <w:rFonts w:ascii="GHEA Mariam" w:hAnsi="GHEA Mariam"/>
          <w:sz w:val="22"/>
          <w:szCs w:val="22"/>
          <w:lang w:val="hy-AM"/>
        </w:rPr>
        <w:t>1</w:t>
      </w:r>
      <w:r w:rsidRPr="000E1A46">
        <w:rPr>
          <w:rFonts w:ascii="GHEA Mariam" w:hAnsi="GHEA Mariam"/>
          <w:sz w:val="22"/>
          <w:szCs w:val="22"/>
        </w:rPr>
        <w:t xml:space="preserve"> </w:t>
      </w:r>
      <w:r w:rsidRPr="000E1A46">
        <w:rPr>
          <w:rFonts w:ascii="GHEA Mariam" w:hAnsi="GHEA Mariam" w:cs="Sylfaen"/>
          <w:sz w:val="22"/>
          <w:szCs w:val="22"/>
        </w:rPr>
        <w:t>թվականի</w:t>
      </w:r>
      <w:r w:rsidRPr="000E1A46">
        <w:rPr>
          <w:rFonts w:ascii="GHEA Mariam" w:hAnsi="GHEA Mariam"/>
          <w:sz w:val="22"/>
          <w:szCs w:val="22"/>
        </w:rPr>
        <w:t xml:space="preserve"> N     -</w:t>
      </w:r>
      <w:r w:rsidRPr="000E1A46">
        <w:rPr>
          <w:rFonts w:ascii="GHEA Mariam" w:hAnsi="GHEA Mariam" w:cs="Sylfaen"/>
          <w:sz w:val="22"/>
          <w:szCs w:val="22"/>
        </w:rPr>
        <w:t>Ն</w:t>
      </w:r>
    </w:p>
    <w:p w:rsidR="00FE7429" w:rsidRPr="000E1A46" w:rsidRDefault="00FE7429" w:rsidP="00FE7429">
      <w:pPr>
        <w:pStyle w:val="NormalWeb"/>
        <w:spacing w:before="0" w:beforeAutospacing="0" w:after="0" w:afterAutospacing="0" w:line="276" w:lineRule="auto"/>
        <w:ind w:firstLine="375"/>
        <w:rPr>
          <w:rFonts w:ascii="GHEA Mariam" w:hAnsi="GHEA Mariam"/>
          <w:sz w:val="22"/>
          <w:szCs w:val="22"/>
        </w:rPr>
      </w:pPr>
      <w:r w:rsidRPr="000E1A46">
        <w:rPr>
          <w:rFonts w:ascii="Calibri" w:hAnsi="Calibri" w:cs="Calibri"/>
          <w:sz w:val="22"/>
          <w:szCs w:val="22"/>
        </w:rPr>
        <w:t> </w:t>
      </w:r>
    </w:p>
    <w:p w:rsidR="00FE7429" w:rsidRPr="000E1A46" w:rsidRDefault="00FE7429" w:rsidP="00FE7429">
      <w:pPr>
        <w:pStyle w:val="NormalWeb"/>
        <w:spacing w:before="0" w:beforeAutospacing="0" w:after="0" w:afterAutospacing="0" w:line="276" w:lineRule="auto"/>
        <w:ind w:firstLine="375"/>
        <w:jc w:val="center"/>
        <w:rPr>
          <w:rFonts w:ascii="GHEA Mariam" w:hAnsi="GHEA Mariam"/>
          <w:sz w:val="22"/>
          <w:szCs w:val="22"/>
        </w:rPr>
      </w:pPr>
      <w:r>
        <w:rPr>
          <w:rFonts w:ascii="GHEA Mariam" w:hAnsi="GHEA Mariam"/>
          <w:sz w:val="22"/>
          <w:szCs w:val="22"/>
        </w:rPr>
        <w:t>ՀԱՅԱՍՏԱՆԻ ՀԱՆՐԱՊԵՏՈՒԹՅԱՆ ԿԱՌԱՎԱՐՈՒԹՅԱՆ 20</w:t>
      </w:r>
      <w:r w:rsidR="004060E2">
        <w:rPr>
          <w:rFonts w:ascii="GHEA Mariam" w:hAnsi="GHEA Mariam"/>
          <w:sz w:val="22"/>
          <w:szCs w:val="22"/>
        </w:rPr>
        <w:t>17</w:t>
      </w:r>
      <w:r>
        <w:rPr>
          <w:rFonts w:ascii="GHEA Mariam" w:hAnsi="GHEA Mariam"/>
          <w:sz w:val="22"/>
          <w:szCs w:val="22"/>
        </w:rPr>
        <w:t xml:space="preserve"> ԹՎԱԿԱՆԻ </w:t>
      </w:r>
      <w:r w:rsidR="004060E2">
        <w:rPr>
          <w:rFonts w:ascii="GHEA Mariam" w:hAnsi="GHEA Mariam"/>
          <w:sz w:val="22"/>
          <w:szCs w:val="22"/>
          <w:lang w:val="hy-AM"/>
        </w:rPr>
        <w:t>ԱՊՐԻԼԻ</w:t>
      </w:r>
      <w:r>
        <w:rPr>
          <w:rFonts w:ascii="GHEA Mariam" w:hAnsi="GHEA Mariam"/>
          <w:sz w:val="22"/>
          <w:szCs w:val="22"/>
        </w:rPr>
        <w:t xml:space="preserve"> </w:t>
      </w:r>
      <w:r w:rsidR="004060E2">
        <w:rPr>
          <w:rFonts w:ascii="GHEA Mariam" w:hAnsi="GHEA Mariam"/>
          <w:sz w:val="22"/>
          <w:szCs w:val="22"/>
          <w:lang w:val="hy-AM"/>
        </w:rPr>
        <w:t>6</w:t>
      </w:r>
      <w:r w:rsidR="00B5174C">
        <w:rPr>
          <w:rFonts w:ascii="GHEA Mariam" w:hAnsi="GHEA Mariam"/>
          <w:sz w:val="22"/>
          <w:szCs w:val="22"/>
        </w:rPr>
        <w:t>-Ի N</w:t>
      </w:r>
      <w:r w:rsidR="004060E2">
        <w:rPr>
          <w:rFonts w:ascii="GHEA Mariam" w:hAnsi="GHEA Mariam"/>
          <w:sz w:val="22"/>
          <w:szCs w:val="22"/>
          <w:lang w:val="hy-AM"/>
        </w:rPr>
        <w:t>388</w:t>
      </w:r>
      <w:r>
        <w:rPr>
          <w:rFonts w:ascii="GHEA Mariam" w:hAnsi="GHEA Mariam"/>
          <w:sz w:val="22"/>
          <w:szCs w:val="22"/>
        </w:rPr>
        <w:t>-Ն ՈՐՈՇՄԱՆ ՄԵՋ ՓՈՓՈԽՈՒԹՅՈՒՆ ԿԱՏԱՐԵԼՈՒ ՄԱՍԻՆ</w:t>
      </w:r>
    </w:p>
    <w:p w:rsidR="00FE7429" w:rsidRPr="000E1A46" w:rsidRDefault="00FE7429" w:rsidP="00FE7429">
      <w:pPr>
        <w:pStyle w:val="NormalWeb"/>
        <w:spacing w:before="0" w:beforeAutospacing="0" w:after="0" w:afterAutospacing="0" w:line="276" w:lineRule="auto"/>
        <w:ind w:firstLine="375"/>
        <w:jc w:val="center"/>
        <w:rPr>
          <w:rFonts w:ascii="GHEA Mariam" w:hAnsi="GHEA Mariam"/>
          <w:sz w:val="22"/>
          <w:szCs w:val="22"/>
        </w:rPr>
      </w:pPr>
    </w:p>
    <w:p w:rsidR="00FE7429" w:rsidRDefault="00FE7429" w:rsidP="00FE7429">
      <w:pPr>
        <w:pStyle w:val="NormalWeb"/>
        <w:spacing w:before="0" w:beforeAutospacing="0" w:after="0" w:afterAutospacing="0" w:line="276" w:lineRule="auto"/>
        <w:jc w:val="both"/>
        <w:rPr>
          <w:rFonts w:ascii="GHEA Mariam" w:hAnsi="GHEA Mariam"/>
          <w:sz w:val="22"/>
          <w:szCs w:val="22"/>
        </w:rPr>
      </w:pPr>
      <w:r w:rsidRPr="000E1A46">
        <w:rPr>
          <w:rFonts w:ascii="GHEA Mariam" w:hAnsi="GHEA Mariam"/>
          <w:sz w:val="22"/>
          <w:szCs w:val="22"/>
        </w:rPr>
        <w:t xml:space="preserve">   </w:t>
      </w:r>
      <w:r>
        <w:rPr>
          <w:rFonts w:ascii="GHEA Mariam" w:hAnsi="GHEA Mariam"/>
          <w:sz w:val="22"/>
          <w:szCs w:val="22"/>
        </w:rPr>
        <w:t xml:space="preserve">Հիմք ընդունելով </w:t>
      </w:r>
      <w:r w:rsidR="004060E2">
        <w:rPr>
          <w:rFonts w:ascii="GHEA Mariam" w:hAnsi="GHEA Mariam"/>
          <w:sz w:val="22"/>
          <w:szCs w:val="22"/>
          <w:lang w:val="hy-AM"/>
        </w:rPr>
        <w:t>Հ</w:t>
      </w:r>
      <w:r w:rsidR="0032484B">
        <w:rPr>
          <w:rFonts w:ascii="GHEA Mariam" w:hAnsi="GHEA Mariam"/>
          <w:sz w:val="22"/>
          <w:szCs w:val="22"/>
          <w:lang w:val="hy-AM"/>
        </w:rPr>
        <w:t xml:space="preserve">այաստանի </w:t>
      </w:r>
      <w:r w:rsidR="004060E2">
        <w:rPr>
          <w:rFonts w:ascii="GHEA Mariam" w:hAnsi="GHEA Mariam"/>
          <w:sz w:val="22"/>
          <w:szCs w:val="22"/>
          <w:lang w:val="hy-AM"/>
        </w:rPr>
        <w:t>Հ</w:t>
      </w:r>
      <w:r w:rsidR="0032484B">
        <w:rPr>
          <w:rFonts w:ascii="GHEA Mariam" w:hAnsi="GHEA Mariam"/>
          <w:sz w:val="22"/>
          <w:szCs w:val="22"/>
          <w:lang w:val="hy-AM"/>
        </w:rPr>
        <w:t>անրապետության</w:t>
      </w:r>
      <w:r w:rsidR="004060E2">
        <w:rPr>
          <w:rFonts w:ascii="GHEA Mariam" w:hAnsi="GHEA Mariam"/>
          <w:sz w:val="22"/>
          <w:szCs w:val="22"/>
          <w:lang w:val="hy-AM"/>
        </w:rPr>
        <w:t xml:space="preserve"> հարկային օրենսգրքի 235-րդ հոդվածի 1-ին մասի 5-րդ կետի պահանջները և </w:t>
      </w:r>
      <w:r>
        <w:rPr>
          <w:rFonts w:ascii="GHEA Mariam" w:hAnsi="GHEA Mariam"/>
          <w:sz w:val="22"/>
          <w:szCs w:val="22"/>
        </w:rPr>
        <w:t xml:space="preserve">«Նորմատիվ իրավական ակտերի մասին» </w:t>
      </w:r>
      <w:r w:rsidR="00B5174C">
        <w:rPr>
          <w:rFonts w:ascii="GHEA Mariam" w:hAnsi="GHEA Mariam"/>
          <w:sz w:val="22"/>
          <w:szCs w:val="22"/>
        </w:rPr>
        <w:t>օրենքի 34-րդ հոդված</w:t>
      </w:r>
      <w:r w:rsidR="00B5174C">
        <w:rPr>
          <w:rFonts w:ascii="GHEA Mariam" w:hAnsi="GHEA Mariam"/>
          <w:sz w:val="22"/>
          <w:szCs w:val="22"/>
          <w:lang w:val="hy-AM"/>
        </w:rPr>
        <w:t>ը</w:t>
      </w:r>
      <w:r>
        <w:rPr>
          <w:rFonts w:ascii="GHEA Mariam" w:hAnsi="GHEA Mariam"/>
          <w:sz w:val="22"/>
          <w:szCs w:val="22"/>
        </w:rPr>
        <w:t>՝ Հա</w:t>
      </w:r>
      <w:r w:rsidRPr="000E1A46">
        <w:rPr>
          <w:rFonts w:ascii="GHEA Mariam" w:hAnsi="GHEA Mariam"/>
          <w:sz w:val="22"/>
          <w:szCs w:val="22"/>
        </w:rPr>
        <w:t xml:space="preserve">յաստանի Հանրապետության կառավարությունը </w:t>
      </w:r>
      <w:r w:rsidRPr="000E1A46">
        <w:rPr>
          <w:rFonts w:ascii="GHEA Mariam" w:hAnsi="GHEA Mariam"/>
          <w:i/>
          <w:sz w:val="22"/>
          <w:szCs w:val="22"/>
        </w:rPr>
        <w:t>որոշում է</w:t>
      </w:r>
      <w:r w:rsidRPr="000E1A46">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Հայաստանի Հանրապետության կառավարության </w:t>
      </w:r>
      <w:r w:rsidR="004060E2">
        <w:rPr>
          <w:rFonts w:ascii="GHEA Mariam" w:hAnsi="GHEA Mariam"/>
          <w:sz w:val="22"/>
          <w:szCs w:val="22"/>
          <w:lang w:val="hy-AM"/>
        </w:rPr>
        <w:t>2017</w:t>
      </w:r>
      <w:r>
        <w:rPr>
          <w:rFonts w:ascii="GHEA Mariam" w:hAnsi="GHEA Mariam"/>
          <w:sz w:val="22"/>
          <w:szCs w:val="22"/>
        </w:rPr>
        <w:t xml:space="preserve"> թվականի </w:t>
      </w:r>
      <w:r w:rsidR="004060E2">
        <w:rPr>
          <w:rFonts w:ascii="GHEA Mariam" w:hAnsi="GHEA Mariam"/>
          <w:sz w:val="22"/>
          <w:szCs w:val="22"/>
          <w:lang w:val="hy-AM"/>
        </w:rPr>
        <w:t>ապրիլի</w:t>
      </w:r>
      <w:r>
        <w:rPr>
          <w:rFonts w:ascii="GHEA Mariam" w:hAnsi="GHEA Mariam"/>
          <w:sz w:val="22"/>
          <w:szCs w:val="22"/>
        </w:rPr>
        <w:t xml:space="preserve"> </w:t>
      </w:r>
      <w:r w:rsidR="004060E2">
        <w:rPr>
          <w:rFonts w:ascii="GHEA Mariam" w:hAnsi="GHEA Mariam"/>
          <w:sz w:val="22"/>
          <w:szCs w:val="22"/>
          <w:lang w:val="hy-AM"/>
        </w:rPr>
        <w:t>6</w:t>
      </w:r>
      <w:r>
        <w:rPr>
          <w:rFonts w:ascii="GHEA Mariam" w:hAnsi="GHEA Mariam"/>
          <w:sz w:val="22"/>
          <w:szCs w:val="22"/>
        </w:rPr>
        <w:t>-ի «</w:t>
      </w:r>
      <w:r w:rsidR="005A29CB">
        <w:rPr>
          <w:rFonts w:ascii="GHEA Mariam" w:hAnsi="GHEA Mariam"/>
          <w:sz w:val="22"/>
          <w:szCs w:val="22"/>
          <w:lang w:val="hy-AM"/>
        </w:rPr>
        <w:t xml:space="preserve">Անշարժ գույքի կադաստր վարող մարմնի կողմից անշարժ գույքի հարկով հարկման օբյեկտ համարվող անշարժ գույքի ու դրանց գնահատումների </w:t>
      </w:r>
      <w:r w:rsidR="005A29CB">
        <w:rPr>
          <w:rFonts w:ascii="GHEA Mariam" w:hAnsi="GHEA Mariam"/>
          <w:sz w:val="22"/>
          <w:szCs w:val="22"/>
        </w:rPr>
        <w:t>(</w:t>
      </w:r>
      <w:r w:rsidR="005A29CB">
        <w:rPr>
          <w:rFonts w:ascii="GHEA Mariam" w:hAnsi="GHEA Mariam"/>
          <w:sz w:val="22"/>
          <w:szCs w:val="22"/>
          <w:lang w:val="hy-AM"/>
        </w:rPr>
        <w:t>վերագնահատումների</w:t>
      </w:r>
      <w:r w:rsidR="005A29CB">
        <w:rPr>
          <w:rFonts w:ascii="GHEA Mariam" w:hAnsi="GHEA Mariam"/>
          <w:sz w:val="22"/>
          <w:szCs w:val="22"/>
        </w:rPr>
        <w:t>)</w:t>
      </w:r>
      <w:r w:rsidR="005A29CB">
        <w:rPr>
          <w:rFonts w:ascii="GHEA Mariam" w:hAnsi="GHEA Mariam"/>
          <w:sz w:val="22"/>
          <w:szCs w:val="22"/>
          <w:lang w:val="hy-AM"/>
        </w:rPr>
        <w:t xml:space="preserve"> վերաբերյալ տեղական ինքնակառավարման մարմիններին տեղեկություններ ներկայացնելու կարգը սահմանելու և Հայաստանի Հանրապետության կառավարության 2003 թվականի մայիսի 22-ի </w:t>
      </w:r>
      <w:r w:rsidR="005A29CB">
        <w:rPr>
          <w:rFonts w:ascii="GHEA Mariam" w:hAnsi="GHEA Mariam"/>
          <w:sz w:val="22"/>
          <w:szCs w:val="22"/>
        </w:rPr>
        <w:t>N</w:t>
      </w:r>
      <w:r w:rsidR="005A29CB">
        <w:rPr>
          <w:rFonts w:ascii="GHEA Mariam" w:hAnsi="GHEA Mariam"/>
          <w:sz w:val="22"/>
          <w:szCs w:val="22"/>
          <w:lang w:val="hy-AM"/>
        </w:rPr>
        <w:t xml:space="preserve">641-Ն և 2007 թվականի ապրիլի 19-ի </w:t>
      </w:r>
      <w:r w:rsidR="005A29CB">
        <w:rPr>
          <w:rFonts w:ascii="GHEA Mariam" w:hAnsi="GHEA Mariam"/>
          <w:sz w:val="22"/>
          <w:szCs w:val="22"/>
        </w:rPr>
        <w:t>N</w:t>
      </w:r>
      <w:r w:rsidR="005A29CB">
        <w:rPr>
          <w:rFonts w:ascii="GHEA Mariam" w:hAnsi="GHEA Mariam"/>
          <w:sz w:val="22"/>
          <w:szCs w:val="22"/>
          <w:lang w:val="hy-AM"/>
        </w:rPr>
        <w:t>465-Ն որոշումներն ուժը կորցրած ճանաչելու մասին</w:t>
      </w:r>
      <w:r w:rsidR="00B5174C">
        <w:rPr>
          <w:rFonts w:ascii="GHEA Mariam" w:hAnsi="GHEA Mariam"/>
          <w:sz w:val="22"/>
          <w:szCs w:val="22"/>
        </w:rPr>
        <w:t>» N</w:t>
      </w:r>
      <w:r w:rsidR="005A29CB">
        <w:rPr>
          <w:rFonts w:ascii="GHEA Mariam" w:hAnsi="GHEA Mariam"/>
          <w:sz w:val="22"/>
          <w:szCs w:val="22"/>
          <w:lang w:val="hy-AM"/>
        </w:rPr>
        <w:t>388</w:t>
      </w:r>
      <w:r>
        <w:rPr>
          <w:rFonts w:ascii="GHEA Mariam" w:hAnsi="GHEA Mariam"/>
          <w:sz w:val="22"/>
          <w:szCs w:val="22"/>
        </w:rPr>
        <w:t xml:space="preserve">-Ն որոշման </w:t>
      </w:r>
      <w:r w:rsidR="00AF1912">
        <w:rPr>
          <w:rFonts w:ascii="GHEA Mariam" w:hAnsi="GHEA Mariam"/>
          <w:sz w:val="22"/>
          <w:szCs w:val="22"/>
        </w:rPr>
        <w:t>(</w:t>
      </w:r>
      <w:r w:rsidR="00AF1912">
        <w:rPr>
          <w:rFonts w:ascii="GHEA Mariam" w:hAnsi="GHEA Mariam"/>
          <w:sz w:val="22"/>
          <w:szCs w:val="22"/>
          <w:lang w:val="hy-AM"/>
        </w:rPr>
        <w:t>այսուհետ՝ որոշում</w:t>
      </w:r>
      <w:r w:rsidR="00AF1912">
        <w:rPr>
          <w:rFonts w:ascii="GHEA Mariam" w:hAnsi="GHEA Mariam"/>
          <w:sz w:val="22"/>
          <w:szCs w:val="22"/>
        </w:rPr>
        <w:t>)</w:t>
      </w:r>
      <w:r w:rsidR="00AF1912">
        <w:rPr>
          <w:rFonts w:ascii="GHEA Mariam" w:hAnsi="GHEA Mariam"/>
          <w:sz w:val="22"/>
          <w:szCs w:val="22"/>
          <w:lang w:val="hy-AM"/>
        </w:rPr>
        <w:t xml:space="preserve"> </w:t>
      </w:r>
      <w:r>
        <w:rPr>
          <w:rFonts w:ascii="GHEA Mariam" w:hAnsi="GHEA Mariam"/>
          <w:sz w:val="22"/>
          <w:szCs w:val="22"/>
        </w:rPr>
        <w:t>մեջ կատարել հետևյալ փոփոխությունը.</w:t>
      </w:r>
    </w:p>
    <w:p w:rsidR="00FE7429" w:rsidRPr="000E1A46"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որոշման 1-ին կետի հավելվածով սահմանված կարգը շարադրել նոր խմբագրությամբ՝ համաձայն հավելվածի:</w:t>
      </w:r>
    </w:p>
    <w:p w:rsidR="00FE7429" w:rsidRPr="00950F07"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 </w:t>
      </w:r>
      <w:r w:rsidR="00F51B6A" w:rsidRPr="00C63E4A">
        <w:rPr>
          <w:rFonts w:ascii="GHEA Mariam" w:hAnsi="GHEA Mariam" w:cs="Sylfaen"/>
        </w:rPr>
        <w:t>Սույն</w:t>
      </w:r>
      <w:r w:rsidR="00F51B6A" w:rsidRPr="00C63E4A">
        <w:rPr>
          <w:rFonts w:ascii="GHEA Mariam" w:hAnsi="GHEA Mariam"/>
        </w:rPr>
        <w:t xml:space="preserve"> </w:t>
      </w:r>
      <w:r w:rsidR="00F51B6A" w:rsidRPr="00C63E4A">
        <w:rPr>
          <w:rFonts w:ascii="GHEA Mariam" w:hAnsi="GHEA Mariam" w:cs="Sylfaen"/>
        </w:rPr>
        <w:t>որոշումն</w:t>
      </w:r>
      <w:r w:rsidR="00F51B6A" w:rsidRPr="00C63E4A">
        <w:rPr>
          <w:rFonts w:ascii="GHEA Mariam" w:hAnsi="GHEA Mariam"/>
        </w:rPr>
        <w:t xml:space="preserve"> </w:t>
      </w:r>
      <w:r w:rsidR="00F51B6A" w:rsidRPr="00C63E4A">
        <w:rPr>
          <w:rFonts w:ascii="GHEA Mariam" w:hAnsi="GHEA Mariam" w:cs="Sylfaen"/>
        </w:rPr>
        <w:t>ուժի</w:t>
      </w:r>
      <w:r w:rsidR="00F51B6A" w:rsidRPr="00C63E4A">
        <w:rPr>
          <w:rFonts w:ascii="GHEA Mariam" w:hAnsi="GHEA Mariam"/>
        </w:rPr>
        <w:t xml:space="preserve"> </w:t>
      </w:r>
      <w:r w:rsidR="00F51B6A" w:rsidRPr="00C63E4A">
        <w:rPr>
          <w:rFonts w:ascii="GHEA Mariam" w:hAnsi="GHEA Mariam" w:cs="Sylfaen"/>
        </w:rPr>
        <w:t>մեջ</w:t>
      </w:r>
      <w:r w:rsidR="00F51B6A" w:rsidRPr="00C63E4A">
        <w:rPr>
          <w:rFonts w:ascii="GHEA Mariam" w:hAnsi="GHEA Mariam"/>
        </w:rPr>
        <w:t xml:space="preserve"> </w:t>
      </w:r>
      <w:r w:rsidR="00F51B6A" w:rsidRPr="00C63E4A">
        <w:rPr>
          <w:rFonts w:ascii="GHEA Mariam" w:hAnsi="GHEA Mariam" w:cs="Sylfaen"/>
        </w:rPr>
        <w:t>է</w:t>
      </w:r>
      <w:r w:rsidR="00F51B6A" w:rsidRPr="00C63E4A">
        <w:rPr>
          <w:rFonts w:ascii="GHEA Mariam" w:hAnsi="GHEA Mariam"/>
        </w:rPr>
        <w:t xml:space="preserve"> </w:t>
      </w:r>
      <w:r w:rsidR="00F51B6A" w:rsidRPr="00C63E4A">
        <w:rPr>
          <w:rFonts w:ascii="GHEA Mariam" w:hAnsi="GHEA Mariam" w:cs="Sylfaen"/>
        </w:rPr>
        <w:t>մտնում</w:t>
      </w:r>
      <w:r w:rsidR="00F51B6A" w:rsidRPr="00C63E4A">
        <w:rPr>
          <w:rFonts w:ascii="GHEA Mariam" w:hAnsi="GHEA Mariam"/>
        </w:rPr>
        <w:t xml:space="preserve"> </w:t>
      </w:r>
      <w:r w:rsidR="00F51B6A">
        <w:rPr>
          <w:rFonts w:ascii="GHEA Mariam" w:hAnsi="GHEA Mariam"/>
          <w:lang w:val="hy-AM"/>
        </w:rPr>
        <w:t xml:space="preserve">պաշտոնական հրապարակմանը հաջորդող օրվանից և տարածվում է նաև </w:t>
      </w:r>
      <w:r w:rsidR="00F51B6A">
        <w:rPr>
          <w:rFonts w:ascii="GHEA Mariam" w:hAnsi="GHEA Mariam"/>
        </w:rPr>
        <w:t xml:space="preserve">2021 </w:t>
      </w:r>
      <w:r w:rsidR="00F51B6A">
        <w:rPr>
          <w:rFonts w:ascii="GHEA Mariam" w:hAnsi="GHEA Mariam"/>
          <w:lang w:val="hy-AM"/>
        </w:rPr>
        <w:t>թվականի հունվարի 1-ից հետո ծագած իրավահարաբերությունների վրա</w:t>
      </w:r>
      <w:r w:rsidR="00F51B6A" w:rsidRPr="00C63E4A">
        <w:rPr>
          <w:rFonts w:ascii="GHEA Mariam" w:hAnsi="GHEA Mariam"/>
        </w:rPr>
        <w:t>:</w:t>
      </w:r>
    </w:p>
    <w:p w:rsidR="00FE7429" w:rsidRPr="000E1A46" w:rsidRDefault="00FE7429" w:rsidP="00FE7429">
      <w:pPr>
        <w:spacing w:after="0" w:line="276" w:lineRule="auto"/>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51B6A" w:rsidRDefault="00F51B6A" w:rsidP="00F51B6A">
      <w:pPr>
        <w:spacing w:line="276" w:lineRule="auto"/>
        <w:rPr>
          <w:rFonts w:ascii="GHEA Mariam" w:hAnsi="GHEA Mariam"/>
        </w:rPr>
      </w:pPr>
    </w:p>
    <w:p w:rsidR="0032484B" w:rsidRDefault="0032484B" w:rsidP="00F51B6A">
      <w:pPr>
        <w:spacing w:line="276" w:lineRule="auto"/>
        <w:rPr>
          <w:rFonts w:ascii="GHEA Mariam" w:hAnsi="GHEA Mariam"/>
        </w:rPr>
      </w:pPr>
    </w:p>
    <w:p w:rsidR="00B5174C" w:rsidRDefault="00B5174C" w:rsidP="00F51B6A">
      <w:pPr>
        <w:spacing w:line="276" w:lineRule="auto"/>
        <w:rPr>
          <w:rFonts w:ascii="GHEA Mariam" w:hAnsi="GHEA Mariam"/>
        </w:rPr>
      </w:pPr>
    </w:p>
    <w:p w:rsidR="00B5174C" w:rsidRPr="000E1A46" w:rsidRDefault="00B5174C" w:rsidP="00F51B6A">
      <w:pPr>
        <w:spacing w:line="276" w:lineRule="auto"/>
        <w:rPr>
          <w:rFonts w:ascii="GHEA Mariam" w:hAnsi="GHEA Mariam"/>
        </w:rPr>
      </w:pPr>
      <w:bookmarkStart w:id="0" w:name="_GoBack"/>
      <w:bookmarkEnd w:id="0"/>
    </w:p>
    <w:p w:rsidR="00FE7429" w:rsidRPr="000E1A46" w:rsidRDefault="00FE7429" w:rsidP="00FE7429">
      <w:pPr>
        <w:spacing w:line="276" w:lineRule="auto"/>
        <w:jc w:val="center"/>
        <w:rPr>
          <w:rFonts w:ascii="GHEA Mariam" w:hAnsi="GHEA Mari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72"/>
      </w:tblGrid>
      <w:tr w:rsidR="00FE7429" w:rsidRPr="00950F07" w:rsidTr="004D5051">
        <w:trPr>
          <w:tblCellSpacing w:w="7" w:type="dxa"/>
        </w:trPr>
        <w:tc>
          <w:tcPr>
            <w:tcW w:w="4500" w:type="dxa"/>
            <w:shd w:val="clear" w:color="auto" w:fill="FFFFFF"/>
            <w:vAlign w:val="bottom"/>
            <w:hideMark/>
          </w:tcPr>
          <w:p w:rsidR="00FE7429" w:rsidRPr="006C681F" w:rsidRDefault="00FE7429" w:rsidP="00FE7429">
            <w:pPr>
              <w:spacing w:after="0" w:line="276" w:lineRule="auto"/>
              <w:rPr>
                <w:rFonts w:ascii="GHEA Mariam" w:eastAsia="Times New Roman" w:hAnsi="GHEA Mariam" w:cs="Times New Roman"/>
                <w:bCs/>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 xml:space="preserve"> Հավելված</w:t>
            </w:r>
          </w:p>
          <w:p w:rsidR="00FE7429" w:rsidRPr="006C681F" w:rsidRDefault="00FE7429" w:rsidP="00FE7429">
            <w:pPr>
              <w:spacing w:after="0" w:line="276" w:lineRule="auto"/>
              <w:rPr>
                <w:rFonts w:ascii="GHEA Mariam" w:eastAsia="Times New Roman" w:hAnsi="GHEA Mariam" w:cs="Times New Roman"/>
                <w:bCs/>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 xml:space="preserve"> ՀՀ կառավարության 20</w:t>
            </w:r>
            <w:r w:rsidR="00170F2D">
              <w:rPr>
                <w:rFonts w:ascii="GHEA Mariam" w:eastAsia="Times New Roman" w:hAnsi="GHEA Mariam" w:cs="Times New Roman"/>
                <w:bCs/>
                <w:color w:val="000000"/>
                <w:sz w:val="20"/>
                <w:szCs w:val="20"/>
              </w:rPr>
              <w:t>2</w:t>
            </w:r>
            <w:r w:rsidR="00A75007">
              <w:rPr>
                <w:rFonts w:ascii="GHEA Mariam" w:eastAsia="Times New Roman" w:hAnsi="GHEA Mariam" w:cs="Times New Roman"/>
                <w:bCs/>
                <w:color w:val="000000"/>
                <w:sz w:val="20"/>
                <w:szCs w:val="20"/>
                <w:lang w:val="hy-AM"/>
              </w:rPr>
              <w:t>1</w:t>
            </w:r>
            <w:r w:rsidRPr="006C681F">
              <w:rPr>
                <w:rFonts w:ascii="GHEA Mariam" w:eastAsia="Times New Roman" w:hAnsi="GHEA Mariam" w:cs="Times New Roman"/>
                <w:bCs/>
                <w:color w:val="000000"/>
                <w:sz w:val="20"/>
                <w:szCs w:val="20"/>
              </w:rPr>
              <w:t xml:space="preserve"> թվականի</w:t>
            </w:r>
          </w:p>
          <w:p w:rsidR="00FE7429" w:rsidRPr="006C681F" w:rsidRDefault="00FE7429" w:rsidP="00FE7429">
            <w:pPr>
              <w:spacing w:after="0" w:line="276" w:lineRule="auto"/>
              <w:rPr>
                <w:rFonts w:ascii="GHEA Mariam" w:eastAsia="Times New Roman" w:hAnsi="GHEA Mariam" w:cs="Times New Roman"/>
                <w:bCs/>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 xml:space="preserve">«                  » «   » N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-Ն որոշման</w:t>
            </w:r>
          </w:p>
          <w:p w:rsidR="00FE7429" w:rsidRPr="006C681F" w:rsidRDefault="00FE7429" w:rsidP="00FE7429">
            <w:pPr>
              <w:spacing w:after="0" w:line="276" w:lineRule="auto"/>
              <w:rPr>
                <w:rFonts w:ascii="GHEA Mariam" w:eastAsia="Times New Roman" w:hAnsi="GHEA Mariam" w:cs="Times New Roman"/>
                <w:bCs/>
                <w:color w:val="000000"/>
                <w:sz w:val="20"/>
                <w:szCs w:val="20"/>
              </w:rPr>
            </w:pPr>
          </w:p>
          <w:p w:rsidR="00FE7429" w:rsidRPr="00950F07" w:rsidRDefault="00FE7429" w:rsidP="00F51B6A">
            <w:pPr>
              <w:spacing w:after="0" w:line="276" w:lineRule="auto"/>
              <w:jc w:val="center"/>
              <w:rPr>
                <w:rFonts w:ascii="GHEA Mariam" w:eastAsia="Times New Roman" w:hAnsi="GHEA Mariam" w:cs="Times New Roman"/>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Հավելված</w:t>
            </w:r>
            <w:r w:rsidRPr="006C681F">
              <w:rPr>
                <w:rFonts w:ascii="Calibri" w:eastAsia="Times New Roman" w:hAnsi="Calibri" w:cs="Calibri"/>
                <w:bCs/>
                <w:color w:val="000000"/>
                <w:sz w:val="20"/>
                <w:szCs w:val="20"/>
              </w:rPr>
              <w:t> </w:t>
            </w:r>
            <w:r w:rsidRPr="00950F07">
              <w:rPr>
                <w:rFonts w:ascii="GHEA Mariam" w:eastAsia="Times New Roman" w:hAnsi="GHEA Mariam" w:cs="Times New Roman"/>
                <w:bCs/>
                <w:color w:val="000000"/>
                <w:sz w:val="20"/>
                <w:szCs w:val="20"/>
              </w:rPr>
              <w:br/>
            </w: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ՀՀ կառավարության 20</w:t>
            </w:r>
            <w:r w:rsidR="00F51B6A">
              <w:rPr>
                <w:rFonts w:ascii="GHEA Mariam" w:eastAsia="Times New Roman" w:hAnsi="GHEA Mariam" w:cs="Times New Roman"/>
                <w:bCs/>
                <w:color w:val="000000"/>
                <w:sz w:val="20"/>
                <w:szCs w:val="20"/>
                <w:lang w:val="hy-AM"/>
              </w:rPr>
              <w:t>17</w:t>
            </w:r>
            <w:r w:rsidRPr="006C681F">
              <w:rPr>
                <w:rFonts w:ascii="GHEA Mariam" w:eastAsia="Times New Roman" w:hAnsi="GHEA Mariam" w:cs="Times New Roman"/>
                <w:bCs/>
                <w:color w:val="000000"/>
                <w:sz w:val="20"/>
                <w:szCs w:val="20"/>
              </w:rPr>
              <w:t xml:space="preserve"> թվականի</w:t>
            </w:r>
            <w:r w:rsidRPr="00950F07">
              <w:rPr>
                <w:rFonts w:ascii="GHEA Mariam" w:eastAsia="Times New Roman" w:hAnsi="GHEA Mariam" w:cs="Times New Roman"/>
                <w:bCs/>
                <w:color w:val="000000"/>
                <w:sz w:val="20"/>
                <w:szCs w:val="20"/>
              </w:rPr>
              <w:br/>
            </w: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00F51B6A">
              <w:rPr>
                <w:rFonts w:ascii="GHEA Mariam" w:eastAsia="Times New Roman" w:hAnsi="GHEA Mariam" w:cs="Times New Roman"/>
                <w:bCs/>
                <w:color w:val="000000"/>
                <w:sz w:val="20"/>
                <w:szCs w:val="20"/>
                <w:lang w:val="hy-AM"/>
              </w:rPr>
              <w:t>ապրիլի</w:t>
            </w:r>
            <w:r w:rsidRPr="006C681F">
              <w:rPr>
                <w:rFonts w:ascii="GHEA Mariam" w:eastAsia="Times New Roman" w:hAnsi="GHEA Mariam" w:cs="Times New Roman"/>
                <w:bCs/>
                <w:color w:val="000000"/>
                <w:sz w:val="20"/>
                <w:szCs w:val="20"/>
              </w:rPr>
              <w:t xml:space="preserve"> </w:t>
            </w:r>
            <w:r w:rsidR="00F51B6A">
              <w:rPr>
                <w:rFonts w:ascii="GHEA Mariam" w:eastAsia="Times New Roman" w:hAnsi="GHEA Mariam" w:cs="Times New Roman"/>
                <w:bCs/>
                <w:color w:val="000000"/>
                <w:sz w:val="20"/>
                <w:szCs w:val="20"/>
                <w:lang w:val="hy-AM"/>
              </w:rPr>
              <w:t>6</w:t>
            </w:r>
            <w:r w:rsidRPr="006C681F">
              <w:rPr>
                <w:rFonts w:ascii="GHEA Mariam" w:eastAsia="Times New Roman" w:hAnsi="GHEA Mariam" w:cs="Times New Roman"/>
                <w:bCs/>
                <w:color w:val="000000"/>
                <w:sz w:val="20"/>
                <w:szCs w:val="20"/>
              </w:rPr>
              <w:t xml:space="preserve">-ի N </w:t>
            </w:r>
            <w:r w:rsidR="00F51B6A">
              <w:rPr>
                <w:rFonts w:ascii="GHEA Mariam" w:eastAsia="Times New Roman" w:hAnsi="GHEA Mariam" w:cs="Times New Roman"/>
                <w:bCs/>
                <w:color w:val="000000"/>
                <w:sz w:val="20"/>
                <w:szCs w:val="20"/>
                <w:lang w:val="hy-AM"/>
              </w:rPr>
              <w:t>388</w:t>
            </w:r>
            <w:r w:rsidRPr="006C681F">
              <w:rPr>
                <w:rFonts w:ascii="GHEA Mariam" w:eastAsia="Times New Roman" w:hAnsi="GHEA Mariam" w:cs="Times New Roman"/>
                <w:bCs/>
                <w:color w:val="000000"/>
                <w:sz w:val="20"/>
                <w:szCs w:val="20"/>
              </w:rPr>
              <w:t>-Ն որոշման</w:t>
            </w:r>
          </w:p>
        </w:tc>
      </w:tr>
    </w:tbl>
    <w:p w:rsidR="00FE7429" w:rsidRDefault="00FE7429" w:rsidP="00FE7429">
      <w:pPr>
        <w:shd w:val="clear" w:color="auto" w:fill="FFFFFF"/>
        <w:spacing w:after="0" w:line="276" w:lineRule="auto"/>
        <w:jc w:val="both"/>
        <w:rPr>
          <w:rFonts w:ascii="Calibri" w:eastAsia="Times New Roman" w:hAnsi="Calibri" w:cs="Calibri"/>
          <w:color w:val="000000"/>
        </w:rPr>
      </w:pPr>
      <w:r w:rsidRPr="00950F07">
        <w:rPr>
          <w:rFonts w:ascii="Calibri" w:eastAsia="Times New Roman" w:hAnsi="Calibri" w:cs="Calibri"/>
          <w:color w:val="000000"/>
        </w:rPr>
        <w:t> </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p>
    <w:p w:rsidR="00FE7429" w:rsidRPr="00950F07" w:rsidRDefault="00FE7429" w:rsidP="00FE7429">
      <w:pPr>
        <w:shd w:val="clear" w:color="auto" w:fill="FFFFFF"/>
        <w:spacing w:after="0" w:line="276" w:lineRule="auto"/>
        <w:jc w:val="center"/>
        <w:rPr>
          <w:rFonts w:ascii="GHEA Mariam" w:eastAsia="Times New Roman" w:hAnsi="GHEA Mariam" w:cs="Times New Roman"/>
          <w:color w:val="000000"/>
        </w:rPr>
      </w:pPr>
      <w:r w:rsidRPr="006C681F">
        <w:rPr>
          <w:rFonts w:ascii="GHEA Mariam" w:eastAsia="Times New Roman" w:hAnsi="GHEA Mariam" w:cs="Times New Roman"/>
          <w:bCs/>
          <w:color w:val="000000"/>
        </w:rPr>
        <w:t>Կ Ա Ր Գ</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sidRPr="00950F07">
        <w:rPr>
          <w:rFonts w:ascii="Calibri" w:eastAsia="Times New Roman" w:hAnsi="Calibri" w:cs="Calibri"/>
          <w:color w:val="000000"/>
        </w:rPr>
        <w:t> </w:t>
      </w:r>
    </w:p>
    <w:p w:rsidR="00FE7429" w:rsidRPr="00950F07" w:rsidRDefault="00FE7429" w:rsidP="00FE7429">
      <w:pPr>
        <w:shd w:val="clear" w:color="auto" w:fill="FFFFFF"/>
        <w:spacing w:after="0" w:line="276" w:lineRule="auto"/>
        <w:jc w:val="center"/>
        <w:rPr>
          <w:rFonts w:ascii="GHEA Mariam" w:eastAsia="Times New Roman" w:hAnsi="GHEA Mariam" w:cs="Times New Roman"/>
          <w:color w:val="000000"/>
        </w:rPr>
      </w:pPr>
      <w:r w:rsidRPr="006C681F">
        <w:rPr>
          <w:rFonts w:ascii="GHEA Mariam" w:eastAsia="Times New Roman" w:hAnsi="GHEA Mariam" w:cs="Times New Roman"/>
          <w:bCs/>
          <w:color w:val="000000"/>
        </w:rPr>
        <w:t>ԱՆՇԱՐԺ ԳՈՒՅՔԻ ԿԱԴԱՍՏՐ ՎԱՐՈՂ ՄԱՐՄՆԻ ԿՈՂՄԻՑ ԱՆՇԱՐԺ ԳՈՒՅՔԻ ՀԱՐԿՈՎ ՀԱՐԿՄԱՆ ՕԲՅԵԿՏ ՀԱՄԱՐՎՈՂ ԱՆՇԱՐԺ ԳՈՒՅՔԻ ՈՒ ԴՐԱՆՑ ԳՆԱՀԱՏՈՒՄՆԵՐԻ (ՎԵՐԱԳՆԱՀԱՏՈՒՄՆԵՐԻ) ՎԵՐԱԲԵՐՅԱԼ ՏԵՂԱԿԱՆ ԻՆՔՆԱԿԱՌԱՎԱՐՄԱՆ ՄԱՐՄԻՆՆԵՐԻՆ ՏԵՂԵԿՈՒԹՅՈՒՆՆԵՐ ՆԵՐԿԱՅԱՑՆԵԼՈՒ</w:t>
      </w:r>
    </w:p>
    <w:p w:rsidR="00FE7429" w:rsidRPr="00950F07" w:rsidRDefault="00FE7429" w:rsidP="00FE7429">
      <w:pPr>
        <w:shd w:val="clear" w:color="auto" w:fill="FFFFFF"/>
        <w:spacing w:after="0" w:line="276" w:lineRule="auto"/>
        <w:ind w:firstLine="375"/>
        <w:jc w:val="both"/>
        <w:rPr>
          <w:rFonts w:ascii="GHEA Mariam" w:eastAsia="Times New Roman" w:hAnsi="GHEA Mariam" w:cs="Times New Roman"/>
          <w:color w:val="000000"/>
        </w:rPr>
      </w:pPr>
      <w:r w:rsidRPr="00950F07">
        <w:rPr>
          <w:rFonts w:ascii="Calibri" w:eastAsia="Times New Roman" w:hAnsi="Calibri" w:cs="Calibri"/>
          <w:color w:val="000000"/>
        </w:rPr>
        <w:t> </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1. Սույն կարգով կարգավորվում են կազմակերպությունների և ֆիզիկական անձանց (այսուհետ՝ անշարժ գույքի հարկ վճարողներ) անշարժ գույքի հարկով հարկման օբյեկտ համարվող անշարժ գույքի ու դրանց գնահատումների (վերագնահատումների) վերաբերյալ տեղեկություններն անշարժ գույքի կադաստր վարող մարմնի կողմից տեղական ինքնակառավարման մարմիններին ներկայացնելու կարգի հետ կապված հարաբերությունները: Երևան քաղաքի վարչական սահմաններում գտնվող անշարժ գույքի ու դրանց գնահատումների (վերագնահատումների) վերաբերյալ տեղեկություններն անշարժ գույքի կադաստր վարող մարմնի կողմից ներկայացվում են Երևանի համայնքին` խմբավորված՝ ըստ անշարժ գույքի գտնվելու վայրի համապատասխան վարչական շրջանների:</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2. Սույն կարգում օգտագործվում են Հայաստանի Հանրապետության հարկային օրենսգրքով սահմանված հիմնական հասկացությունները:</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3. Անշարժ գույքի կադաստր վարող մարմինը տեղական ինքնակառավարման մարմիններին է ներկայացնում՝</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1) գնահատման կամ վերագնահատման հարկային տարվա հուլիսի 1-ի դրությամբ հաշվառված ու գնահատված (վերագնահատված)՝ անշարժ գույքի հարկով հարկման օբյեկտ համարվող անշարժ գույքի ու դրանց գնահատումների (վերագնահատումների) վերաբերյալ ամփոփ տեղեկությունները մինչև գնահատման (վերագնահատման) հարկային տարվա սեպտեմբերի 1-ը ներառյալ՝ համաձայն N 1 ձևի և դրա</w:t>
      </w: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լրացման համար նախատեսված կարգի.</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 xml:space="preserve">2) մինչև յուրաքանչյուր ամսվա </w:t>
      </w:r>
      <w:r w:rsidR="00A07D24">
        <w:rPr>
          <w:rFonts w:ascii="GHEA Mariam" w:eastAsia="Times New Roman" w:hAnsi="GHEA Mariam" w:cs="Times New Roman"/>
          <w:color w:val="000000"/>
        </w:rPr>
        <w:t>1</w:t>
      </w:r>
      <w:r w:rsidRPr="00950F07">
        <w:rPr>
          <w:rFonts w:ascii="GHEA Mariam" w:eastAsia="Times New Roman" w:hAnsi="GHEA Mariam" w:cs="Times New Roman"/>
          <w:color w:val="000000"/>
        </w:rPr>
        <w:t>5-ը ներառյալ՝ նախորդ ամսվա ընթացքում անշարժ գույքի սեփականատերերի</w:t>
      </w:r>
      <w:r w:rsidR="000B7B86">
        <w:rPr>
          <w:rFonts w:ascii="GHEA Mariam" w:eastAsia="Times New Roman" w:hAnsi="GHEA Mariam" w:cs="Times New Roman"/>
          <w:color w:val="000000"/>
          <w:lang w:val="hy-AM"/>
        </w:rPr>
        <w:t xml:space="preserve"> և լիզինգառուների</w:t>
      </w:r>
      <w:r w:rsidRPr="00950F07">
        <w:rPr>
          <w:rFonts w:ascii="GHEA Mariam" w:eastAsia="Times New Roman" w:hAnsi="GHEA Mariam" w:cs="Times New Roman"/>
          <w:color w:val="000000"/>
        </w:rPr>
        <w:t xml:space="preserve"> փոփոխությունների վերաբերյալ տեղեկությունները՝ համաձայն N</w:t>
      </w:r>
      <w:r>
        <w:rPr>
          <w:rFonts w:ascii="GHEA Mariam" w:eastAsia="Times New Roman" w:hAnsi="GHEA Mariam" w:cs="Times New Roman"/>
          <w:color w:val="000000"/>
        </w:rPr>
        <w:t xml:space="preserve"> 2</w:t>
      </w:r>
      <w:r w:rsidRPr="00950F07">
        <w:rPr>
          <w:rFonts w:ascii="GHEA Mariam" w:eastAsia="Times New Roman" w:hAnsi="GHEA Mariam" w:cs="Times New Roman"/>
          <w:color w:val="000000"/>
        </w:rPr>
        <w:t xml:space="preserve"> ձևի և դրա լրացման համար նախատեսված կարգի.</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lastRenderedPageBreak/>
        <w:t xml:space="preserve">   </w:t>
      </w:r>
      <w:r w:rsidRPr="00950F07">
        <w:rPr>
          <w:rFonts w:ascii="GHEA Mariam" w:eastAsia="Times New Roman" w:hAnsi="GHEA Mariam" w:cs="Times New Roman"/>
          <w:color w:val="000000"/>
        </w:rPr>
        <w:t xml:space="preserve">3) մինչև յուրաքանչյուր ամսվա </w:t>
      </w:r>
      <w:r w:rsidR="00A07D24">
        <w:rPr>
          <w:rFonts w:ascii="GHEA Mariam" w:eastAsia="Times New Roman" w:hAnsi="GHEA Mariam" w:cs="Times New Roman"/>
          <w:color w:val="000000"/>
        </w:rPr>
        <w:t>1</w:t>
      </w:r>
      <w:r w:rsidRPr="00950F07">
        <w:rPr>
          <w:rFonts w:ascii="GHEA Mariam" w:eastAsia="Times New Roman" w:hAnsi="GHEA Mariam" w:cs="Times New Roman"/>
          <w:color w:val="000000"/>
        </w:rPr>
        <w:t>5-ը ներառյալ` նախորդ ամսվա ընթացքում անշարժ գույքի</w:t>
      </w:r>
      <w:r w:rsidR="000B7B86">
        <w:rPr>
          <w:rFonts w:ascii="GHEA Mariam" w:eastAsia="Times New Roman" w:hAnsi="GHEA Mariam" w:cs="Times New Roman"/>
          <w:color w:val="000000"/>
          <w:lang w:val="hy-AM"/>
        </w:rPr>
        <w:t xml:space="preserve"> և լիզինգի առարկա հանդիսացող անշարժ գույքի</w:t>
      </w:r>
      <w:r w:rsidRPr="00950F07">
        <w:rPr>
          <w:rFonts w:ascii="GHEA Mariam" w:eastAsia="Times New Roman" w:hAnsi="GHEA Mariam" w:cs="Times New Roman"/>
          <w:color w:val="000000"/>
        </w:rPr>
        <w:t xml:space="preserve"> հաշվառման ու գնահատման տվյալների փոփոխությունների վերաբերյալ տեղեկությունները` համաձայն N</w:t>
      </w:r>
      <w:r>
        <w:rPr>
          <w:rFonts w:ascii="GHEA Mariam" w:eastAsia="Times New Roman" w:hAnsi="GHEA Mariam" w:cs="Times New Roman"/>
          <w:color w:val="000000"/>
        </w:rPr>
        <w:t xml:space="preserve"> 3</w:t>
      </w:r>
      <w:r w:rsidRPr="00950F07">
        <w:rPr>
          <w:rFonts w:ascii="GHEA Mariam" w:eastAsia="Times New Roman" w:hAnsi="GHEA Mariam" w:cs="Times New Roman"/>
          <w:color w:val="000000"/>
        </w:rPr>
        <w:t xml:space="preserve"> ձևի և դրա լրացման համար նախատեսված կարգի.</w:t>
      </w:r>
    </w:p>
    <w:p w:rsidR="00FE7429"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4) սույն կետի 1-ին, 2-րդ և 3-րդ ենթակետերում նշված տեղեկություններն անշարժ գույքի կադաստր վարող մարմինը ներկայացնում է էլեկտրոնային տեսքով՝ տեղեկությունները տեղադրելով իր պաշտոնական ինտերնետային կայքում, և յուրաքանչյուր համայնք իր վարչական սահմաններում գտնվող անշարժ գույքի մասին տեղեկություններից օգտվում է նախօրոք տրամադրված մու</w:t>
      </w:r>
      <w:r w:rsidR="00CB2EB1">
        <w:rPr>
          <w:rFonts w:ascii="GHEA Mariam" w:eastAsia="Times New Roman" w:hAnsi="GHEA Mariam" w:cs="Times New Roman"/>
          <w:color w:val="000000"/>
        </w:rPr>
        <w:t>տքի անվան ու գաղտնաբառի միջոցով:</w:t>
      </w:r>
    </w:p>
    <w:p w:rsidR="00233858" w:rsidRDefault="00233858"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4. </w:t>
      </w:r>
      <w:r w:rsidR="00590B99">
        <w:rPr>
          <w:rFonts w:ascii="GHEA Mariam" w:eastAsia="Times New Roman" w:hAnsi="GHEA Mariam" w:cs="Times New Roman"/>
          <w:color w:val="000000"/>
        </w:rPr>
        <w:t xml:space="preserve">Համայնքային էլեկտրոնային կառավարման միասնական հարթակի (ՀԷԿՄՀ) ներդրումից </w:t>
      </w:r>
      <w:r>
        <w:rPr>
          <w:rFonts w:ascii="GHEA Mariam" w:eastAsia="Times New Roman" w:hAnsi="GHEA Mariam" w:cs="Times New Roman"/>
          <w:color w:val="000000"/>
        </w:rPr>
        <w:t>հետո սույն կարգի 3-րդ կետի 1-ին, 2-րդ և 3-րդ ենթակետերով</w:t>
      </w:r>
      <w:r w:rsidR="00C853B2">
        <w:rPr>
          <w:rFonts w:ascii="GHEA Mariam" w:eastAsia="Times New Roman" w:hAnsi="GHEA Mariam" w:cs="Times New Roman"/>
          <w:color w:val="000000"/>
        </w:rPr>
        <w:t xml:space="preserve"> սահմանված տեղեկությունները </w:t>
      </w:r>
      <w:r w:rsidR="00590B99">
        <w:rPr>
          <w:rFonts w:ascii="GHEA Mariam" w:eastAsia="Times New Roman" w:hAnsi="GHEA Mariam" w:cs="Times New Roman"/>
          <w:color w:val="000000"/>
        </w:rPr>
        <w:t>Հ</w:t>
      </w:r>
      <w:r w:rsidR="00D75A85">
        <w:rPr>
          <w:rFonts w:ascii="GHEA Mariam" w:eastAsia="Times New Roman" w:hAnsi="GHEA Mariam" w:cs="Times New Roman"/>
          <w:color w:val="000000"/>
        </w:rPr>
        <w:t>ԷԿՄՀ օպերատորին</w:t>
      </w:r>
      <w:r w:rsidR="00590B99">
        <w:rPr>
          <w:rFonts w:ascii="GHEA Mariam" w:eastAsia="Times New Roman" w:hAnsi="GHEA Mariam" w:cs="Times New Roman"/>
          <w:color w:val="000000"/>
        </w:rPr>
        <w:t xml:space="preserve"> </w:t>
      </w:r>
      <w:r w:rsidR="00DC52A8">
        <w:rPr>
          <w:rFonts w:ascii="GHEA Mariam" w:eastAsia="Times New Roman" w:hAnsi="GHEA Mariam" w:cs="Times New Roman"/>
          <w:color w:val="000000"/>
        </w:rPr>
        <w:t>են տրամադրվում</w:t>
      </w:r>
      <w:r w:rsidR="00D75A85">
        <w:rPr>
          <w:rFonts w:ascii="GHEA Mariam" w:eastAsia="Times New Roman" w:hAnsi="GHEA Mariam" w:cs="Times New Roman"/>
          <w:color w:val="000000"/>
        </w:rPr>
        <w:t xml:space="preserve"> ինքնաշխատ եղանակով</w:t>
      </w:r>
      <w:r w:rsidR="00DC52A8">
        <w:rPr>
          <w:rFonts w:ascii="GHEA Mariam" w:eastAsia="Times New Roman" w:hAnsi="GHEA Mariam" w:cs="Times New Roman"/>
          <w:color w:val="000000"/>
        </w:rPr>
        <w:t>՝ տվյալների փոխանակման փոխգործելիության հարթակի միջոցով</w:t>
      </w:r>
      <w:r w:rsidR="00D75A85">
        <w:rPr>
          <w:rFonts w:ascii="GHEA Mariam" w:eastAsia="Times New Roman" w:hAnsi="GHEA Mariam" w:cs="Times New Roman"/>
          <w:color w:val="000000"/>
        </w:rPr>
        <w:t>:</w:t>
      </w:r>
    </w:p>
    <w:p w:rsidR="00F3380C" w:rsidRPr="00F3380C" w:rsidRDefault="00F3380C" w:rsidP="00FE7429">
      <w:pPr>
        <w:shd w:val="clear" w:color="auto" w:fill="FFFFFF"/>
        <w:spacing w:after="0" w:line="276" w:lineRule="auto"/>
        <w:jc w:val="both"/>
        <w:rPr>
          <w:rFonts w:ascii="GHEA Mariam" w:eastAsia="Times New Roman" w:hAnsi="GHEA Mariam" w:cs="Times New Roman"/>
          <w:color w:val="000000"/>
        </w:rPr>
      </w:pPr>
      <w:r w:rsidRPr="00F3380C">
        <w:rPr>
          <w:rFonts w:ascii="GHEA Mariam" w:eastAsia="Times New Roman" w:hAnsi="GHEA Mariam" w:cs="Times New Roman"/>
        </w:rPr>
        <w:t xml:space="preserve">   5</w:t>
      </w:r>
      <w:r w:rsidRPr="00F3380C">
        <w:rPr>
          <w:rFonts w:ascii="Cambria Math" w:eastAsia="Times New Roman" w:hAnsi="Cambria Math" w:cs="Cambria Math"/>
          <w:lang w:val="hy-AM"/>
        </w:rPr>
        <w:t>․</w:t>
      </w:r>
      <w:r w:rsidRPr="00F3380C">
        <w:rPr>
          <w:rFonts w:ascii="GHEA Mariam" w:eastAsia="Times New Roman" w:hAnsi="GHEA Mariam" w:cs="Times New Roman"/>
          <w:lang w:val="hy-AM"/>
        </w:rPr>
        <w:t xml:space="preserve"> </w:t>
      </w:r>
      <w:hyperlink r:id="rId6" w:history="1">
        <w:r w:rsidRPr="00F3380C">
          <w:rPr>
            <w:rStyle w:val="Hyperlink"/>
            <w:rFonts w:ascii="GHEA Mariam" w:eastAsia="Times New Roman" w:hAnsi="GHEA Mariam" w:cs="Times New Roman"/>
            <w:color w:val="auto"/>
            <w:u w:val="none"/>
          </w:rPr>
          <w:t>www.e-community.am</w:t>
        </w:r>
      </w:hyperlink>
      <w:r>
        <w:rPr>
          <w:rFonts w:ascii="GHEA Mariam" w:eastAsia="Times New Roman" w:hAnsi="GHEA Mariam" w:cs="Times New Roman"/>
        </w:rPr>
        <w:t xml:space="preserve"> </w:t>
      </w:r>
      <w:r>
        <w:rPr>
          <w:rFonts w:ascii="GHEA Mariam" w:eastAsia="Times New Roman" w:hAnsi="GHEA Mariam" w:cs="Times New Roman"/>
          <w:lang w:val="hy-AM"/>
        </w:rPr>
        <w:t xml:space="preserve">տիրույթում գտնվող համայնքային էլեկտրոնային կառավարման միասնական հարթակի </w:t>
      </w:r>
      <w:r>
        <w:rPr>
          <w:rFonts w:ascii="GHEA Mariam" w:eastAsia="Times New Roman" w:hAnsi="GHEA Mariam" w:cs="Times New Roman"/>
        </w:rPr>
        <w:t>(</w:t>
      </w:r>
      <w:r>
        <w:rPr>
          <w:rFonts w:ascii="GHEA Mariam" w:eastAsia="Times New Roman" w:hAnsi="GHEA Mariam" w:cs="Times New Roman"/>
          <w:lang w:val="hy-AM"/>
        </w:rPr>
        <w:t>ՀԷԿՄՀ</w:t>
      </w:r>
      <w:r>
        <w:rPr>
          <w:rFonts w:ascii="GHEA Mariam" w:eastAsia="Times New Roman" w:hAnsi="GHEA Mariam" w:cs="Times New Roman"/>
        </w:rPr>
        <w:t>)</w:t>
      </w:r>
      <w:r>
        <w:rPr>
          <w:rFonts w:ascii="GHEA Mariam" w:eastAsia="Times New Roman" w:hAnsi="GHEA Mariam" w:cs="Times New Roman"/>
          <w:lang w:val="hy-AM"/>
        </w:rPr>
        <w:t xml:space="preserve"> օպերատոր է հանդիսանում «Էլեկտրոնային կառավարման ենթակառուցվածքների գրասենյակ» փակ բաժնետիրական ընկերությւոնը </w:t>
      </w:r>
      <w:r>
        <w:rPr>
          <w:rFonts w:ascii="GHEA Mariam" w:eastAsia="Times New Roman" w:hAnsi="GHEA Mariam" w:cs="Times New Roman"/>
        </w:rPr>
        <w:t>(</w:t>
      </w:r>
      <w:r>
        <w:rPr>
          <w:rFonts w:ascii="GHEA Mariam" w:eastAsia="Times New Roman" w:hAnsi="GHEA Mariam" w:cs="Times New Roman"/>
          <w:lang w:val="hy-AM"/>
        </w:rPr>
        <w:t>«ԷԿԵՆԳ» ՓԲԸ</w:t>
      </w:r>
      <w:r>
        <w:rPr>
          <w:rFonts w:ascii="GHEA Mariam" w:eastAsia="Times New Roman" w:hAnsi="GHEA Mariam" w:cs="Times New Roman"/>
        </w:rPr>
        <w:t>)</w:t>
      </w:r>
      <w:r>
        <w:rPr>
          <w:rFonts w:ascii="GHEA Mariam" w:eastAsia="Times New Roman" w:hAnsi="GHEA Mariam" w:cs="Times New Roman"/>
          <w:lang w:val="hy-AM"/>
        </w:rPr>
        <w:t>։</w:t>
      </w:r>
      <w:r>
        <w:rPr>
          <w:rFonts w:ascii="GHEA Mariam" w:eastAsia="Times New Roman" w:hAnsi="GHEA Mariam" w:cs="Times New Roman"/>
        </w:rPr>
        <w:t xml:space="preserve"> </w:t>
      </w:r>
      <w:r w:rsidRPr="00F3380C">
        <w:rPr>
          <w:rFonts w:ascii="GHEA Mariam" w:eastAsia="Times New Roman" w:hAnsi="GHEA Mariam" w:cs="Times New Roman"/>
          <w:color w:val="000000"/>
        </w:rPr>
        <w:t xml:space="preserve"> </w:t>
      </w:r>
    </w:p>
    <w:p w:rsidR="001853CE" w:rsidRDefault="001853CE"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3380C" w:rsidRDefault="00F3380C" w:rsidP="00FE7429">
      <w:pPr>
        <w:spacing w:line="276" w:lineRule="auto"/>
        <w:rPr>
          <w:rFonts w:ascii="GHEA Mariam" w:hAnsi="GHEA Mariam"/>
        </w:rPr>
      </w:pPr>
    </w:p>
    <w:p w:rsidR="00736D0B" w:rsidRDefault="00736D0B" w:rsidP="00FE7429">
      <w:pPr>
        <w:spacing w:line="276" w:lineRule="auto"/>
        <w:rPr>
          <w:rFonts w:ascii="GHEA Mariam" w:hAnsi="GHEA Mariam"/>
        </w:rPr>
      </w:pPr>
    </w:p>
    <w:p w:rsidR="00FE7429" w:rsidRPr="005464B8" w:rsidRDefault="00FE7429" w:rsidP="00FE7429">
      <w:pPr>
        <w:pStyle w:val="NormalWeb"/>
        <w:spacing w:before="0" w:beforeAutospacing="0" w:after="0" w:afterAutospacing="0" w:line="276" w:lineRule="auto"/>
        <w:jc w:val="center"/>
        <w:rPr>
          <w:rStyle w:val="Strong"/>
          <w:rFonts w:ascii="GHEA Mariam" w:hAnsi="GHEA Mariam" w:cs="Sylfaen"/>
          <w:b w:val="0"/>
          <w:sz w:val="22"/>
          <w:szCs w:val="22"/>
        </w:rPr>
      </w:pPr>
      <w:r w:rsidRPr="005464B8">
        <w:rPr>
          <w:rFonts w:ascii="GHEA Mariam" w:hAnsi="GHEA Mariam" w:cs="Calibri"/>
          <w:bCs/>
          <w:color w:val="000000"/>
          <w:sz w:val="22"/>
          <w:szCs w:val="22"/>
        </w:rPr>
        <w:lastRenderedPageBreak/>
        <w:t xml:space="preserve">ԱՆՇԱՐԺ ԳՈՒՅՔԻ ՀԱՐԿՈՎ ՀԱՐԿՄԱՆ ՕԲՅԵԿՏ ՀԱՄԱՐՎՈՂ ԱՆՇԱՐԺ ԳՈՒՅՔԻ ՈՒ ԴՐԱՆՑ ԳՆԱՀԱՏՈՒՄՆԵՐԻ (ՎԵՐԱԳՆԱՀԱՏՈՒՄՆԵՐԻ) ՎԵՐԱԲԵՐՅԱԼ </w:t>
      </w:r>
      <w:r w:rsidRPr="005464B8">
        <w:rPr>
          <w:rStyle w:val="Strong"/>
          <w:rFonts w:ascii="GHEA Mariam" w:hAnsi="GHEA Mariam" w:cs="Sylfaen"/>
          <w:b w:val="0"/>
          <w:sz w:val="22"/>
          <w:szCs w:val="22"/>
        </w:rPr>
        <w:t>ԱՄՓՈՓ</w:t>
      </w:r>
      <w:r w:rsidRPr="005464B8">
        <w:rPr>
          <w:rStyle w:val="Strong"/>
          <w:rFonts w:ascii="GHEA Mariam" w:hAnsi="GHEA Mariam"/>
          <w:b w:val="0"/>
          <w:sz w:val="22"/>
          <w:szCs w:val="22"/>
        </w:rPr>
        <w:t xml:space="preserve"> ՏԵՂԵԿՈՒԹՅՈՒՆՆԵՐԻ</w:t>
      </w:r>
      <w:r w:rsidR="008F7EE3">
        <w:rPr>
          <w:rStyle w:val="Strong"/>
          <w:rFonts w:ascii="GHEA Mariam" w:hAnsi="GHEA Mariam"/>
          <w:b w:val="0"/>
          <w:sz w:val="22"/>
          <w:szCs w:val="22"/>
        </w:rPr>
        <w:t xml:space="preserve">` ՁԵՎ N 1-Ի </w:t>
      </w:r>
      <w:r w:rsidRPr="005464B8">
        <w:rPr>
          <w:rStyle w:val="Strong"/>
          <w:rFonts w:ascii="GHEA Mariam" w:hAnsi="GHEA Mariam" w:cs="Sylfaen"/>
          <w:b w:val="0"/>
          <w:sz w:val="22"/>
          <w:szCs w:val="22"/>
        </w:rPr>
        <w:t>ԼՐԱՑՄԱՆ</w:t>
      </w:r>
      <w:r w:rsidRPr="005464B8">
        <w:rPr>
          <w:rStyle w:val="Strong"/>
          <w:rFonts w:ascii="GHEA Mariam" w:hAnsi="GHEA Mariam"/>
          <w:b w:val="0"/>
          <w:sz w:val="22"/>
          <w:szCs w:val="22"/>
        </w:rPr>
        <w:t xml:space="preserve"> </w:t>
      </w:r>
      <w:r w:rsidRPr="005464B8">
        <w:rPr>
          <w:rStyle w:val="Strong"/>
          <w:rFonts w:ascii="GHEA Mariam" w:hAnsi="GHEA Mariam" w:cs="Sylfaen"/>
          <w:b w:val="0"/>
          <w:sz w:val="22"/>
          <w:szCs w:val="22"/>
        </w:rPr>
        <w:t>ԿԱՐԳԸ</w:t>
      </w:r>
    </w:p>
    <w:p w:rsidR="00FE7429" w:rsidRPr="00AB582C" w:rsidRDefault="00FE7429" w:rsidP="00FE7429">
      <w:pPr>
        <w:pStyle w:val="NormalWeb"/>
        <w:spacing w:before="0" w:beforeAutospacing="0" w:after="0" w:afterAutospacing="0" w:line="276" w:lineRule="auto"/>
        <w:jc w:val="center"/>
        <w:rPr>
          <w:rFonts w:ascii="GHEA Mariam" w:hAnsi="GHEA Mariam" w:cs="Sylfaen"/>
          <w:bCs/>
          <w:sz w:val="22"/>
          <w:szCs w:val="22"/>
        </w:rPr>
      </w:pP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վանդակները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նշագրումներին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սահմաններում</w:t>
      </w:r>
      <w:r w:rsidRPr="00AB582C">
        <w:rPr>
          <w:rFonts w:ascii="GHEA Mariam" w:hAnsi="GHEA Mariam"/>
          <w:sz w:val="22"/>
          <w:szCs w:val="22"/>
        </w:rPr>
        <w:t xml:space="preserve"> </w:t>
      </w:r>
      <w:r w:rsidRPr="00AB582C">
        <w:rPr>
          <w:rFonts w:ascii="GHEA Mariam" w:hAnsi="GHEA Mariam" w:cs="Sylfaen"/>
          <w:sz w:val="22"/>
          <w:szCs w:val="22"/>
        </w:rPr>
        <w:t>գտնվող</w:t>
      </w:r>
      <w:r w:rsidRPr="00AB582C">
        <w:rPr>
          <w:rFonts w:ascii="GHEA Mariam" w:hAnsi="GHEA Mariam"/>
          <w:sz w:val="22"/>
          <w:szCs w:val="22"/>
        </w:rPr>
        <w:t xml:space="preserve"> անշարժ գույքի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w:t>
      </w:r>
      <w:r w:rsidR="00D53571">
        <w:rPr>
          <w:rFonts w:ascii="GHEA Mariam" w:hAnsi="GHEA Mariam"/>
          <w:sz w:val="22"/>
          <w:szCs w:val="22"/>
        </w:rPr>
        <w:t>տեղեկությունների</w:t>
      </w:r>
      <w:r w:rsidRPr="00AB582C">
        <w:rPr>
          <w:rFonts w:ascii="GHEA Mariam" w:hAnsi="GHEA Mariam"/>
          <w:sz w:val="22"/>
          <w:szCs w:val="22"/>
        </w:rPr>
        <w:t xml:space="preserve">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վերնամասի</w:t>
      </w:r>
      <w:r w:rsidRPr="00AB582C">
        <w:rPr>
          <w:rFonts w:ascii="GHEA Mariam" w:hAnsi="GHEA Mariam"/>
          <w:sz w:val="22"/>
          <w:szCs w:val="22"/>
        </w:rPr>
        <w:t xml:space="preserve"> «</w:t>
      </w:r>
      <w:r w:rsidRPr="00AB582C">
        <w:rPr>
          <w:rFonts w:ascii="GHEA Mariam" w:hAnsi="GHEA Mariam" w:cs="Sylfaen"/>
          <w:sz w:val="22"/>
          <w:szCs w:val="22"/>
        </w:rPr>
        <w:t>Մարզը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իսկ</w:t>
      </w:r>
      <w:r w:rsidRPr="00AB582C">
        <w:rPr>
          <w:rFonts w:ascii="GHEA Mariam" w:hAnsi="GHEA Mariam"/>
          <w:sz w:val="22"/>
          <w:szCs w:val="22"/>
        </w:rPr>
        <w:t xml:space="preserve"> «</w:t>
      </w:r>
      <w:r w:rsidRPr="00AB582C">
        <w:rPr>
          <w:rFonts w:ascii="GHEA Mariam" w:hAnsi="GHEA Mariam" w:cs="Sylfaen"/>
          <w:sz w:val="22"/>
          <w:szCs w:val="22"/>
        </w:rPr>
        <w:t>Համայնքը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Երևանի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շրջանի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2. Անշարժ գույքի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w:t>
      </w:r>
      <w:r w:rsidRPr="00AB582C">
        <w:rPr>
          <w:rFonts w:ascii="GHEA Mariam" w:hAnsi="GHEA Mariam" w:cs="Sylfaen"/>
          <w:sz w:val="22"/>
          <w:szCs w:val="22"/>
        </w:rPr>
        <w:softHyphen/>
        <w:t>կա</w:t>
      </w:r>
      <w:r w:rsidRPr="00AB582C">
        <w:rPr>
          <w:rFonts w:ascii="GHEA Mariam" w:hAnsi="GHEA Mariam" w:cs="Sylfaen"/>
          <w:sz w:val="22"/>
          <w:szCs w:val="22"/>
        </w:rPr>
        <w:softHyphen/>
        <w:t>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բոլոր</w:t>
      </w:r>
      <w:r w:rsidRPr="00AB582C">
        <w:rPr>
          <w:rFonts w:ascii="GHEA Mariam" w:hAnsi="GHEA Mariam"/>
          <w:sz w:val="22"/>
          <w:szCs w:val="22"/>
        </w:rPr>
        <w:t xml:space="preserve"> </w:t>
      </w:r>
      <w:r w:rsidRPr="00AB582C">
        <w:rPr>
          <w:rFonts w:ascii="GHEA Mariam" w:hAnsi="GHEA Mariam" w:cs="Sylfaen"/>
          <w:sz w:val="22"/>
          <w:szCs w:val="22"/>
        </w:rPr>
        <w:t>համասեփականատերերի</w:t>
      </w:r>
      <w:r w:rsidR="000B7B86">
        <w:rPr>
          <w:rFonts w:ascii="GHEA Mariam" w:hAnsi="GHEA Mariam" w:cs="Sylfaen"/>
          <w:sz w:val="22"/>
          <w:szCs w:val="22"/>
          <w:lang w:val="hy-AM"/>
        </w:rPr>
        <w:t>, իսկ լիզինգի առարկա հանդիսացող անշարժ գույքի լիզինգառուների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է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առանձին</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տողերով</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3</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1-</w:t>
      </w:r>
      <w:r w:rsidRPr="00AB582C">
        <w:rPr>
          <w:rFonts w:ascii="GHEA Mariam" w:hAnsi="GHEA Mariam" w:cs="Sylfaen"/>
          <w:sz w:val="22"/>
          <w:szCs w:val="22"/>
        </w:rPr>
        <w:t>ին</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p>
    <w:p w:rsidR="00FE7429" w:rsidRPr="005C73B6" w:rsidRDefault="00FE7429" w:rsidP="00FE7429">
      <w:pPr>
        <w:pStyle w:val="NormalWeb"/>
        <w:spacing w:before="0" w:beforeAutospacing="0" w:after="0" w:afterAutospacing="0" w:line="276" w:lineRule="auto"/>
        <w:jc w:val="both"/>
        <w:rPr>
          <w:rFonts w:ascii="GHEA Mariam" w:hAnsi="GHEA Mariam" w:cs="Courier New"/>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181BA7">
        <w:rPr>
          <w:rFonts w:ascii="GHEA Mariam" w:hAnsi="GHEA Mariam"/>
          <w:sz w:val="22"/>
          <w:szCs w:val="22"/>
          <w:lang w:val="hy-AM"/>
        </w:rPr>
        <w:t xml:space="preserve">և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նույն</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անշարժ գույքի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փոփոխվում</w:t>
      </w:r>
      <w:r w:rsidRPr="00AB582C">
        <w:rPr>
          <w:rFonts w:ascii="GHEA Mariam" w:hAnsi="GHEA Mariam"/>
          <w:sz w:val="22"/>
          <w:szCs w:val="22"/>
        </w:rPr>
        <w:t>:</w:t>
      </w:r>
      <w:r w:rsidRPr="00AB582C">
        <w:rPr>
          <w:rFonts w:ascii="Calibri" w:hAnsi="Calibri" w:cs="Calibri"/>
          <w:sz w:val="22"/>
          <w:szCs w:val="22"/>
        </w:rPr>
        <w:t>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4</w:t>
      </w:r>
      <w:r w:rsidRPr="00AB582C">
        <w:rPr>
          <w:rFonts w:ascii="GHEA Mariam" w:hAnsi="GHEA Mariam"/>
          <w:sz w:val="22"/>
          <w:szCs w:val="22"/>
        </w:rPr>
        <w:t xml:space="preserve">. Ամփոփ տեղեկությունների </w:t>
      </w:r>
      <w:r>
        <w:rPr>
          <w:rFonts w:ascii="GHEA Mariam" w:hAnsi="GHEA Mariam"/>
          <w:sz w:val="22"/>
          <w:szCs w:val="22"/>
        </w:rPr>
        <w:t>2-րդ սյունակում</w:t>
      </w:r>
      <w:r w:rsidRPr="00AB582C">
        <w:rPr>
          <w:rFonts w:ascii="GHEA Mariam" w:hAnsi="GHEA Mariam"/>
          <w:sz w:val="22"/>
          <w:szCs w:val="22"/>
        </w:rPr>
        <w:t>, ըստ տողերի, հաջորդաբար լրացվում է «Հայաստանի անշարժ գույքի տեղեկատվական համակարգ» էլեկտրոնային ծրագրում գույքային միավոր հանդիսա</w:t>
      </w:r>
      <w:r>
        <w:rPr>
          <w:rFonts w:ascii="GHEA Mariam" w:hAnsi="GHEA Mariam"/>
          <w:sz w:val="22"/>
          <w:szCs w:val="22"/>
        </w:rPr>
        <w:t>ցող յուրաքանչյուր անշարժ գույքի արխիվային ծածկագիրը</w:t>
      </w:r>
      <w:r w:rsidRPr="00AB582C">
        <w:rPr>
          <w:rFonts w:ascii="GHEA Mariam" w:hAnsi="GHEA Mariam"/>
          <w:spacing w:val="-2"/>
          <w:sz w:val="22"/>
          <w:szCs w:val="22"/>
        </w:rPr>
        <w:t xml:space="preserve">, իսկ </w:t>
      </w:r>
      <w:r>
        <w:rPr>
          <w:rFonts w:ascii="GHEA Mariam" w:hAnsi="GHEA Mariam"/>
          <w:spacing w:val="-2"/>
          <w:sz w:val="22"/>
          <w:szCs w:val="22"/>
        </w:rPr>
        <w:t>3-րդ</w:t>
      </w:r>
      <w:r w:rsidRPr="00AB582C">
        <w:rPr>
          <w:rFonts w:ascii="GHEA Mariam" w:hAnsi="GHEA Mariam"/>
          <w:spacing w:val="-2"/>
          <w:sz w:val="22"/>
          <w:szCs w:val="22"/>
        </w:rPr>
        <w:t xml:space="preserve"> սյունակում՝ </w:t>
      </w:r>
      <w:r>
        <w:rPr>
          <w:rFonts w:ascii="GHEA Mariam" w:hAnsi="GHEA Mariam"/>
          <w:spacing w:val="-2"/>
          <w:sz w:val="22"/>
          <w:szCs w:val="22"/>
        </w:rPr>
        <w:t>գույքային միավոր հանդիսացող յուրաքանչյուր անշարժ գույքը նույնականացնող միավորի բանալին</w:t>
      </w:r>
      <w:r w:rsidRPr="00AB582C">
        <w:rPr>
          <w:rFonts w:ascii="GHEA Mariam" w:hAnsi="GHEA Mariam"/>
          <w:sz w:val="22"/>
          <w:szCs w:val="22"/>
        </w:rPr>
        <w:t xml:space="preserve">: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5.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4-</w:t>
      </w:r>
      <w:r w:rsidRPr="00AB582C">
        <w:rPr>
          <w:rFonts w:ascii="GHEA Mariam" w:hAnsi="GHEA Mariam" w:cs="Sylfaen"/>
          <w:sz w:val="22"/>
          <w:szCs w:val="22"/>
        </w:rPr>
        <w:t>րդ</w:t>
      </w:r>
      <w:r w:rsidRPr="00AB582C">
        <w:rPr>
          <w:rFonts w:ascii="GHEA Mariam" w:hAnsi="GHEA Mariam"/>
          <w:sz w:val="22"/>
          <w:szCs w:val="22"/>
        </w:rPr>
        <w:t>, 5-</w:t>
      </w:r>
      <w:r w:rsidRPr="00AB582C">
        <w:rPr>
          <w:rFonts w:ascii="GHEA Mariam" w:hAnsi="GHEA Mariam" w:cs="Sylfaen"/>
          <w:sz w:val="22"/>
          <w:szCs w:val="22"/>
        </w:rPr>
        <w:t>րդ</w:t>
      </w:r>
      <w:r>
        <w:rPr>
          <w:rFonts w:ascii="GHEA Mariam" w:hAnsi="GHEA Mariam" w:cs="Sylfaen"/>
          <w:sz w:val="22"/>
          <w:szCs w:val="22"/>
        </w:rPr>
        <w:t>, 6-րդ, 7-րդ</w:t>
      </w:r>
      <w:r w:rsidRPr="00AB582C">
        <w:rPr>
          <w:rFonts w:ascii="GHEA Mariam" w:hAnsi="GHEA Mariam" w:cs="Sylfaen"/>
          <w:sz w:val="22"/>
          <w:szCs w:val="22"/>
        </w:rPr>
        <w:t xml:space="preserve"> և</w:t>
      </w:r>
      <w:r w:rsidRPr="00AB582C">
        <w:rPr>
          <w:rFonts w:ascii="GHEA Mariam" w:hAnsi="GHEA Mariam"/>
          <w:sz w:val="22"/>
          <w:szCs w:val="22"/>
        </w:rPr>
        <w:t xml:space="preserve"> </w:t>
      </w:r>
      <w:r>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Pr="00AB582C">
        <w:rPr>
          <w:rFonts w:ascii="GHEA Mariam" w:hAnsi="GHEA Mariam"/>
          <w:sz w:val="22"/>
          <w:szCs w:val="22"/>
        </w:rPr>
        <w:t xml:space="preserve"> </w:t>
      </w:r>
      <w:r w:rsidR="00181BA7">
        <w:rPr>
          <w:rFonts w:ascii="GHEA Mariam" w:hAnsi="GHEA Mariam"/>
          <w:sz w:val="22"/>
          <w:szCs w:val="22"/>
          <w:lang w:val="hy-AM"/>
        </w:rPr>
        <w:t xml:space="preserve">կամ լիզիգառուի </w:t>
      </w:r>
      <w:r w:rsidR="00181BA7">
        <w:rPr>
          <w:rFonts w:ascii="GHEA Mariam" w:hAnsi="GHEA Mariam"/>
          <w:sz w:val="22"/>
          <w:szCs w:val="22"/>
        </w:rPr>
        <w:t>(</w:t>
      </w:r>
      <w:r w:rsidR="00181BA7">
        <w:rPr>
          <w:rFonts w:ascii="GHEA Mariam" w:hAnsi="GHEA Mariam"/>
          <w:sz w:val="22"/>
          <w:szCs w:val="22"/>
          <w:lang w:val="hy-AM"/>
        </w:rPr>
        <w:t>լիզինգառուների</w:t>
      </w:r>
      <w:r w:rsidR="00181BA7">
        <w:rPr>
          <w:rFonts w:ascii="GHEA Mariam" w:hAnsi="GHEA Mariam"/>
          <w:sz w:val="22"/>
          <w:szCs w:val="22"/>
        </w:rPr>
        <w:t>)</w:t>
      </w:r>
      <w:r w:rsidR="00181BA7">
        <w:rPr>
          <w:rFonts w:ascii="GHEA Mariam" w:hAnsi="GHEA Mariam"/>
          <w:sz w:val="22"/>
          <w:szCs w:val="22"/>
          <w:lang w:val="hy-AM"/>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կազմա</w:t>
      </w:r>
      <w:r w:rsidRPr="00AB582C">
        <w:rPr>
          <w:rFonts w:ascii="GHEA Mariam" w:hAnsi="GHEA Mariam"/>
          <w:sz w:val="22"/>
          <w:szCs w:val="22"/>
        </w:rPr>
        <w:softHyphen/>
        <w:t xml:space="preserve">կերպության </w:t>
      </w:r>
      <w:r w:rsidRPr="00AB582C">
        <w:rPr>
          <w:rFonts w:ascii="GHEA Mariam" w:hAnsi="GHEA Mariam" w:cs="Sylfaen"/>
          <w:sz w:val="22"/>
          <w:szCs w:val="22"/>
        </w:rPr>
        <w:t>գտնվելու</w:t>
      </w:r>
      <w:r w:rsidRPr="00AB582C">
        <w:rPr>
          <w:rFonts w:ascii="GHEA Mariam" w:hAnsi="GHEA Mariam"/>
          <w:sz w:val="22"/>
          <w:szCs w:val="22"/>
        </w:rPr>
        <w:t xml:space="preserve"> </w:t>
      </w:r>
      <w:r w:rsidRPr="00AB582C">
        <w:rPr>
          <w:rFonts w:ascii="GHEA Mariam" w:hAnsi="GHEA Mariam" w:cs="Sylfaen"/>
          <w:sz w:val="22"/>
          <w:szCs w:val="22"/>
        </w:rPr>
        <w:t>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Մ</w:t>
      </w:r>
      <w:r w:rsidRPr="00AB582C">
        <w:rPr>
          <w:rFonts w:ascii="GHEA Mariam" w:hAnsi="GHEA Mariam" w:cs="Sylfaen"/>
          <w:sz w:val="22"/>
          <w:szCs w:val="22"/>
        </w:rPr>
        <w:t>արզի</w:t>
      </w:r>
      <w:r w:rsidRPr="00AB582C">
        <w:rPr>
          <w:rFonts w:ascii="GHEA Mariam" w:hAnsi="GHEA Mariam"/>
          <w:sz w:val="22"/>
          <w:szCs w:val="22"/>
        </w:rPr>
        <w:t xml:space="preserve">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համայնքի (վարչական շրջանի)</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ծածկագրերը կամ տեքստային տվյալները</w:t>
      </w:r>
      <w:r w:rsidRPr="00AB582C">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6. </w:t>
      </w:r>
      <w:r w:rsidRPr="00AB582C">
        <w:rPr>
          <w:rFonts w:ascii="GHEA Mariam" w:hAnsi="GHEA Mariam" w:cs="Sylfaen"/>
          <w:sz w:val="22"/>
          <w:szCs w:val="22"/>
        </w:rPr>
        <w:t>Ամփոփ</w:t>
      </w:r>
      <w:r>
        <w:rPr>
          <w:rFonts w:ascii="GHEA Mariam" w:hAnsi="GHEA Mariam"/>
          <w:sz w:val="22"/>
          <w:szCs w:val="22"/>
        </w:rPr>
        <w:t xml:space="preserve"> տեղեկությունների </w:t>
      </w:r>
      <w:r w:rsidRPr="00AB582C">
        <w:rPr>
          <w:rFonts w:ascii="GHEA Mariam" w:hAnsi="GHEA Mariam"/>
          <w:sz w:val="22"/>
          <w:szCs w:val="22"/>
        </w:rPr>
        <w:t>9-</w:t>
      </w:r>
      <w:r w:rsidRPr="00AB582C">
        <w:rPr>
          <w:rFonts w:ascii="GHEA Mariam" w:hAnsi="GHEA Mariam" w:cs="Sylfaen"/>
          <w:sz w:val="22"/>
          <w:szCs w:val="22"/>
        </w:rPr>
        <w:t>րդ</w:t>
      </w:r>
      <w:r w:rsidRPr="00AB582C">
        <w:rPr>
          <w:rFonts w:ascii="GHEA Mariam" w:hAnsi="GHEA Mariam"/>
          <w:sz w:val="22"/>
          <w:szCs w:val="22"/>
        </w:rPr>
        <w:t>, 10-</w:t>
      </w:r>
      <w:r w:rsidRPr="00AB582C">
        <w:rPr>
          <w:rFonts w:ascii="GHEA Mariam" w:hAnsi="GHEA Mariam" w:cs="Sylfaen"/>
          <w:sz w:val="22"/>
          <w:szCs w:val="22"/>
        </w:rPr>
        <w:t>րդ</w:t>
      </w:r>
      <w:r>
        <w:rPr>
          <w:rFonts w:ascii="GHEA Mariam" w:hAnsi="GHEA Mariam" w:cs="Sylfaen"/>
          <w:sz w:val="22"/>
          <w:szCs w:val="22"/>
        </w:rPr>
        <w:t>, 11-րդ, 12-րդ</w:t>
      </w:r>
      <w:r w:rsidRPr="00AB582C">
        <w:rPr>
          <w:rFonts w:ascii="GHEA Mariam" w:hAnsi="GHEA Mariam" w:cs="Sylfaen"/>
          <w:sz w:val="22"/>
          <w:szCs w:val="22"/>
        </w:rPr>
        <w:t xml:space="preserve"> և 1</w:t>
      </w:r>
      <w:r>
        <w:rPr>
          <w:rFonts w:ascii="GHEA Mariam" w:hAnsi="GHEA Mariam" w:cs="Sylfaen"/>
          <w:sz w:val="22"/>
          <w:szCs w:val="22"/>
        </w:rPr>
        <w:t>3</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Pr="00AB582C">
        <w:rPr>
          <w:rFonts w:ascii="GHEA Mariam" w:hAnsi="GHEA Mariam" w:cs="Sylfaen"/>
          <w:sz w:val="22"/>
          <w:szCs w:val="22"/>
        </w:rPr>
        <w:t xml:space="preserve"> </w:t>
      </w:r>
      <w:r w:rsidR="00181BA7">
        <w:rPr>
          <w:rFonts w:ascii="GHEA Mariam" w:hAnsi="GHEA Mariam" w:cs="Sylfaen"/>
          <w:sz w:val="22"/>
          <w:szCs w:val="22"/>
          <w:lang w:val="hy-AM"/>
        </w:rPr>
        <w:t xml:space="preserve">կամ լիզիգառուի </w:t>
      </w:r>
      <w:r w:rsidR="00181BA7">
        <w:rPr>
          <w:rFonts w:ascii="GHEA Mariam" w:hAnsi="GHEA Mariam" w:cs="Sylfaen"/>
          <w:sz w:val="22"/>
          <w:szCs w:val="22"/>
        </w:rPr>
        <w:t>(</w:t>
      </w:r>
      <w:r w:rsidR="00181BA7">
        <w:rPr>
          <w:rFonts w:ascii="GHEA Mariam" w:hAnsi="GHEA Mariam" w:cs="Sylfaen"/>
          <w:sz w:val="22"/>
          <w:szCs w:val="22"/>
          <w:lang w:val="hy-AM"/>
        </w:rPr>
        <w:t>լիզինգառուների</w:t>
      </w:r>
      <w:r w:rsidR="00181BA7">
        <w:rPr>
          <w:rFonts w:ascii="GHEA Mariam" w:hAnsi="GHEA Mariam" w:cs="Sylfaen"/>
          <w:sz w:val="22"/>
          <w:szCs w:val="22"/>
        </w:rPr>
        <w:t>)</w:t>
      </w:r>
      <w:r w:rsidR="00181BA7">
        <w:rPr>
          <w:rFonts w:ascii="GHEA Mariam" w:hAnsi="GHEA Mariam" w:cs="Sylfaen"/>
          <w:sz w:val="22"/>
          <w:szCs w:val="22"/>
          <w:lang w:val="hy-AM"/>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10</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3</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lastRenderedPageBreak/>
        <w:t xml:space="preserve">   7</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14-</w:t>
      </w:r>
      <w:r w:rsidRPr="00AB582C">
        <w:rPr>
          <w:rFonts w:ascii="GHEA Mariam" w:hAnsi="GHEA Mariam" w:cs="Sylfaen"/>
          <w:sz w:val="22"/>
          <w:szCs w:val="22"/>
        </w:rPr>
        <w:t>րդ</w:t>
      </w:r>
      <w:r>
        <w:rPr>
          <w:rFonts w:ascii="GHEA Mariam" w:hAnsi="GHEA Mariam" w:cs="Sylfaen"/>
          <w:sz w:val="22"/>
          <w:szCs w:val="22"/>
        </w:rPr>
        <w:t xml:space="preserve">, 15-րդ </w:t>
      </w:r>
      <w:r w:rsidRPr="00AB582C">
        <w:rPr>
          <w:rFonts w:ascii="GHEA Mariam" w:hAnsi="GHEA Mariam" w:cs="Sylfaen"/>
          <w:sz w:val="22"/>
          <w:szCs w:val="22"/>
        </w:rPr>
        <w:t>և 1</w:t>
      </w:r>
      <w:r>
        <w:rPr>
          <w:rFonts w:ascii="GHEA Mariam" w:hAnsi="GHEA Mariam" w:cs="Sylfaen"/>
          <w:sz w:val="22"/>
          <w:szCs w:val="22"/>
        </w:rPr>
        <w:t>6</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գույքային միավոր հանդիսացող անշարժ գույքի գտնվելու 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181BA7">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անշարժ գույքի </w:t>
      </w:r>
      <w:r>
        <w:rPr>
          <w:rFonts w:ascii="GHEA Mariam" w:hAnsi="GHEA Mariam"/>
          <w:sz w:val="22"/>
          <w:szCs w:val="22"/>
        </w:rPr>
        <w:t xml:space="preserve">գտնվելու վայրի </w:t>
      </w:r>
      <w:r w:rsidRPr="00AB582C">
        <w:rPr>
          <w:rFonts w:ascii="GHEA Mariam" w:hAnsi="GHEA Mariam" w:cs="Sylfaen"/>
          <w:sz w:val="22"/>
          <w:szCs w:val="22"/>
        </w:rPr>
        <w:t>հասցեն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181BA7">
        <w:rPr>
          <w:rFonts w:ascii="GHEA Mariam" w:hAnsi="GHEA Mariam"/>
          <w:sz w:val="22"/>
          <w:szCs w:val="22"/>
          <w:lang w:val="hy-AM"/>
        </w:rPr>
        <w:t xml:space="preserve">կամ լիզիգառուի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8</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1</w:t>
      </w:r>
      <w:r>
        <w:rPr>
          <w:rFonts w:ascii="GHEA Mariam" w:hAnsi="GHEA Mariam"/>
          <w:sz w:val="22"/>
          <w:szCs w:val="22"/>
        </w:rPr>
        <w:t>7</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կադաստրային ծած</w:t>
      </w:r>
      <w:r w:rsidRPr="00AB582C">
        <w:rPr>
          <w:rFonts w:ascii="GHEA Mariam" w:hAnsi="GHEA Mariam"/>
          <w:sz w:val="22"/>
          <w:szCs w:val="22"/>
        </w:rPr>
        <w:softHyphen/>
        <w:t xml:space="preserve">կագիրը: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AF0446">
        <w:rPr>
          <w:rFonts w:ascii="GHEA Mariam" w:hAnsi="GHEA Mariam"/>
          <w:sz w:val="22"/>
          <w:szCs w:val="22"/>
        </w:rPr>
        <w:t>հ</w:t>
      </w:r>
      <w:r w:rsidRPr="00AB582C">
        <w:rPr>
          <w:rFonts w:ascii="GHEA Mariam" w:hAnsi="GHEA Mariam"/>
          <w:sz w:val="22"/>
          <w:szCs w:val="22"/>
        </w:rPr>
        <w:t xml:space="preserve">ամասեփականատերերի </w:t>
      </w:r>
      <w:r w:rsidR="00181BA7">
        <w:rPr>
          <w:rFonts w:ascii="GHEA Mariam" w:hAnsi="GHEA Mariam"/>
          <w:sz w:val="22"/>
          <w:szCs w:val="22"/>
          <w:lang w:val="hy-AM"/>
        </w:rPr>
        <w:t xml:space="preserve">կամ լիզիգառուների </w:t>
      </w:r>
      <w:r w:rsidRPr="00AB582C">
        <w:rPr>
          <w:rFonts w:ascii="GHEA Mariam" w:hAnsi="GHEA Mariam"/>
          <w:sz w:val="22"/>
          <w:szCs w:val="22"/>
        </w:rPr>
        <w:t xml:space="preserve">համար հողամասի կադաստրային ծածկագիրն առաջին համասեփականատիրոջ </w:t>
      </w:r>
      <w:r w:rsidR="00181BA7">
        <w:rPr>
          <w:rFonts w:ascii="GHEA Mariam" w:hAnsi="GHEA Mariam"/>
          <w:sz w:val="22"/>
          <w:szCs w:val="22"/>
          <w:lang w:val="hy-AM"/>
        </w:rPr>
        <w:t xml:space="preserve">կամ լիզիգառուի </w:t>
      </w:r>
      <w:r w:rsidRPr="00AB582C">
        <w:rPr>
          <w:rFonts w:ascii="GHEA Mariam" w:hAnsi="GHEA Mariam"/>
          <w:sz w:val="22"/>
          <w:szCs w:val="22"/>
        </w:rPr>
        <w:t>տվյալ</w:t>
      </w:r>
      <w:r w:rsidRPr="00AB582C">
        <w:rPr>
          <w:rFonts w:ascii="GHEA Mariam" w:hAnsi="GHEA Mariam"/>
          <w:sz w:val="22"/>
          <w:szCs w:val="22"/>
        </w:rPr>
        <w:softHyphen/>
        <w:t>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sz w:val="22"/>
          <w:szCs w:val="22"/>
        </w:rPr>
        <w:t xml:space="preserve">   </w:t>
      </w:r>
      <w:r w:rsidRPr="00CE4BE7">
        <w:rPr>
          <w:rFonts w:ascii="GHEA Mariam" w:hAnsi="GHEA Mariam"/>
          <w:color w:val="000000"/>
          <w:sz w:val="22"/>
          <w:szCs w:val="22"/>
        </w:rPr>
        <w:t>9. Ամփոփ տեղեկությունների 1</w:t>
      </w:r>
      <w:r>
        <w:rPr>
          <w:rFonts w:ascii="GHEA Mariam" w:hAnsi="GHEA Mariam"/>
          <w:color w:val="000000"/>
          <w:sz w:val="22"/>
          <w:szCs w:val="22"/>
        </w:rPr>
        <w:t>8</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օրենսգրքով սահմանված հողային ֆոնդին համապատասխան նպատակային նշանակությունը՝</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դեպքում լրացվում է՝ 1, բնակավայրերի նշանակության դեպքում՝ 2, արդյունաբերության, ընդերքօգտագործման և այլ արտադրական նշանակության դեպքում՝ 3, էներգետիկայի, տրանսպորտի, կապի, կոմունալ ենթակառուցվածքների օբյեկտների դեպքում՝ 4, հատուկ պահպանվող տարածքների դեպքում՝ 5, հատուկ նշանակության հողերի դեպքում՝ 6, անտառային հողերի դեպքում՝ 7, ջրային հողերի դեպքում՝ 8, պահուստային հողերի դեպքում՝ 9.</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2) համասեփականատերերի </w:t>
      </w:r>
      <w:r w:rsidR="00181BA7">
        <w:rPr>
          <w:rFonts w:ascii="GHEA Mariam" w:hAnsi="GHEA Mariam"/>
          <w:color w:val="000000"/>
          <w:sz w:val="22"/>
          <w:szCs w:val="22"/>
          <w:lang w:val="hy-AM"/>
        </w:rPr>
        <w:t xml:space="preserve">կամ լիզիգառուների </w:t>
      </w:r>
      <w:r w:rsidRPr="00CE4BE7">
        <w:rPr>
          <w:rFonts w:ascii="GHEA Mariam" w:hAnsi="GHEA Mariam"/>
          <w:color w:val="000000"/>
          <w:sz w:val="22"/>
          <w:szCs w:val="22"/>
        </w:rPr>
        <w:t xml:space="preserve">համար միևնույն հողամասի նպատակային նշանակությունն առաջին համասեփականատիրոջ </w:t>
      </w:r>
      <w:r w:rsidR="00181BA7">
        <w:rPr>
          <w:rFonts w:ascii="GHEA Mariam" w:hAnsi="GHEA Mariam"/>
          <w:color w:val="000000"/>
          <w:sz w:val="22"/>
          <w:szCs w:val="22"/>
          <w:lang w:val="hy-AM"/>
        </w:rPr>
        <w:t xml:space="preserve">կամ լիզիգառուի </w:t>
      </w:r>
      <w:r w:rsidRPr="00CE4BE7">
        <w:rPr>
          <w:rFonts w:ascii="GHEA Mariam" w:hAnsi="GHEA Mariam"/>
          <w:color w:val="000000"/>
          <w:sz w:val="22"/>
          <w:szCs w:val="22"/>
        </w:rPr>
        <w:t>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10. Ամփոփ տեղեկությունների 1</w:t>
      </w:r>
      <w:r>
        <w:rPr>
          <w:rFonts w:ascii="GHEA Mariam" w:hAnsi="GHEA Mariam"/>
          <w:color w:val="000000"/>
          <w:sz w:val="22"/>
          <w:szCs w:val="22"/>
        </w:rPr>
        <w:t>9</w:t>
      </w:r>
      <w:r w:rsidRPr="00CE4BE7">
        <w:rPr>
          <w:rFonts w:ascii="GHEA Mariam" w:hAnsi="GHEA Mariam"/>
          <w:color w:val="000000"/>
          <w:sz w:val="22"/>
          <w:szCs w:val="22"/>
        </w:rPr>
        <w:t>-րդ սյունակում, ըստ տողերի, հաջորդաբար լրացվում է յուրաքանչյուր</w:t>
      </w:r>
      <w:r>
        <w:rPr>
          <w:rFonts w:ascii="GHEA Mariam" w:hAnsi="GHEA Mariam"/>
          <w:color w:val="000000"/>
          <w:sz w:val="22"/>
          <w:szCs w:val="22"/>
        </w:rPr>
        <w:t xml:space="preserve"> 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օրենսգրքին համապատասխան գործառնական նշանակությունը կամ հողատեսքը՝</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հողերի համար ջրովի վարելահողերի դեպքում լրացվում է 1/1, անջրդի վարելահողերի դեպքում՝ 1/2, բազմամյա տնկարկների համար խաղողի դեպքում՝ 1/3, կորիզավորի դեպքում՝ 1/4, հնդավորի դեպքում՝ 1/5, խոտհարքների համար՝ 1/6, արոտավայրերի համար՝ 1/7, այլ գյուղատնտեսական հողատեսքերի համար՝ 1/8.</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բնակավայրերի հողերի համար բնակելի կառուցապատման հողերի դեպքում լրացվում է 2/1, հասարակական կառուցապատման հողերի դեպքում՝ 2/2, խառը կառուցապատման հողերի դեպքում՝ 2/3, ընդհանուր օգտագործման հողերի դեպքում՝ 2/4, այլ հողերի դեպքում՝ 2/5.</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3) արդյունաբերության, ընդերքօգտագործման և այլ արտադրական նշանակության հողերի համար արդյունաբերական օբյեկտների դեպքում լրացվում է 3/1, </w:t>
      </w:r>
      <w:r w:rsidRPr="00CE4BE7">
        <w:rPr>
          <w:rFonts w:ascii="GHEA Mariam" w:hAnsi="GHEA Mariam"/>
          <w:color w:val="000000"/>
          <w:sz w:val="22"/>
          <w:szCs w:val="22"/>
        </w:rPr>
        <w:lastRenderedPageBreak/>
        <w:t>գյուղատնտեսական արտադրական օբյեկտների դեպքում՝ 3/2, պահեստարանների դեպքում՝ 3/3, ընդերքի օգտագործման համար տրամադրված հողամասերի դեպքում՝ 3/4.</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4) էներգետիկայի, կապի, տրանսպորտի, կոմունալ ենթակառուցվածքների օբյեկտների հողերի համար էներգետիկայի հողերի դեպքում լրացվում է 4/1, կապի հողերի դեպքում՝ 4/2, տրանսպորտի հողերի դեպքում՝ 4/3, կոմունալ ենթակառուցվածքների հողերի դեպքում՝ 4/4.</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5) հատուկ պահպանվող տարածքների հողերի համար բնապահպանական հողերի դեպքում լրացվում է 5/1, առողջարարական նպատակներով նախատեսված հողերի դեպքում՝ 5/2, հանգստի համար նախատեսված հողերի դեպքում՝ 5/3, պատմական և մշակութային հողերի դեպքում՝ 5/4.</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6) համասեփականատերերի </w:t>
      </w:r>
      <w:r w:rsidR="00181BA7">
        <w:rPr>
          <w:rFonts w:ascii="GHEA Mariam" w:hAnsi="GHEA Mariam"/>
          <w:color w:val="000000"/>
          <w:sz w:val="22"/>
          <w:szCs w:val="22"/>
          <w:lang w:val="hy-AM"/>
        </w:rPr>
        <w:t xml:space="preserve">կամ լիզիգառուների </w:t>
      </w:r>
      <w:r w:rsidRPr="00CE4BE7">
        <w:rPr>
          <w:rFonts w:ascii="GHEA Mariam" w:hAnsi="GHEA Mariam"/>
          <w:color w:val="000000"/>
          <w:sz w:val="22"/>
          <w:szCs w:val="22"/>
        </w:rPr>
        <w:t>համար միևնույն հողամասի գործառնական նշանակությունը կամ հողատեսքն առաջին համասեփականատիրոջ</w:t>
      </w:r>
      <w:r w:rsidR="00181BA7">
        <w:rPr>
          <w:rFonts w:ascii="GHEA Mariam" w:hAnsi="GHEA Mariam"/>
          <w:color w:val="000000"/>
          <w:sz w:val="22"/>
          <w:szCs w:val="22"/>
          <w:lang w:val="hy-AM"/>
        </w:rPr>
        <w:t xml:space="preserve"> կամ լիզինգառուի </w:t>
      </w:r>
      <w:r w:rsidRPr="00CE4BE7">
        <w:rPr>
          <w:rFonts w:ascii="GHEA Mariam" w:hAnsi="GHEA Mariam"/>
          <w:color w:val="000000"/>
          <w:sz w:val="22"/>
          <w:szCs w:val="22"/>
        </w:rPr>
        <w:t>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11. Ամփոփ տեղեկությունների </w:t>
      </w:r>
      <w:r>
        <w:rPr>
          <w:rFonts w:ascii="GHEA Mariam" w:hAnsi="GHEA Mariam"/>
          <w:color w:val="000000"/>
          <w:sz w:val="22"/>
          <w:szCs w:val="22"/>
        </w:rPr>
        <w:t>20</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համա</w:t>
      </w:r>
      <w:r>
        <w:rPr>
          <w:rFonts w:ascii="GHEA Mariam" w:hAnsi="GHEA Mariam"/>
          <w:color w:val="000000"/>
          <w:sz w:val="22"/>
          <w:szCs w:val="22"/>
        </w:rPr>
        <w:t>պատասխան հողակադաստրային գնահատման շրջանը</w:t>
      </w:r>
      <w:r w:rsidRPr="00CE4BE7">
        <w:rPr>
          <w:rFonts w:ascii="GHEA Mariam" w:hAnsi="GHEA Mariam"/>
          <w:color w:val="000000"/>
          <w:sz w:val="22"/>
          <w:szCs w:val="22"/>
        </w:rPr>
        <w:t>:</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181BA7">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հողամասի համապատասխան հողակադաստրային </w:t>
      </w:r>
      <w:r>
        <w:rPr>
          <w:rFonts w:ascii="GHEA Mariam" w:hAnsi="GHEA Mariam"/>
          <w:color w:val="000000"/>
          <w:sz w:val="22"/>
          <w:szCs w:val="22"/>
        </w:rPr>
        <w:t xml:space="preserve">գնահատման </w:t>
      </w:r>
      <w:r w:rsidRPr="00CE4BE7">
        <w:rPr>
          <w:rFonts w:ascii="GHEA Mariam" w:hAnsi="GHEA Mariam"/>
          <w:color w:val="000000"/>
          <w:sz w:val="22"/>
          <w:szCs w:val="22"/>
        </w:rPr>
        <w:t xml:space="preserve">շրջանը առաջին համասեփականատիրոջ </w:t>
      </w:r>
      <w:r w:rsidR="00181BA7">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12. Ամփոփ տեղեկությունների </w:t>
      </w:r>
      <w:r>
        <w:rPr>
          <w:rFonts w:ascii="GHEA Mariam" w:hAnsi="GHEA Mariam"/>
          <w:color w:val="000000"/>
          <w:sz w:val="22"/>
          <w:szCs w:val="22"/>
        </w:rPr>
        <w:t>21</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հողամասի համապատասխան հողատեսքի գնահատման խումբը:</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181BA7">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համապատասխան հողատեսքի գնահատման խումբն առաջին համասեփականատիրոջ </w:t>
      </w:r>
      <w:r w:rsidR="00181BA7">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3</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22</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181BA7">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 xml:space="preserve"> առաջին համասեփականատիրոջ </w:t>
      </w:r>
      <w:r w:rsidR="00181BA7">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4</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23</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գնահատվող </w:t>
      </w:r>
      <w:r w:rsidRPr="00CE4BE7">
        <w:rPr>
          <w:rFonts w:ascii="GHEA Mariam" w:hAnsi="GHEA Mariam"/>
          <w:color w:val="000000"/>
          <w:sz w:val="22"/>
          <w:szCs w:val="22"/>
        </w:rPr>
        <w:t>հողամասի չափը՝ հեկտարներով:</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181BA7">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գնահատվող </w:t>
      </w:r>
      <w:r w:rsidRPr="00CE4BE7">
        <w:rPr>
          <w:rFonts w:ascii="GHEA Mariam" w:hAnsi="GHEA Mariam"/>
          <w:color w:val="000000"/>
          <w:sz w:val="22"/>
          <w:szCs w:val="22"/>
        </w:rPr>
        <w:t xml:space="preserve">հողամասի չափն առաջին համասեփականատիրոջ </w:t>
      </w:r>
      <w:r w:rsidR="00181BA7">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437F0B" w:rsidRPr="00E620F4" w:rsidRDefault="00437F0B"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w:t>
      </w:r>
      <w:r w:rsidRPr="00E620F4">
        <w:rPr>
          <w:rFonts w:ascii="GHEA Mariam" w:hAnsi="GHEA Mariam"/>
          <w:color w:val="000000"/>
          <w:sz w:val="22"/>
          <w:szCs w:val="22"/>
        </w:rPr>
        <w:t>15. Ամփոփ տեղեկությունների 24-րդ սյունակում, ըստ տողերի, հաջորդաբար լրացվում է յուրաքանչյուր գույքային միավոր հանդիսացող անշարժ գույքի՝ գնահատվող հողամասի կարգավիճակին համապատասխանող նշումը՝ չկառուցապատված հողամասի դեպքում՝ 0, կառուցապատված հողամասի դեպքում՝ 1:</w:t>
      </w:r>
    </w:p>
    <w:p w:rsidR="00CD1BDB" w:rsidRPr="00CE4BE7" w:rsidRDefault="00CD1BDB"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sidRPr="00E620F4">
        <w:rPr>
          <w:rFonts w:ascii="GHEA Mariam" w:hAnsi="GHEA Mariam"/>
          <w:color w:val="000000"/>
          <w:sz w:val="22"/>
          <w:szCs w:val="22"/>
        </w:rPr>
        <w:t xml:space="preserve">   1) </w:t>
      </w:r>
      <w:r w:rsidR="00AF0446">
        <w:rPr>
          <w:rFonts w:ascii="GHEA Mariam" w:hAnsi="GHEA Mariam"/>
          <w:color w:val="000000"/>
          <w:sz w:val="22"/>
          <w:szCs w:val="22"/>
          <w:lang w:val="hy-AM"/>
        </w:rPr>
        <w:t>հ</w:t>
      </w:r>
      <w:r w:rsidRPr="00E620F4">
        <w:rPr>
          <w:rFonts w:ascii="GHEA Mariam" w:hAnsi="GHEA Mariam"/>
          <w:color w:val="000000"/>
          <w:sz w:val="22"/>
          <w:szCs w:val="22"/>
        </w:rPr>
        <w:t xml:space="preserve">ամասեփականատերերի </w:t>
      </w:r>
      <w:r w:rsidR="00181BA7">
        <w:rPr>
          <w:rFonts w:ascii="GHEA Mariam" w:hAnsi="GHEA Mariam"/>
          <w:color w:val="000000"/>
          <w:sz w:val="22"/>
          <w:szCs w:val="22"/>
          <w:lang w:val="hy-AM"/>
        </w:rPr>
        <w:t xml:space="preserve">կամ լիզինգառուների </w:t>
      </w:r>
      <w:r w:rsidRPr="00E620F4">
        <w:rPr>
          <w:rFonts w:ascii="GHEA Mariam" w:hAnsi="GHEA Mariam"/>
          <w:color w:val="000000"/>
          <w:sz w:val="22"/>
          <w:szCs w:val="22"/>
        </w:rPr>
        <w:t xml:space="preserve">համար միևնույն գնահատվող հողամասի կարգավիճակին համապատասխանող նշումը առաջին համասեփականատիրոջ </w:t>
      </w:r>
      <w:r w:rsidR="00181BA7">
        <w:rPr>
          <w:rFonts w:ascii="GHEA Mariam" w:hAnsi="GHEA Mariam"/>
          <w:color w:val="000000"/>
          <w:sz w:val="22"/>
          <w:szCs w:val="22"/>
          <w:lang w:val="hy-AM"/>
        </w:rPr>
        <w:t xml:space="preserve">կամ լիզինգառուի </w:t>
      </w:r>
      <w:r w:rsidRPr="00E620F4">
        <w:rPr>
          <w:rFonts w:ascii="GHEA Mariam" w:hAnsi="GHEA Mariam"/>
          <w:color w:val="000000"/>
          <w:sz w:val="22"/>
          <w:szCs w:val="22"/>
        </w:rPr>
        <w:t>տվյալներին հաջորդիվ նոր տողերում չի լրացվում:</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CD1BDB">
        <w:rPr>
          <w:rFonts w:ascii="GHEA Mariam" w:hAnsi="GHEA Mariam"/>
          <w:sz w:val="22"/>
          <w:szCs w:val="22"/>
        </w:rPr>
        <w:t>6</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CD1BDB">
        <w:rPr>
          <w:rFonts w:ascii="GHEA Mariam" w:hAnsi="GHEA Mariam"/>
          <w:sz w:val="22"/>
          <w:szCs w:val="22"/>
        </w:rPr>
        <w:t>5</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 xml:space="preserve">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w:t>
      </w:r>
      <w:r w:rsidRPr="00AB582C">
        <w:rPr>
          <w:rFonts w:ascii="GHEA Mariam" w:hAnsi="GHEA Mariam"/>
          <w:sz w:val="22"/>
          <w:szCs w:val="22"/>
        </w:rPr>
        <w:softHyphen/>
        <w:t xml:space="preserve">կագիրը: </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AF0446">
        <w:rPr>
          <w:rFonts w:ascii="GHEA Mariam" w:hAnsi="GHEA Mariam"/>
          <w:sz w:val="22"/>
          <w:szCs w:val="22"/>
          <w:lang w:val="hy-AM"/>
        </w:rPr>
        <w:t>հ</w:t>
      </w:r>
      <w:r w:rsidRPr="00AB582C">
        <w:rPr>
          <w:rFonts w:ascii="GHEA Mariam" w:hAnsi="GHEA Mariam"/>
          <w:sz w:val="22"/>
          <w:szCs w:val="22"/>
        </w:rPr>
        <w:t xml:space="preserve">ամասեփականատերերի </w:t>
      </w:r>
      <w:r w:rsidR="000C4CE3">
        <w:rPr>
          <w:rFonts w:ascii="GHEA Mariam" w:hAnsi="GHEA Mariam"/>
          <w:sz w:val="22"/>
          <w:szCs w:val="22"/>
          <w:lang w:val="hy-AM"/>
        </w:rPr>
        <w:t xml:space="preserve">կամ լիզինգառուների </w:t>
      </w:r>
      <w:r w:rsidRPr="00AB582C">
        <w:rPr>
          <w:rFonts w:ascii="GHEA Mariam" w:hAnsi="GHEA Mariam"/>
          <w:sz w:val="22"/>
          <w:szCs w:val="22"/>
        </w:rPr>
        <w:t xml:space="preserve">համար 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 xml:space="preserve">կադաստրային ծածկագիրն առաջին համասեփականատիրոջ </w:t>
      </w:r>
      <w:r w:rsidR="000C4CE3">
        <w:rPr>
          <w:rFonts w:ascii="GHEA Mariam" w:hAnsi="GHEA Mariam"/>
          <w:sz w:val="22"/>
          <w:szCs w:val="22"/>
          <w:lang w:val="hy-AM"/>
        </w:rPr>
        <w:t xml:space="preserve">կամ լիզիգառուի </w:t>
      </w:r>
      <w:r w:rsidRPr="00AB582C">
        <w:rPr>
          <w:rFonts w:ascii="GHEA Mariam" w:hAnsi="GHEA Mariam"/>
          <w:sz w:val="22"/>
          <w:szCs w:val="22"/>
        </w:rPr>
        <w:t>տվյալ</w:t>
      </w:r>
      <w:r w:rsidRPr="00AB582C">
        <w:rPr>
          <w:rFonts w:ascii="GHEA Mariam" w:hAnsi="GHEA Mariam"/>
          <w:sz w:val="22"/>
          <w:szCs w:val="22"/>
        </w:rPr>
        <w:softHyphen/>
        <w:t>ներին հաջորդիվ նոր տողերում չի լրացվում:</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152341">
        <w:rPr>
          <w:rFonts w:ascii="GHEA Mariam" w:hAnsi="GHEA Mariam"/>
          <w:sz w:val="22"/>
          <w:szCs w:val="22"/>
        </w:rPr>
        <w:t>7</w:t>
      </w:r>
      <w:r w:rsidRPr="00AB2644">
        <w:rPr>
          <w:rFonts w:ascii="GHEA Mariam" w:hAnsi="GHEA Mariam"/>
          <w:sz w:val="22"/>
          <w:szCs w:val="22"/>
        </w:rPr>
        <w:t xml:space="preserve">. </w:t>
      </w:r>
      <w:r w:rsidRPr="00AB2644">
        <w:rPr>
          <w:rFonts w:ascii="GHEA Mariam" w:hAnsi="GHEA Mariam" w:cs="Sylfaen"/>
          <w:sz w:val="22"/>
          <w:szCs w:val="22"/>
        </w:rPr>
        <w:t>Ամփոփ</w:t>
      </w:r>
      <w:r w:rsidRPr="00AB2644">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6</w:t>
      </w:r>
      <w:r w:rsidRPr="00AB2644">
        <w:rPr>
          <w:rFonts w:ascii="GHEA Mariam" w:hAnsi="GHEA Mariam"/>
          <w:sz w:val="22"/>
          <w:szCs w:val="22"/>
        </w:rPr>
        <w:t>-</w:t>
      </w:r>
      <w:r w:rsidRPr="00AB2644">
        <w:rPr>
          <w:rFonts w:ascii="GHEA Mariam" w:hAnsi="GHEA Mariam" w:cs="Sylfaen"/>
          <w:sz w:val="22"/>
          <w:szCs w:val="22"/>
        </w:rPr>
        <w:t>րդ</w:t>
      </w:r>
      <w:r w:rsidRPr="00AB2644">
        <w:rPr>
          <w:rFonts w:ascii="GHEA Mariam" w:hAnsi="GHEA Mariam"/>
          <w:sz w:val="22"/>
          <w:szCs w:val="22"/>
        </w:rPr>
        <w:t xml:space="preserve"> </w:t>
      </w:r>
      <w:r w:rsidRPr="00AB2644">
        <w:rPr>
          <w:rFonts w:ascii="GHEA Mariam" w:hAnsi="GHEA Mariam" w:cs="Sylfaen"/>
          <w:sz w:val="22"/>
          <w:szCs w:val="22"/>
        </w:rPr>
        <w:t>սյունակում</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տողերի</w:t>
      </w:r>
      <w:r w:rsidRPr="00AB2644">
        <w:rPr>
          <w:rFonts w:ascii="GHEA Mariam" w:hAnsi="GHEA Mariam"/>
          <w:sz w:val="22"/>
          <w:szCs w:val="22"/>
        </w:rPr>
        <w:t xml:space="preserve">, </w:t>
      </w:r>
      <w:r w:rsidRPr="00AB2644">
        <w:rPr>
          <w:rFonts w:ascii="GHEA Mariam" w:hAnsi="GHEA Mariam" w:cs="Sylfaen"/>
          <w:sz w:val="22"/>
          <w:szCs w:val="22"/>
        </w:rPr>
        <w:t>հաջորդաբար</w:t>
      </w:r>
      <w:r w:rsidRPr="00AB2644">
        <w:rPr>
          <w:rFonts w:ascii="GHEA Mariam" w:hAnsi="GHEA Mariam"/>
          <w:sz w:val="22"/>
          <w:szCs w:val="22"/>
        </w:rPr>
        <w:t xml:space="preserve"> </w:t>
      </w:r>
      <w:r w:rsidRPr="00AB2644">
        <w:rPr>
          <w:rFonts w:ascii="GHEA Mariam" w:hAnsi="GHEA Mariam" w:cs="Sylfaen"/>
          <w:sz w:val="22"/>
          <w:szCs w:val="22"/>
        </w:rPr>
        <w:t>լրացվում</w:t>
      </w:r>
      <w:r w:rsidRPr="00AB2644">
        <w:rPr>
          <w:rFonts w:ascii="GHEA Mariam" w:hAnsi="GHEA Mariam"/>
          <w:sz w:val="22"/>
          <w:szCs w:val="22"/>
        </w:rPr>
        <w:t xml:space="preserve"> </w:t>
      </w:r>
      <w:r w:rsidRPr="00AB2644">
        <w:rPr>
          <w:rFonts w:ascii="GHEA Mariam" w:hAnsi="GHEA Mariam" w:cs="Sylfaen"/>
          <w:sz w:val="22"/>
          <w:szCs w:val="22"/>
        </w:rPr>
        <w:t>է</w:t>
      </w:r>
      <w:r w:rsidRPr="00AB2644">
        <w:rPr>
          <w:rFonts w:ascii="GHEA Mariam" w:hAnsi="GHEA Mariam"/>
          <w:sz w:val="22"/>
          <w:szCs w:val="22"/>
        </w:rPr>
        <w:t xml:space="preserve"> </w:t>
      </w:r>
      <w:r w:rsidRPr="00AB2644">
        <w:rPr>
          <w:rFonts w:ascii="GHEA Mariam" w:hAnsi="GHEA Mariam" w:cs="Sylfaen"/>
          <w:sz w:val="22"/>
          <w:szCs w:val="22"/>
        </w:rPr>
        <w:t>յուրաքանչյուր</w:t>
      </w:r>
      <w:r w:rsidRPr="00AB2644">
        <w:rPr>
          <w:rFonts w:ascii="GHEA Mariam" w:hAnsi="GHEA Mariam"/>
          <w:sz w:val="22"/>
          <w:szCs w:val="22"/>
        </w:rPr>
        <w:t xml:space="preserve"> գույքային միավոր հանդիսացող անշարժ գույքի՝ հողամասի </w:t>
      </w:r>
      <w:r>
        <w:rPr>
          <w:rFonts w:ascii="GHEA Mariam" w:hAnsi="GHEA Mariam"/>
          <w:sz w:val="22"/>
          <w:szCs w:val="22"/>
        </w:rPr>
        <w:t xml:space="preserve">բարելավումների (շինությունների) </w:t>
      </w:r>
      <w:r w:rsidRPr="00AB2644">
        <w:rPr>
          <w:rFonts w:ascii="GHEA Mariam" w:hAnsi="GHEA Mariam" w:cs="Sylfaen"/>
          <w:sz w:val="22"/>
          <w:szCs w:val="22"/>
        </w:rPr>
        <w:t>օրենքին</w:t>
      </w:r>
      <w:r w:rsidRPr="00AB2644">
        <w:rPr>
          <w:rFonts w:ascii="GHEA Mariam" w:hAnsi="GHEA Mariam"/>
          <w:sz w:val="22"/>
          <w:szCs w:val="22"/>
        </w:rPr>
        <w:t xml:space="preserve"> </w:t>
      </w:r>
      <w:r w:rsidRPr="00AB2644">
        <w:rPr>
          <w:rFonts w:ascii="GHEA Mariam" w:hAnsi="GHEA Mariam" w:cs="Sylfaen"/>
          <w:sz w:val="22"/>
          <w:szCs w:val="22"/>
        </w:rPr>
        <w:t>համապա</w:t>
      </w:r>
      <w:r w:rsidRPr="00AB2644">
        <w:rPr>
          <w:rFonts w:ascii="GHEA Mariam" w:hAnsi="GHEA Mariam" w:cs="Sylfaen"/>
          <w:sz w:val="22"/>
          <w:szCs w:val="22"/>
        </w:rPr>
        <w:softHyphen/>
        <w:t>տասխան</w:t>
      </w:r>
      <w:r w:rsidRPr="00AB2644">
        <w:rPr>
          <w:rFonts w:ascii="GHEA Mariam" w:hAnsi="GHEA Mariam"/>
          <w:sz w:val="22"/>
          <w:szCs w:val="22"/>
        </w:rPr>
        <w:t xml:space="preserve"> </w:t>
      </w:r>
      <w:r w:rsidRPr="00AB2644">
        <w:rPr>
          <w:rFonts w:ascii="GHEA Mariam" w:hAnsi="GHEA Mariam" w:cs="Sylfaen"/>
          <w:sz w:val="22"/>
          <w:szCs w:val="22"/>
        </w:rPr>
        <w:t>անվանումը՝</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նպատակային</w:t>
      </w:r>
      <w:r w:rsidRPr="00AB2644">
        <w:rPr>
          <w:rFonts w:ascii="GHEA Mariam" w:hAnsi="GHEA Mariam"/>
          <w:sz w:val="22"/>
          <w:szCs w:val="22"/>
        </w:rPr>
        <w:t xml:space="preserve"> </w:t>
      </w:r>
      <w:r w:rsidRPr="00AB2644">
        <w:rPr>
          <w:rFonts w:ascii="GHEA Mariam" w:hAnsi="GHEA Mariam" w:cs="Sylfaen"/>
          <w:sz w:val="22"/>
          <w:szCs w:val="22"/>
        </w:rPr>
        <w:t>նշանակության</w:t>
      </w:r>
      <w:r w:rsidRPr="00AB2644">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նպատակային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տվյալների</w:t>
      </w:r>
      <w:r w:rsidRPr="00AB582C">
        <w:rPr>
          <w:rFonts w:ascii="GHEA Mariam" w:hAnsi="GHEA Mariam"/>
          <w:sz w:val="22"/>
          <w:szCs w:val="22"/>
        </w:rPr>
        <w:t xml:space="preserve"> </w:t>
      </w:r>
      <w:r w:rsidRPr="00AB582C">
        <w:rPr>
          <w:rFonts w:ascii="GHEA Mariam" w:hAnsi="GHEA Mariam" w:cs="Sylfaen"/>
          <w:sz w:val="22"/>
          <w:szCs w:val="22"/>
        </w:rPr>
        <w:t>առումով</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 (</w:t>
      </w:r>
      <w:r w:rsidRPr="00AB582C">
        <w:rPr>
          <w:rFonts w:ascii="GHEA Mariam" w:hAnsi="GHEA Mariam" w:cs="Sylfaen"/>
          <w:sz w:val="22"/>
          <w:szCs w:val="22"/>
        </w:rPr>
        <w:t>ընդ</w:t>
      </w:r>
      <w:r w:rsidRPr="00AB582C">
        <w:rPr>
          <w:rFonts w:ascii="GHEA Mariam" w:hAnsi="GHEA Mariam"/>
          <w:sz w:val="22"/>
          <w:szCs w:val="22"/>
        </w:rPr>
        <w:t xml:space="preserve"> </w:t>
      </w:r>
      <w:r w:rsidRPr="00AB582C">
        <w:rPr>
          <w:rFonts w:ascii="GHEA Mariam" w:hAnsi="GHEA Mariam" w:cs="Sylfaen"/>
          <w:sz w:val="22"/>
          <w:szCs w:val="22"/>
        </w:rPr>
        <w:t>որում</w:t>
      </w:r>
      <w:r w:rsidRPr="00AB582C">
        <w:rPr>
          <w:rFonts w:ascii="GHEA Mariam" w:hAnsi="GHEA Mariam"/>
          <w:sz w:val="22"/>
          <w:szCs w:val="22"/>
        </w:rPr>
        <w:t xml:space="preserve">, </w:t>
      </w:r>
      <w:r w:rsidRPr="00AB582C">
        <w:rPr>
          <w:rFonts w:ascii="GHEA Mariam" w:hAnsi="GHEA Mariam" w:cs="Sylfaen"/>
          <w:sz w:val="22"/>
          <w:szCs w:val="22"/>
        </w:rPr>
        <w:t>անհատական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տան</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1/1, </w:t>
      </w:r>
      <w:r>
        <w:rPr>
          <w:rFonts w:ascii="GHEA Mariam" w:hAnsi="GHEA Mariam"/>
          <w:sz w:val="22"/>
          <w:szCs w:val="22"/>
        </w:rPr>
        <w:t xml:space="preserve">բազմաբնակարան բնակելի շենքի </w:t>
      </w:r>
      <w:r w:rsidRPr="00AB582C">
        <w:rPr>
          <w:rFonts w:ascii="GHEA Mariam" w:hAnsi="GHEA Mariam" w:cs="Sylfaen"/>
          <w:sz w:val="22"/>
          <w:szCs w:val="22"/>
        </w:rPr>
        <w:t>բնակարանի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1/2, </w:t>
      </w:r>
      <w:r w:rsidRPr="00AB582C">
        <w:rPr>
          <w:rFonts w:ascii="GHEA Mariam" w:hAnsi="GHEA Mariam" w:cs="Sylfaen"/>
          <w:sz w:val="22"/>
          <w:szCs w:val="22"/>
        </w:rPr>
        <w:t>այգետնակի</w:t>
      </w:r>
      <w:r w:rsidRPr="00AB582C">
        <w:rPr>
          <w:rFonts w:ascii="GHEA Mariam" w:hAnsi="GHEA Mariam"/>
          <w:sz w:val="22"/>
          <w:szCs w:val="22"/>
        </w:rPr>
        <w:t xml:space="preserve"> (</w:t>
      </w:r>
      <w:r w:rsidRPr="00AB582C">
        <w:rPr>
          <w:rFonts w:ascii="GHEA Mariam" w:hAnsi="GHEA Mariam" w:cs="Sylfaen"/>
          <w:sz w:val="22"/>
          <w:szCs w:val="22"/>
        </w:rPr>
        <w:t>ամառանոցի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1/3,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1/4,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ոչ</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տարածքի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1/5, </w:t>
      </w:r>
      <w:r w:rsidRPr="00AB582C">
        <w:rPr>
          <w:rFonts w:ascii="GHEA Mariam" w:hAnsi="GHEA Mariam" w:cs="Sylfaen"/>
          <w:sz w:val="22"/>
          <w:szCs w:val="22"/>
        </w:rPr>
        <w:t>ավտոտնակի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1/6), </w:t>
      </w:r>
      <w:r w:rsidRPr="00AB582C">
        <w:rPr>
          <w:rFonts w:ascii="GHEA Mariam" w:hAnsi="GHEA Mariam" w:cs="Sylfaen"/>
          <w:sz w:val="22"/>
          <w:szCs w:val="22"/>
        </w:rPr>
        <w:t>հասարակական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արտադրական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2) համասեփականատերերի</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000C4CE3">
        <w:rPr>
          <w:rFonts w:ascii="GHEA Mariam" w:hAnsi="GHEA Mariam" w:cs="Sylfaen"/>
          <w:sz w:val="22"/>
          <w:szCs w:val="22"/>
          <w:lang w:val="hy-AM"/>
        </w:rPr>
        <w:t xml:space="preserve"> 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152341">
        <w:rPr>
          <w:rFonts w:ascii="GHEA Mariam" w:hAnsi="GHEA Mariam"/>
          <w:sz w:val="22"/>
          <w:szCs w:val="22"/>
        </w:rPr>
        <w:t>8</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7</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0C4CE3">
        <w:rPr>
          <w:rFonts w:ascii="GHEA Mariam" w:hAnsi="GHEA Mariam"/>
          <w:sz w:val="22"/>
          <w:szCs w:val="22"/>
          <w:lang w:val="hy-AM"/>
        </w:rPr>
        <w:t xml:space="preserve">կամ լիզիգառուի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FA5755">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1</w:t>
      </w:r>
      <w:r w:rsidR="00152341">
        <w:rPr>
          <w:rFonts w:ascii="GHEA Mariam" w:hAnsi="GHEA Mariam"/>
          <w:sz w:val="22"/>
          <w:szCs w:val="22"/>
        </w:rPr>
        <w:t>9</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են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w:t>
      </w:r>
      <w:r w:rsidRPr="00AB582C">
        <w:rPr>
          <w:rFonts w:ascii="GHEA Mariam" w:hAnsi="GHEA Mariam"/>
          <w:sz w:val="22"/>
          <w:szCs w:val="22"/>
        </w:rPr>
        <w:t xml:space="preserve">անշարժ գույքի՝ հողամասի </w:t>
      </w:r>
      <w:r w:rsidRPr="00AB582C">
        <w:rPr>
          <w:rFonts w:ascii="GHEA Mariam" w:hAnsi="GHEA Mariam" w:cs="Sylfaen"/>
          <w:sz w:val="22"/>
          <w:szCs w:val="22"/>
        </w:rPr>
        <w:t>անավարտ</w:t>
      </w:r>
      <w:r w:rsidRPr="00AB582C">
        <w:rPr>
          <w:rFonts w:ascii="GHEA Mariam" w:hAnsi="GHEA Mariam"/>
          <w:sz w:val="22"/>
          <w:szCs w:val="22"/>
        </w:rPr>
        <w:t xml:space="preserve"> (</w:t>
      </w:r>
      <w:r w:rsidRPr="00AB582C">
        <w:rPr>
          <w:rFonts w:ascii="GHEA Mariam" w:hAnsi="GHEA Mariam" w:cs="Sylfaen"/>
          <w:sz w:val="22"/>
          <w:szCs w:val="22"/>
        </w:rPr>
        <w:t>կիսակառույց</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աստիճանին</w:t>
      </w:r>
      <w:r w:rsidRPr="00AB582C">
        <w:rPr>
          <w:rFonts w:ascii="GHEA Mariam" w:hAnsi="GHEA Mariam"/>
          <w:sz w:val="22"/>
          <w:szCs w:val="22"/>
        </w:rPr>
        <w:t xml:space="preserve"> </w:t>
      </w:r>
      <w:r w:rsidRPr="00AB582C">
        <w:rPr>
          <w:rFonts w:ascii="GHEA Mariam" w:hAnsi="GHEA Mariam" w:cs="Sylfaen"/>
          <w:sz w:val="22"/>
          <w:szCs w:val="22"/>
        </w:rPr>
        <w:t>համապա</w:t>
      </w:r>
      <w:r w:rsidRPr="00AB582C">
        <w:rPr>
          <w:rFonts w:ascii="GHEA Mariam" w:hAnsi="GHEA Mariam" w:cs="Sylfaen"/>
          <w:sz w:val="22"/>
          <w:szCs w:val="22"/>
        </w:rPr>
        <w:softHyphen/>
        <w:t>տասխանող</w:t>
      </w:r>
      <w:r w:rsidRPr="00AB582C">
        <w:rPr>
          <w:rFonts w:ascii="GHEA Mariam" w:hAnsi="GHEA Mariam"/>
          <w:sz w:val="22"/>
          <w:szCs w:val="22"/>
        </w:rPr>
        <w:t xml:space="preserve"> </w:t>
      </w:r>
      <w:r w:rsidRPr="00AB582C">
        <w:rPr>
          <w:rFonts w:ascii="GHEA Mariam" w:hAnsi="GHEA Mariam" w:cs="Sylfaen"/>
          <w:sz w:val="22"/>
          <w:szCs w:val="22"/>
        </w:rPr>
        <w:t>նշումը</w:t>
      </w:r>
      <w:r w:rsidRPr="00AB582C">
        <w:rPr>
          <w:rFonts w:ascii="GHEA Mariam" w:hAnsi="GHEA Mariam"/>
          <w:sz w:val="22"/>
          <w:szCs w:val="22"/>
        </w:rPr>
        <w:t>` «անավարտ»-ի դեպքում՝ 0, «</w:t>
      </w:r>
      <w:r w:rsidRPr="00AB582C">
        <w:rPr>
          <w:rFonts w:ascii="GHEA Mariam" w:hAnsi="GHEA Mariam" w:cs="Sylfaen"/>
          <w:sz w:val="22"/>
          <w:szCs w:val="22"/>
        </w:rPr>
        <w:t>մինչև</w:t>
      </w:r>
      <w:r w:rsidRPr="00AB582C">
        <w:rPr>
          <w:rFonts w:ascii="GHEA Mariam" w:hAnsi="GHEA Mariam"/>
          <w:sz w:val="22"/>
          <w:szCs w:val="22"/>
        </w:rPr>
        <w:t xml:space="preserve"> 50%»-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1, «50-80%»-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«80%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ավելի</w:t>
      </w:r>
      <w:r w:rsidRPr="00AB582C">
        <w:rPr>
          <w:rFonts w:ascii="GHEA Mariam" w:hAnsi="GHEA Mariam"/>
          <w:sz w:val="22"/>
          <w:szCs w:val="22"/>
        </w:rPr>
        <w:t>»-</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lastRenderedPageBreak/>
        <w:t xml:space="preserve">   </w:t>
      </w:r>
      <w:r w:rsidRPr="00AB582C">
        <w:rPr>
          <w:rFonts w:ascii="GHEA Mariam" w:hAnsi="GHEA Mariam" w:cs="Sylfaen"/>
          <w:sz w:val="22"/>
          <w:szCs w:val="22"/>
        </w:rPr>
        <w:t xml:space="preserve">1) </w:t>
      </w:r>
      <w:r w:rsidR="00AF0446">
        <w:rPr>
          <w:rFonts w:ascii="GHEA Mariam" w:hAnsi="GHEA Mariam" w:cs="Sylfaen"/>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FA5755">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152341">
        <w:rPr>
          <w:rFonts w:ascii="GHEA Mariam" w:hAnsi="GHEA Mariam"/>
          <w:sz w:val="22"/>
          <w:szCs w:val="22"/>
        </w:rPr>
        <w:t>20</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9</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 xml:space="preserve">է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Pr>
          <w:rFonts w:ascii="GHEA Mariam" w:hAnsi="GHEA Mariam"/>
          <w:sz w:val="22"/>
          <w:szCs w:val="22"/>
        </w:rPr>
        <w:t>տարածագնահատման (գտնվելու վայրի) գոտին</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Pr>
          <w:rFonts w:ascii="GHEA Mariam" w:hAnsi="GHEA Mariam"/>
          <w:sz w:val="22"/>
          <w:szCs w:val="22"/>
        </w:rPr>
        <w:t>տարածագնահատման (գտնվելու վայրի) գոտին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FA5755">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w:t>
      </w:r>
      <w:r>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152341">
        <w:rPr>
          <w:rFonts w:ascii="GHEA Mariam" w:hAnsi="GHEA Mariam"/>
          <w:color w:val="000000"/>
          <w:sz w:val="22"/>
          <w:szCs w:val="22"/>
        </w:rPr>
        <w:t>1</w:t>
      </w:r>
      <w:r w:rsidRPr="00CE4BE7">
        <w:rPr>
          <w:rFonts w:ascii="GHEA Mariam" w:hAnsi="GHEA Mariam"/>
          <w:color w:val="000000"/>
          <w:sz w:val="22"/>
          <w:szCs w:val="22"/>
        </w:rPr>
        <w:t xml:space="preserve">. Ամփոփ տեղեկությունների </w:t>
      </w:r>
      <w:r w:rsidR="00152341">
        <w:rPr>
          <w:rFonts w:ascii="GHEA Mariam" w:hAnsi="GHEA Mariam"/>
          <w:color w:val="000000"/>
          <w:sz w:val="22"/>
          <w:szCs w:val="22"/>
        </w:rPr>
        <w:t>30</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 xml:space="preserve">հողամասի համար լրացվում է կադաստրային գնահատման </w:t>
      </w:r>
      <w:r>
        <w:rPr>
          <w:rFonts w:ascii="GHEA Mariam" w:hAnsi="GHEA Mariam"/>
          <w:color w:val="000000"/>
          <w:sz w:val="22"/>
          <w:szCs w:val="22"/>
        </w:rPr>
        <w:t>կարգով հաշվարկված հաշվարկային զուտ եկամուտը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 (1 հեկտարի համար):</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0C4C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կադաստրային գնահատման </w:t>
      </w:r>
      <w:r>
        <w:rPr>
          <w:rFonts w:ascii="GHEA Mariam" w:hAnsi="GHEA Mariam"/>
          <w:color w:val="000000"/>
          <w:sz w:val="22"/>
          <w:szCs w:val="22"/>
        </w:rPr>
        <w:t xml:space="preserve">կարգով հաշվարկված հաշվարկային զուտ եկամուտն </w:t>
      </w:r>
      <w:r w:rsidRPr="00CE4BE7">
        <w:rPr>
          <w:rFonts w:ascii="GHEA Mariam" w:hAnsi="GHEA Mariam"/>
          <w:color w:val="000000"/>
          <w:sz w:val="22"/>
          <w:szCs w:val="22"/>
        </w:rPr>
        <w:t xml:space="preserve">առաջին համասեփականատիրոջ </w:t>
      </w:r>
      <w:r w:rsidR="000C4CE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FA5755">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152341">
        <w:rPr>
          <w:rFonts w:ascii="GHEA Mariam" w:hAnsi="GHEA Mariam"/>
          <w:color w:val="000000"/>
          <w:sz w:val="22"/>
          <w:szCs w:val="22"/>
        </w:rPr>
        <w:t>2</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3</w:t>
      </w:r>
      <w:r w:rsidR="00152341">
        <w:rPr>
          <w:rFonts w:ascii="GHEA Mariam" w:hAnsi="GHEA Mariam"/>
          <w:color w:val="000000"/>
          <w:sz w:val="22"/>
          <w:szCs w:val="22"/>
        </w:rPr>
        <w:t>1</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w:t>
      </w:r>
      <w:r w:rsidR="00325973">
        <w:rPr>
          <w:rFonts w:ascii="GHEA Mariam" w:hAnsi="GHEA Mariam"/>
          <w:color w:val="000000"/>
          <w:sz w:val="22"/>
          <w:szCs w:val="22"/>
        </w:rPr>
        <w:t>ին մոտարկված</w:t>
      </w:r>
      <w:r w:rsidR="00B17D08">
        <w:rPr>
          <w:rFonts w:ascii="GHEA Mariam" w:hAnsi="GHEA Mariam"/>
          <w:color w:val="000000"/>
          <w:sz w:val="22"/>
          <w:szCs w:val="22"/>
        </w:rPr>
        <w:t xml:space="preserve">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0C4C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w:t>
      </w:r>
      <w:r w:rsidR="00485219">
        <w:rPr>
          <w:rFonts w:ascii="GHEA Mariam" w:hAnsi="GHEA Mariam"/>
          <w:color w:val="000000"/>
          <w:sz w:val="22"/>
          <w:szCs w:val="22"/>
        </w:rPr>
        <w:t xml:space="preserve">միևնույն </w:t>
      </w:r>
      <w:r>
        <w:rPr>
          <w:rFonts w:ascii="GHEA Mariam" w:hAnsi="GHEA Mariam"/>
          <w:color w:val="000000"/>
          <w:sz w:val="22"/>
          <w:szCs w:val="22"/>
        </w:rPr>
        <w:t xml:space="preserve">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շուկայական արժեք</w:t>
      </w:r>
      <w:r w:rsidR="00976D18">
        <w:rPr>
          <w:rFonts w:ascii="GHEA Mariam" w:hAnsi="GHEA Mariam"/>
          <w:color w:val="000000"/>
          <w:sz w:val="22"/>
          <w:szCs w:val="22"/>
        </w:rPr>
        <w:t>ին մոտարկված կադաստրային արժեքը</w:t>
      </w:r>
      <w:r>
        <w:rPr>
          <w:rFonts w:ascii="GHEA Mariam" w:hAnsi="GHEA Mariam"/>
          <w:color w:val="000000"/>
          <w:sz w:val="22"/>
          <w:szCs w:val="22"/>
        </w:rPr>
        <w:t xml:space="preserve"> </w:t>
      </w:r>
      <w:r w:rsidRPr="00CE4BE7">
        <w:rPr>
          <w:rFonts w:ascii="GHEA Mariam" w:hAnsi="GHEA Mariam"/>
          <w:color w:val="000000"/>
          <w:sz w:val="22"/>
          <w:szCs w:val="22"/>
        </w:rPr>
        <w:t xml:space="preserve">առաջին համասեփականատիրոջ </w:t>
      </w:r>
      <w:r w:rsidR="000C4CE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FA5755">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E620F4" w:rsidRDefault="00E620F4" w:rsidP="00E620F4">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23</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32</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E620F4" w:rsidRDefault="00E620F4" w:rsidP="00E620F4">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0C4C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շուկայական արժեքին մոտարկված հողամասի կադաստրային արժեքը </w:t>
      </w:r>
      <w:r w:rsidRPr="00CE4BE7">
        <w:rPr>
          <w:rFonts w:ascii="GHEA Mariam" w:hAnsi="GHEA Mariam"/>
          <w:color w:val="000000"/>
          <w:sz w:val="22"/>
          <w:szCs w:val="22"/>
        </w:rPr>
        <w:t xml:space="preserve">առաջին համասեփականատիրոջ </w:t>
      </w:r>
      <w:r w:rsidR="000C4CE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FA5755">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E620F4" w:rsidRDefault="00E620F4" w:rsidP="00E620F4">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2</w:t>
      </w:r>
      <w:r w:rsidR="00B12344">
        <w:rPr>
          <w:rFonts w:ascii="GHEA Mariam" w:hAnsi="GHEA Mariam"/>
          <w:color w:val="000000"/>
          <w:sz w:val="22"/>
          <w:szCs w:val="22"/>
        </w:rPr>
        <w:t>4</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33</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բարելավումների (շինությունների)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E620F4" w:rsidRPr="006D1E15" w:rsidRDefault="00E620F4"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0C4C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շուկայական արժեքին մոտարկված հողամասի բարելավումների (շինությունների) կադաստրային արժեքը </w:t>
      </w:r>
      <w:r w:rsidRPr="00CE4BE7">
        <w:rPr>
          <w:rFonts w:ascii="GHEA Mariam" w:hAnsi="GHEA Mariam"/>
          <w:color w:val="000000"/>
          <w:sz w:val="22"/>
          <w:szCs w:val="22"/>
        </w:rPr>
        <w:t xml:space="preserve">առաջին համասեփականատիրոջ </w:t>
      </w:r>
      <w:r w:rsidR="000C4CE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FA5755">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2B37E4">
        <w:rPr>
          <w:rFonts w:ascii="GHEA Mariam" w:hAnsi="GHEA Mariam"/>
          <w:sz w:val="22"/>
          <w:szCs w:val="22"/>
        </w:rPr>
        <w:t>5</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w:t>
      </w:r>
      <w:r w:rsidRPr="00AB582C">
        <w:rPr>
          <w:rFonts w:ascii="GHEA Mariam" w:hAnsi="GHEA Mariam" w:cs="Sylfaen"/>
          <w:sz w:val="22"/>
          <w:szCs w:val="22"/>
        </w:rPr>
        <w:t xml:space="preserve"> </w:t>
      </w:r>
      <w:r>
        <w:rPr>
          <w:rFonts w:ascii="GHEA Mariam" w:hAnsi="GHEA Mariam" w:cs="Sylfaen"/>
          <w:sz w:val="22"/>
          <w:szCs w:val="22"/>
        </w:rPr>
        <w:t>3</w:t>
      </w:r>
      <w:r w:rsidR="002B37E4">
        <w:rPr>
          <w:rFonts w:ascii="GHEA Mariam" w:hAnsi="GHEA Mariam" w:cs="Sylfaen"/>
          <w:sz w:val="22"/>
          <w:szCs w:val="22"/>
        </w:rPr>
        <w:t>4</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Pr>
          <w:rFonts w:ascii="GHEA Mariam" w:hAnsi="GHEA Mariam"/>
          <w:sz w:val="22"/>
          <w:szCs w:val="22"/>
        </w:rPr>
        <w:t xml:space="preserve">յուրաքանչյուր գույքային միավոր հանդիսացող անշարժ գույքի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է</w:t>
      </w:r>
      <w:r w:rsidRPr="00AB582C">
        <w:rPr>
          <w:rFonts w:ascii="GHEA Mariam" w:hAnsi="GHEA Mariam"/>
          <w:sz w:val="22"/>
          <w:szCs w:val="22"/>
        </w:rPr>
        <w:t xml:space="preserve"> </w:t>
      </w:r>
      <w:r>
        <w:rPr>
          <w:rFonts w:ascii="GHEA Mariam" w:hAnsi="GHEA Mariam"/>
          <w:sz w:val="22"/>
          <w:szCs w:val="22"/>
        </w:rPr>
        <w:t xml:space="preserve">անշարժ գույքի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ամսաթիվը՝ օրը, ամիսը, տարեթիվը</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2005 </w:t>
      </w:r>
      <w:r w:rsidRPr="00AB582C">
        <w:rPr>
          <w:rFonts w:ascii="GHEA Mariam" w:hAnsi="GHEA Mariam" w:cs="Sylfaen"/>
          <w:sz w:val="22"/>
          <w:szCs w:val="22"/>
        </w:rPr>
        <w:t>թվականի</w:t>
      </w:r>
      <w:r w:rsidRPr="00AB582C">
        <w:rPr>
          <w:rFonts w:ascii="GHEA Mariam" w:hAnsi="GHEA Mariam"/>
          <w:sz w:val="22"/>
          <w:szCs w:val="22"/>
        </w:rPr>
        <w:t xml:space="preserve"> </w:t>
      </w:r>
      <w:r w:rsidRPr="00AB582C">
        <w:rPr>
          <w:rFonts w:ascii="GHEA Mariam" w:hAnsi="GHEA Mariam" w:cs="Sylfaen"/>
          <w:sz w:val="22"/>
          <w:szCs w:val="22"/>
        </w:rPr>
        <w:t>հուլիսի</w:t>
      </w:r>
      <w:r w:rsidRPr="00AB582C">
        <w:rPr>
          <w:rFonts w:ascii="GHEA Mariam" w:hAnsi="GHEA Mariam"/>
          <w:sz w:val="22"/>
          <w:szCs w:val="22"/>
        </w:rPr>
        <w:t xml:space="preserve"> 15-</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գրանցումը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15.07.2005):</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 xml:space="preserve">1) </w:t>
      </w:r>
      <w:r w:rsidR="00AF0446">
        <w:rPr>
          <w:rFonts w:ascii="GHEA Mariam" w:hAnsi="GHEA Mariam" w:cs="Sylfaen"/>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0C4C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FA5755">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2B37E4">
        <w:rPr>
          <w:rFonts w:ascii="GHEA Mariam" w:hAnsi="GHEA Mariam"/>
          <w:sz w:val="22"/>
          <w:szCs w:val="22"/>
        </w:rPr>
        <w:t>6</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3</w:t>
      </w:r>
      <w:r w:rsidR="002B37E4">
        <w:rPr>
          <w:rFonts w:ascii="GHEA Mariam" w:hAnsi="GHEA Mariam"/>
          <w:sz w:val="22"/>
          <w:szCs w:val="22"/>
        </w:rPr>
        <w:t>5</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սեփականատիրոջ կամ պետական սեփականություն հանդիսացող հողի մշտական օգտագործողի </w:t>
      </w:r>
      <w:r w:rsidR="00831A59">
        <w:rPr>
          <w:rFonts w:ascii="GHEA Mariam" w:hAnsi="GHEA Mariam"/>
          <w:sz w:val="22"/>
          <w:szCs w:val="22"/>
          <w:lang w:val="hy-AM"/>
        </w:rPr>
        <w:t xml:space="preserve">կամ լիզինգառուի </w:t>
      </w:r>
      <w:r>
        <w:rPr>
          <w:rFonts w:ascii="GHEA Mariam" w:hAnsi="GHEA Mariam"/>
          <w:sz w:val="22"/>
          <w:szCs w:val="22"/>
        </w:rPr>
        <w:t xml:space="preserve">համար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յուրաքանչյուր</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00831A59">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2,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բաժնեմասը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կոտորակով</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1/2, 1/5, 2/5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այլն</w:t>
      </w:r>
      <w:r w:rsidRPr="00AB582C">
        <w:rPr>
          <w:rFonts w:ascii="GHEA Mariam" w:hAnsi="GHEA Mariam"/>
          <w:sz w:val="22"/>
          <w:szCs w:val="22"/>
        </w:rPr>
        <w:t>)</w:t>
      </w:r>
      <w:r w:rsidR="00831A59">
        <w:rPr>
          <w:rFonts w:ascii="GHEA Mariam" w:hAnsi="GHEA Mariam"/>
          <w:sz w:val="22"/>
          <w:szCs w:val="22"/>
          <w:lang w:val="hy-AM"/>
        </w:rPr>
        <w:t xml:space="preserve">, </w:t>
      </w:r>
      <w:r w:rsidR="00C308E3">
        <w:rPr>
          <w:rFonts w:ascii="GHEA Mariam" w:hAnsi="GHEA Mariam"/>
          <w:sz w:val="22"/>
          <w:szCs w:val="22"/>
          <w:lang w:val="hy-AM"/>
        </w:rPr>
        <w:t>իսկ լիզինգառուների դեպքում՝ յուրաքանչյուր լիզինգառուի համար լրացվում է 2</w:t>
      </w:r>
      <w:r w:rsidRPr="00AB582C">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2B37E4">
        <w:rPr>
          <w:rFonts w:ascii="GHEA Mariam" w:hAnsi="GHEA Mariam"/>
          <w:sz w:val="22"/>
          <w:szCs w:val="22"/>
        </w:rPr>
        <w:t>7</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3</w:t>
      </w:r>
      <w:r w:rsidR="002B37E4">
        <w:rPr>
          <w:rFonts w:ascii="GHEA Mariam" w:hAnsi="GHEA Mariam"/>
          <w:sz w:val="22"/>
          <w:szCs w:val="22"/>
        </w:rPr>
        <w:t>6</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սուբյեկտը</w:t>
      </w:r>
      <w:r w:rsidRPr="00AB582C">
        <w:rPr>
          <w:rFonts w:ascii="GHEA Mariam" w:hAnsi="GHEA Mariam"/>
          <w:sz w:val="22"/>
          <w:szCs w:val="22"/>
        </w:rPr>
        <w:t xml:space="preserve">, </w:t>
      </w:r>
      <w:r w:rsidRPr="00AB582C">
        <w:rPr>
          <w:rFonts w:ascii="GHEA Mariam" w:hAnsi="GHEA Mariam" w:cs="Sylfaen"/>
          <w:sz w:val="22"/>
          <w:szCs w:val="22"/>
        </w:rPr>
        <w:t>որի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անձանց</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Հայաստանի</w:t>
      </w:r>
      <w:r w:rsidRPr="00AB582C">
        <w:rPr>
          <w:rFonts w:ascii="GHEA Mariam" w:hAnsi="GHEA Mariam"/>
          <w:sz w:val="22"/>
          <w:szCs w:val="22"/>
        </w:rPr>
        <w:t xml:space="preserve"> </w:t>
      </w:r>
      <w:r w:rsidRPr="00AB582C">
        <w:rPr>
          <w:rFonts w:ascii="GHEA Mariam" w:hAnsi="GHEA Mariam" w:cs="Sylfaen"/>
          <w:sz w:val="22"/>
          <w:szCs w:val="22"/>
        </w:rPr>
        <w:t>Հանրապետության</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3, </w:t>
      </w:r>
      <w:r w:rsidRPr="00AB582C">
        <w:rPr>
          <w:rFonts w:ascii="GHEA Mariam" w:hAnsi="GHEA Mariam" w:cs="Sylfaen"/>
          <w:sz w:val="22"/>
          <w:szCs w:val="22"/>
        </w:rPr>
        <w:t>տեղական</w:t>
      </w:r>
      <w:r w:rsidRPr="00AB582C">
        <w:rPr>
          <w:rFonts w:ascii="GHEA Mariam" w:hAnsi="GHEA Mariam"/>
          <w:sz w:val="22"/>
          <w:szCs w:val="22"/>
        </w:rPr>
        <w:t xml:space="preserve"> </w:t>
      </w:r>
      <w:r w:rsidRPr="00AB582C">
        <w:rPr>
          <w:rFonts w:ascii="GHEA Mariam" w:hAnsi="GHEA Mariam" w:cs="Sylfaen"/>
          <w:sz w:val="22"/>
          <w:szCs w:val="22"/>
        </w:rPr>
        <w:t>ինքնակառավարման</w:t>
      </w:r>
      <w:r w:rsidRPr="00AB582C">
        <w:rPr>
          <w:rFonts w:ascii="GHEA Mariam" w:hAnsi="GHEA Mariam"/>
          <w:sz w:val="22"/>
          <w:szCs w:val="22"/>
        </w:rPr>
        <w:t xml:space="preserve"> </w:t>
      </w:r>
      <w:r w:rsidRPr="00AB582C">
        <w:rPr>
          <w:rFonts w:ascii="GHEA Mariam" w:hAnsi="GHEA Mariam" w:cs="Sylfaen"/>
          <w:sz w:val="22"/>
          <w:szCs w:val="22"/>
        </w:rPr>
        <w:t>մարմնի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4, </w:t>
      </w:r>
      <w:r w:rsidRPr="00AB582C">
        <w:rPr>
          <w:rFonts w:ascii="GHEA Mariam" w:hAnsi="GHEA Mariam" w:cs="Sylfaen"/>
          <w:sz w:val="22"/>
          <w:szCs w:val="22"/>
        </w:rPr>
        <w:t>այլ</w:t>
      </w:r>
      <w:r w:rsidRPr="00AB582C">
        <w:rPr>
          <w:rFonts w:ascii="GHEA Mariam" w:hAnsi="GHEA Mariam"/>
          <w:sz w:val="22"/>
          <w:szCs w:val="22"/>
        </w:rPr>
        <w:t xml:space="preserve"> </w:t>
      </w:r>
      <w:r w:rsidRPr="00AB582C">
        <w:rPr>
          <w:rFonts w:ascii="GHEA Mariam" w:hAnsi="GHEA Mariam" w:cs="Sylfaen"/>
          <w:sz w:val="22"/>
          <w:szCs w:val="22"/>
        </w:rPr>
        <w:t>սուբյեկտի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5:</w:t>
      </w:r>
    </w:p>
    <w:p w:rsidR="008F7EE3" w:rsidRDefault="008F7EE3" w:rsidP="00FE7429">
      <w:pPr>
        <w:pStyle w:val="NormalWeb"/>
        <w:spacing w:before="0" w:beforeAutospacing="0" w:after="0" w:afterAutospacing="0" w:line="276" w:lineRule="auto"/>
        <w:jc w:val="both"/>
        <w:rPr>
          <w:rFonts w:ascii="GHEA Mariam" w:hAnsi="GHEA Mariam"/>
          <w:sz w:val="22"/>
          <w:szCs w:val="22"/>
        </w:rPr>
      </w:pPr>
    </w:p>
    <w:p w:rsidR="00EF0BA0" w:rsidRDefault="00EF0BA0"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8F7EE3" w:rsidRPr="005464B8" w:rsidRDefault="008F7EE3" w:rsidP="008F7EE3">
      <w:pPr>
        <w:pStyle w:val="NormalWeb"/>
        <w:spacing w:before="0" w:beforeAutospacing="0" w:after="0" w:afterAutospacing="0" w:line="276" w:lineRule="auto"/>
        <w:jc w:val="center"/>
        <w:rPr>
          <w:rStyle w:val="Strong"/>
          <w:rFonts w:ascii="GHEA Mariam" w:hAnsi="GHEA Mariam" w:cs="Sylfaen"/>
          <w:b w:val="0"/>
          <w:sz w:val="22"/>
          <w:szCs w:val="22"/>
        </w:rPr>
      </w:pPr>
      <w:r w:rsidRPr="005464B8">
        <w:rPr>
          <w:rFonts w:ascii="GHEA Mariam" w:hAnsi="GHEA Mariam" w:cs="Calibri"/>
          <w:bCs/>
          <w:color w:val="000000"/>
          <w:sz w:val="22"/>
          <w:szCs w:val="22"/>
        </w:rPr>
        <w:lastRenderedPageBreak/>
        <w:t>ԱՆՇԱՐԺ ԳՈՒՅՔԻ ՀԱՐԿՈՎ ՀԱՐԿՄԱ</w:t>
      </w:r>
      <w:r>
        <w:rPr>
          <w:rFonts w:ascii="GHEA Mariam" w:hAnsi="GHEA Mariam" w:cs="Calibri"/>
          <w:bCs/>
          <w:color w:val="000000"/>
          <w:sz w:val="22"/>
          <w:szCs w:val="22"/>
        </w:rPr>
        <w:t xml:space="preserve">Ն ՕԲՅԵԿՏ ՀԱՄԱՐՎՈՂ ԱՆՇԱՐԺ ԳՈՒՅՔԻ ՍԵՓԱԿԱՆԱՏԵՐԵՐԻ </w:t>
      </w:r>
      <w:r w:rsidR="00305335">
        <w:rPr>
          <w:rFonts w:ascii="GHEA Mariam" w:hAnsi="GHEA Mariam" w:cs="Calibri"/>
          <w:bCs/>
          <w:color w:val="000000"/>
          <w:sz w:val="22"/>
          <w:szCs w:val="22"/>
          <w:lang w:val="hy-AM"/>
        </w:rPr>
        <w:t xml:space="preserve">ԵՎ ԼԻԶԻՆԳԱՌՈՒՆԵՐԻ </w:t>
      </w:r>
      <w:r>
        <w:rPr>
          <w:rFonts w:ascii="GHEA Mariam" w:hAnsi="GHEA Mariam" w:cs="Calibri"/>
          <w:bCs/>
          <w:color w:val="000000"/>
          <w:sz w:val="22"/>
          <w:szCs w:val="22"/>
        </w:rPr>
        <w:t>ՓՈՓՈԽՈՒԹՅՈՒՆՆԵՐԻ</w:t>
      </w:r>
      <w:r w:rsidRPr="005464B8">
        <w:rPr>
          <w:rFonts w:ascii="GHEA Mariam" w:hAnsi="GHEA Mariam" w:cs="Calibri"/>
          <w:bCs/>
          <w:color w:val="000000"/>
          <w:sz w:val="22"/>
          <w:szCs w:val="22"/>
        </w:rPr>
        <w:t xml:space="preserve"> ՎԵՐԱԲԵՐՅԱԼ </w:t>
      </w:r>
      <w:r w:rsidRPr="005464B8">
        <w:rPr>
          <w:rStyle w:val="Strong"/>
          <w:rFonts w:ascii="GHEA Mariam" w:hAnsi="GHEA Mariam"/>
          <w:b w:val="0"/>
          <w:sz w:val="22"/>
          <w:szCs w:val="22"/>
        </w:rPr>
        <w:t>ՏԵՂԵԿՈՒԹՅՈՒՆՆԵՐԻ</w:t>
      </w:r>
      <w:r>
        <w:rPr>
          <w:rStyle w:val="Strong"/>
          <w:rFonts w:ascii="GHEA Mariam" w:hAnsi="GHEA Mariam"/>
          <w:b w:val="0"/>
          <w:sz w:val="22"/>
          <w:szCs w:val="22"/>
        </w:rPr>
        <w:t xml:space="preserve">` ՁԵՎ N 2-Ի </w:t>
      </w:r>
      <w:r w:rsidRPr="005464B8">
        <w:rPr>
          <w:rStyle w:val="Strong"/>
          <w:rFonts w:ascii="GHEA Mariam" w:hAnsi="GHEA Mariam" w:cs="Sylfaen"/>
          <w:b w:val="0"/>
          <w:sz w:val="22"/>
          <w:szCs w:val="22"/>
        </w:rPr>
        <w:t>ԼՐԱՑՄԱՆ</w:t>
      </w:r>
      <w:r w:rsidRPr="005464B8">
        <w:rPr>
          <w:rStyle w:val="Strong"/>
          <w:rFonts w:ascii="GHEA Mariam" w:hAnsi="GHEA Mariam"/>
          <w:b w:val="0"/>
          <w:sz w:val="22"/>
          <w:szCs w:val="22"/>
        </w:rPr>
        <w:t xml:space="preserve"> </w:t>
      </w:r>
      <w:r w:rsidRPr="005464B8">
        <w:rPr>
          <w:rStyle w:val="Strong"/>
          <w:rFonts w:ascii="GHEA Mariam" w:hAnsi="GHEA Mariam" w:cs="Sylfaen"/>
          <w:b w:val="0"/>
          <w:sz w:val="22"/>
          <w:szCs w:val="22"/>
        </w:rPr>
        <w:t>ԿԱՐԳԸ</w:t>
      </w:r>
    </w:p>
    <w:p w:rsidR="008F7EE3" w:rsidRPr="00AB582C" w:rsidRDefault="008F7EE3" w:rsidP="008F7EE3">
      <w:pPr>
        <w:pStyle w:val="NormalWeb"/>
        <w:spacing w:before="0" w:beforeAutospacing="0" w:after="0" w:afterAutospacing="0" w:line="276" w:lineRule="auto"/>
        <w:jc w:val="center"/>
        <w:rPr>
          <w:rFonts w:ascii="GHEA Mariam" w:hAnsi="GHEA Mariam" w:cs="Sylfaen"/>
          <w:bCs/>
          <w:sz w:val="22"/>
          <w:szCs w:val="22"/>
        </w:rPr>
      </w:pP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վանդակները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նշագրումներին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սահմաններում</w:t>
      </w:r>
      <w:r w:rsidRPr="00AB582C">
        <w:rPr>
          <w:rFonts w:ascii="GHEA Mariam" w:hAnsi="GHEA Mariam"/>
          <w:sz w:val="22"/>
          <w:szCs w:val="22"/>
        </w:rPr>
        <w:t xml:space="preserve"> </w:t>
      </w:r>
      <w:r w:rsidRPr="00AB582C">
        <w:rPr>
          <w:rFonts w:ascii="GHEA Mariam" w:hAnsi="GHEA Mariam" w:cs="Sylfaen"/>
          <w:sz w:val="22"/>
          <w:szCs w:val="22"/>
        </w:rPr>
        <w:t>գտնվող</w:t>
      </w:r>
      <w:r w:rsidRPr="00AB582C">
        <w:rPr>
          <w:rFonts w:ascii="GHEA Mariam" w:hAnsi="GHEA Mariam"/>
          <w:sz w:val="22"/>
          <w:szCs w:val="22"/>
        </w:rPr>
        <w:t xml:space="preserve"> անշարժ գույքի </w:t>
      </w:r>
      <w:r w:rsidRPr="00AB582C">
        <w:rPr>
          <w:rFonts w:ascii="GHEA Mariam" w:hAnsi="GHEA Mariam" w:cs="Sylfaen"/>
          <w:sz w:val="22"/>
          <w:szCs w:val="22"/>
        </w:rPr>
        <w:t>համար</w:t>
      </w:r>
      <w:r w:rsidRPr="00AB582C">
        <w:rPr>
          <w:rFonts w:ascii="GHEA Mariam" w:hAnsi="GHEA Mariam"/>
          <w:sz w:val="22"/>
          <w:szCs w:val="22"/>
        </w:rPr>
        <w:t xml:space="preserve"> </w:t>
      </w:r>
      <w:r w:rsidR="00D53571">
        <w:rPr>
          <w:rFonts w:ascii="GHEA Mariam" w:hAnsi="GHEA Mariam"/>
          <w:sz w:val="22"/>
          <w:szCs w:val="22"/>
        </w:rPr>
        <w:t xml:space="preserve">տեղեկությունների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վերնամասի</w:t>
      </w:r>
      <w:r w:rsidRPr="00AB582C">
        <w:rPr>
          <w:rFonts w:ascii="GHEA Mariam" w:hAnsi="GHEA Mariam"/>
          <w:sz w:val="22"/>
          <w:szCs w:val="22"/>
        </w:rPr>
        <w:t xml:space="preserve"> «</w:t>
      </w:r>
      <w:r w:rsidRPr="00AB582C">
        <w:rPr>
          <w:rFonts w:ascii="GHEA Mariam" w:hAnsi="GHEA Mariam" w:cs="Sylfaen"/>
          <w:sz w:val="22"/>
          <w:szCs w:val="22"/>
        </w:rPr>
        <w:t>Մարզը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իսկ</w:t>
      </w:r>
      <w:r w:rsidRPr="00AB582C">
        <w:rPr>
          <w:rFonts w:ascii="GHEA Mariam" w:hAnsi="GHEA Mariam"/>
          <w:sz w:val="22"/>
          <w:szCs w:val="22"/>
        </w:rPr>
        <w:t xml:space="preserve"> «</w:t>
      </w:r>
      <w:r w:rsidRPr="00AB582C">
        <w:rPr>
          <w:rFonts w:ascii="GHEA Mariam" w:hAnsi="GHEA Mariam" w:cs="Sylfaen"/>
          <w:sz w:val="22"/>
          <w:szCs w:val="22"/>
        </w:rPr>
        <w:t>Համայնքը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Երևանի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շրջանի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2. Անշարժ գույքի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w:t>
      </w:r>
      <w:r w:rsidRPr="00AB582C">
        <w:rPr>
          <w:rFonts w:ascii="GHEA Mariam" w:hAnsi="GHEA Mariam" w:cs="Sylfaen"/>
          <w:sz w:val="22"/>
          <w:szCs w:val="22"/>
        </w:rPr>
        <w:softHyphen/>
        <w:t>կա</w:t>
      </w:r>
      <w:r w:rsidRPr="00AB582C">
        <w:rPr>
          <w:rFonts w:ascii="GHEA Mariam" w:hAnsi="GHEA Mariam" w:cs="Sylfaen"/>
          <w:sz w:val="22"/>
          <w:szCs w:val="22"/>
        </w:rPr>
        <w:softHyphen/>
        <w:t>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բոլոր</w:t>
      </w:r>
      <w:r w:rsidRPr="00AB582C">
        <w:rPr>
          <w:rFonts w:ascii="GHEA Mariam" w:hAnsi="GHEA Mariam"/>
          <w:sz w:val="22"/>
          <w:szCs w:val="22"/>
        </w:rPr>
        <w:t xml:space="preserve"> </w:t>
      </w:r>
      <w:r w:rsidRPr="00AB582C">
        <w:rPr>
          <w:rFonts w:ascii="GHEA Mariam" w:hAnsi="GHEA Mariam" w:cs="Sylfaen"/>
          <w:sz w:val="22"/>
          <w:szCs w:val="22"/>
        </w:rPr>
        <w:t>համասեփականատերերի</w:t>
      </w:r>
      <w:r w:rsidR="00305335">
        <w:rPr>
          <w:rFonts w:ascii="GHEA Mariam" w:hAnsi="GHEA Mariam" w:cs="Sylfaen"/>
          <w:sz w:val="22"/>
          <w:szCs w:val="22"/>
          <w:lang w:val="hy-AM"/>
        </w:rPr>
        <w:t>,</w:t>
      </w:r>
      <w:r w:rsidR="00305335" w:rsidRPr="00305335">
        <w:rPr>
          <w:rFonts w:ascii="GHEA Mariam" w:hAnsi="GHEA Mariam" w:cs="Sylfaen"/>
          <w:sz w:val="22"/>
          <w:szCs w:val="22"/>
          <w:lang w:val="hy-AM"/>
        </w:rPr>
        <w:t xml:space="preserve"> </w:t>
      </w:r>
      <w:r w:rsidR="00305335">
        <w:rPr>
          <w:rFonts w:ascii="GHEA Mariam" w:hAnsi="GHEA Mariam" w:cs="Sylfaen"/>
          <w:sz w:val="22"/>
          <w:szCs w:val="22"/>
          <w:lang w:val="hy-AM"/>
        </w:rPr>
        <w:t>իսկ լիզինգի առարկա հանդիսացող անշարժ գույքի լիզինգառուների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է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առանձին</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տողերով</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3</w:t>
      </w:r>
      <w:r w:rsidRPr="00AB582C">
        <w:rPr>
          <w:rFonts w:ascii="GHEA Mariam" w:hAnsi="GHEA Mariam"/>
          <w:sz w:val="22"/>
          <w:szCs w:val="22"/>
        </w:rPr>
        <w:t xml:space="preserve">. </w:t>
      </w:r>
      <w:r w:rsidR="00577593">
        <w:rPr>
          <w:rFonts w:ascii="GHEA Mariam" w:hAnsi="GHEA Mariam"/>
          <w:sz w:val="22"/>
          <w:szCs w:val="22"/>
        </w:rPr>
        <w:t>Տ</w:t>
      </w:r>
      <w:r w:rsidRPr="00AB582C">
        <w:rPr>
          <w:rFonts w:ascii="GHEA Mariam" w:hAnsi="GHEA Mariam"/>
          <w:sz w:val="22"/>
          <w:szCs w:val="22"/>
        </w:rPr>
        <w:t>եղեկությունների 1-</w:t>
      </w:r>
      <w:r w:rsidRPr="00AB582C">
        <w:rPr>
          <w:rFonts w:ascii="GHEA Mariam" w:hAnsi="GHEA Mariam" w:cs="Sylfaen"/>
          <w:sz w:val="22"/>
          <w:szCs w:val="22"/>
        </w:rPr>
        <w:t>ին</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p>
    <w:p w:rsidR="008F7EE3" w:rsidRPr="005C73B6" w:rsidRDefault="008F7EE3" w:rsidP="008F7EE3">
      <w:pPr>
        <w:pStyle w:val="NormalWeb"/>
        <w:spacing w:before="0" w:beforeAutospacing="0" w:after="0" w:afterAutospacing="0" w:line="276" w:lineRule="auto"/>
        <w:jc w:val="both"/>
        <w:rPr>
          <w:rFonts w:ascii="GHEA Mariam" w:hAnsi="GHEA Mariam" w:cs="Courier New"/>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305335">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նույն</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անշարժ գույքի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փոփոխվում</w:t>
      </w:r>
      <w:r w:rsidRPr="00AB582C">
        <w:rPr>
          <w:rFonts w:ascii="GHEA Mariam" w:hAnsi="GHEA Mariam"/>
          <w:sz w:val="22"/>
          <w:szCs w:val="22"/>
        </w:rPr>
        <w:t>:</w:t>
      </w:r>
      <w:r w:rsidRPr="00AB582C">
        <w:rPr>
          <w:rFonts w:ascii="Calibri" w:hAnsi="Calibri" w:cs="Calibri"/>
          <w:sz w:val="22"/>
          <w:szCs w:val="22"/>
        </w:rPr>
        <w:t>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4</w:t>
      </w:r>
      <w:r w:rsidRPr="00AB582C">
        <w:rPr>
          <w:rFonts w:ascii="GHEA Mariam" w:hAnsi="GHEA Mariam"/>
          <w:sz w:val="22"/>
          <w:szCs w:val="22"/>
        </w:rPr>
        <w:t xml:space="preserve">. </w:t>
      </w:r>
      <w:r w:rsidR="00577593">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2-րդ սյունակում</w:t>
      </w:r>
      <w:r w:rsidRPr="00AB582C">
        <w:rPr>
          <w:rFonts w:ascii="GHEA Mariam" w:hAnsi="GHEA Mariam"/>
          <w:sz w:val="22"/>
          <w:szCs w:val="22"/>
        </w:rPr>
        <w:t>, ըստ տողերի, հաջորդաբար լրացվում է «Հայաստանի անշարժ գույքի տեղեկատվական համակարգ» էլեկտրոնային ծրագրում գույքային միավոր հանդիսա</w:t>
      </w:r>
      <w:r>
        <w:rPr>
          <w:rFonts w:ascii="GHEA Mariam" w:hAnsi="GHEA Mariam"/>
          <w:sz w:val="22"/>
          <w:szCs w:val="22"/>
        </w:rPr>
        <w:t>ցող յուրաքանչյուր անշարժ գույքի արխիվային ծածկագիրը</w:t>
      </w:r>
      <w:r w:rsidRPr="00AB582C">
        <w:rPr>
          <w:rFonts w:ascii="GHEA Mariam" w:hAnsi="GHEA Mariam"/>
          <w:spacing w:val="-2"/>
          <w:sz w:val="22"/>
          <w:szCs w:val="22"/>
        </w:rPr>
        <w:t xml:space="preserve">, իսկ </w:t>
      </w:r>
      <w:r>
        <w:rPr>
          <w:rFonts w:ascii="GHEA Mariam" w:hAnsi="GHEA Mariam"/>
          <w:spacing w:val="-2"/>
          <w:sz w:val="22"/>
          <w:szCs w:val="22"/>
        </w:rPr>
        <w:t>3-րդ</w:t>
      </w:r>
      <w:r w:rsidRPr="00AB582C">
        <w:rPr>
          <w:rFonts w:ascii="GHEA Mariam" w:hAnsi="GHEA Mariam"/>
          <w:spacing w:val="-2"/>
          <w:sz w:val="22"/>
          <w:szCs w:val="22"/>
        </w:rPr>
        <w:t xml:space="preserve"> սյունակում՝ </w:t>
      </w:r>
      <w:r>
        <w:rPr>
          <w:rFonts w:ascii="GHEA Mariam" w:hAnsi="GHEA Mariam"/>
          <w:spacing w:val="-2"/>
          <w:sz w:val="22"/>
          <w:szCs w:val="22"/>
        </w:rPr>
        <w:t>գույքային միավոր հանդիսացող յուրաքանչյուր անշարժ գույքը նույնականացնող միավորի բանալին</w:t>
      </w:r>
      <w:r w:rsidRPr="00AB582C">
        <w:rPr>
          <w:rFonts w:ascii="GHEA Mariam" w:hAnsi="GHEA Mariam"/>
          <w:sz w:val="22"/>
          <w:szCs w:val="22"/>
        </w:rPr>
        <w:t xml:space="preserve">: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5. </w:t>
      </w:r>
      <w:r w:rsidR="00577593">
        <w:rPr>
          <w:rFonts w:ascii="GHEA Mariam" w:hAnsi="GHEA Mariam"/>
          <w:sz w:val="22"/>
          <w:szCs w:val="22"/>
        </w:rPr>
        <w:t>Տ</w:t>
      </w:r>
      <w:r w:rsidRPr="00AB582C">
        <w:rPr>
          <w:rFonts w:ascii="GHEA Mariam" w:hAnsi="GHEA Mariam"/>
          <w:sz w:val="22"/>
          <w:szCs w:val="22"/>
        </w:rPr>
        <w:t>եղեկությունների 4-</w:t>
      </w:r>
      <w:r w:rsidRPr="00AB582C">
        <w:rPr>
          <w:rFonts w:ascii="GHEA Mariam" w:hAnsi="GHEA Mariam" w:cs="Sylfaen"/>
          <w:sz w:val="22"/>
          <w:szCs w:val="22"/>
        </w:rPr>
        <w:t>րդ</w:t>
      </w:r>
      <w:r w:rsidRPr="00AB582C">
        <w:rPr>
          <w:rFonts w:ascii="GHEA Mariam" w:hAnsi="GHEA Mariam"/>
          <w:sz w:val="22"/>
          <w:szCs w:val="22"/>
        </w:rPr>
        <w:t>, 5-</w:t>
      </w:r>
      <w:r w:rsidRPr="00AB582C">
        <w:rPr>
          <w:rFonts w:ascii="GHEA Mariam" w:hAnsi="GHEA Mariam" w:cs="Sylfaen"/>
          <w:sz w:val="22"/>
          <w:szCs w:val="22"/>
        </w:rPr>
        <w:t>րդ</w:t>
      </w:r>
      <w:r>
        <w:rPr>
          <w:rFonts w:ascii="GHEA Mariam" w:hAnsi="GHEA Mariam" w:cs="Sylfaen"/>
          <w:sz w:val="22"/>
          <w:szCs w:val="22"/>
        </w:rPr>
        <w:t>, 6-րդ, 7-րդ</w:t>
      </w:r>
      <w:r w:rsidRPr="00AB582C">
        <w:rPr>
          <w:rFonts w:ascii="GHEA Mariam" w:hAnsi="GHEA Mariam" w:cs="Sylfaen"/>
          <w:sz w:val="22"/>
          <w:szCs w:val="22"/>
        </w:rPr>
        <w:t xml:space="preserve"> և</w:t>
      </w:r>
      <w:r w:rsidRPr="00AB582C">
        <w:rPr>
          <w:rFonts w:ascii="GHEA Mariam" w:hAnsi="GHEA Mariam"/>
          <w:sz w:val="22"/>
          <w:szCs w:val="22"/>
        </w:rPr>
        <w:t xml:space="preserve"> </w:t>
      </w:r>
      <w:r>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00577593">
        <w:rPr>
          <w:rFonts w:ascii="GHEA Mariam" w:hAnsi="GHEA Mariam"/>
          <w:sz w:val="22"/>
          <w:szCs w:val="22"/>
        </w:rPr>
        <w:t xml:space="preserve">նոր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w:t>
      </w:r>
      <w:r w:rsidR="00577593">
        <w:rPr>
          <w:rFonts w:ascii="GHEA Mariam" w:hAnsi="GHEA Mariam"/>
          <w:sz w:val="22"/>
          <w:szCs w:val="22"/>
        </w:rPr>
        <w:t xml:space="preserve">նոր </w:t>
      </w:r>
      <w:r>
        <w:rPr>
          <w:rFonts w:ascii="GHEA Mariam" w:hAnsi="GHEA Mariam"/>
          <w:sz w:val="22"/>
          <w:szCs w:val="22"/>
        </w:rPr>
        <w:t>մշտական օգտագործողի</w:t>
      </w:r>
      <w:r w:rsidRPr="00AB582C">
        <w:rPr>
          <w:rFonts w:ascii="GHEA Mariam" w:hAnsi="GHEA Mariam"/>
          <w:sz w:val="22"/>
          <w:szCs w:val="22"/>
        </w:rPr>
        <w:t xml:space="preserve"> </w:t>
      </w:r>
      <w:r w:rsidR="00305335">
        <w:rPr>
          <w:rFonts w:ascii="GHEA Mariam" w:hAnsi="GHEA Mariam"/>
          <w:sz w:val="22"/>
          <w:szCs w:val="22"/>
          <w:lang w:val="hy-AM"/>
        </w:rPr>
        <w:t xml:space="preserve">կամ նոր լիզինգառուի </w:t>
      </w:r>
      <w:r w:rsidR="00305335">
        <w:rPr>
          <w:rFonts w:ascii="GHEA Mariam" w:hAnsi="GHEA Mariam"/>
          <w:sz w:val="22"/>
          <w:szCs w:val="22"/>
        </w:rPr>
        <w:t>(</w:t>
      </w:r>
      <w:r w:rsidR="00305335">
        <w:rPr>
          <w:rFonts w:ascii="GHEA Mariam" w:hAnsi="GHEA Mariam"/>
          <w:sz w:val="22"/>
          <w:szCs w:val="22"/>
          <w:lang w:val="hy-AM"/>
        </w:rPr>
        <w:t>լիզինգառուների</w:t>
      </w:r>
      <w:r w:rsidR="00305335">
        <w:rPr>
          <w:rFonts w:ascii="GHEA Mariam" w:hAnsi="GHEA Mariam"/>
          <w:sz w:val="22"/>
          <w:szCs w:val="22"/>
        </w:rPr>
        <w:t>)</w:t>
      </w:r>
      <w:r w:rsidR="00305335">
        <w:rPr>
          <w:rFonts w:ascii="GHEA Mariam" w:hAnsi="GHEA Mariam"/>
          <w:sz w:val="22"/>
          <w:szCs w:val="22"/>
          <w:lang w:val="hy-AM"/>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կազմա</w:t>
      </w:r>
      <w:r w:rsidRPr="00AB582C">
        <w:rPr>
          <w:rFonts w:ascii="GHEA Mariam" w:hAnsi="GHEA Mariam"/>
          <w:sz w:val="22"/>
          <w:szCs w:val="22"/>
        </w:rPr>
        <w:softHyphen/>
        <w:t xml:space="preserve">կերպության </w:t>
      </w:r>
      <w:r w:rsidRPr="00AB582C">
        <w:rPr>
          <w:rFonts w:ascii="GHEA Mariam" w:hAnsi="GHEA Mariam" w:cs="Sylfaen"/>
          <w:sz w:val="22"/>
          <w:szCs w:val="22"/>
        </w:rPr>
        <w:t>գտնվելու</w:t>
      </w:r>
      <w:r w:rsidRPr="00AB582C">
        <w:rPr>
          <w:rFonts w:ascii="GHEA Mariam" w:hAnsi="GHEA Mariam"/>
          <w:sz w:val="22"/>
          <w:szCs w:val="22"/>
        </w:rPr>
        <w:t xml:space="preserve"> </w:t>
      </w:r>
      <w:r w:rsidRPr="00AB582C">
        <w:rPr>
          <w:rFonts w:ascii="GHEA Mariam" w:hAnsi="GHEA Mariam" w:cs="Sylfaen"/>
          <w:sz w:val="22"/>
          <w:szCs w:val="22"/>
        </w:rPr>
        <w:t>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Մ</w:t>
      </w:r>
      <w:r w:rsidRPr="00AB582C">
        <w:rPr>
          <w:rFonts w:ascii="GHEA Mariam" w:hAnsi="GHEA Mariam" w:cs="Sylfaen"/>
          <w:sz w:val="22"/>
          <w:szCs w:val="22"/>
        </w:rPr>
        <w:t>արզի</w:t>
      </w:r>
      <w:r w:rsidRPr="00AB582C">
        <w:rPr>
          <w:rFonts w:ascii="GHEA Mariam" w:hAnsi="GHEA Mariam"/>
          <w:sz w:val="22"/>
          <w:szCs w:val="22"/>
        </w:rPr>
        <w:t xml:space="preserve">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համայնքի (վարչական շրջանի)</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ծածկագրերը կամ տեքստային տվյալները</w:t>
      </w:r>
      <w:r w:rsidRPr="00AB582C">
        <w:rPr>
          <w:rFonts w:ascii="GHEA Mariam" w:hAnsi="GHEA Mariam"/>
          <w:sz w:val="22"/>
          <w:szCs w:val="22"/>
        </w:rPr>
        <w:t>:</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6. </w:t>
      </w:r>
      <w:r w:rsidR="00577593">
        <w:rPr>
          <w:rFonts w:ascii="GHEA Mariam" w:hAnsi="GHEA Mariam"/>
          <w:sz w:val="22"/>
          <w:szCs w:val="22"/>
        </w:rPr>
        <w:t>Տ</w:t>
      </w:r>
      <w:r>
        <w:rPr>
          <w:rFonts w:ascii="GHEA Mariam" w:hAnsi="GHEA Mariam"/>
          <w:sz w:val="22"/>
          <w:szCs w:val="22"/>
        </w:rPr>
        <w:t xml:space="preserve">եղեկությունների </w:t>
      </w:r>
      <w:r w:rsidRPr="00AB582C">
        <w:rPr>
          <w:rFonts w:ascii="GHEA Mariam" w:hAnsi="GHEA Mariam"/>
          <w:sz w:val="22"/>
          <w:szCs w:val="22"/>
        </w:rPr>
        <w:t>9-</w:t>
      </w:r>
      <w:r w:rsidRPr="00AB582C">
        <w:rPr>
          <w:rFonts w:ascii="GHEA Mariam" w:hAnsi="GHEA Mariam" w:cs="Sylfaen"/>
          <w:sz w:val="22"/>
          <w:szCs w:val="22"/>
        </w:rPr>
        <w:t>րդ</w:t>
      </w:r>
      <w:r w:rsidRPr="00AB582C">
        <w:rPr>
          <w:rFonts w:ascii="GHEA Mariam" w:hAnsi="GHEA Mariam"/>
          <w:sz w:val="22"/>
          <w:szCs w:val="22"/>
        </w:rPr>
        <w:t>, 10-</w:t>
      </w:r>
      <w:r w:rsidRPr="00AB582C">
        <w:rPr>
          <w:rFonts w:ascii="GHEA Mariam" w:hAnsi="GHEA Mariam" w:cs="Sylfaen"/>
          <w:sz w:val="22"/>
          <w:szCs w:val="22"/>
        </w:rPr>
        <w:t>րդ</w:t>
      </w:r>
      <w:r>
        <w:rPr>
          <w:rFonts w:ascii="GHEA Mariam" w:hAnsi="GHEA Mariam" w:cs="Sylfaen"/>
          <w:sz w:val="22"/>
          <w:szCs w:val="22"/>
        </w:rPr>
        <w:t>, 11-րդ, 12-րդ</w:t>
      </w:r>
      <w:r w:rsidRPr="00AB582C">
        <w:rPr>
          <w:rFonts w:ascii="GHEA Mariam" w:hAnsi="GHEA Mariam" w:cs="Sylfaen"/>
          <w:sz w:val="22"/>
          <w:szCs w:val="22"/>
        </w:rPr>
        <w:t xml:space="preserve"> և 1</w:t>
      </w:r>
      <w:r>
        <w:rPr>
          <w:rFonts w:ascii="GHEA Mariam" w:hAnsi="GHEA Mariam" w:cs="Sylfaen"/>
          <w:sz w:val="22"/>
          <w:szCs w:val="22"/>
        </w:rPr>
        <w:t>3</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00577593">
        <w:rPr>
          <w:rFonts w:ascii="GHEA Mariam" w:hAnsi="GHEA Mariam"/>
          <w:sz w:val="22"/>
          <w:szCs w:val="22"/>
        </w:rPr>
        <w:t xml:space="preserve">նոր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w:t>
      </w:r>
      <w:r w:rsidR="00577593">
        <w:rPr>
          <w:rFonts w:ascii="GHEA Mariam" w:hAnsi="GHEA Mariam"/>
          <w:sz w:val="22"/>
          <w:szCs w:val="22"/>
        </w:rPr>
        <w:t xml:space="preserve">նոր </w:t>
      </w:r>
      <w:r>
        <w:rPr>
          <w:rFonts w:ascii="GHEA Mariam" w:hAnsi="GHEA Mariam"/>
          <w:sz w:val="22"/>
          <w:szCs w:val="22"/>
        </w:rPr>
        <w:t>մշտական օգտագործողի</w:t>
      </w:r>
      <w:r w:rsidRPr="00AB582C">
        <w:rPr>
          <w:rFonts w:ascii="GHEA Mariam" w:hAnsi="GHEA Mariam" w:cs="Sylfaen"/>
          <w:sz w:val="22"/>
          <w:szCs w:val="22"/>
        </w:rPr>
        <w:t xml:space="preserve"> </w:t>
      </w:r>
      <w:r w:rsidR="00305335">
        <w:rPr>
          <w:rFonts w:ascii="GHEA Mariam" w:hAnsi="GHEA Mariam" w:cs="Sylfaen"/>
          <w:sz w:val="22"/>
          <w:szCs w:val="22"/>
          <w:lang w:val="hy-AM"/>
        </w:rPr>
        <w:t xml:space="preserve">կամ նոր լիզինգառուի </w:t>
      </w:r>
      <w:r w:rsidR="00305335">
        <w:rPr>
          <w:rFonts w:ascii="GHEA Mariam" w:hAnsi="GHEA Mariam" w:cs="Sylfaen"/>
          <w:sz w:val="22"/>
          <w:szCs w:val="22"/>
        </w:rPr>
        <w:t>(</w:t>
      </w:r>
      <w:r w:rsidR="00305335">
        <w:rPr>
          <w:rFonts w:ascii="GHEA Mariam" w:hAnsi="GHEA Mariam" w:cs="Sylfaen"/>
          <w:sz w:val="22"/>
          <w:szCs w:val="22"/>
          <w:lang w:val="hy-AM"/>
        </w:rPr>
        <w:t>լիզինգառուների</w:t>
      </w:r>
      <w:r w:rsidR="00305335">
        <w:rPr>
          <w:rFonts w:ascii="GHEA Mariam" w:hAnsi="GHEA Mariam" w:cs="Sylfaen"/>
          <w:sz w:val="22"/>
          <w:szCs w:val="22"/>
        </w:rPr>
        <w:t>)</w:t>
      </w:r>
      <w:r w:rsidR="00305335">
        <w:rPr>
          <w:rFonts w:ascii="GHEA Mariam" w:hAnsi="GHEA Mariam" w:cs="Sylfaen"/>
          <w:sz w:val="22"/>
          <w:szCs w:val="22"/>
          <w:lang w:val="hy-AM"/>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10</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3</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2790F" w:rsidRDefault="0082790F" w:rsidP="0082790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7. Տեղեկությունների 14</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Pr>
          <w:rFonts w:ascii="GHEA Mariam" w:hAnsi="GHEA Mariam"/>
          <w:sz w:val="22"/>
          <w:szCs w:val="22"/>
        </w:rPr>
        <w:t>15</w:t>
      </w:r>
      <w:r w:rsidRPr="00AB582C">
        <w:rPr>
          <w:rFonts w:ascii="GHEA Mariam" w:hAnsi="GHEA Mariam"/>
          <w:sz w:val="22"/>
          <w:szCs w:val="22"/>
        </w:rPr>
        <w:t>-</w:t>
      </w:r>
      <w:r w:rsidRPr="00AB582C">
        <w:rPr>
          <w:rFonts w:ascii="GHEA Mariam" w:hAnsi="GHEA Mariam" w:cs="Sylfaen"/>
          <w:sz w:val="22"/>
          <w:szCs w:val="22"/>
        </w:rPr>
        <w:t>րդ</w:t>
      </w:r>
      <w:r>
        <w:rPr>
          <w:rFonts w:ascii="GHEA Mariam" w:hAnsi="GHEA Mariam" w:cs="Sylfaen"/>
          <w:sz w:val="22"/>
          <w:szCs w:val="22"/>
        </w:rPr>
        <w:t>, 16-րդ, 17-րդ</w:t>
      </w:r>
      <w:r w:rsidRPr="00AB582C">
        <w:rPr>
          <w:rFonts w:ascii="GHEA Mariam" w:hAnsi="GHEA Mariam" w:cs="Sylfaen"/>
          <w:sz w:val="22"/>
          <w:szCs w:val="22"/>
        </w:rPr>
        <w:t xml:space="preserve"> և 1</w:t>
      </w:r>
      <w:r>
        <w:rPr>
          <w:rFonts w:ascii="GHEA Mariam" w:hAnsi="GHEA Mariam" w:cs="Sylfaen"/>
          <w:sz w:val="22"/>
          <w:szCs w:val="22"/>
        </w:rPr>
        <w:t>8</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Pr>
          <w:rFonts w:ascii="GHEA Mariam" w:hAnsi="GHEA Mariam"/>
          <w:sz w:val="22"/>
          <w:szCs w:val="22"/>
        </w:rPr>
        <w:lastRenderedPageBreak/>
        <w:t xml:space="preserve">նախկին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նախկին մշտական օգտագործողի</w:t>
      </w:r>
      <w:r w:rsidRPr="00AB582C">
        <w:rPr>
          <w:rFonts w:ascii="GHEA Mariam" w:hAnsi="GHEA Mariam" w:cs="Sylfaen"/>
          <w:sz w:val="22"/>
          <w:szCs w:val="22"/>
        </w:rPr>
        <w:t xml:space="preserve"> </w:t>
      </w:r>
      <w:r w:rsidR="00596533">
        <w:rPr>
          <w:rFonts w:ascii="GHEA Mariam" w:hAnsi="GHEA Mariam" w:cs="Sylfaen"/>
          <w:sz w:val="22"/>
          <w:szCs w:val="22"/>
          <w:lang w:val="hy-AM"/>
        </w:rPr>
        <w:t xml:space="preserve">կամ նախկին լիզինգառուի </w:t>
      </w:r>
      <w:r w:rsidR="00596533">
        <w:rPr>
          <w:rFonts w:ascii="GHEA Mariam" w:hAnsi="GHEA Mariam" w:cs="Sylfaen"/>
          <w:sz w:val="22"/>
          <w:szCs w:val="22"/>
        </w:rPr>
        <w:t>(</w:t>
      </w:r>
      <w:r w:rsidR="00596533">
        <w:rPr>
          <w:rFonts w:ascii="GHEA Mariam" w:hAnsi="GHEA Mariam" w:cs="Sylfaen"/>
          <w:sz w:val="22"/>
          <w:szCs w:val="22"/>
          <w:lang w:val="hy-AM"/>
        </w:rPr>
        <w:t>լիզինգառուների</w:t>
      </w:r>
      <w:r w:rsidR="00596533">
        <w:rPr>
          <w:rFonts w:ascii="GHEA Mariam" w:hAnsi="GHEA Mariam" w:cs="Sylfaen"/>
          <w:sz w:val="22"/>
          <w:szCs w:val="22"/>
        </w:rPr>
        <w:t>)</w:t>
      </w:r>
      <w:r w:rsidR="00596533">
        <w:rPr>
          <w:rFonts w:ascii="GHEA Mariam" w:hAnsi="GHEA Mariam" w:cs="Sylfaen"/>
          <w:sz w:val="22"/>
          <w:szCs w:val="22"/>
          <w:lang w:val="hy-AM"/>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82790F" w:rsidRDefault="0082790F"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15</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8</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82790F">
        <w:rPr>
          <w:rFonts w:ascii="GHEA Mariam" w:hAnsi="GHEA Mariam"/>
          <w:sz w:val="22"/>
          <w:szCs w:val="22"/>
        </w:rPr>
        <w:t>8</w:t>
      </w:r>
      <w:r w:rsidRPr="00AB582C">
        <w:rPr>
          <w:rFonts w:ascii="GHEA Mariam" w:hAnsi="GHEA Mariam"/>
          <w:sz w:val="22"/>
          <w:szCs w:val="22"/>
        </w:rPr>
        <w:t xml:space="preserve">. </w:t>
      </w:r>
      <w:r w:rsidR="0082790F">
        <w:rPr>
          <w:rFonts w:ascii="GHEA Mariam" w:hAnsi="GHEA Mariam"/>
          <w:sz w:val="22"/>
          <w:szCs w:val="22"/>
        </w:rPr>
        <w:t>Տ</w:t>
      </w:r>
      <w:r w:rsidRPr="00AB582C">
        <w:rPr>
          <w:rFonts w:ascii="GHEA Mariam" w:hAnsi="GHEA Mariam"/>
          <w:sz w:val="22"/>
          <w:szCs w:val="22"/>
        </w:rPr>
        <w:t>եղեկությունների 1</w:t>
      </w:r>
      <w:r w:rsidR="0082790F">
        <w:rPr>
          <w:rFonts w:ascii="GHEA Mariam" w:hAnsi="GHEA Mariam"/>
          <w:sz w:val="22"/>
          <w:szCs w:val="22"/>
        </w:rPr>
        <w:t>9</w:t>
      </w:r>
      <w:r w:rsidRPr="00AB582C">
        <w:rPr>
          <w:rFonts w:ascii="GHEA Mariam" w:hAnsi="GHEA Mariam"/>
          <w:sz w:val="22"/>
          <w:szCs w:val="22"/>
        </w:rPr>
        <w:t>-</w:t>
      </w:r>
      <w:r w:rsidRPr="00AB582C">
        <w:rPr>
          <w:rFonts w:ascii="GHEA Mariam" w:hAnsi="GHEA Mariam" w:cs="Sylfaen"/>
          <w:sz w:val="22"/>
          <w:szCs w:val="22"/>
        </w:rPr>
        <w:t>րդ</w:t>
      </w:r>
      <w:r>
        <w:rPr>
          <w:rFonts w:ascii="GHEA Mariam" w:hAnsi="GHEA Mariam" w:cs="Sylfaen"/>
          <w:sz w:val="22"/>
          <w:szCs w:val="22"/>
        </w:rPr>
        <w:t xml:space="preserve">, </w:t>
      </w:r>
      <w:r w:rsidR="0082790F">
        <w:rPr>
          <w:rFonts w:ascii="GHEA Mariam" w:hAnsi="GHEA Mariam" w:cs="Sylfaen"/>
          <w:sz w:val="22"/>
          <w:szCs w:val="22"/>
        </w:rPr>
        <w:t>20</w:t>
      </w:r>
      <w:r>
        <w:rPr>
          <w:rFonts w:ascii="GHEA Mariam" w:hAnsi="GHEA Mariam" w:cs="Sylfaen"/>
          <w:sz w:val="22"/>
          <w:szCs w:val="22"/>
        </w:rPr>
        <w:t xml:space="preserve">-րդ </w:t>
      </w:r>
      <w:r w:rsidRPr="00AB582C">
        <w:rPr>
          <w:rFonts w:ascii="GHEA Mariam" w:hAnsi="GHEA Mariam" w:cs="Sylfaen"/>
          <w:sz w:val="22"/>
          <w:szCs w:val="22"/>
        </w:rPr>
        <w:t xml:space="preserve">և </w:t>
      </w:r>
      <w:r w:rsidR="0082790F">
        <w:rPr>
          <w:rFonts w:ascii="GHEA Mariam" w:hAnsi="GHEA Mariam" w:cs="Sylfaen"/>
          <w:sz w:val="22"/>
          <w:szCs w:val="22"/>
        </w:rPr>
        <w:t>21</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գույքային միավոր հանդիսացող անշարժ գույքի գտնվելու 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59653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անշարժ գույքի </w:t>
      </w:r>
      <w:r>
        <w:rPr>
          <w:rFonts w:ascii="GHEA Mariam" w:hAnsi="GHEA Mariam"/>
          <w:sz w:val="22"/>
          <w:szCs w:val="22"/>
        </w:rPr>
        <w:t xml:space="preserve">գտնվելու վայրի </w:t>
      </w:r>
      <w:r w:rsidRPr="00AB582C">
        <w:rPr>
          <w:rFonts w:ascii="GHEA Mariam" w:hAnsi="GHEA Mariam" w:cs="Sylfaen"/>
          <w:sz w:val="22"/>
          <w:szCs w:val="22"/>
        </w:rPr>
        <w:t>հասցեն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59653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82790F">
        <w:rPr>
          <w:rFonts w:ascii="GHEA Mariam" w:hAnsi="GHEA Mariam"/>
          <w:sz w:val="22"/>
          <w:szCs w:val="22"/>
        </w:rPr>
        <w:t>9</w:t>
      </w:r>
      <w:r w:rsidRPr="00AB582C">
        <w:rPr>
          <w:rFonts w:ascii="GHEA Mariam" w:hAnsi="GHEA Mariam"/>
          <w:sz w:val="22"/>
          <w:szCs w:val="22"/>
        </w:rPr>
        <w:t xml:space="preserve">. </w:t>
      </w:r>
      <w:r w:rsidR="0082790F">
        <w:rPr>
          <w:rFonts w:ascii="GHEA Mariam" w:hAnsi="GHEA Mariam"/>
          <w:sz w:val="22"/>
          <w:szCs w:val="22"/>
        </w:rPr>
        <w:t>Տ</w:t>
      </w:r>
      <w:r w:rsidRPr="00AB582C">
        <w:rPr>
          <w:rFonts w:ascii="GHEA Mariam" w:hAnsi="GHEA Mariam"/>
          <w:sz w:val="22"/>
          <w:szCs w:val="22"/>
        </w:rPr>
        <w:t xml:space="preserve">եղեկությունների </w:t>
      </w:r>
      <w:r w:rsidR="0082790F">
        <w:rPr>
          <w:rFonts w:ascii="GHEA Mariam" w:hAnsi="GHEA Mariam"/>
          <w:sz w:val="22"/>
          <w:szCs w:val="22"/>
        </w:rPr>
        <w:t>22</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կադաստրային ծած</w:t>
      </w:r>
      <w:r w:rsidRPr="00AB582C">
        <w:rPr>
          <w:rFonts w:ascii="GHEA Mariam" w:hAnsi="GHEA Mariam"/>
          <w:sz w:val="22"/>
          <w:szCs w:val="22"/>
        </w:rPr>
        <w:softHyphen/>
        <w:t xml:space="preserve">կագիրը: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AF0446">
        <w:rPr>
          <w:rFonts w:ascii="GHEA Mariam" w:hAnsi="GHEA Mariam"/>
          <w:sz w:val="22"/>
          <w:szCs w:val="22"/>
          <w:lang w:val="hy-AM"/>
        </w:rPr>
        <w:t>հ</w:t>
      </w:r>
      <w:r w:rsidRPr="00AB582C">
        <w:rPr>
          <w:rFonts w:ascii="GHEA Mariam" w:hAnsi="GHEA Mariam"/>
          <w:sz w:val="22"/>
          <w:szCs w:val="22"/>
        </w:rPr>
        <w:t xml:space="preserve">ամասեփականատերերի </w:t>
      </w:r>
      <w:r w:rsidR="00596533">
        <w:rPr>
          <w:rFonts w:ascii="GHEA Mariam" w:hAnsi="GHEA Mariam"/>
          <w:sz w:val="22"/>
          <w:szCs w:val="22"/>
          <w:lang w:val="hy-AM"/>
        </w:rPr>
        <w:t xml:space="preserve">կամ լիզինգառուների </w:t>
      </w:r>
      <w:r w:rsidRPr="00AB582C">
        <w:rPr>
          <w:rFonts w:ascii="GHEA Mariam" w:hAnsi="GHEA Mariam"/>
          <w:sz w:val="22"/>
          <w:szCs w:val="22"/>
        </w:rPr>
        <w:t xml:space="preserve">համար հողամասի կադաստրային ծածկագիրն առաջին համասեփականատիրոջ </w:t>
      </w:r>
      <w:r w:rsidR="00596533">
        <w:rPr>
          <w:rFonts w:ascii="GHEA Mariam" w:hAnsi="GHEA Mariam"/>
          <w:sz w:val="22"/>
          <w:szCs w:val="22"/>
          <w:lang w:val="hy-AM"/>
        </w:rPr>
        <w:t xml:space="preserve">կամ լիզինգառուի </w:t>
      </w:r>
      <w:r w:rsidRPr="00AB582C">
        <w:rPr>
          <w:rFonts w:ascii="GHEA Mariam" w:hAnsi="GHEA Mariam"/>
          <w:sz w:val="22"/>
          <w:szCs w:val="22"/>
        </w:rPr>
        <w:t>տվյալ</w:t>
      </w:r>
      <w:r w:rsidRPr="00AB582C">
        <w:rPr>
          <w:rFonts w:ascii="GHEA Mariam" w:hAnsi="GHEA Mariam"/>
          <w:sz w:val="22"/>
          <w:szCs w:val="22"/>
        </w:rPr>
        <w:softHyphen/>
        <w:t>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sz w:val="22"/>
          <w:szCs w:val="22"/>
        </w:rPr>
        <w:t xml:space="preserve">   </w:t>
      </w:r>
      <w:r w:rsidR="0082790F">
        <w:rPr>
          <w:rFonts w:ascii="GHEA Mariam" w:hAnsi="GHEA Mariam"/>
          <w:sz w:val="22"/>
          <w:szCs w:val="22"/>
        </w:rPr>
        <w:t>10</w:t>
      </w:r>
      <w:r w:rsidRPr="00CE4BE7">
        <w:rPr>
          <w:rFonts w:ascii="GHEA Mariam" w:hAnsi="GHEA Mariam"/>
          <w:color w:val="000000"/>
          <w:sz w:val="22"/>
          <w:szCs w:val="22"/>
        </w:rPr>
        <w:t xml:space="preserve">. </w:t>
      </w:r>
      <w:r w:rsidR="0082790F">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82790F">
        <w:rPr>
          <w:rFonts w:ascii="GHEA Mariam" w:hAnsi="GHEA Mariam"/>
          <w:color w:val="000000"/>
          <w:sz w:val="22"/>
          <w:szCs w:val="22"/>
        </w:rPr>
        <w:t>23</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օրենսգրքով սահմանված հողային ֆոնդին համապատասխան նպատակային նշանակությունը՝</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դեպքում լրացվում է՝ 1, բնակավայրերի նշանակության դեպքում՝ 2, արդյունաբերության, ընդերքօգտագործման և այլ արտադրական նշանակության դեպքում՝ 3, էներգետիկայի, տրանսպորտի, կապի, կոմունալ ենթակառուցվածքների օբյեկտների դեպքում՝ 4, հատուկ պահպանվող տարածքների դեպքում՝ 5, հատուկ նշանակության հողերի դեպքում՝ 6, անտառային հողերի դեպքում՝ 7, ջրային հողերի դեպքում՝ 8, պահուստային հողերի դեպքում՝ 9.</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2) համասեփականատերերի </w:t>
      </w:r>
      <w:r w:rsidR="0059653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հողամասի նպատակային նշանակությունն առաջին համասեփականատիրոջ </w:t>
      </w:r>
      <w:r w:rsidR="0059653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1</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CA6534">
        <w:rPr>
          <w:rFonts w:ascii="GHEA Mariam" w:hAnsi="GHEA Mariam"/>
          <w:color w:val="000000"/>
          <w:sz w:val="22"/>
          <w:szCs w:val="22"/>
        </w:rPr>
        <w:t>24</w:t>
      </w:r>
      <w:r w:rsidRPr="00CE4BE7">
        <w:rPr>
          <w:rFonts w:ascii="GHEA Mariam" w:hAnsi="GHEA Mariam"/>
          <w:color w:val="000000"/>
          <w:sz w:val="22"/>
          <w:szCs w:val="22"/>
        </w:rPr>
        <w:t>-րդ սյունակում, ըստ տողերի, հաջորդաբար լրացվում է յուրաքանչյուր</w:t>
      </w:r>
      <w:r>
        <w:rPr>
          <w:rFonts w:ascii="GHEA Mariam" w:hAnsi="GHEA Mariam"/>
          <w:color w:val="000000"/>
          <w:sz w:val="22"/>
          <w:szCs w:val="22"/>
        </w:rPr>
        <w:t xml:space="preserve"> 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օրենսգրքին համապատասխան գործառնական նշանակությունը կամ հողատեսքը՝</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գյուղատնտեսական նշանակության հողերի համար ջրովի վարելահողերի դեպքում լրացվում է 1/1, անջրդի վարելահողերի դեպքում՝ 1/2, բազմամյա տնկարկների համար </w:t>
      </w:r>
      <w:r w:rsidRPr="00CE4BE7">
        <w:rPr>
          <w:rFonts w:ascii="GHEA Mariam" w:hAnsi="GHEA Mariam"/>
          <w:color w:val="000000"/>
          <w:sz w:val="22"/>
          <w:szCs w:val="22"/>
        </w:rPr>
        <w:lastRenderedPageBreak/>
        <w:t>խաղողի դեպքում՝ 1/3, կորիզավորի դեպքում՝ 1/4, հնդավորի դեպքում՝ 1/5, խոտհարքների համար՝ 1/6, արոտավայրերի համար՝ 1/7, այլ գյուղատնտեսական հողատեսքերի համար՝ 1/8.</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բնակավայրերի հողերի համար բնակելի կառուցապատման հողերի դեպքում լրացվում է 2/1, հասարակական կառուցապատման հողերի դեպքում՝ 2/2, խառը կառուցապատման հողերի դեպքում՝ 2/3, ընդհանուր օգտագործման հողերի դեպքում՝ 2/4, այլ հողերի դեպքում՝ 2/5.</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3) արդյունաբերության, ընդերքօգտագործման և այլ արտադրական նշանակության հողերի համար արդյունաբերական օբյեկտների դեպքում լրացվում է 3/1, գյուղատնտեսական արտադրական օբյեկտների դեպքում՝ 3/2, պահեստարանների դեպքում՝ 3/3, ընդերքի օգտագործման համար տրամադրված հողամասերի դեպքում՝ 3/4.</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4) էներգետիկայի, կապի, տրանսպորտի, կոմունալ ենթակառուցվածքների օբյեկտների հողերի համար էներգետիկայի հողերի դեպքում լրացվում է 4/1, կապի հողերի դեպքում՝ 4/2, տրանսպորտի հողերի դեպքում՝ 4/3, կոմունալ ենթակառուցվածքների հողերի դեպքում՝ 4/4.</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5) հատուկ պահպանվող տարածքների հողերի համար բնապահպանական հողերի դեպքում լրացվում է 5/1, առողջարարական նպատակներով նախատեսված հողերի դեպքում՝ 5/2, հանգստի համար նախատեսված հողերի դեպքում՝ 5/3, պատմական և մշակութային հողերի դեպքում՝ 5/4.</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6) համասեփականատերերի </w:t>
      </w:r>
      <w:r w:rsidR="0059653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համար միևնույն հողամասի գործառնական նշանակությունը կամ հողատեսքն առաջին համասեփականատիրոջ</w:t>
      </w:r>
      <w:r w:rsidR="00596533">
        <w:rPr>
          <w:rFonts w:ascii="GHEA Mariam" w:hAnsi="GHEA Mariam"/>
          <w:color w:val="000000"/>
          <w:sz w:val="22"/>
          <w:szCs w:val="22"/>
          <w:lang w:val="hy-AM"/>
        </w:rPr>
        <w:t xml:space="preserve"> կամ լիզինգառուի </w:t>
      </w:r>
      <w:r w:rsidRPr="00CE4BE7">
        <w:rPr>
          <w:rFonts w:ascii="GHEA Mariam" w:hAnsi="GHEA Mariam"/>
          <w:color w:val="000000"/>
          <w:sz w:val="22"/>
          <w:szCs w:val="22"/>
        </w:rPr>
        <w:t>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2</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5</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համա</w:t>
      </w:r>
      <w:r>
        <w:rPr>
          <w:rFonts w:ascii="GHEA Mariam" w:hAnsi="GHEA Mariam"/>
          <w:color w:val="000000"/>
          <w:sz w:val="22"/>
          <w:szCs w:val="22"/>
        </w:rPr>
        <w:t>պատասխան հողակադաստրային գնահատման շրջանը</w:t>
      </w:r>
      <w:r w:rsidRPr="00CE4BE7">
        <w:rPr>
          <w:rFonts w:ascii="GHEA Mariam" w:hAnsi="GHEA Mariam"/>
          <w:color w:val="000000"/>
          <w:sz w:val="22"/>
          <w:szCs w:val="22"/>
        </w:rPr>
        <w:t>:</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59653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հողամասի համապատասխան հողակադաստրային </w:t>
      </w:r>
      <w:r>
        <w:rPr>
          <w:rFonts w:ascii="GHEA Mariam" w:hAnsi="GHEA Mariam"/>
          <w:color w:val="000000"/>
          <w:sz w:val="22"/>
          <w:szCs w:val="22"/>
        </w:rPr>
        <w:t xml:space="preserve">գնահատման </w:t>
      </w:r>
      <w:r w:rsidRPr="00CE4BE7">
        <w:rPr>
          <w:rFonts w:ascii="GHEA Mariam" w:hAnsi="GHEA Mariam"/>
          <w:color w:val="000000"/>
          <w:sz w:val="22"/>
          <w:szCs w:val="22"/>
        </w:rPr>
        <w:t xml:space="preserve">շրջանը առաջին համասեփականատիրոջ </w:t>
      </w:r>
      <w:r w:rsidR="0059653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3</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6</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հողամասի համապատասխան հողատեսքի գնահատման խումբը:</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494179">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համապատասխան հողատեսքի գնահատման խումբն առաջին համասեփականատիրոջ </w:t>
      </w:r>
      <w:r w:rsidR="00494179">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4</w:t>
      </w:r>
      <w:r w:rsidRPr="00CE4BE7">
        <w:rPr>
          <w:rFonts w:ascii="GHEA Mariam" w:hAnsi="GHEA Mariam"/>
          <w:color w:val="000000"/>
          <w:sz w:val="22"/>
          <w:szCs w:val="22"/>
        </w:rPr>
        <w:t>.</w:t>
      </w:r>
      <w:r w:rsidR="00CA6534">
        <w:rPr>
          <w:rFonts w:ascii="GHEA Mariam" w:hAnsi="GHEA Mariam"/>
          <w:color w:val="000000"/>
          <w:sz w:val="22"/>
          <w:szCs w:val="22"/>
        </w:rPr>
        <w:t xml:space="preserve"> 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7</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494179">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 xml:space="preserve">տարածագնահատման (գտնվելու վայրի) </w:t>
      </w:r>
      <w:r>
        <w:rPr>
          <w:rFonts w:ascii="GHEA Mariam" w:hAnsi="GHEA Mariam"/>
          <w:color w:val="000000"/>
          <w:sz w:val="22"/>
          <w:szCs w:val="22"/>
        </w:rPr>
        <w:lastRenderedPageBreak/>
        <w:t>գոտին</w:t>
      </w:r>
      <w:r w:rsidRPr="00CE4BE7">
        <w:rPr>
          <w:rFonts w:ascii="GHEA Mariam" w:hAnsi="GHEA Mariam"/>
          <w:color w:val="000000"/>
          <w:sz w:val="22"/>
          <w:szCs w:val="22"/>
        </w:rPr>
        <w:t xml:space="preserve"> առաջին համասեփականատիրոջ </w:t>
      </w:r>
      <w:r w:rsidR="00494179">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5</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8</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գնահատվող </w:t>
      </w:r>
      <w:r w:rsidRPr="00CE4BE7">
        <w:rPr>
          <w:rFonts w:ascii="GHEA Mariam" w:hAnsi="GHEA Mariam"/>
          <w:color w:val="000000"/>
          <w:sz w:val="22"/>
          <w:szCs w:val="22"/>
        </w:rPr>
        <w:t>հողամասի չափը՝ հեկտարներով:</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494179">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գնահատվող </w:t>
      </w:r>
      <w:r w:rsidRPr="00CE4BE7">
        <w:rPr>
          <w:rFonts w:ascii="GHEA Mariam" w:hAnsi="GHEA Mariam"/>
          <w:color w:val="000000"/>
          <w:sz w:val="22"/>
          <w:szCs w:val="22"/>
        </w:rPr>
        <w:t xml:space="preserve">հողամասի չափն առաջին համասեփականատիրոջ </w:t>
      </w:r>
      <w:r w:rsidR="00494179">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A57C1D" w:rsidRPr="00A26A53" w:rsidRDefault="00AF0446" w:rsidP="00A57C1D">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00A57C1D" w:rsidRPr="00A26A53">
        <w:rPr>
          <w:rFonts w:ascii="GHEA Mariam" w:hAnsi="GHEA Mariam"/>
          <w:color w:val="000000"/>
          <w:sz w:val="22"/>
          <w:szCs w:val="22"/>
        </w:rPr>
        <w:t>16. Տեղեկությունների 29-րդ սյունակում, ըստ տողերի, հաջորդաբար լրացվում է յուրաքանչյուր գույքային միավոր հանդիսացող անշարժ գույքի՝ գնահատվող հողամասի կարգավիճակին համապատասխանող նշումը՝ չկառուցապատված հողամասի դեպքում՝ 0, կառուցապատված հողամասի դեպքում՝ 1:</w:t>
      </w:r>
    </w:p>
    <w:p w:rsidR="006D7583" w:rsidRPr="00CE4BE7" w:rsidRDefault="00A57C1D"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sidRPr="00A26A53">
        <w:rPr>
          <w:rFonts w:ascii="GHEA Mariam" w:hAnsi="GHEA Mariam"/>
          <w:color w:val="000000"/>
          <w:sz w:val="22"/>
          <w:szCs w:val="22"/>
        </w:rPr>
        <w:t xml:space="preserve">   1) </w:t>
      </w:r>
      <w:r w:rsidR="00AF0446">
        <w:rPr>
          <w:rFonts w:ascii="GHEA Mariam" w:hAnsi="GHEA Mariam"/>
          <w:color w:val="000000"/>
          <w:sz w:val="22"/>
          <w:szCs w:val="22"/>
          <w:lang w:val="hy-AM"/>
        </w:rPr>
        <w:t>հ</w:t>
      </w:r>
      <w:r w:rsidRPr="00A26A53">
        <w:rPr>
          <w:rFonts w:ascii="GHEA Mariam" w:hAnsi="GHEA Mariam"/>
          <w:color w:val="000000"/>
          <w:sz w:val="22"/>
          <w:szCs w:val="22"/>
        </w:rPr>
        <w:t xml:space="preserve">ամասեփականատերերի </w:t>
      </w:r>
      <w:r w:rsidR="00494179">
        <w:rPr>
          <w:rFonts w:ascii="GHEA Mariam" w:hAnsi="GHEA Mariam"/>
          <w:color w:val="000000"/>
          <w:sz w:val="22"/>
          <w:szCs w:val="22"/>
          <w:lang w:val="hy-AM"/>
        </w:rPr>
        <w:t xml:space="preserve">կամ լիզինգառուների </w:t>
      </w:r>
      <w:r w:rsidRPr="00A26A53">
        <w:rPr>
          <w:rFonts w:ascii="GHEA Mariam" w:hAnsi="GHEA Mariam"/>
          <w:color w:val="000000"/>
          <w:sz w:val="22"/>
          <w:szCs w:val="22"/>
        </w:rPr>
        <w:t xml:space="preserve">համար միևնույն գնահատվող հողամասի կարգավիճակին համապատասխանող նշումը առաջին համասեփականատիրոջ </w:t>
      </w:r>
      <w:r w:rsidR="00494179">
        <w:rPr>
          <w:rFonts w:ascii="GHEA Mariam" w:hAnsi="GHEA Mariam"/>
          <w:color w:val="000000"/>
          <w:sz w:val="22"/>
          <w:szCs w:val="22"/>
          <w:lang w:val="hy-AM"/>
        </w:rPr>
        <w:t xml:space="preserve">կամ լիզինգառուի </w:t>
      </w:r>
      <w:r w:rsidRPr="00A26A53">
        <w:rPr>
          <w:rFonts w:ascii="GHEA Mariam" w:hAnsi="GHEA Mariam"/>
          <w:color w:val="000000"/>
          <w:sz w:val="22"/>
          <w:szCs w:val="22"/>
        </w:rPr>
        <w:t>տվյալներին հաջորդիվ նոր տողերում չի լրացվում:</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A57C1D">
        <w:rPr>
          <w:rFonts w:ascii="GHEA Mariam" w:hAnsi="GHEA Mariam"/>
          <w:sz w:val="22"/>
          <w:szCs w:val="22"/>
        </w:rPr>
        <w:t>7</w:t>
      </w:r>
      <w:r w:rsidRPr="00AB582C">
        <w:rPr>
          <w:rFonts w:ascii="GHEA Mariam" w:hAnsi="GHEA Mariam"/>
          <w:sz w:val="22"/>
          <w:szCs w:val="22"/>
        </w:rPr>
        <w:t xml:space="preserve">. </w:t>
      </w:r>
      <w:r w:rsidR="00CA6534">
        <w:rPr>
          <w:rFonts w:ascii="GHEA Mariam" w:hAnsi="GHEA Mariam"/>
          <w:sz w:val="22"/>
          <w:szCs w:val="22"/>
        </w:rPr>
        <w:t>Տ</w:t>
      </w:r>
      <w:r w:rsidRPr="00AB582C">
        <w:rPr>
          <w:rFonts w:ascii="GHEA Mariam" w:hAnsi="GHEA Mariam"/>
          <w:sz w:val="22"/>
          <w:szCs w:val="22"/>
        </w:rPr>
        <w:t xml:space="preserve">եղեկությունների </w:t>
      </w:r>
      <w:r w:rsidR="00A57C1D">
        <w:rPr>
          <w:rFonts w:ascii="GHEA Mariam" w:hAnsi="GHEA Mariam"/>
          <w:sz w:val="22"/>
          <w:szCs w:val="22"/>
        </w:rPr>
        <w:t>30</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 xml:space="preserve">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w:t>
      </w:r>
      <w:r w:rsidRPr="00AB582C">
        <w:rPr>
          <w:rFonts w:ascii="GHEA Mariam" w:hAnsi="GHEA Mariam"/>
          <w:sz w:val="22"/>
          <w:szCs w:val="22"/>
        </w:rPr>
        <w:softHyphen/>
        <w:t xml:space="preserve">կագիրը: </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AF0446">
        <w:rPr>
          <w:rFonts w:ascii="GHEA Mariam" w:hAnsi="GHEA Mariam"/>
          <w:sz w:val="22"/>
          <w:szCs w:val="22"/>
          <w:lang w:val="hy-AM"/>
        </w:rPr>
        <w:t>հ</w:t>
      </w:r>
      <w:r w:rsidRPr="00AB582C">
        <w:rPr>
          <w:rFonts w:ascii="GHEA Mariam" w:hAnsi="GHEA Mariam"/>
          <w:sz w:val="22"/>
          <w:szCs w:val="22"/>
        </w:rPr>
        <w:t xml:space="preserve">ամասեփականատերերի </w:t>
      </w:r>
      <w:r w:rsidR="00494179">
        <w:rPr>
          <w:rFonts w:ascii="GHEA Mariam" w:hAnsi="GHEA Mariam"/>
          <w:sz w:val="22"/>
          <w:szCs w:val="22"/>
          <w:lang w:val="hy-AM"/>
        </w:rPr>
        <w:t xml:space="preserve">կամ լիզինգառուների </w:t>
      </w:r>
      <w:r w:rsidRPr="00AB582C">
        <w:rPr>
          <w:rFonts w:ascii="GHEA Mariam" w:hAnsi="GHEA Mariam"/>
          <w:sz w:val="22"/>
          <w:szCs w:val="22"/>
        </w:rPr>
        <w:t xml:space="preserve">համար 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 xml:space="preserve">կադաստրային ծածկագիրն առաջին համասեփականատիրոջ </w:t>
      </w:r>
      <w:r w:rsidR="00494179">
        <w:rPr>
          <w:rFonts w:ascii="GHEA Mariam" w:hAnsi="GHEA Mariam"/>
          <w:sz w:val="22"/>
          <w:szCs w:val="22"/>
          <w:lang w:val="hy-AM"/>
        </w:rPr>
        <w:t xml:space="preserve">կամ լիզինգառուի </w:t>
      </w:r>
      <w:r w:rsidRPr="00AB582C">
        <w:rPr>
          <w:rFonts w:ascii="GHEA Mariam" w:hAnsi="GHEA Mariam"/>
          <w:sz w:val="22"/>
          <w:szCs w:val="22"/>
        </w:rPr>
        <w:t>տվյալ</w:t>
      </w:r>
      <w:r w:rsidRPr="00AB582C">
        <w:rPr>
          <w:rFonts w:ascii="GHEA Mariam" w:hAnsi="GHEA Mariam"/>
          <w:sz w:val="22"/>
          <w:szCs w:val="22"/>
        </w:rPr>
        <w:softHyphen/>
        <w:t>ներին հաջորդիվ նոր տողերում չի լրացվում:</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A57C1D">
        <w:rPr>
          <w:rFonts w:ascii="GHEA Mariam" w:hAnsi="GHEA Mariam"/>
          <w:sz w:val="22"/>
          <w:szCs w:val="22"/>
        </w:rPr>
        <w:t>8</w:t>
      </w:r>
      <w:r w:rsidRPr="00AB2644">
        <w:rPr>
          <w:rFonts w:ascii="GHEA Mariam" w:hAnsi="GHEA Mariam"/>
          <w:sz w:val="22"/>
          <w:szCs w:val="22"/>
        </w:rPr>
        <w:t xml:space="preserve">. </w:t>
      </w:r>
      <w:r w:rsidR="00CA6534">
        <w:rPr>
          <w:rFonts w:ascii="GHEA Mariam" w:hAnsi="GHEA Mariam"/>
          <w:sz w:val="22"/>
          <w:szCs w:val="22"/>
        </w:rPr>
        <w:t>Տ</w:t>
      </w:r>
      <w:r w:rsidRPr="00AB2644">
        <w:rPr>
          <w:rFonts w:ascii="GHEA Mariam" w:hAnsi="GHEA Mariam"/>
          <w:sz w:val="22"/>
          <w:szCs w:val="22"/>
        </w:rPr>
        <w:t xml:space="preserve">եղեկությունների </w:t>
      </w:r>
      <w:r w:rsidR="00CA6534">
        <w:rPr>
          <w:rFonts w:ascii="GHEA Mariam" w:hAnsi="GHEA Mariam"/>
          <w:sz w:val="22"/>
          <w:szCs w:val="22"/>
        </w:rPr>
        <w:t>3</w:t>
      </w:r>
      <w:r w:rsidR="00A57C1D">
        <w:rPr>
          <w:rFonts w:ascii="GHEA Mariam" w:hAnsi="GHEA Mariam"/>
          <w:sz w:val="22"/>
          <w:szCs w:val="22"/>
        </w:rPr>
        <w:t>1</w:t>
      </w:r>
      <w:r w:rsidRPr="00AB2644">
        <w:rPr>
          <w:rFonts w:ascii="GHEA Mariam" w:hAnsi="GHEA Mariam"/>
          <w:sz w:val="22"/>
          <w:szCs w:val="22"/>
        </w:rPr>
        <w:t>-</w:t>
      </w:r>
      <w:r w:rsidRPr="00AB2644">
        <w:rPr>
          <w:rFonts w:ascii="GHEA Mariam" w:hAnsi="GHEA Mariam" w:cs="Sylfaen"/>
          <w:sz w:val="22"/>
          <w:szCs w:val="22"/>
        </w:rPr>
        <w:t>րդ</w:t>
      </w:r>
      <w:r w:rsidRPr="00AB2644">
        <w:rPr>
          <w:rFonts w:ascii="GHEA Mariam" w:hAnsi="GHEA Mariam"/>
          <w:sz w:val="22"/>
          <w:szCs w:val="22"/>
        </w:rPr>
        <w:t xml:space="preserve"> </w:t>
      </w:r>
      <w:r w:rsidRPr="00AB2644">
        <w:rPr>
          <w:rFonts w:ascii="GHEA Mariam" w:hAnsi="GHEA Mariam" w:cs="Sylfaen"/>
          <w:sz w:val="22"/>
          <w:szCs w:val="22"/>
        </w:rPr>
        <w:t>սյունակում</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տողերի</w:t>
      </w:r>
      <w:r w:rsidRPr="00AB2644">
        <w:rPr>
          <w:rFonts w:ascii="GHEA Mariam" w:hAnsi="GHEA Mariam"/>
          <w:sz w:val="22"/>
          <w:szCs w:val="22"/>
        </w:rPr>
        <w:t xml:space="preserve">, </w:t>
      </w:r>
      <w:r w:rsidRPr="00AB2644">
        <w:rPr>
          <w:rFonts w:ascii="GHEA Mariam" w:hAnsi="GHEA Mariam" w:cs="Sylfaen"/>
          <w:sz w:val="22"/>
          <w:szCs w:val="22"/>
        </w:rPr>
        <w:t>հաջորդաբար</w:t>
      </w:r>
      <w:r w:rsidRPr="00AB2644">
        <w:rPr>
          <w:rFonts w:ascii="GHEA Mariam" w:hAnsi="GHEA Mariam"/>
          <w:sz w:val="22"/>
          <w:szCs w:val="22"/>
        </w:rPr>
        <w:t xml:space="preserve"> </w:t>
      </w:r>
      <w:r w:rsidRPr="00AB2644">
        <w:rPr>
          <w:rFonts w:ascii="GHEA Mariam" w:hAnsi="GHEA Mariam" w:cs="Sylfaen"/>
          <w:sz w:val="22"/>
          <w:szCs w:val="22"/>
        </w:rPr>
        <w:t>լրացվում</w:t>
      </w:r>
      <w:r w:rsidRPr="00AB2644">
        <w:rPr>
          <w:rFonts w:ascii="GHEA Mariam" w:hAnsi="GHEA Mariam"/>
          <w:sz w:val="22"/>
          <w:szCs w:val="22"/>
        </w:rPr>
        <w:t xml:space="preserve"> </w:t>
      </w:r>
      <w:r w:rsidRPr="00AB2644">
        <w:rPr>
          <w:rFonts w:ascii="GHEA Mariam" w:hAnsi="GHEA Mariam" w:cs="Sylfaen"/>
          <w:sz w:val="22"/>
          <w:szCs w:val="22"/>
        </w:rPr>
        <w:t>է</w:t>
      </w:r>
      <w:r w:rsidRPr="00AB2644">
        <w:rPr>
          <w:rFonts w:ascii="GHEA Mariam" w:hAnsi="GHEA Mariam"/>
          <w:sz w:val="22"/>
          <w:szCs w:val="22"/>
        </w:rPr>
        <w:t xml:space="preserve"> </w:t>
      </w:r>
      <w:r w:rsidRPr="00AB2644">
        <w:rPr>
          <w:rFonts w:ascii="GHEA Mariam" w:hAnsi="GHEA Mariam" w:cs="Sylfaen"/>
          <w:sz w:val="22"/>
          <w:szCs w:val="22"/>
        </w:rPr>
        <w:t>յուրաքանչյուր</w:t>
      </w:r>
      <w:r w:rsidRPr="00AB2644">
        <w:rPr>
          <w:rFonts w:ascii="GHEA Mariam" w:hAnsi="GHEA Mariam"/>
          <w:sz w:val="22"/>
          <w:szCs w:val="22"/>
        </w:rPr>
        <w:t xml:space="preserve"> գույքային միավոր հանդիսացող անշարժ գույքի՝ հողամասի </w:t>
      </w:r>
      <w:r>
        <w:rPr>
          <w:rFonts w:ascii="GHEA Mariam" w:hAnsi="GHEA Mariam"/>
          <w:sz w:val="22"/>
          <w:szCs w:val="22"/>
        </w:rPr>
        <w:t xml:space="preserve">բարելավումների (շինությունների) </w:t>
      </w:r>
      <w:r w:rsidRPr="00AB2644">
        <w:rPr>
          <w:rFonts w:ascii="GHEA Mariam" w:hAnsi="GHEA Mariam" w:cs="Sylfaen"/>
          <w:sz w:val="22"/>
          <w:szCs w:val="22"/>
        </w:rPr>
        <w:t>օրենքին</w:t>
      </w:r>
      <w:r w:rsidRPr="00AB2644">
        <w:rPr>
          <w:rFonts w:ascii="GHEA Mariam" w:hAnsi="GHEA Mariam"/>
          <w:sz w:val="22"/>
          <w:szCs w:val="22"/>
        </w:rPr>
        <w:t xml:space="preserve"> </w:t>
      </w:r>
      <w:r w:rsidRPr="00AB2644">
        <w:rPr>
          <w:rFonts w:ascii="GHEA Mariam" w:hAnsi="GHEA Mariam" w:cs="Sylfaen"/>
          <w:sz w:val="22"/>
          <w:szCs w:val="22"/>
        </w:rPr>
        <w:t>համապա</w:t>
      </w:r>
      <w:r w:rsidRPr="00AB2644">
        <w:rPr>
          <w:rFonts w:ascii="GHEA Mariam" w:hAnsi="GHEA Mariam" w:cs="Sylfaen"/>
          <w:sz w:val="22"/>
          <w:szCs w:val="22"/>
        </w:rPr>
        <w:softHyphen/>
        <w:t>տասխան</w:t>
      </w:r>
      <w:r w:rsidRPr="00AB2644">
        <w:rPr>
          <w:rFonts w:ascii="GHEA Mariam" w:hAnsi="GHEA Mariam"/>
          <w:sz w:val="22"/>
          <w:szCs w:val="22"/>
        </w:rPr>
        <w:t xml:space="preserve"> </w:t>
      </w:r>
      <w:r w:rsidRPr="00AB2644">
        <w:rPr>
          <w:rFonts w:ascii="GHEA Mariam" w:hAnsi="GHEA Mariam" w:cs="Sylfaen"/>
          <w:sz w:val="22"/>
          <w:szCs w:val="22"/>
        </w:rPr>
        <w:t>անվանումը՝</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նպատակային</w:t>
      </w:r>
      <w:r w:rsidRPr="00AB2644">
        <w:rPr>
          <w:rFonts w:ascii="GHEA Mariam" w:hAnsi="GHEA Mariam"/>
          <w:sz w:val="22"/>
          <w:szCs w:val="22"/>
        </w:rPr>
        <w:t xml:space="preserve"> </w:t>
      </w:r>
      <w:r w:rsidRPr="00AB2644">
        <w:rPr>
          <w:rFonts w:ascii="GHEA Mariam" w:hAnsi="GHEA Mariam" w:cs="Sylfaen"/>
          <w:sz w:val="22"/>
          <w:szCs w:val="22"/>
        </w:rPr>
        <w:t>նշանակության</w:t>
      </w:r>
      <w:r w:rsidRPr="00AB2644">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նպատակային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տվյալների</w:t>
      </w:r>
      <w:r w:rsidRPr="00AB582C">
        <w:rPr>
          <w:rFonts w:ascii="GHEA Mariam" w:hAnsi="GHEA Mariam"/>
          <w:sz w:val="22"/>
          <w:szCs w:val="22"/>
        </w:rPr>
        <w:t xml:space="preserve"> </w:t>
      </w:r>
      <w:r w:rsidRPr="00AB582C">
        <w:rPr>
          <w:rFonts w:ascii="GHEA Mariam" w:hAnsi="GHEA Mariam" w:cs="Sylfaen"/>
          <w:sz w:val="22"/>
          <w:szCs w:val="22"/>
        </w:rPr>
        <w:t>առումով</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 (</w:t>
      </w:r>
      <w:r w:rsidRPr="00AB582C">
        <w:rPr>
          <w:rFonts w:ascii="GHEA Mariam" w:hAnsi="GHEA Mariam" w:cs="Sylfaen"/>
          <w:sz w:val="22"/>
          <w:szCs w:val="22"/>
        </w:rPr>
        <w:t>ընդ</w:t>
      </w:r>
      <w:r w:rsidRPr="00AB582C">
        <w:rPr>
          <w:rFonts w:ascii="GHEA Mariam" w:hAnsi="GHEA Mariam"/>
          <w:sz w:val="22"/>
          <w:szCs w:val="22"/>
        </w:rPr>
        <w:t xml:space="preserve"> </w:t>
      </w:r>
      <w:r w:rsidRPr="00AB582C">
        <w:rPr>
          <w:rFonts w:ascii="GHEA Mariam" w:hAnsi="GHEA Mariam" w:cs="Sylfaen"/>
          <w:sz w:val="22"/>
          <w:szCs w:val="22"/>
        </w:rPr>
        <w:t>որում</w:t>
      </w:r>
      <w:r w:rsidRPr="00AB582C">
        <w:rPr>
          <w:rFonts w:ascii="GHEA Mariam" w:hAnsi="GHEA Mariam"/>
          <w:sz w:val="22"/>
          <w:szCs w:val="22"/>
        </w:rPr>
        <w:t xml:space="preserve">, </w:t>
      </w:r>
      <w:r w:rsidRPr="00AB582C">
        <w:rPr>
          <w:rFonts w:ascii="GHEA Mariam" w:hAnsi="GHEA Mariam" w:cs="Sylfaen"/>
          <w:sz w:val="22"/>
          <w:szCs w:val="22"/>
        </w:rPr>
        <w:t>անհատական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տան</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1/1, </w:t>
      </w:r>
      <w:r>
        <w:rPr>
          <w:rFonts w:ascii="GHEA Mariam" w:hAnsi="GHEA Mariam"/>
          <w:sz w:val="22"/>
          <w:szCs w:val="22"/>
        </w:rPr>
        <w:t xml:space="preserve">բազմաբնակարան բնակելի շենքի </w:t>
      </w:r>
      <w:r w:rsidRPr="00AB582C">
        <w:rPr>
          <w:rFonts w:ascii="GHEA Mariam" w:hAnsi="GHEA Mariam" w:cs="Sylfaen"/>
          <w:sz w:val="22"/>
          <w:szCs w:val="22"/>
        </w:rPr>
        <w:t>բնակարանի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1/2, </w:t>
      </w:r>
      <w:r w:rsidRPr="00AB582C">
        <w:rPr>
          <w:rFonts w:ascii="GHEA Mariam" w:hAnsi="GHEA Mariam" w:cs="Sylfaen"/>
          <w:sz w:val="22"/>
          <w:szCs w:val="22"/>
        </w:rPr>
        <w:t>այգետնակի</w:t>
      </w:r>
      <w:r w:rsidRPr="00AB582C">
        <w:rPr>
          <w:rFonts w:ascii="GHEA Mariam" w:hAnsi="GHEA Mariam"/>
          <w:sz w:val="22"/>
          <w:szCs w:val="22"/>
        </w:rPr>
        <w:t xml:space="preserve"> (</w:t>
      </w:r>
      <w:r w:rsidRPr="00AB582C">
        <w:rPr>
          <w:rFonts w:ascii="GHEA Mariam" w:hAnsi="GHEA Mariam" w:cs="Sylfaen"/>
          <w:sz w:val="22"/>
          <w:szCs w:val="22"/>
        </w:rPr>
        <w:t>ամառանոցի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1/3,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1/4,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ոչ</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տարածքի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1/5, </w:t>
      </w:r>
      <w:r w:rsidRPr="00AB582C">
        <w:rPr>
          <w:rFonts w:ascii="GHEA Mariam" w:hAnsi="GHEA Mariam" w:cs="Sylfaen"/>
          <w:sz w:val="22"/>
          <w:szCs w:val="22"/>
        </w:rPr>
        <w:t>ավտոտնակի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1/6), </w:t>
      </w:r>
      <w:r w:rsidRPr="00AB582C">
        <w:rPr>
          <w:rFonts w:ascii="GHEA Mariam" w:hAnsi="GHEA Mariam" w:cs="Sylfaen"/>
          <w:sz w:val="22"/>
          <w:szCs w:val="22"/>
        </w:rPr>
        <w:t>հասարակական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արտադրական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2) համասեփականատերերի</w:t>
      </w:r>
      <w:r w:rsidRPr="00AB582C">
        <w:rPr>
          <w:rFonts w:ascii="GHEA Mariam" w:hAnsi="GHEA Mariam"/>
          <w:sz w:val="22"/>
          <w:szCs w:val="22"/>
        </w:rPr>
        <w:t xml:space="preserve"> </w:t>
      </w:r>
      <w:r w:rsidR="00494179">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00494179">
        <w:rPr>
          <w:rFonts w:ascii="GHEA Mariam" w:hAnsi="GHEA Mariam" w:cs="Sylfaen"/>
          <w:sz w:val="22"/>
          <w:szCs w:val="22"/>
          <w:lang w:val="hy-AM"/>
        </w:rPr>
        <w:t xml:space="preserve"> 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A57C1D">
        <w:rPr>
          <w:rFonts w:ascii="GHEA Mariam" w:hAnsi="GHEA Mariam"/>
          <w:sz w:val="22"/>
          <w:szCs w:val="22"/>
        </w:rPr>
        <w:t>9</w:t>
      </w:r>
      <w:r w:rsidRPr="00AB582C">
        <w:rPr>
          <w:rFonts w:ascii="GHEA Mariam" w:hAnsi="GHEA Mariam"/>
          <w:sz w:val="22"/>
          <w:szCs w:val="22"/>
        </w:rPr>
        <w:t xml:space="preserve">. </w:t>
      </w:r>
      <w:r w:rsidR="00CA6534">
        <w:rPr>
          <w:rFonts w:ascii="GHEA Mariam" w:hAnsi="GHEA Mariam"/>
          <w:sz w:val="22"/>
          <w:szCs w:val="22"/>
        </w:rPr>
        <w:t>Տ</w:t>
      </w:r>
      <w:r w:rsidRPr="00AB582C">
        <w:rPr>
          <w:rFonts w:ascii="GHEA Mariam" w:hAnsi="GHEA Mariam"/>
          <w:sz w:val="22"/>
          <w:szCs w:val="22"/>
        </w:rPr>
        <w:t xml:space="preserve">եղեկությունների </w:t>
      </w:r>
      <w:r w:rsidR="00CA6534">
        <w:rPr>
          <w:rFonts w:ascii="GHEA Mariam" w:hAnsi="GHEA Mariam"/>
          <w:sz w:val="22"/>
          <w:szCs w:val="22"/>
        </w:rPr>
        <w:t>3</w:t>
      </w:r>
      <w:r w:rsidR="00A57C1D">
        <w:rPr>
          <w:rFonts w:ascii="GHEA Mariam" w:hAnsi="GHEA Mariam"/>
          <w:sz w:val="22"/>
          <w:szCs w:val="22"/>
        </w:rPr>
        <w:t>2</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cs="Sylfaen"/>
          <w:sz w:val="22"/>
          <w:szCs w:val="22"/>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494179">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lastRenderedPageBreak/>
        <w:t>համասեփականատիրոջ</w:t>
      </w:r>
      <w:r w:rsidRPr="00AB582C">
        <w:rPr>
          <w:rFonts w:ascii="GHEA Mariam" w:hAnsi="GHEA Mariam"/>
          <w:sz w:val="22"/>
          <w:szCs w:val="22"/>
        </w:rPr>
        <w:t xml:space="preserve"> </w:t>
      </w:r>
      <w:r w:rsidR="00494179">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494179">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A57C1D">
        <w:rPr>
          <w:rFonts w:ascii="GHEA Mariam" w:hAnsi="GHEA Mariam"/>
          <w:sz w:val="22"/>
          <w:szCs w:val="22"/>
        </w:rPr>
        <w:t>20</w:t>
      </w:r>
      <w:r w:rsidRPr="00AB582C">
        <w:rPr>
          <w:rFonts w:ascii="GHEA Mariam" w:hAnsi="GHEA Mariam"/>
          <w:sz w:val="22"/>
          <w:szCs w:val="22"/>
        </w:rPr>
        <w:t xml:space="preserve">. </w:t>
      </w:r>
      <w:r w:rsidR="009425B8">
        <w:rPr>
          <w:rFonts w:ascii="GHEA Mariam" w:hAnsi="GHEA Mariam"/>
          <w:sz w:val="22"/>
          <w:szCs w:val="22"/>
        </w:rPr>
        <w:t>Տ</w:t>
      </w:r>
      <w:r w:rsidRPr="00AB582C">
        <w:rPr>
          <w:rFonts w:ascii="GHEA Mariam" w:hAnsi="GHEA Mariam"/>
          <w:sz w:val="22"/>
          <w:szCs w:val="22"/>
        </w:rPr>
        <w:t xml:space="preserve">եղեկությունների </w:t>
      </w:r>
      <w:r w:rsidR="009425B8">
        <w:rPr>
          <w:rFonts w:ascii="GHEA Mariam" w:hAnsi="GHEA Mariam"/>
          <w:sz w:val="22"/>
          <w:szCs w:val="22"/>
        </w:rPr>
        <w:t>3</w:t>
      </w:r>
      <w:r w:rsidR="00A57C1D">
        <w:rPr>
          <w:rFonts w:ascii="GHEA Mariam" w:hAnsi="GHEA Mariam"/>
          <w:sz w:val="22"/>
          <w:szCs w:val="22"/>
        </w:rPr>
        <w:t>3</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են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w:t>
      </w:r>
      <w:r w:rsidRPr="00AB582C">
        <w:rPr>
          <w:rFonts w:ascii="GHEA Mariam" w:hAnsi="GHEA Mariam"/>
          <w:sz w:val="22"/>
          <w:szCs w:val="22"/>
        </w:rPr>
        <w:t xml:space="preserve">անշարժ գույքի՝ հողամասի </w:t>
      </w:r>
      <w:r w:rsidRPr="00AB582C">
        <w:rPr>
          <w:rFonts w:ascii="GHEA Mariam" w:hAnsi="GHEA Mariam" w:cs="Sylfaen"/>
          <w:sz w:val="22"/>
          <w:szCs w:val="22"/>
        </w:rPr>
        <w:t>անավարտ</w:t>
      </w:r>
      <w:r w:rsidRPr="00AB582C">
        <w:rPr>
          <w:rFonts w:ascii="GHEA Mariam" w:hAnsi="GHEA Mariam"/>
          <w:sz w:val="22"/>
          <w:szCs w:val="22"/>
        </w:rPr>
        <w:t xml:space="preserve"> (</w:t>
      </w:r>
      <w:r w:rsidRPr="00AB582C">
        <w:rPr>
          <w:rFonts w:ascii="GHEA Mariam" w:hAnsi="GHEA Mariam" w:cs="Sylfaen"/>
          <w:sz w:val="22"/>
          <w:szCs w:val="22"/>
        </w:rPr>
        <w:t>կիսակառույց</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աստիճանին</w:t>
      </w:r>
      <w:r w:rsidRPr="00AB582C">
        <w:rPr>
          <w:rFonts w:ascii="GHEA Mariam" w:hAnsi="GHEA Mariam"/>
          <w:sz w:val="22"/>
          <w:szCs w:val="22"/>
        </w:rPr>
        <w:t xml:space="preserve"> </w:t>
      </w:r>
      <w:r w:rsidRPr="00AB582C">
        <w:rPr>
          <w:rFonts w:ascii="GHEA Mariam" w:hAnsi="GHEA Mariam" w:cs="Sylfaen"/>
          <w:sz w:val="22"/>
          <w:szCs w:val="22"/>
        </w:rPr>
        <w:t>համապա</w:t>
      </w:r>
      <w:r w:rsidRPr="00AB582C">
        <w:rPr>
          <w:rFonts w:ascii="GHEA Mariam" w:hAnsi="GHEA Mariam" w:cs="Sylfaen"/>
          <w:sz w:val="22"/>
          <w:szCs w:val="22"/>
        </w:rPr>
        <w:softHyphen/>
        <w:t>տասխանող</w:t>
      </w:r>
      <w:r w:rsidRPr="00AB582C">
        <w:rPr>
          <w:rFonts w:ascii="GHEA Mariam" w:hAnsi="GHEA Mariam"/>
          <w:sz w:val="22"/>
          <w:szCs w:val="22"/>
        </w:rPr>
        <w:t xml:space="preserve"> </w:t>
      </w:r>
      <w:r w:rsidRPr="00AB582C">
        <w:rPr>
          <w:rFonts w:ascii="GHEA Mariam" w:hAnsi="GHEA Mariam" w:cs="Sylfaen"/>
          <w:sz w:val="22"/>
          <w:szCs w:val="22"/>
        </w:rPr>
        <w:t>նշումը</w:t>
      </w:r>
      <w:r w:rsidRPr="00AB582C">
        <w:rPr>
          <w:rFonts w:ascii="GHEA Mariam" w:hAnsi="GHEA Mariam"/>
          <w:sz w:val="22"/>
          <w:szCs w:val="22"/>
        </w:rPr>
        <w:t>` «անավարտ»-ի դեպքում՝ 0, «</w:t>
      </w:r>
      <w:r w:rsidRPr="00AB582C">
        <w:rPr>
          <w:rFonts w:ascii="GHEA Mariam" w:hAnsi="GHEA Mariam" w:cs="Sylfaen"/>
          <w:sz w:val="22"/>
          <w:szCs w:val="22"/>
        </w:rPr>
        <w:t>մինչև</w:t>
      </w:r>
      <w:r w:rsidRPr="00AB582C">
        <w:rPr>
          <w:rFonts w:ascii="GHEA Mariam" w:hAnsi="GHEA Mariam"/>
          <w:sz w:val="22"/>
          <w:szCs w:val="22"/>
        </w:rPr>
        <w:t xml:space="preserve"> 50%»-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1, «50-80%»-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«80%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ավելի</w:t>
      </w:r>
      <w:r w:rsidRPr="00AB582C">
        <w:rPr>
          <w:rFonts w:ascii="GHEA Mariam" w:hAnsi="GHEA Mariam"/>
          <w:sz w:val="22"/>
          <w:szCs w:val="22"/>
        </w:rPr>
        <w:t>»-</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 xml:space="preserve">1) </w:t>
      </w:r>
      <w:r w:rsidR="00AF0446">
        <w:rPr>
          <w:rFonts w:ascii="GHEA Mariam" w:hAnsi="GHEA Mariam" w:cs="Sylfaen"/>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494179">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494179">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494179">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9425B8"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A57C1D">
        <w:rPr>
          <w:rFonts w:ascii="GHEA Mariam" w:hAnsi="GHEA Mariam"/>
          <w:sz w:val="22"/>
          <w:szCs w:val="22"/>
        </w:rPr>
        <w:t>1</w:t>
      </w:r>
      <w:r w:rsidR="008F7EE3" w:rsidRPr="00AB582C">
        <w:rPr>
          <w:rFonts w:ascii="GHEA Mariam" w:hAnsi="GHEA Mariam"/>
          <w:sz w:val="22"/>
          <w:szCs w:val="22"/>
        </w:rPr>
        <w:t xml:space="preserve">. </w:t>
      </w:r>
      <w:r>
        <w:rPr>
          <w:rFonts w:ascii="GHEA Mariam" w:hAnsi="GHEA Mariam"/>
          <w:sz w:val="22"/>
          <w:szCs w:val="22"/>
        </w:rPr>
        <w:t>Տ</w:t>
      </w:r>
      <w:r w:rsidR="008F7EE3" w:rsidRPr="00AB582C">
        <w:rPr>
          <w:rFonts w:ascii="GHEA Mariam" w:hAnsi="GHEA Mariam"/>
          <w:sz w:val="22"/>
          <w:szCs w:val="22"/>
        </w:rPr>
        <w:t xml:space="preserve">եղեկությունների </w:t>
      </w:r>
      <w:r>
        <w:rPr>
          <w:rFonts w:ascii="GHEA Mariam" w:hAnsi="GHEA Mariam"/>
          <w:sz w:val="22"/>
          <w:szCs w:val="22"/>
        </w:rPr>
        <w:t>3</w:t>
      </w:r>
      <w:r w:rsidR="00A57C1D">
        <w:rPr>
          <w:rFonts w:ascii="GHEA Mariam" w:hAnsi="GHEA Mariam"/>
          <w:sz w:val="22"/>
          <w:szCs w:val="22"/>
        </w:rPr>
        <w:t>4</w:t>
      </w:r>
      <w:r w:rsidR="008F7EE3" w:rsidRPr="00AB582C">
        <w:rPr>
          <w:rFonts w:ascii="GHEA Mariam" w:hAnsi="GHEA Mariam"/>
          <w:sz w:val="22"/>
          <w:szCs w:val="22"/>
        </w:rPr>
        <w:t>-</w:t>
      </w:r>
      <w:r w:rsidR="008F7EE3" w:rsidRPr="00AB582C">
        <w:rPr>
          <w:rFonts w:ascii="GHEA Mariam" w:hAnsi="GHEA Mariam" w:cs="Sylfaen"/>
          <w:sz w:val="22"/>
          <w:szCs w:val="22"/>
        </w:rPr>
        <w:t>րդ</w:t>
      </w:r>
      <w:r w:rsidR="008F7EE3" w:rsidRPr="00AB582C">
        <w:rPr>
          <w:rFonts w:ascii="GHEA Mariam" w:hAnsi="GHEA Mariam"/>
          <w:sz w:val="22"/>
          <w:szCs w:val="22"/>
        </w:rPr>
        <w:t xml:space="preserve"> </w:t>
      </w:r>
      <w:r w:rsidR="008F7EE3" w:rsidRPr="00AB582C">
        <w:rPr>
          <w:rFonts w:ascii="GHEA Mariam" w:hAnsi="GHEA Mariam" w:cs="Sylfaen"/>
          <w:sz w:val="22"/>
          <w:szCs w:val="22"/>
        </w:rPr>
        <w:t>սյունակում</w:t>
      </w:r>
      <w:r w:rsidR="008F7EE3" w:rsidRPr="00AB582C">
        <w:rPr>
          <w:rFonts w:ascii="GHEA Mariam" w:hAnsi="GHEA Mariam"/>
          <w:sz w:val="22"/>
          <w:szCs w:val="22"/>
        </w:rPr>
        <w:t xml:space="preserve">, </w:t>
      </w:r>
      <w:r w:rsidR="008F7EE3" w:rsidRPr="00AB582C">
        <w:rPr>
          <w:rFonts w:ascii="GHEA Mariam" w:hAnsi="GHEA Mariam" w:cs="Sylfaen"/>
          <w:sz w:val="22"/>
          <w:szCs w:val="22"/>
        </w:rPr>
        <w:t>ըստ</w:t>
      </w:r>
      <w:r w:rsidR="008F7EE3" w:rsidRPr="00AB582C">
        <w:rPr>
          <w:rFonts w:ascii="GHEA Mariam" w:hAnsi="GHEA Mariam"/>
          <w:sz w:val="22"/>
          <w:szCs w:val="22"/>
        </w:rPr>
        <w:t xml:space="preserve"> </w:t>
      </w:r>
      <w:r w:rsidR="008F7EE3" w:rsidRPr="00AB582C">
        <w:rPr>
          <w:rFonts w:ascii="GHEA Mariam" w:hAnsi="GHEA Mariam" w:cs="Sylfaen"/>
          <w:sz w:val="22"/>
          <w:szCs w:val="22"/>
        </w:rPr>
        <w:t>տողերի</w:t>
      </w:r>
      <w:r w:rsidR="008F7EE3" w:rsidRPr="00AB582C">
        <w:rPr>
          <w:rFonts w:ascii="GHEA Mariam" w:hAnsi="GHEA Mariam"/>
          <w:sz w:val="22"/>
          <w:szCs w:val="22"/>
        </w:rPr>
        <w:t xml:space="preserve">, </w:t>
      </w:r>
      <w:r w:rsidR="008F7EE3" w:rsidRPr="00AB582C">
        <w:rPr>
          <w:rFonts w:ascii="GHEA Mariam" w:hAnsi="GHEA Mariam" w:cs="Sylfaen"/>
          <w:sz w:val="22"/>
          <w:szCs w:val="22"/>
        </w:rPr>
        <w:t>հաջորդաբար</w:t>
      </w:r>
      <w:r w:rsidR="008F7EE3" w:rsidRPr="00AB582C">
        <w:rPr>
          <w:rFonts w:ascii="GHEA Mariam" w:hAnsi="GHEA Mariam"/>
          <w:sz w:val="22"/>
          <w:szCs w:val="22"/>
        </w:rPr>
        <w:t xml:space="preserve"> </w:t>
      </w:r>
      <w:r w:rsidR="008F7EE3" w:rsidRPr="00AB582C">
        <w:rPr>
          <w:rFonts w:ascii="GHEA Mariam" w:hAnsi="GHEA Mariam" w:cs="Sylfaen"/>
          <w:sz w:val="22"/>
          <w:szCs w:val="22"/>
        </w:rPr>
        <w:t>լրացվում</w:t>
      </w:r>
      <w:r w:rsidR="008F7EE3" w:rsidRPr="00AB582C">
        <w:rPr>
          <w:rFonts w:ascii="GHEA Mariam" w:hAnsi="GHEA Mariam"/>
          <w:sz w:val="22"/>
          <w:szCs w:val="22"/>
        </w:rPr>
        <w:t xml:space="preserve"> </w:t>
      </w:r>
      <w:r w:rsidR="008F7EE3">
        <w:rPr>
          <w:rFonts w:ascii="GHEA Mariam" w:hAnsi="GHEA Mariam"/>
          <w:sz w:val="22"/>
          <w:szCs w:val="22"/>
        </w:rPr>
        <w:t xml:space="preserve">է </w:t>
      </w:r>
      <w:r w:rsidR="008F7EE3" w:rsidRPr="00AB582C">
        <w:rPr>
          <w:rFonts w:ascii="GHEA Mariam" w:hAnsi="GHEA Mariam" w:cs="Sylfaen"/>
          <w:sz w:val="22"/>
          <w:szCs w:val="22"/>
        </w:rPr>
        <w:t>յուրաքանչյուր</w:t>
      </w:r>
      <w:r w:rsidR="008F7EE3" w:rsidRPr="00AB582C">
        <w:rPr>
          <w:rFonts w:ascii="GHEA Mariam" w:hAnsi="GHEA Mariam"/>
          <w:sz w:val="22"/>
          <w:szCs w:val="22"/>
        </w:rPr>
        <w:t xml:space="preserve"> </w:t>
      </w:r>
      <w:r w:rsidR="008F7EE3">
        <w:rPr>
          <w:rFonts w:ascii="GHEA Mariam" w:hAnsi="GHEA Mariam"/>
          <w:sz w:val="22"/>
          <w:szCs w:val="22"/>
        </w:rPr>
        <w:t xml:space="preserve">գույքային միավոր հանդիսացող անշարժ գույքի՝ </w:t>
      </w:r>
      <w:r w:rsidR="008F7EE3" w:rsidRPr="00AB582C">
        <w:rPr>
          <w:rFonts w:ascii="GHEA Mariam" w:hAnsi="GHEA Mariam"/>
          <w:sz w:val="22"/>
          <w:szCs w:val="22"/>
        </w:rPr>
        <w:t>հողամասի բարելավ</w:t>
      </w:r>
      <w:r w:rsidR="008F7EE3">
        <w:rPr>
          <w:rFonts w:ascii="GHEA Mariam" w:hAnsi="GHEA Mariam"/>
          <w:sz w:val="22"/>
          <w:szCs w:val="22"/>
        </w:rPr>
        <w:t>ումների</w:t>
      </w:r>
      <w:r w:rsidR="008F7EE3" w:rsidRPr="00AB582C">
        <w:rPr>
          <w:rFonts w:ascii="GHEA Mariam" w:hAnsi="GHEA Mariam"/>
          <w:sz w:val="22"/>
          <w:szCs w:val="22"/>
        </w:rPr>
        <w:t xml:space="preserve"> (շինությ</w:t>
      </w:r>
      <w:r w:rsidR="008F7EE3">
        <w:rPr>
          <w:rFonts w:ascii="GHEA Mariam" w:hAnsi="GHEA Mariam"/>
          <w:sz w:val="22"/>
          <w:szCs w:val="22"/>
        </w:rPr>
        <w:t>ունների</w:t>
      </w:r>
      <w:r w:rsidR="008F7EE3" w:rsidRPr="00AB582C">
        <w:rPr>
          <w:rFonts w:ascii="GHEA Mariam" w:hAnsi="GHEA Mariam"/>
          <w:sz w:val="22"/>
          <w:szCs w:val="22"/>
        </w:rPr>
        <w:t xml:space="preserve">) </w:t>
      </w:r>
      <w:r w:rsidR="008F7EE3">
        <w:rPr>
          <w:rFonts w:ascii="GHEA Mariam" w:hAnsi="GHEA Mariam"/>
          <w:sz w:val="22"/>
          <w:szCs w:val="22"/>
        </w:rPr>
        <w:t>տարածագնահատման (գտնվելու վայրի) գոտին</w:t>
      </w:r>
      <w:r w:rsidR="008F7EE3"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F0446">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FA5755">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Pr>
          <w:rFonts w:ascii="GHEA Mariam" w:hAnsi="GHEA Mariam"/>
          <w:sz w:val="22"/>
          <w:szCs w:val="22"/>
        </w:rPr>
        <w:t>տարածագնահատման (գտնվելու վայրի) գոտին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FA5755">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FA5755">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w:t>
      </w:r>
      <w:r>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A57C1D">
        <w:rPr>
          <w:rFonts w:ascii="GHEA Mariam" w:hAnsi="GHEA Mariam"/>
          <w:color w:val="000000"/>
          <w:sz w:val="22"/>
          <w:szCs w:val="22"/>
        </w:rPr>
        <w:t>2</w:t>
      </w:r>
      <w:r w:rsidRPr="00CE4BE7">
        <w:rPr>
          <w:rFonts w:ascii="GHEA Mariam" w:hAnsi="GHEA Mariam"/>
          <w:color w:val="000000"/>
          <w:sz w:val="22"/>
          <w:szCs w:val="22"/>
        </w:rPr>
        <w:t xml:space="preserve">. </w:t>
      </w:r>
      <w:r w:rsidR="00083E47">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083E47">
        <w:rPr>
          <w:rFonts w:ascii="GHEA Mariam" w:hAnsi="GHEA Mariam"/>
          <w:color w:val="000000"/>
          <w:sz w:val="22"/>
          <w:szCs w:val="22"/>
        </w:rPr>
        <w:t>3</w:t>
      </w:r>
      <w:r w:rsidR="00A57C1D">
        <w:rPr>
          <w:rFonts w:ascii="GHEA Mariam" w:hAnsi="GHEA Mariam"/>
          <w:color w:val="000000"/>
          <w:sz w:val="22"/>
          <w:szCs w:val="22"/>
        </w:rPr>
        <w:t>5</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 xml:space="preserve">հողամասի համար լրացվում է կադաստրային գնահատման </w:t>
      </w:r>
      <w:r>
        <w:rPr>
          <w:rFonts w:ascii="GHEA Mariam" w:hAnsi="GHEA Mariam"/>
          <w:color w:val="000000"/>
          <w:sz w:val="22"/>
          <w:szCs w:val="22"/>
        </w:rPr>
        <w:t>կարգով հաշվարկված հաշվարկային զուտ եկամուտը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 (1 հեկտարի համար):</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FA5755">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կադաստրային գնահատման </w:t>
      </w:r>
      <w:r>
        <w:rPr>
          <w:rFonts w:ascii="GHEA Mariam" w:hAnsi="GHEA Mariam"/>
          <w:color w:val="000000"/>
          <w:sz w:val="22"/>
          <w:szCs w:val="22"/>
        </w:rPr>
        <w:t xml:space="preserve">կարգով հաշվարկված հաշվարկային զուտ եկամուտն </w:t>
      </w:r>
      <w:r w:rsidRPr="00CE4BE7">
        <w:rPr>
          <w:rFonts w:ascii="GHEA Mariam" w:hAnsi="GHEA Mariam"/>
          <w:color w:val="000000"/>
          <w:sz w:val="22"/>
          <w:szCs w:val="22"/>
        </w:rPr>
        <w:t>առաջին համասեփականատիրոջ</w:t>
      </w:r>
      <w:r w:rsidR="00FA5755">
        <w:rPr>
          <w:rFonts w:ascii="GHEA Mariam" w:hAnsi="GHEA Mariam"/>
          <w:color w:val="000000"/>
          <w:sz w:val="22"/>
          <w:szCs w:val="22"/>
          <w:lang w:val="hy-AM"/>
        </w:rPr>
        <w:t xml:space="preserve"> կամ լիզինգառուի </w:t>
      </w:r>
      <w:r w:rsidRPr="00CE4BE7">
        <w:rPr>
          <w:rFonts w:ascii="GHEA Mariam" w:hAnsi="GHEA Mariam"/>
          <w:color w:val="000000"/>
          <w:sz w:val="22"/>
          <w:szCs w:val="22"/>
        </w:rPr>
        <w:t>տվյալներին հաջորդ</w:t>
      </w:r>
      <w:r w:rsidR="00FA5755">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A57C1D">
        <w:rPr>
          <w:rFonts w:ascii="GHEA Mariam" w:hAnsi="GHEA Mariam"/>
          <w:color w:val="000000"/>
          <w:sz w:val="22"/>
          <w:szCs w:val="22"/>
        </w:rPr>
        <w:t>3</w:t>
      </w:r>
      <w:r w:rsidRPr="00CE4BE7">
        <w:rPr>
          <w:rFonts w:ascii="GHEA Mariam" w:hAnsi="GHEA Mariam"/>
          <w:color w:val="000000"/>
          <w:sz w:val="22"/>
          <w:szCs w:val="22"/>
        </w:rPr>
        <w:t xml:space="preserve">. </w:t>
      </w:r>
      <w:r w:rsidR="00083E47">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w:t>
      </w:r>
      <w:r w:rsidR="00A57C1D">
        <w:rPr>
          <w:rFonts w:ascii="GHEA Mariam" w:hAnsi="GHEA Mariam"/>
          <w:color w:val="000000"/>
          <w:sz w:val="22"/>
          <w:szCs w:val="22"/>
        </w:rPr>
        <w:t>6</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w:t>
      </w:r>
      <w:r w:rsidR="005B369B">
        <w:rPr>
          <w:rFonts w:ascii="GHEA Mariam" w:hAnsi="GHEA Mariam"/>
          <w:color w:val="000000"/>
          <w:sz w:val="22"/>
          <w:szCs w:val="22"/>
        </w:rPr>
        <w:t>ին մոտարկված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FA5755">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w:t>
      </w:r>
      <w:r w:rsidR="00F1599D">
        <w:rPr>
          <w:rFonts w:ascii="GHEA Mariam" w:hAnsi="GHEA Mariam"/>
          <w:color w:val="000000"/>
          <w:sz w:val="22"/>
          <w:szCs w:val="22"/>
        </w:rPr>
        <w:t xml:space="preserve">միևնույն </w:t>
      </w:r>
      <w:r>
        <w:rPr>
          <w:rFonts w:ascii="GHEA Mariam" w:hAnsi="GHEA Mariam"/>
          <w:color w:val="000000"/>
          <w:sz w:val="22"/>
          <w:szCs w:val="22"/>
        </w:rPr>
        <w:t xml:space="preserve">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շուկայական արժեք</w:t>
      </w:r>
      <w:r w:rsidR="005B369B">
        <w:rPr>
          <w:rFonts w:ascii="GHEA Mariam" w:hAnsi="GHEA Mariam"/>
          <w:color w:val="000000"/>
          <w:sz w:val="22"/>
          <w:szCs w:val="22"/>
        </w:rPr>
        <w:t>ին մոտարկված կադաստրային արժեքը</w:t>
      </w:r>
      <w:r>
        <w:rPr>
          <w:rFonts w:ascii="GHEA Mariam" w:hAnsi="GHEA Mariam"/>
          <w:color w:val="000000"/>
          <w:sz w:val="22"/>
          <w:szCs w:val="22"/>
        </w:rPr>
        <w:t xml:space="preserve"> </w:t>
      </w:r>
      <w:r w:rsidRPr="00CE4BE7">
        <w:rPr>
          <w:rFonts w:ascii="GHEA Mariam" w:hAnsi="GHEA Mariam"/>
          <w:color w:val="000000"/>
          <w:sz w:val="22"/>
          <w:szCs w:val="22"/>
        </w:rPr>
        <w:t xml:space="preserve">առաջին համասեփականատիրոջ </w:t>
      </w:r>
      <w:r w:rsidR="00FA5755">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FA5755">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A26A53" w:rsidRDefault="00A26A53" w:rsidP="00A26A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24</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37</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w:t>
      </w:r>
      <w:r w:rsidR="00292012">
        <w:rPr>
          <w:rFonts w:ascii="GHEA Mariam" w:hAnsi="GHEA Mariam"/>
          <w:color w:val="000000"/>
          <w:sz w:val="22"/>
          <w:szCs w:val="22"/>
        </w:rPr>
        <w:t xml:space="preserve">հողամասի </w:t>
      </w:r>
      <w:r>
        <w:rPr>
          <w:rFonts w:ascii="GHEA Mariam" w:hAnsi="GHEA Mariam"/>
          <w:color w:val="000000"/>
          <w:sz w:val="22"/>
          <w:szCs w:val="22"/>
        </w:rPr>
        <w:t>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A26A53" w:rsidRDefault="00A26A53" w:rsidP="00A26A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FA5755">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շուկայական արժեքին մոտարկված </w:t>
      </w:r>
      <w:r w:rsidR="00292012">
        <w:rPr>
          <w:rFonts w:ascii="GHEA Mariam" w:hAnsi="GHEA Mariam"/>
          <w:color w:val="000000"/>
          <w:sz w:val="22"/>
          <w:szCs w:val="22"/>
        </w:rPr>
        <w:t xml:space="preserve">հողամասի </w:t>
      </w:r>
      <w:r>
        <w:rPr>
          <w:rFonts w:ascii="GHEA Mariam" w:hAnsi="GHEA Mariam"/>
          <w:color w:val="000000"/>
          <w:sz w:val="22"/>
          <w:szCs w:val="22"/>
        </w:rPr>
        <w:t xml:space="preserve">կադաստրային արժեքը </w:t>
      </w:r>
      <w:r w:rsidRPr="00CE4BE7">
        <w:rPr>
          <w:rFonts w:ascii="GHEA Mariam" w:hAnsi="GHEA Mariam"/>
          <w:color w:val="000000"/>
          <w:sz w:val="22"/>
          <w:szCs w:val="22"/>
        </w:rPr>
        <w:t xml:space="preserve">առաջին համասեփականատիրոջ </w:t>
      </w:r>
      <w:r w:rsidR="00AF0446">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AF0446">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r w:rsidR="00FA7D13">
        <w:rPr>
          <w:rFonts w:ascii="GHEA Mariam" w:hAnsi="GHEA Mariam"/>
          <w:color w:val="000000"/>
          <w:sz w:val="22"/>
          <w:szCs w:val="22"/>
        </w:rPr>
        <w:t>:</w:t>
      </w:r>
    </w:p>
    <w:p w:rsidR="00FA7D13" w:rsidRDefault="00FA7D13" w:rsidP="00FA7D1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25</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38</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բարելավումների (շինությունների)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FA7D13" w:rsidRPr="006D1E15" w:rsidRDefault="00FA7D13" w:rsidP="00A26A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AF0446">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AF0446">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միևնույն անշարժ </w:t>
      </w:r>
      <w:r w:rsidRPr="00FA7D13">
        <w:rPr>
          <w:rFonts w:ascii="GHEA Mariam" w:hAnsi="GHEA Mariam"/>
          <w:color w:val="000000"/>
          <w:sz w:val="22"/>
          <w:szCs w:val="22"/>
        </w:rPr>
        <w:t>գույքի (բացառությամբ գյուղատնտեսական</w:t>
      </w:r>
      <w:r>
        <w:rPr>
          <w:rFonts w:ascii="GHEA Mariam" w:hAnsi="GHEA Mariam"/>
          <w:color w:val="000000"/>
          <w:sz w:val="22"/>
          <w:szCs w:val="22"/>
        </w:rPr>
        <w:t xml:space="preserve">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շուկայական արժեքին մոտարկված հողամասի բարելավումների (շինությունների) կադաստրային արժեքը </w:t>
      </w:r>
      <w:r w:rsidRPr="00CE4BE7">
        <w:rPr>
          <w:rFonts w:ascii="GHEA Mariam" w:hAnsi="GHEA Mariam"/>
          <w:color w:val="000000"/>
          <w:sz w:val="22"/>
          <w:szCs w:val="22"/>
        </w:rPr>
        <w:t xml:space="preserve">առաջին համասեփականատիրոջ </w:t>
      </w:r>
      <w:r w:rsidR="00AF0446">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AF0446">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r>
        <w:rPr>
          <w:rFonts w:ascii="GHEA Mariam" w:hAnsi="GHEA Mariam"/>
          <w:color w:val="000000"/>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FA7D13">
        <w:rPr>
          <w:rFonts w:ascii="GHEA Mariam" w:hAnsi="GHEA Mariam"/>
          <w:sz w:val="22"/>
          <w:szCs w:val="22"/>
        </w:rPr>
        <w:t>6</w:t>
      </w:r>
      <w:r w:rsidRPr="00AB582C">
        <w:rPr>
          <w:rFonts w:ascii="GHEA Mariam" w:hAnsi="GHEA Mariam"/>
          <w:sz w:val="22"/>
          <w:szCs w:val="22"/>
        </w:rPr>
        <w:t xml:space="preserve">. </w:t>
      </w:r>
      <w:r w:rsidR="00083E47">
        <w:rPr>
          <w:rFonts w:ascii="GHEA Mariam" w:hAnsi="GHEA Mariam"/>
          <w:sz w:val="22"/>
          <w:szCs w:val="22"/>
        </w:rPr>
        <w:t>Տ</w:t>
      </w:r>
      <w:r w:rsidRPr="00AB582C">
        <w:rPr>
          <w:rFonts w:ascii="GHEA Mariam" w:hAnsi="GHEA Mariam"/>
          <w:sz w:val="22"/>
          <w:szCs w:val="22"/>
        </w:rPr>
        <w:t>եղեկությունների</w:t>
      </w:r>
      <w:r w:rsidRPr="00AB582C">
        <w:rPr>
          <w:rFonts w:ascii="GHEA Mariam" w:hAnsi="GHEA Mariam" w:cs="Sylfaen"/>
          <w:sz w:val="22"/>
          <w:szCs w:val="22"/>
        </w:rPr>
        <w:t xml:space="preserve"> </w:t>
      </w:r>
      <w:r>
        <w:rPr>
          <w:rFonts w:ascii="GHEA Mariam" w:hAnsi="GHEA Mariam" w:cs="Sylfaen"/>
          <w:sz w:val="22"/>
          <w:szCs w:val="22"/>
        </w:rPr>
        <w:t>3</w:t>
      </w:r>
      <w:r w:rsidR="00FA7D13">
        <w:rPr>
          <w:rFonts w:ascii="GHEA Mariam" w:hAnsi="GHEA Mariam" w:cs="Sylfaen"/>
          <w:sz w:val="22"/>
          <w:szCs w:val="22"/>
        </w:rPr>
        <w:t>9</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Pr>
          <w:rFonts w:ascii="GHEA Mariam" w:hAnsi="GHEA Mariam"/>
          <w:sz w:val="22"/>
          <w:szCs w:val="22"/>
        </w:rPr>
        <w:t xml:space="preserve">յուրաքանչյուր գույքային միավոր հանդիսացող անշարժ գույքի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է</w:t>
      </w:r>
      <w:r w:rsidRPr="00AB582C">
        <w:rPr>
          <w:rFonts w:ascii="GHEA Mariam" w:hAnsi="GHEA Mariam"/>
          <w:sz w:val="22"/>
          <w:szCs w:val="22"/>
        </w:rPr>
        <w:t xml:space="preserve"> </w:t>
      </w:r>
      <w:r>
        <w:rPr>
          <w:rFonts w:ascii="GHEA Mariam" w:hAnsi="GHEA Mariam"/>
          <w:sz w:val="22"/>
          <w:szCs w:val="22"/>
        </w:rPr>
        <w:t xml:space="preserve">անշարժ գույքի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ամսաթիվը՝ օրը, ամիսը, տարեթիվը</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2005 </w:t>
      </w:r>
      <w:r w:rsidRPr="00AB582C">
        <w:rPr>
          <w:rFonts w:ascii="GHEA Mariam" w:hAnsi="GHEA Mariam" w:cs="Sylfaen"/>
          <w:sz w:val="22"/>
          <w:szCs w:val="22"/>
        </w:rPr>
        <w:t>թվականի</w:t>
      </w:r>
      <w:r w:rsidRPr="00AB582C">
        <w:rPr>
          <w:rFonts w:ascii="GHEA Mariam" w:hAnsi="GHEA Mariam"/>
          <w:sz w:val="22"/>
          <w:szCs w:val="22"/>
        </w:rPr>
        <w:t xml:space="preserve"> </w:t>
      </w:r>
      <w:r w:rsidRPr="00AB582C">
        <w:rPr>
          <w:rFonts w:ascii="GHEA Mariam" w:hAnsi="GHEA Mariam" w:cs="Sylfaen"/>
          <w:sz w:val="22"/>
          <w:szCs w:val="22"/>
        </w:rPr>
        <w:t>հուլիսի</w:t>
      </w:r>
      <w:r w:rsidRPr="00AB582C">
        <w:rPr>
          <w:rFonts w:ascii="GHEA Mariam" w:hAnsi="GHEA Mariam"/>
          <w:sz w:val="22"/>
          <w:szCs w:val="22"/>
        </w:rPr>
        <w:t xml:space="preserve"> 15-</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գրանցումը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15.07.2005):</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 xml:space="preserve">1) </w:t>
      </w:r>
      <w:r w:rsidR="00AF0446">
        <w:rPr>
          <w:rFonts w:ascii="GHEA Mariam" w:hAnsi="GHEA Mariam" w:cs="Sylfaen"/>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AF0446">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AF0446">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AF0446">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FA7D13">
        <w:rPr>
          <w:rFonts w:ascii="GHEA Mariam" w:hAnsi="GHEA Mariam"/>
          <w:sz w:val="22"/>
          <w:szCs w:val="22"/>
        </w:rPr>
        <w:t>7</w:t>
      </w:r>
      <w:r w:rsidRPr="00AB582C">
        <w:rPr>
          <w:rFonts w:ascii="GHEA Mariam" w:hAnsi="GHEA Mariam"/>
          <w:sz w:val="22"/>
          <w:szCs w:val="22"/>
        </w:rPr>
        <w:t xml:space="preserve">. </w:t>
      </w:r>
      <w:r w:rsidR="00083E47">
        <w:rPr>
          <w:rFonts w:ascii="GHEA Mariam" w:hAnsi="GHEA Mariam"/>
          <w:sz w:val="22"/>
          <w:szCs w:val="22"/>
        </w:rPr>
        <w:t>Տ</w:t>
      </w:r>
      <w:r w:rsidRPr="00AB582C">
        <w:rPr>
          <w:rFonts w:ascii="GHEA Mariam" w:hAnsi="GHEA Mariam"/>
          <w:sz w:val="22"/>
          <w:szCs w:val="22"/>
        </w:rPr>
        <w:t xml:space="preserve">եղեկությունների </w:t>
      </w:r>
      <w:r w:rsidR="00FA7D13">
        <w:rPr>
          <w:rFonts w:ascii="GHEA Mariam" w:hAnsi="GHEA Mariam"/>
          <w:sz w:val="22"/>
          <w:szCs w:val="22"/>
        </w:rPr>
        <w:t>40</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00083E47">
        <w:rPr>
          <w:rFonts w:ascii="GHEA Mariam" w:hAnsi="GHEA Mariam"/>
          <w:sz w:val="22"/>
          <w:szCs w:val="22"/>
        </w:rPr>
        <w:t xml:space="preserve">նոր </w:t>
      </w:r>
      <w:r>
        <w:rPr>
          <w:rFonts w:ascii="GHEA Mariam" w:hAnsi="GHEA Mariam"/>
          <w:sz w:val="22"/>
          <w:szCs w:val="22"/>
        </w:rPr>
        <w:t xml:space="preserve">սեփականատիրոջ կամ պետական սեփականություն հանդիսացող հողի </w:t>
      </w:r>
      <w:r w:rsidR="00083E47">
        <w:rPr>
          <w:rFonts w:ascii="GHEA Mariam" w:hAnsi="GHEA Mariam"/>
          <w:sz w:val="22"/>
          <w:szCs w:val="22"/>
        </w:rPr>
        <w:t xml:space="preserve">նոր </w:t>
      </w:r>
      <w:r>
        <w:rPr>
          <w:rFonts w:ascii="GHEA Mariam" w:hAnsi="GHEA Mariam"/>
          <w:sz w:val="22"/>
          <w:szCs w:val="22"/>
        </w:rPr>
        <w:t xml:space="preserve">մշտական օգտագործողի </w:t>
      </w:r>
      <w:r w:rsidR="00AF0446">
        <w:rPr>
          <w:rFonts w:ascii="GHEA Mariam" w:hAnsi="GHEA Mariam"/>
          <w:sz w:val="22"/>
          <w:szCs w:val="22"/>
          <w:lang w:val="hy-AM"/>
        </w:rPr>
        <w:t xml:space="preserve">կամ նոր լիզինգառուի </w:t>
      </w:r>
      <w:r>
        <w:rPr>
          <w:rFonts w:ascii="GHEA Mariam" w:hAnsi="GHEA Mariam"/>
          <w:sz w:val="22"/>
          <w:szCs w:val="22"/>
        </w:rPr>
        <w:t xml:space="preserve">համար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յուրաքանչյուր</w:t>
      </w:r>
      <w:r w:rsidRPr="00AB582C">
        <w:rPr>
          <w:rFonts w:ascii="GHEA Mariam" w:hAnsi="GHEA Mariam"/>
          <w:sz w:val="22"/>
          <w:szCs w:val="22"/>
        </w:rPr>
        <w:t xml:space="preserve"> </w:t>
      </w:r>
      <w:r w:rsidR="00083E47">
        <w:rPr>
          <w:rFonts w:ascii="GHEA Mariam" w:hAnsi="GHEA Mariam"/>
          <w:sz w:val="22"/>
          <w:szCs w:val="22"/>
        </w:rPr>
        <w:t xml:space="preserve">նոր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2,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բաժնեմասը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կոտորակով</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1/2, 1/5, 2/5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այլն</w:t>
      </w:r>
      <w:r w:rsidRPr="00AB582C">
        <w:rPr>
          <w:rFonts w:ascii="GHEA Mariam" w:hAnsi="GHEA Mariam"/>
          <w:sz w:val="22"/>
          <w:szCs w:val="22"/>
        </w:rPr>
        <w:t>)</w:t>
      </w:r>
      <w:r w:rsidR="00AF0446">
        <w:rPr>
          <w:rFonts w:ascii="GHEA Mariam" w:hAnsi="GHEA Mariam"/>
          <w:sz w:val="22"/>
          <w:szCs w:val="22"/>
          <w:lang w:val="hy-AM"/>
        </w:rPr>
        <w:t xml:space="preserve">, </w:t>
      </w:r>
      <w:r w:rsidR="00EA5CDD">
        <w:rPr>
          <w:rFonts w:ascii="GHEA Mariam" w:hAnsi="GHEA Mariam"/>
          <w:sz w:val="22"/>
          <w:szCs w:val="22"/>
          <w:lang w:val="hy-AM"/>
        </w:rPr>
        <w:t>իսկ նոր լիզինգառուների դեպքում՝ յուրաքանչյուր նոր լիզինգառու</w:t>
      </w:r>
      <w:r w:rsidR="00AF0446">
        <w:rPr>
          <w:rFonts w:ascii="GHEA Mariam" w:hAnsi="GHEA Mariam"/>
          <w:sz w:val="22"/>
          <w:szCs w:val="22"/>
          <w:lang w:val="hy-AM"/>
        </w:rPr>
        <w:t>ի համար լրացվում է 2</w:t>
      </w:r>
      <w:r w:rsidRPr="00AB582C">
        <w:rPr>
          <w:rFonts w:ascii="GHEA Mariam" w:hAnsi="GHEA Mariam"/>
          <w:sz w:val="22"/>
          <w:szCs w:val="22"/>
        </w:rPr>
        <w:t>:</w:t>
      </w:r>
    </w:p>
    <w:p w:rsidR="00217DDF" w:rsidRDefault="008F7EE3" w:rsidP="00217DD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FA7D13">
        <w:rPr>
          <w:rFonts w:ascii="GHEA Mariam" w:hAnsi="GHEA Mariam"/>
          <w:sz w:val="22"/>
          <w:szCs w:val="22"/>
        </w:rPr>
        <w:t>8</w:t>
      </w:r>
      <w:r w:rsidRPr="00AB582C">
        <w:rPr>
          <w:rFonts w:ascii="GHEA Mariam" w:hAnsi="GHEA Mariam"/>
          <w:sz w:val="22"/>
          <w:szCs w:val="22"/>
        </w:rPr>
        <w:t xml:space="preserve">. </w:t>
      </w:r>
      <w:r w:rsidR="00083E47">
        <w:rPr>
          <w:rFonts w:ascii="GHEA Mariam" w:hAnsi="GHEA Mariam"/>
          <w:sz w:val="22"/>
          <w:szCs w:val="22"/>
        </w:rPr>
        <w:t>Տ</w:t>
      </w:r>
      <w:r w:rsidRPr="00AB582C">
        <w:rPr>
          <w:rFonts w:ascii="GHEA Mariam" w:hAnsi="GHEA Mariam"/>
          <w:sz w:val="22"/>
          <w:szCs w:val="22"/>
        </w:rPr>
        <w:t xml:space="preserve">եղեկությունների </w:t>
      </w:r>
      <w:r w:rsidR="00FA7D13">
        <w:rPr>
          <w:rFonts w:ascii="GHEA Mariam" w:hAnsi="GHEA Mariam"/>
          <w:sz w:val="22"/>
          <w:szCs w:val="22"/>
        </w:rPr>
        <w:t>41</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սուբյեկտը</w:t>
      </w:r>
      <w:r w:rsidRPr="00AB582C">
        <w:rPr>
          <w:rFonts w:ascii="GHEA Mariam" w:hAnsi="GHEA Mariam"/>
          <w:sz w:val="22"/>
          <w:szCs w:val="22"/>
        </w:rPr>
        <w:t xml:space="preserve">, </w:t>
      </w:r>
      <w:r w:rsidRPr="00AB582C">
        <w:rPr>
          <w:rFonts w:ascii="GHEA Mariam" w:hAnsi="GHEA Mariam" w:cs="Sylfaen"/>
          <w:sz w:val="22"/>
          <w:szCs w:val="22"/>
        </w:rPr>
        <w:t>որի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անձանց</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Հայաստանի</w:t>
      </w:r>
      <w:r w:rsidRPr="00AB582C">
        <w:rPr>
          <w:rFonts w:ascii="GHEA Mariam" w:hAnsi="GHEA Mariam"/>
          <w:sz w:val="22"/>
          <w:szCs w:val="22"/>
        </w:rPr>
        <w:t xml:space="preserve"> </w:t>
      </w:r>
      <w:r w:rsidRPr="00AB582C">
        <w:rPr>
          <w:rFonts w:ascii="GHEA Mariam" w:hAnsi="GHEA Mariam" w:cs="Sylfaen"/>
          <w:sz w:val="22"/>
          <w:szCs w:val="22"/>
        </w:rPr>
        <w:t>Հանրապետության</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3, </w:t>
      </w:r>
      <w:r w:rsidRPr="00AB582C">
        <w:rPr>
          <w:rFonts w:ascii="GHEA Mariam" w:hAnsi="GHEA Mariam" w:cs="Sylfaen"/>
          <w:sz w:val="22"/>
          <w:szCs w:val="22"/>
        </w:rPr>
        <w:t>տեղական</w:t>
      </w:r>
      <w:r w:rsidRPr="00AB582C">
        <w:rPr>
          <w:rFonts w:ascii="GHEA Mariam" w:hAnsi="GHEA Mariam"/>
          <w:sz w:val="22"/>
          <w:szCs w:val="22"/>
        </w:rPr>
        <w:t xml:space="preserve"> </w:t>
      </w:r>
      <w:r w:rsidRPr="00AB582C">
        <w:rPr>
          <w:rFonts w:ascii="GHEA Mariam" w:hAnsi="GHEA Mariam" w:cs="Sylfaen"/>
          <w:sz w:val="22"/>
          <w:szCs w:val="22"/>
        </w:rPr>
        <w:t>ինքնակառավարման</w:t>
      </w:r>
      <w:r w:rsidRPr="00AB582C">
        <w:rPr>
          <w:rFonts w:ascii="GHEA Mariam" w:hAnsi="GHEA Mariam"/>
          <w:sz w:val="22"/>
          <w:szCs w:val="22"/>
        </w:rPr>
        <w:t xml:space="preserve"> </w:t>
      </w:r>
      <w:r w:rsidRPr="00AB582C">
        <w:rPr>
          <w:rFonts w:ascii="GHEA Mariam" w:hAnsi="GHEA Mariam" w:cs="Sylfaen"/>
          <w:sz w:val="22"/>
          <w:szCs w:val="22"/>
        </w:rPr>
        <w:t>մարմնի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4, </w:t>
      </w:r>
      <w:r w:rsidRPr="00AB582C">
        <w:rPr>
          <w:rFonts w:ascii="GHEA Mariam" w:hAnsi="GHEA Mariam" w:cs="Sylfaen"/>
          <w:sz w:val="22"/>
          <w:szCs w:val="22"/>
        </w:rPr>
        <w:t>այլ</w:t>
      </w:r>
      <w:r w:rsidRPr="00AB582C">
        <w:rPr>
          <w:rFonts w:ascii="GHEA Mariam" w:hAnsi="GHEA Mariam"/>
          <w:sz w:val="22"/>
          <w:szCs w:val="22"/>
        </w:rPr>
        <w:t xml:space="preserve"> </w:t>
      </w:r>
      <w:r w:rsidRPr="00AB582C">
        <w:rPr>
          <w:rFonts w:ascii="GHEA Mariam" w:hAnsi="GHEA Mariam" w:cs="Sylfaen"/>
          <w:sz w:val="22"/>
          <w:szCs w:val="22"/>
        </w:rPr>
        <w:t>սուբյեկտի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5:</w:t>
      </w: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F3380C" w:rsidRDefault="00F3380C"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DF776F" w:rsidRPr="00217DDF" w:rsidRDefault="00DF776F" w:rsidP="00217DDF">
      <w:pPr>
        <w:pStyle w:val="NormalWeb"/>
        <w:spacing w:before="0" w:beforeAutospacing="0" w:after="0" w:afterAutospacing="0" w:line="276" w:lineRule="auto"/>
        <w:jc w:val="center"/>
        <w:rPr>
          <w:rStyle w:val="Strong"/>
          <w:rFonts w:ascii="GHEA Mariam" w:hAnsi="GHEA Mariam"/>
          <w:b w:val="0"/>
          <w:bCs w:val="0"/>
          <w:sz w:val="22"/>
          <w:szCs w:val="22"/>
        </w:rPr>
      </w:pPr>
      <w:r w:rsidRPr="005464B8">
        <w:rPr>
          <w:rFonts w:ascii="GHEA Mariam" w:hAnsi="GHEA Mariam" w:cs="Calibri"/>
          <w:bCs/>
          <w:color w:val="000000"/>
          <w:sz w:val="22"/>
          <w:szCs w:val="22"/>
        </w:rPr>
        <w:lastRenderedPageBreak/>
        <w:t>ԱՆՇԱՐԺ ԳՈՒՅՔԻ ՀԱՐԿՈՎ ՀԱՐԿՄԱՆ ՕԲՅԵԿՏ ՀԱՄԱՐՎՈՂ ԱՆՇԱՐԺ ԳՈՒՅՔԻ</w:t>
      </w:r>
      <w:r w:rsidR="00CA0B6A">
        <w:rPr>
          <w:rFonts w:ascii="GHEA Mariam" w:hAnsi="GHEA Mariam" w:cs="Calibri"/>
          <w:bCs/>
          <w:color w:val="000000"/>
          <w:sz w:val="22"/>
          <w:szCs w:val="22"/>
          <w:lang w:val="hy-AM"/>
        </w:rPr>
        <w:t xml:space="preserve"> ԵՎ ԼԻԶԻՆԳԻ ԱՌԱՐԿԱ ՀԱՆԴԻՍԱՑՈՂ ԱՆՇԱՐԺ ԳՈՒՅՔԻ</w:t>
      </w:r>
      <w:r w:rsidRPr="005464B8">
        <w:rPr>
          <w:rFonts w:ascii="GHEA Mariam" w:hAnsi="GHEA Mariam" w:cs="Calibri"/>
          <w:bCs/>
          <w:color w:val="000000"/>
          <w:sz w:val="22"/>
          <w:szCs w:val="22"/>
        </w:rPr>
        <w:t xml:space="preserve"> </w:t>
      </w:r>
      <w:r>
        <w:rPr>
          <w:rFonts w:ascii="GHEA Mariam" w:hAnsi="GHEA Mariam" w:cs="Calibri"/>
          <w:bCs/>
          <w:color w:val="000000"/>
          <w:sz w:val="22"/>
          <w:szCs w:val="22"/>
        </w:rPr>
        <w:t>ՀԱՇՎԱՌՄԱՆ ՈՒ ԳՆԱՀԱՏՄԱՆ ՏՎՅԱԼՆԵՐԻ ՓՈՓՈԽՈՒԹՅՈՒՆՆԵՐԻ ՎԵՐԱԲԵՐՅԱԼ ՏԵՂԵԿՈՒԹՅՈՒՆՆԵՐԻ</w:t>
      </w:r>
      <w:r>
        <w:rPr>
          <w:rStyle w:val="Strong"/>
          <w:rFonts w:ascii="GHEA Mariam" w:hAnsi="GHEA Mariam"/>
          <w:b w:val="0"/>
          <w:sz w:val="22"/>
          <w:szCs w:val="22"/>
        </w:rPr>
        <w:t xml:space="preserve">` ՁԵՎ N 3-Ի </w:t>
      </w:r>
      <w:r w:rsidRPr="005464B8">
        <w:rPr>
          <w:rStyle w:val="Strong"/>
          <w:rFonts w:ascii="GHEA Mariam" w:hAnsi="GHEA Mariam" w:cs="Sylfaen"/>
          <w:b w:val="0"/>
          <w:sz w:val="22"/>
          <w:szCs w:val="22"/>
        </w:rPr>
        <w:t>ԼՐԱՑՄԱՆ</w:t>
      </w:r>
      <w:r w:rsidRPr="005464B8">
        <w:rPr>
          <w:rStyle w:val="Strong"/>
          <w:rFonts w:ascii="GHEA Mariam" w:hAnsi="GHEA Mariam"/>
          <w:b w:val="0"/>
          <w:sz w:val="22"/>
          <w:szCs w:val="22"/>
        </w:rPr>
        <w:t xml:space="preserve"> </w:t>
      </w:r>
      <w:r w:rsidRPr="005464B8">
        <w:rPr>
          <w:rStyle w:val="Strong"/>
          <w:rFonts w:ascii="GHEA Mariam" w:hAnsi="GHEA Mariam" w:cs="Sylfaen"/>
          <w:b w:val="0"/>
          <w:sz w:val="22"/>
          <w:szCs w:val="22"/>
        </w:rPr>
        <w:t>ԿԱՐԳԸ</w:t>
      </w:r>
    </w:p>
    <w:p w:rsidR="00DF776F" w:rsidRPr="00AB582C" w:rsidRDefault="00DF776F" w:rsidP="00DF776F">
      <w:pPr>
        <w:pStyle w:val="NormalWeb"/>
        <w:spacing w:before="0" w:beforeAutospacing="0" w:after="0" w:afterAutospacing="0" w:line="276" w:lineRule="auto"/>
        <w:jc w:val="center"/>
        <w:rPr>
          <w:rFonts w:ascii="GHEA Mariam" w:hAnsi="GHEA Mariam" w:cs="Sylfaen"/>
          <w:bCs/>
          <w:sz w:val="22"/>
          <w:szCs w:val="22"/>
        </w:rPr>
      </w:pP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վանդակները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նշագրումներին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սահմաններում</w:t>
      </w:r>
      <w:r w:rsidRPr="00AB582C">
        <w:rPr>
          <w:rFonts w:ascii="GHEA Mariam" w:hAnsi="GHEA Mariam"/>
          <w:sz w:val="22"/>
          <w:szCs w:val="22"/>
        </w:rPr>
        <w:t xml:space="preserve"> </w:t>
      </w:r>
      <w:r w:rsidRPr="00AB582C">
        <w:rPr>
          <w:rFonts w:ascii="GHEA Mariam" w:hAnsi="GHEA Mariam" w:cs="Sylfaen"/>
          <w:sz w:val="22"/>
          <w:szCs w:val="22"/>
        </w:rPr>
        <w:t>գտնվող</w:t>
      </w:r>
      <w:r w:rsidRPr="00AB582C">
        <w:rPr>
          <w:rFonts w:ascii="GHEA Mariam" w:hAnsi="GHEA Mariam"/>
          <w:sz w:val="22"/>
          <w:szCs w:val="22"/>
        </w:rPr>
        <w:t xml:space="preserve"> անշարժ գույքի </w:t>
      </w:r>
      <w:r w:rsidRPr="00AB582C">
        <w:rPr>
          <w:rFonts w:ascii="GHEA Mariam" w:hAnsi="GHEA Mariam" w:cs="Sylfaen"/>
          <w:sz w:val="22"/>
          <w:szCs w:val="22"/>
        </w:rPr>
        <w:t>համար</w:t>
      </w:r>
      <w:r w:rsidRPr="00AB582C">
        <w:rPr>
          <w:rFonts w:ascii="GHEA Mariam" w:hAnsi="GHEA Mariam"/>
          <w:sz w:val="22"/>
          <w:szCs w:val="22"/>
        </w:rPr>
        <w:t xml:space="preserve"> </w:t>
      </w:r>
      <w:r w:rsidR="00D53571">
        <w:rPr>
          <w:rFonts w:ascii="GHEA Mariam" w:hAnsi="GHEA Mariam"/>
          <w:sz w:val="22"/>
          <w:szCs w:val="22"/>
        </w:rPr>
        <w:t xml:space="preserve">տեղեկությունների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վերնամասի</w:t>
      </w:r>
      <w:r w:rsidRPr="00AB582C">
        <w:rPr>
          <w:rFonts w:ascii="GHEA Mariam" w:hAnsi="GHEA Mariam"/>
          <w:sz w:val="22"/>
          <w:szCs w:val="22"/>
        </w:rPr>
        <w:t xml:space="preserve"> «</w:t>
      </w:r>
      <w:r w:rsidRPr="00AB582C">
        <w:rPr>
          <w:rFonts w:ascii="GHEA Mariam" w:hAnsi="GHEA Mariam" w:cs="Sylfaen"/>
          <w:sz w:val="22"/>
          <w:szCs w:val="22"/>
        </w:rPr>
        <w:t>Մարզը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իսկ</w:t>
      </w:r>
      <w:r w:rsidRPr="00AB582C">
        <w:rPr>
          <w:rFonts w:ascii="GHEA Mariam" w:hAnsi="GHEA Mariam"/>
          <w:sz w:val="22"/>
          <w:szCs w:val="22"/>
        </w:rPr>
        <w:t xml:space="preserve"> «</w:t>
      </w:r>
      <w:r w:rsidRPr="00AB582C">
        <w:rPr>
          <w:rFonts w:ascii="GHEA Mariam" w:hAnsi="GHEA Mariam" w:cs="Sylfaen"/>
          <w:sz w:val="22"/>
          <w:szCs w:val="22"/>
        </w:rPr>
        <w:t>Համայնքը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Երևանի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շրջանի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2. Անշարժ գույքի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w:t>
      </w:r>
      <w:r w:rsidRPr="00AB582C">
        <w:rPr>
          <w:rFonts w:ascii="GHEA Mariam" w:hAnsi="GHEA Mariam" w:cs="Sylfaen"/>
          <w:sz w:val="22"/>
          <w:szCs w:val="22"/>
        </w:rPr>
        <w:softHyphen/>
        <w:t>կա</w:t>
      </w:r>
      <w:r w:rsidRPr="00AB582C">
        <w:rPr>
          <w:rFonts w:ascii="GHEA Mariam" w:hAnsi="GHEA Mariam" w:cs="Sylfaen"/>
          <w:sz w:val="22"/>
          <w:szCs w:val="22"/>
        </w:rPr>
        <w:softHyphen/>
        <w:t>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բոլոր</w:t>
      </w:r>
      <w:r w:rsidRPr="00AB582C">
        <w:rPr>
          <w:rFonts w:ascii="GHEA Mariam" w:hAnsi="GHEA Mariam"/>
          <w:sz w:val="22"/>
          <w:szCs w:val="22"/>
        </w:rPr>
        <w:t xml:space="preserve"> </w:t>
      </w:r>
      <w:r w:rsidRPr="00AB582C">
        <w:rPr>
          <w:rFonts w:ascii="GHEA Mariam" w:hAnsi="GHEA Mariam" w:cs="Sylfaen"/>
          <w:sz w:val="22"/>
          <w:szCs w:val="22"/>
        </w:rPr>
        <w:t>համասեփականատերերի</w:t>
      </w:r>
      <w:r w:rsidR="00AD7021">
        <w:rPr>
          <w:rFonts w:ascii="GHEA Mariam" w:hAnsi="GHEA Mariam" w:cs="Sylfaen"/>
          <w:sz w:val="22"/>
          <w:szCs w:val="22"/>
        </w:rPr>
        <w:t>,</w:t>
      </w:r>
      <w:r w:rsidRPr="00AB582C">
        <w:rPr>
          <w:rFonts w:ascii="GHEA Mariam" w:hAnsi="GHEA Mariam"/>
          <w:sz w:val="22"/>
          <w:szCs w:val="22"/>
        </w:rPr>
        <w:t xml:space="preserve"> </w:t>
      </w:r>
      <w:r w:rsidR="00AD7021">
        <w:rPr>
          <w:rFonts w:ascii="GHEA Mariam" w:hAnsi="GHEA Mariam" w:cs="Sylfaen"/>
          <w:sz w:val="22"/>
          <w:szCs w:val="22"/>
          <w:lang w:val="hy-AM"/>
        </w:rPr>
        <w:t>իսկ լիզինգի առարկա հանդիսացող անշարժ գույքի լիզինգառուների</w:t>
      </w:r>
      <w:r w:rsidR="00AD7021" w:rsidRPr="00AB582C">
        <w:rPr>
          <w:rFonts w:ascii="GHEA Mariam" w:hAnsi="GHEA Mariam" w:cs="Sylfaen"/>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է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առանձին</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տողերով</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3</w:t>
      </w:r>
      <w:r w:rsidRPr="00AB582C">
        <w:rPr>
          <w:rFonts w:ascii="GHEA Mariam" w:hAnsi="GHEA Mariam"/>
          <w:sz w:val="22"/>
          <w:szCs w:val="22"/>
        </w:rPr>
        <w:t xml:space="preserve">. </w:t>
      </w:r>
      <w:r w:rsidR="00D53571">
        <w:rPr>
          <w:rFonts w:ascii="GHEA Mariam" w:hAnsi="GHEA Mariam"/>
          <w:sz w:val="22"/>
          <w:szCs w:val="22"/>
        </w:rPr>
        <w:t>Տ</w:t>
      </w:r>
      <w:r w:rsidRPr="00AB582C">
        <w:rPr>
          <w:rFonts w:ascii="GHEA Mariam" w:hAnsi="GHEA Mariam"/>
          <w:sz w:val="22"/>
          <w:szCs w:val="22"/>
        </w:rPr>
        <w:t>եղեկությունների 1-</w:t>
      </w:r>
      <w:r w:rsidRPr="00AB582C">
        <w:rPr>
          <w:rFonts w:ascii="GHEA Mariam" w:hAnsi="GHEA Mariam" w:cs="Sylfaen"/>
          <w:sz w:val="22"/>
          <w:szCs w:val="22"/>
        </w:rPr>
        <w:t>ին</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p>
    <w:p w:rsidR="00DF776F" w:rsidRPr="005C73B6" w:rsidRDefault="00DF776F" w:rsidP="00DF776F">
      <w:pPr>
        <w:pStyle w:val="NormalWeb"/>
        <w:spacing w:before="0" w:beforeAutospacing="0" w:after="0" w:afterAutospacing="0" w:line="276" w:lineRule="auto"/>
        <w:jc w:val="both"/>
        <w:rPr>
          <w:rFonts w:ascii="GHEA Mariam" w:hAnsi="GHEA Mariam" w:cs="Courier New"/>
          <w:sz w:val="22"/>
          <w:szCs w:val="22"/>
        </w:rPr>
      </w:pPr>
      <w:r>
        <w:rPr>
          <w:rFonts w:ascii="GHEA Mariam" w:hAnsi="GHEA Mariam"/>
          <w:sz w:val="22"/>
          <w:szCs w:val="22"/>
        </w:rPr>
        <w:t xml:space="preserve">   </w:t>
      </w:r>
      <w:r w:rsidRPr="00AB582C">
        <w:rPr>
          <w:rFonts w:ascii="GHEA Mariam" w:hAnsi="GHEA Mariam"/>
          <w:sz w:val="22"/>
          <w:szCs w:val="22"/>
        </w:rPr>
        <w:t xml:space="preserve">1) </w:t>
      </w:r>
      <w:r w:rsidR="00AD7021">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AD7021">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նույն</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անշարժ գույքի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փոփոխվում</w:t>
      </w:r>
      <w:r w:rsidRPr="00AB582C">
        <w:rPr>
          <w:rFonts w:ascii="GHEA Mariam" w:hAnsi="GHEA Mariam"/>
          <w:sz w:val="22"/>
          <w:szCs w:val="22"/>
        </w:rPr>
        <w:t>:</w:t>
      </w:r>
      <w:r w:rsidRPr="00AB582C">
        <w:rPr>
          <w:rFonts w:ascii="Calibri" w:hAnsi="Calibri" w:cs="Calibri"/>
          <w:sz w:val="22"/>
          <w:szCs w:val="22"/>
        </w:rPr>
        <w:t>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4</w:t>
      </w:r>
      <w:r w:rsidRPr="00AB582C">
        <w:rPr>
          <w:rFonts w:ascii="GHEA Mariam" w:hAnsi="GHEA Mariam"/>
          <w:sz w:val="22"/>
          <w:szCs w:val="22"/>
        </w:rPr>
        <w:t xml:space="preserve">. </w:t>
      </w:r>
      <w:r w:rsidR="00D53571">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2-րդ սյունակում</w:t>
      </w:r>
      <w:r w:rsidRPr="00AB582C">
        <w:rPr>
          <w:rFonts w:ascii="GHEA Mariam" w:hAnsi="GHEA Mariam"/>
          <w:sz w:val="22"/>
          <w:szCs w:val="22"/>
        </w:rPr>
        <w:t>, ըստ տողերի, հաջորդաբար լրացվում է «Հայաստանի անշարժ գույքի տեղեկատվական համակարգ» էլեկտրոնային ծրագրում գույքային միավոր հանդիսա</w:t>
      </w:r>
      <w:r>
        <w:rPr>
          <w:rFonts w:ascii="GHEA Mariam" w:hAnsi="GHEA Mariam"/>
          <w:sz w:val="22"/>
          <w:szCs w:val="22"/>
        </w:rPr>
        <w:t>ցող յուրաքանչյուր անշարժ գույքի արխիվային ծածկագիրը</w:t>
      </w:r>
      <w:r w:rsidRPr="00AB582C">
        <w:rPr>
          <w:rFonts w:ascii="GHEA Mariam" w:hAnsi="GHEA Mariam"/>
          <w:spacing w:val="-2"/>
          <w:sz w:val="22"/>
          <w:szCs w:val="22"/>
        </w:rPr>
        <w:t xml:space="preserve">, իսկ </w:t>
      </w:r>
      <w:r>
        <w:rPr>
          <w:rFonts w:ascii="GHEA Mariam" w:hAnsi="GHEA Mariam"/>
          <w:spacing w:val="-2"/>
          <w:sz w:val="22"/>
          <w:szCs w:val="22"/>
        </w:rPr>
        <w:t>3-րդ</w:t>
      </w:r>
      <w:r w:rsidRPr="00AB582C">
        <w:rPr>
          <w:rFonts w:ascii="GHEA Mariam" w:hAnsi="GHEA Mariam"/>
          <w:spacing w:val="-2"/>
          <w:sz w:val="22"/>
          <w:szCs w:val="22"/>
        </w:rPr>
        <w:t xml:space="preserve"> սյունակում՝ </w:t>
      </w:r>
      <w:r>
        <w:rPr>
          <w:rFonts w:ascii="GHEA Mariam" w:hAnsi="GHEA Mariam"/>
          <w:spacing w:val="-2"/>
          <w:sz w:val="22"/>
          <w:szCs w:val="22"/>
        </w:rPr>
        <w:t>գույքային միավոր հանդիսացող յուրաքանչյուր անշարժ գույքը նույնականացնող միավորի բանալին</w:t>
      </w:r>
      <w:r w:rsidRPr="00AB582C">
        <w:rPr>
          <w:rFonts w:ascii="GHEA Mariam" w:hAnsi="GHEA Mariam"/>
          <w:sz w:val="22"/>
          <w:szCs w:val="22"/>
        </w:rPr>
        <w:t xml:space="preserve">: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5. </w:t>
      </w:r>
      <w:r w:rsidR="00D53571">
        <w:rPr>
          <w:rFonts w:ascii="GHEA Mariam" w:hAnsi="GHEA Mariam"/>
          <w:sz w:val="22"/>
          <w:szCs w:val="22"/>
        </w:rPr>
        <w:t>Տ</w:t>
      </w:r>
      <w:r w:rsidRPr="00AB582C">
        <w:rPr>
          <w:rFonts w:ascii="GHEA Mariam" w:hAnsi="GHEA Mariam"/>
          <w:sz w:val="22"/>
          <w:szCs w:val="22"/>
        </w:rPr>
        <w:t>եղեկությունների 4-</w:t>
      </w:r>
      <w:r w:rsidRPr="00AB582C">
        <w:rPr>
          <w:rFonts w:ascii="GHEA Mariam" w:hAnsi="GHEA Mariam" w:cs="Sylfaen"/>
          <w:sz w:val="22"/>
          <w:szCs w:val="22"/>
        </w:rPr>
        <w:t>րդ</w:t>
      </w:r>
      <w:r w:rsidRPr="00AB582C">
        <w:rPr>
          <w:rFonts w:ascii="GHEA Mariam" w:hAnsi="GHEA Mariam"/>
          <w:sz w:val="22"/>
          <w:szCs w:val="22"/>
        </w:rPr>
        <w:t>, 5-</w:t>
      </w:r>
      <w:r w:rsidRPr="00AB582C">
        <w:rPr>
          <w:rFonts w:ascii="GHEA Mariam" w:hAnsi="GHEA Mariam" w:cs="Sylfaen"/>
          <w:sz w:val="22"/>
          <w:szCs w:val="22"/>
        </w:rPr>
        <w:t>րդ</w:t>
      </w:r>
      <w:r>
        <w:rPr>
          <w:rFonts w:ascii="GHEA Mariam" w:hAnsi="GHEA Mariam" w:cs="Sylfaen"/>
          <w:sz w:val="22"/>
          <w:szCs w:val="22"/>
        </w:rPr>
        <w:t>, 6-րդ, 7-րդ</w:t>
      </w:r>
      <w:r w:rsidRPr="00AB582C">
        <w:rPr>
          <w:rFonts w:ascii="GHEA Mariam" w:hAnsi="GHEA Mariam" w:cs="Sylfaen"/>
          <w:sz w:val="22"/>
          <w:szCs w:val="22"/>
        </w:rPr>
        <w:t xml:space="preserve"> և</w:t>
      </w:r>
      <w:r w:rsidRPr="00AB582C">
        <w:rPr>
          <w:rFonts w:ascii="GHEA Mariam" w:hAnsi="GHEA Mariam"/>
          <w:sz w:val="22"/>
          <w:szCs w:val="22"/>
        </w:rPr>
        <w:t xml:space="preserve"> </w:t>
      </w:r>
      <w:r>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00AD7021">
        <w:rPr>
          <w:rFonts w:ascii="GHEA Mariam" w:hAnsi="GHEA Mariam"/>
          <w:sz w:val="22"/>
          <w:szCs w:val="22"/>
          <w:lang w:val="hy-AM"/>
        </w:rPr>
        <w:t xml:space="preserve"> կամ լիզինգառուի </w:t>
      </w:r>
      <w:r w:rsidR="00AD7021">
        <w:rPr>
          <w:rFonts w:ascii="GHEA Mariam" w:hAnsi="GHEA Mariam"/>
          <w:sz w:val="22"/>
          <w:szCs w:val="22"/>
        </w:rPr>
        <w:t>(</w:t>
      </w:r>
      <w:r w:rsidR="00AD7021">
        <w:rPr>
          <w:rFonts w:ascii="GHEA Mariam" w:hAnsi="GHEA Mariam"/>
          <w:sz w:val="22"/>
          <w:szCs w:val="22"/>
          <w:lang w:val="hy-AM"/>
        </w:rPr>
        <w:t>լիզինգառուների</w:t>
      </w:r>
      <w:r w:rsidR="00AD7021">
        <w:rPr>
          <w:rFonts w:ascii="GHEA Mariam" w:hAnsi="GHEA Mariam"/>
          <w:sz w:val="22"/>
          <w:szCs w:val="22"/>
        </w:rPr>
        <w:t>)</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կազմա</w:t>
      </w:r>
      <w:r w:rsidRPr="00AB582C">
        <w:rPr>
          <w:rFonts w:ascii="GHEA Mariam" w:hAnsi="GHEA Mariam"/>
          <w:sz w:val="22"/>
          <w:szCs w:val="22"/>
        </w:rPr>
        <w:softHyphen/>
        <w:t xml:space="preserve">կերպության </w:t>
      </w:r>
      <w:r w:rsidRPr="00AB582C">
        <w:rPr>
          <w:rFonts w:ascii="GHEA Mariam" w:hAnsi="GHEA Mariam" w:cs="Sylfaen"/>
          <w:sz w:val="22"/>
          <w:szCs w:val="22"/>
        </w:rPr>
        <w:t>գտնվելու</w:t>
      </w:r>
      <w:r w:rsidRPr="00AB582C">
        <w:rPr>
          <w:rFonts w:ascii="GHEA Mariam" w:hAnsi="GHEA Mariam"/>
          <w:sz w:val="22"/>
          <w:szCs w:val="22"/>
        </w:rPr>
        <w:t xml:space="preserve"> </w:t>
      </w:r>
      <w:r w:rsidRPr="00AB582C">
        <w:rPr>
          <w:rFonts w:ascii="GHEA Mariam" w:hAnsi="GHEA Mariam" w:cs="Sylfaen"/>
          <w:sz w:val="22"/>
          <w:szCs w:val="22"/>
        </w:rPr>
        <w:t>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Մ</w:t>
      </w:r>
      <w:r w:rsidRPr="00AB582C">
        <w:rPr>
          <w:rFonts w:ascii="GHEA Mariam" w:hAnsi="GHEA Mariam" w:cs="Sylfaen"/>
          <w:sz w:val="22"/>
          <w:szCs w:val="22"/>
        </w:rPr>
        <w:t>արզի</w:t>
      </w:r>
      <w:r w:rsidRPr="00AB582C">
        <w:rPr>
          <w:rFonts w:ascii="GHEA Mariam" w:hAnsi="GHEA Mariam"/>
          <w:sz w:val="22"/>
          <w:szCs w:val="22"/>
        </w:rPr>
        <w:t xml:space="preserve">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համայնքի (վարչական շրջանի)</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ծածկագրերը կամ տեքստային տվյալները</w:t>
      </w:r>
      <w:r w:rsidRPr="00AB582C">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6. </w:t>
      </w:r>
      <w:r w:rsidR="00D53571">
        <w:rPr>
          <w:rFonts w:ascii="GHEA Mariam" w:hAnsi="GHEA Mariam"/>
          <w:sz w:val="22"/>
          <w:szCs w:val="22"/>
        </w:rPr>
        <w:t>Տ</w:t>
      </w:r>
      <w:r>
        <w:rPr>
          <w:rFonts w:ascii="GHEA Mariam" w:hAnsi="GHEA Mariam"/>
          <w:sz w:val="22"/>
          <w:szCs w:val="22"/>
        </w:rPr>
        <w:t xml:space="preserve">եղեկությունների </w:t>
      </w:r>
      <w:r w:rsidRPr="00AB582C">
        <w:rPr>
          <w:rFonts w:ascii="GHEA Mariam" w:hAnsi="GHEA Mariam"/>
          <w:sz w:val="22"/>
          <w:szCs w:val="22"/>
        </w:rPr>
        <w:t>9-</w:t>
      </w:r>
      <w:r w:rsidRPr="00AB582C">
        <w:rPr>
          <w:rFonts w:ascii="GHEA Mariam" w:hAnsi="GHEA Mariam" w:cs="Sylfaen"/>
          <w:sz w:val="22"/>
          <w:szCs w:val="22"/>
        </w:rPr>
        <w:t>րդ</w:t>
      </w:r>
      <w:r w:rsidRPr="00AB582C">
        <w:rPr>
          <w:rFonts w:ascii="GHEA Mariam" w:hAnsi="GHEA Mariam"/>
          <w:sz w:val="22"/>
          <w:szCs w:val="22"/>
        </w:rPr>
        <w:t>, 10-</w:t>
      </w:r>
      <w:r w:rsidRPr="00AB582C">
        <w:rPr>
          <w:rFonts w:ascii="GHEA Mariam" w:hAnsi="GHEA Mariam" w:cs="Sylfaen"/>
          <w:sz w:val="22"/>
          <w:szCs w:val="22"/>
        </w:rPr>
        <w:t>րդ</w:t>
      </w:r>
      <w:r>
        <w:rPr>
          <w:rFonts w:ascii="GHEA Mariam" w:hAnsi="GHEA Mariam" w:cs="Sylfaen"/>
          <w:sz w:val="22"/>
          <w:szCs w:val="22"/>
        </w:rPr>
        <w:t>, 11-րդ, 12-րդ</w:t>
      </w:r>
      <w:r w:rsidRPr="00AB582C">
        <w:rPr>
          <w:rFonts w:ascii="GHEA Mariam" w:hAnsi="GHEA Mariam" w:cs="Sylfaen"/>
          <w:sz w:val="22"/>
          <w:szCs w:val="22"/>
        </w:rPr>
        <w:t xml:space="preserve"> և 1</w:t>
      </w:r>
      <w:r>
        <w:rPr>
          <w:rFonts w:ascii="GHEA Mariam" w:hAnsi="GHEA Mariam" w:cs="Sylfaen"/>
          <w:sz w:val="22"/>
          <w:szCs w:val="22"/>
        </w:rPr>
        <w:t>3</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00AD7021">
        <w:rPr>
          <w:rFonts w:ascii="GHEA Mariam" w:hAnsi="GHEA Mariam"/>
          <w:sz w:val="22"/>
          <w:szCs w:val="22"/>
          <w:lang w:val="hy-AM"/>
        </w:rPr>
        <w:t xml:space="preserve"> կամ լիզնգառուի </w:t>
      </w:r>
      <w:r w:rsidR="00AD7021">
        <w:rPr>
          <w:rFonts w:ascii="GHEA Mariam" w:hAnsi="GHEA Mariam"/>
          <w:sz w:val="22"/>
          <w:szCs w:val="22"/>
        </w:rPr>
        <w:t>(</w:t>
      </w:r>
      <w:r w:rsidR="00AD7021">
        <w:rPr>
          <w:rFonts w:ascii="GHEA Mariam" w:hAnsi="GHEA Mariam"/>
          <w:sz w:val="22"/>
          <w:szCs w:val="22"/>
          <w:lang w:val="hy-AM"/>
        </w:rPr>
        <w:t>լիզինգառուների</w:t>
      </w:r>
      <w:r w:rsidR="00AD7021">
        <w:rPr>
          <w:rFonts w:ascii="GHEA Mariam" w:hAnsi="GHEA Mariam"/>
          <w:sz w:val="22"/>
          <w:szCs w:val="22"/>
        </w:rPr>
        <w:t>)</w:t>
      </w:r>
      <w:r w:rsidRPr="00AB582C">
        <w:rPr>
          <w:rFonts w:ascii="GHEA Mariam" w:hAnsi="GHEA Mariam" w:cs="Sylfaen"/>
          <w:sz w:val="22"/>
          <w:szCs w:val="22"/>
        </w:rPr>
        <w:t xml:space="preserve"> 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10</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3</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lastRenderedPageBreak/>
        <w:t xml:space="preserve">   7</w:t>
      </w:r>
      <w:r w:rsidRPr="00AB582C">
        <w:rPr>
          <w:rFonts w:ascii="GHEA Mariam" w:hAnsi="GHEA Mariam"/>
          <w:sz w:val="22"/>
          <w:szCs w:val="22"/>
        </w:rPr>
        <w:t xml:space="preserve">. </w:t>
      </w:r>
      <w:r w:rsidR="003D651C">
        <w:rPr>
          <w:rFonts w:ascii="GHEA Mariam" w:hAnsi="GHEA Mariam"/>
          <w:sz w:val="22"/>
          <w:szCs w:val="22"/>
        </w:rPr>
        <w:t>Տ</w:t>
      </w:r>
      <w:r w:rsidRPr="00AB582C">
        <w:rPr>
          <w:rFonts w:ascii="GHEA Mariam" w:hAnsi="GHEA Mariam"/>
          <w:sz w:val="22"/>
          <w:szCs w:val="22"/>
        </w:rPr>
        <w:t>եղեկությունների 14-</w:t>
      </w:r>
      <w:r w:rsidRPr="00AB582C">
        <w:rPr>
          <w:rFonts w:ascii="GHEA Mariam" w:hAnsi="GHEA Mariam" w:cs="Sylfaen"/>
          <w:sz w:val="22"/>
          <w:szCs w:val="22"/>
        </w:rPr>
        <w:t>րդ</w:t>
      </w:r>
      <w:r>
        <w:rPr>
          <w:rFonts w:ascii="GHEA Mariam" w:hAnsi="GHEA Mariam" w:cs="Sylfaen"/>
          <w:sz w:val="22"/>
          <w:szCs w:val="22"/>
        </w:rPr>
        <w:t xml:space="preserve">, 15-րդ </w:t>
      </w:r>
      <w:r w:rsidRPr="00AB582C">
        <w:rPr>
          <w:rFonts w:ascii="GHEA Mariam" w:hAnsi="GHEA Mariam" w:cs="Sylfaen"/>
          <w:sz w:val="22"/>
          <w:szCs w:val="22"/>
        </w:rPr>
        <w:t>և 1</w:t>
      </w:r>
      <w:r>
        <w:rPr>
          <w:rFonts w:ascii="GHEA Mariam" w:hAnsi="GHEA Mariam" w:cs="Sylfaen"/>
          <w:sz w:val="22"/>
          <w:szCs w:val="22"/>
        </w:rPr>
        <w:t>6</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գույքային միավոր հանդիսացող անշարժ գույքի գտնվելու 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AD7021">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AD7021">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անշարժ գույքի </w:t>
      </w:r>
      <w:r>
        <w:rPr>
          <w:rFonts w:ascii="GHEA Mariam" w:hAnsi="GHEA Mariam"/>
          <w:sz w:val="22"/>
          <w:szCs w:val="22"/>
        </w:rPr>
        <w:t xml:space="preserve">գտնվելու վայրի </w:t>
      </w:r>
      <w:r w:rsidRPr="00AB582C">
        <w:rPr>
          <w:rFonts w:ascii="GHEA Mariam" w:hAnsi="GHEA Mariam" w:cs="Sylfaen"/>
          <w:sz w:val="22"/>
          <w:szCs w:val="22"/>
        </w:rPr>
        <w:t>հասցեն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AD7021">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8</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եղեկությունների 1</w:t>
      </w:r>
      <w:r>
        <w:rPr>
          <w:rFonts w:ascii="GHEA Mariam" w:hAnsi="GHEA Mariam"/>
          <w:sz w:val="22"/>
          <w:szCs w:val="22"/>
        </w:rPr>
        <w:t>7</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կադաստրային ծած</w:t>
      </w:r>
      <w:r w:rsidRPr="00AB582C">
        <w:rPr>
          <w:rFonts w:ascii="GHEA Mariam" w:hAnsi="GHEA Mariam"/>
          <w:sz w:val="22"/>
          <w:szCs w:val="22"/>
        </w:rPr>
        <w:softHyphen/>
        <w:t xml:space="preserve">կագիրը: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AD7021">
        <w:rPr>
          <w:rFonts w:ascii="GHEA Mariam" w:hAnsi="GHEA Mariam"/>
          <w:sz w:val="22"/>
          <w:szCs w:val="22"/>
          <w:lang w:val="hy-AM"/>
        </w:rPr>
        <w:t>հ</w:t>
      </w:r>
      <w:r w:rsidRPr="00AB582C">
        <w:rPr>
          <w:rFonts w:ascii="GHEA Mariam" w:hAnsi="GHEA Mariam"/>
          <w:sz w:val="22"/>
          <w:szCs w:val="22"/>
        </w:rPr>
        <w:t xml:space="preserve">ամասեփականատերերի </w:t>
      </w:r>
      <w:r w:rsidR="00AD7021">
        <w:rPr>
          <w:rFonts w:ascii="GHEA Mariam" w:hAnsi="GHEA Mariam"/>
          <w:sz w:val="22"/>
          <w:szCs w:val="22"/>
          <w:lang w:val="hy-AM"/>
        </w:rPr>
        <w:t xml:space="preserve">կամ լիզինգառուների </w:t>
      </w:r>
      <w:r w:rsidRPr="00AB582C">
        <w:rPr>
          <w:rFonts w:ascii="GHEA Mariam" w:hAnsi="GHEA Mariam"/>
          <w:sz w:val="22"/>
          <w:szCs w:val="22"/>
        </w:rPr>
        <w:t xml:space="preserve">համար հողամասի կադաստրային ծածկագիրն առաջին համասեփականատիրոջ </w:t>
      </w:r>
      <w:r w:rsidR="00AD7021">
        <w:rPr>
          <w:rFonts w:ascii="GHEA Mariam" w:hAnsi="GHEA Mariam"/>
          <w:sz w:val="22"/>
          <w:szCs w:val="22"/>
          <w:lang w:val="hy-AM"/>
        </w:rPr>
        <w:t xml:space="preserve">կամ լիզինգառուի </w:t>
      </w:r>
      <w:r w:rsidRPr="00AB582C">
        <w:rPr>
          <w:rFonts w:ascii="GHEA Mariam" w:hAnsi="GHEA Mariam"/>
          <w:sz w:val="22"/>
          <w:szCs w:val="22"/>
        </w:rPr>
        <w:t>տվյալ</w:t>
      </w:r>
      <w:r w:rsidRPr="00AB582C">
        <w:rPr>
          <w:rFonts w:ascii="GHEA Mariam" w:hAnsi="GHEA Mariam"/>
          <w:sz w:val="22"/>
          <w:szCs w:val="22"/>
        </w:rPr>
        <w:softHyphen/>
        <w:t>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sz w:val="22"/>
          <w:szCs w:val="22"/>
        </w:rPr>
        <w:t xml:space="preserve">   </w:t>
      </w:r>
      <w:r w:rsidRPr="00CE4BE7">
        <w:rPr>
          <w:rFonts w:ascii="GHEA Mariam" w:hAnsi="GHEA Mariam"/>
          <w:color w:val="000000"/>
          <w:sz w:val="22"/>
          <w:szCs w:val="22"/>
        </w:rPr>
        <w:t xml:space="preserve">9. </w:t>
      </w:r>
      <w:r w:rsidR="00EE0DEA">
        <w:rPr>
          <w:rFonts w:ascii="GHEA Mariam" w:hAnsi="GHEA Mariam"/>
          <w:color w:val="000000"/>
          <w:sz w:val="22"/>
          <w:szCs w:val="22"/>
        </w:rPr>
        <w:t>Տ</w:t>
      </w:r>
      <w:r w:rsidRPr="00CE4BE7">
        <w:rPr>
          <w:rFonts w:ascii="GHEA Mariam" w:hAnsi="GHEA Mariam"/>
          <w:color w:val="000000"/>
          <w:sz w:val="22"/>
          <w:szCs w:val="22"/>
        </w:rPr>
        <w:t>եղեկությունների 1</w:t>
      </w:r>
      <w:r>
        <w:rPr>
          <w:rFonts w:ascii="GHEA Mariam" w:hAnsi="GHEA Mariam"/>
          <w:color w:val="000000"/>
          <w:sz w:val="22"/>
          <w:szCs w:val="22"/>
        </w:rPr>
        <w:t>8</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օրենսգրքով սահմանված հողային ֆոնդին համապատասխան նպատակային նշանակությունը՝</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դեպքում լրացվում է՝ 1, բնակավայրերի նշանակության դեպքում՝ 2, արդյունաբերության, ընդերքօգտագործման և այլ արտադրական նշանակության դեպքում՝ 3, էներգետիկայի, տրանսպորտի, կապի, կոմունալ ենթակառուցվածքների օբյեկտների դեպքում՝ 4, հատուկ պահպանվող տարածքների դեպքում՝ 5, հատուկ նշանակության հողերի դեպքում՝ 6, անտառային հողերի դեպքում՝ 7, ջրային հողերի դեպքում՝ 8, պահուստային հողերի դեպքում՝ 9.</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2) համասեփականատերերի </w:t>
      </w:r>
      <w:r w:rsidR="00AD7021">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հողամասի նպատակային նշանակությունն առաջին համասեփականատիրոջ </w:t>
      </w:r>
      <w:r w:rsidR="00AD7021">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10. </w:t>
      </w:r>
      <w:r w:rsidR="00EE0DEA">
        <w:rPr>
          <w:rFonts w:ascii="GHEA Mariam" w:hAnsi="GHEA Mariam"/>
          <w:color w:val="000000"/>
          <w:sz w:val="22"/>
          <w:szCs w:val="22"/>
        </w:rPr>
        <w:t>Տ</w:t>
      </w:r>
      <w:r w:rsidRPr="00CE4BE7">
        <w:rPr>
          <w:rFonts w:ascii="GHEA Mariam" w:hAnsi="GHEA Mariam"/>
          <w:color w:val="000000"/>
          <w:sz w:val="22"/>
          <w:szCs w:val="22"/>
        </w:rPr>
        <w:t>եղեկությունների 1</w:t>
      </w:r>
      <w:r>
        <w:rPr>
          <w:rFonts w:ascii="GHEA Mariam" w:hAnsi="GHEA Mariam"/>
          <w:color w:val="000000"/>
          <w:sz w:val="22"/>
          <w:szCs w:val="22"/>
        </w:rPr>
        <w:t>9</w:t>
      </w:r>
      <w:r w:rsidRPr="00CE4BE7">
        <w:rPr>
          <w:rFonts w:ascii="GHEA Mariam" w:hAnsi="GHEA Mariam"/>
          <w:color w:val="000000"/>
          <w:sz w:val="22"/>
          <w:szCs w:val="22"/>
        </w:rPr>
        <w:t>-րդ սյունակում, ըստ տողերի, հաջորդաբար լրացվում է յուրաքանչյուր</w:t>
      </w:r>
      <w:r>
        <w:rPr>
          <w:rFonts w:ascii="GHEA Mariam" w:hAnsi="GHEA Mariam"/>
          <w:color w:val="000000"/>
          <w:sz w:val="22"/>
          <w:szCs w:val="22"/>
        </w:rPr>
        <w:t xml:space="preserve"> 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օրենսգրքին համապատասխան գործառնական նշանակությունը կամ հողատեսքը՝</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հողերի համար ջրովի վարելահողերի դեպքում լրացվում է 1/1, անջրդի վարելահողերի դեպքում՝ 1/2, բազմամյա տնկարկների համար խաղողի դեպքում՝ 1/3, կորիզավորի դեպքում՝ 1/4, հնդավորի դեպքում՝ 1/5, խոտհարքների համար՝ 1/6, արոտավայրերի համար՝ 1/7, այլ գյուղատնտեսական հողատեսքերի համար՝ 1/8.</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բնակավայրերի հողերի համար բնակելի կառուցապատման հողերի դեպքում լրացվում է 2/1, հասարակական կառուցապատման հողերի դեպքում՝ 2/2, խառը կառուցապատման հողերի դեպքում՝ 2/3, ընդհանուր օգտագործման հողերի դեպքում՝ 2/4, այլ հողերի դեպքում՝ 2/5.</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3) արդյունաբերության, ընդերքօգտագործման և այլ արտադրական նշանակության հողերի համար արդյունաբերական օբյեկտների դեպքում լրացվում է 3/1, </w:t>
      </w:r>
      <w:r w:rsidRPr="00CE4BE7">
        <w:rPr>
          <w:rFonts w:ascii="GHEA Mariam" w:hAnsi="GHEA Mariam"/>
          <w:color w:val="000000"/>
          <w:sz w:val="22"/>
          <w:szCs w:val="22"/>
        </w:rPr>
        <w:lastRenderedPageBreak/>
        <w:t>գյուղատնտեսական արտադրական օբյեկտների դեպքում՝ 3/2, պահեստարանների դեպքում՝ 3/3, ընդերքի օգտագործման համար տրամադրված հողամասերի դեպքում՝ 3/4.</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4) էներգետիկայի, կապի, տրանսպորտի, կոմունալ ենթակառուցվածքների օբյեկտների հողերի համար էներգետիկայի հողերի դեպքում լրացվում է 4/1, կապի հողերի դեպքում՝ 4/2, տրանսպորտի հողերի դեպքում՝ 4/3, կոմունալ ենթակառուցվածքների հողերի դեպքում՝ 4/4.</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5) հատուկ պահպանվող տարածքների հողերի համար բնապահպանական հողերի դեպքում լրացվում է 5/1, առողջարարական նպատակներով նախատեսված հողերի դեպքում՝ 5/2, հանգստի համար նախատեսված հողերի դեպքում՝ 5/3, պատմական և մշակութային հողերի դեպքում՝ 5/4.</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6) համասեփականատերերի </w:t>
      </w:r>
      <w:r w:rsidR="00AD7021">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համար միևնույն հողամասի գործառնական նշանակությունը կամ հողատեսքն առաջին համասեփականատիրոջ</w:t>
      </w:r>
      <w:r w:rsidR="00AD7021">
        <w:rPr>
          <w:rFonts w:ascii="GHEA Mariam" w:hAnsi="GHEA Mariam"/>
          <w:color w:val="000000"/>
          <w:sz w:val="22"/>
          <w:szCs w:val="22"/>
          <w:lang w:val="hy-AM"/>
        </w:rPr>
        <w:t xml:space="preserve"> կամ լիզինգառուի </w:t>
      </w:r>
      <w:r w:rsidRPr="00CE4BE7">
        <w:rPr>
          <w:rFonts w:ascii="GHEA Mariam" w:hAnsi="GHEA Mariam"/>
          <w:color w:val="000000"/>
          <w:sz w:val="22"/>
          <w:szCs w:val="22"/>
        </w:rPr>
        <w:t>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11.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20</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համա</w:t>
      </w:r>
      <w:r>
        <w:rPr>
          <w:rFonts w:ascii="GHEA Mariam" w:hAnsi="GHEA Mariam"/>
          <w:color w:val="000000"/>
          <w:sz w:val="22"/>
          <w:szCs w:val="22"/>
        </w:rPr>
        <w:t>պատասխան հողակադաստրային գնահատման շրջանը</w:t>
      </w:r>
      <w:r w:rsidRPr="00CE4BE7">
        <w:rPr>
          <w:rFonts w:ascii="GHEA Mariam" w:hAnsi="GHEA Mariam"/>
          <w:color w:val="000000"/>
          <w:sz w:val="22"/>
          <w:szCs w:val="22"/>
        </w:rPr>
        <w:t>:</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D7021">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AD7021">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հողամասի համապատասխան հողակադաստրային </w:t>
      </w:r>
      <w:r>
        <w:rPr>
          <w:rFonts w:ascii="GHEA Mariam" w:hAnsi="GHEA Mariam"/>
          <w:color w:val="000000"/>
          <w:sz w:val="22"/>
          <w:szCs w:val="22"/>
        </w:rPr>
        <w:t xml:space="preserve">գնահատման </w:t>
      </w:r>
      <w:r w:rsidRPr="00CE4BE7">
        <w:rPr>
          <w:rFonts w:ascii="GHEA Mariam" w:hAnsi="GHEA Mariam"/>
          <w:color w:val="000000"/>
          <w:sz w:val="22"/>
          <w:szCs w:val="22"/>
        </w:rPr>
        <w:t xml:space="preserve">շրջանը առաջին համասեփականատիրոջ </w:t>
      </w:r>
      <w:r w:rsidR="00AD7021">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12.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21</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հողամասի համապատասխան հողատեսքի գնահատման խումբը:</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D7021">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AD7021">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համապատասխան հողատեսքի գնահատման խումբն առաջին համասեփականատիրոջ </w:t>
      </w:r>
      <w:r w:rsidR="00AD7021">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3</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22</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D7021">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AD7021">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 xml:space="preserve"> առաջին համասեփականատիրոջ </w:t>
      </w:r>
      <w:r w:rsidR="00AD7021">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4</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23</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գնահատվող </w:t>
      </w:r>
      <w:r w:rsidRPr="00CE4BE7">
        <w:rPr>
          <w:rFonts w:ascii="GHEA Mariam" w:hAnsi="GHEA Mariam"/>
          <w:color w:val="000000"/>
          <w:sz w:val="22"/>
          <w:szCs w:val="22"/>
        </w:rPr>
        <w:t>հողամասի չափը՝ հեկտարներով:</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w:t>
      </w:r>
      <w:r w:rsidR="00AD7021">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AD7021">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գնահատվող </w:t>
      </w:r>
      <w:r w:rsidRPr="00CE4BE7">
        <w:rPr>
          <w:rFonts w:ascii="GHEA Mariam" w:hAnsi="GHEA Mariam"/>
          <w:color w:val="000000"/>
          <w:sz w:val="22"/>
          <w:szCs w:val="22"/>
        </w:rPr>
        <w:t xml:space="preserve">հողամասի չափն առաջին համասեփականատիրոջ </w:t>
      </w:r>
      <w:r w:rsidR="00AD7021">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հաջորդիվ նոր տողերում չի լրացվում:</w:t>
      </w:r>
    </w:p>
    <w:p w:rsidR="003E2153" w:rsidRPr="001A25D9" w:rsidRDefault="003E2153" w:rsidP="003E21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w:t>
      </w:r>
      <w:r w:rsidRPr="001A25D9">
        <w:rPr>
          <w:rFonts w:ascii="GHEA Mariam" w:hAnsi="GHEA Mariam"/>
          <w:color w:val="000000"/>
          <w:sz w:val="22"/>
          <w:szCs w:val="22"/>
        </w:rPr>
        <w:t>15. Տեղեկությունների 24-րդ սյունակում, ըստ տողերի, հաջորդաբար լրացվում է յուրաքանչյուր գույքային միավոր հանդիսացող անշարժ գույքի՝ գնահատվող հողամասի կարգավիճակին համապատասխանող նշումը՝ չկառուցապատված հողամասի դեպքում՝ 0, կառուցապատված հողամասի դեպքում՝ 1:</w:t>
      </w:r>
    </w:p>
    <w:p w:rsidR="003E2153" w:rsidRPr="00CE4BE7" w:rsidRDefault="003E2153"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sidRPr="001A25D9">
        <w:rPr>
          <w:rFonts w:ascii="GHEA Mariam" w:hAnsi="GHEA Mariam"/>
          <w:color w:val="000000"/>
          <w:sz w:val="22"/>
          <w:szCs w:val="22"/>
        </w:rPr>
        <w:t xml:space="preserve">   1) </w:t>
      </w:r>
      <w:r w:rsidR="00AD7021">
        <w:rPr>
          <w:rFonts w:ascii="GHEA Mariam" w:hAnsi="GHEA Mariam"/>
          <w:color w:val="000000"/>
          <w:sz w:val="22"/>
          <w:szCs w:val="22"/>
          <w:lang w:val="hy-AM"/>
        </w:rPr>
        <w:t>հ</w:t>
      </w:r>
      <w:r w:rsidRPr="001A25D9">
        <w:rPr>
          <w:rFonts w:ascii="GHEA Mariam" w:hAnsi="GHEA Mariam"/>
          <w:color w:val="000000"/>
          <w:sz w:val="22"/>
          <w:szCs w:val="22"/>
        </w:rPr>
        <w:t xml:space="preserve">ամասեփականատերերի </w:t>
      </w:r>
      <w:r w:rsidR="00AD7021">
        <w:rPr>
          <w:rFonts w:ascii="GHEA Mariam" w:hAnsi="GHEA Mariam"/>
          <w:color w:val="000000"/>
          <w:sz w:val="22"/>
          <w:szCs w:val="22"/>
          <w:lang w:val="hy-AM"/>
        </w:rPr>
        <w:t xml:space="preserve">կամ լիզինգառուների </w:t>
      </w:r>
      <w:r w:rsidRPr="001A25D9">
        <w:rPr>
          <w:rFonts w:ascii="GHEA Mariam" w:hAnsi="GHEA Mariam"/>
          <w:color w:val="000000"/>
          <w:sz w:val="22"/>
          <w:szCs w:val="22"/>
        </w:rPr>
        <w:t xml:space="preserve">համար միևնույն գնահատվող հողամասի կարգավիճակին համապատասխանող նշումը առաջին համասեփականատիրոջ </w:t>
      </w:r>
      <w:r w:rsidR="00AD7021">
        <w:rPr>
          <w:rFonts w:ascii="GHEA Mariam" w:hAnsi="GHEA Mariam"/>
          <w:color w:val="000000"/>
          <w:sz w:val="22"/>
          <w:szCs w:val="22"/>
          <w:lang w:val="hy-AM"/>
        </w:rPr>
        <w:t xml:space="preserve">կամ լիզինագառուի </w:t>
      </w:r>
      <w:r w:rsidRPr="001A25D9">
        <w:rPr>
          <w:rFonts w:ascii="GHEA Mariam" w:hAnsi="GHEA Mariam"/>
          <w:color w:val="000000"/>
          <w:sz w:val="22"/>
          <w:szCs w:val="22"/>
        </w:rPr>
        <w:t>տվյալներին հաջորդիվ նոր տողերում չի լրացվում:</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3E2153">
        <w:rPr>
          <w:rFonts w:ascii="GHEA Mariam" w:hAnsi="GHEA Mariam"/>
          <w:sz w:val="22"/>
          <w:szCs w:val="22"/>
        </w:rPr>
        <w:t>6</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5</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 xml:space="preserve">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w:t>
      </w:r>
      <w:r w:rsidRPr="00AB582C">
        <w:rPr>
          <w:rFonts w:ascii="GHEA Mariam" w:hAnsi="GHEA Mariam"/>
          <w:sz w:val="22"/>
          <w:szCs w:val="22"/>
        </w:rPr>
        <w:softHyphen/>
        <w:t xml:space="preserve">կագիրը: </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AD7021">
        <w:rPr>
          <w:rFonts w:ascii="GHEA Mariam" w:hAnsi="GHEA Mariam"/>
          <w:sz w:val="22"/>
          <w:szCs w:val="22"/>
        </w:rPr>
        <w:t>հ</w:t>
      </w:r>
      <w:r w:rsidRPr="00AB582C">
        <w:rPr>
          <w:rFonts w:ascii="GHEA Mariam" w:hAnsi="GHEA Mariam"/>
          <w:sz w:val="22"/>
          <w:szCs w:val="22"/>
        </w:rPr>
        <w:t xml:space="preserve">ամասեփականատերերի </w:t>
      </w:r>
      <w:r w:rsidR="00AD7021">
        <w:rPr>
          <w:rFonts w:ascii="GHEA Mariam" w:hAnsi="GHEA Mariam"/>
          <w:sz w:val="22"/>
          <w:szCs w:val="22"/>
          <w:lang w:val="hy-AM"/>
        </w:rPr>
        <w:t xml:space="preserve">կամ լիզինգառուների </w:t>
      </w:r>
      <w:r w:rsidRPr="00AB582C">
        <w:rPr>
          <w:rFonts w:ascii="GHEA Mariam" w:hAnsi="GHEA Mariam"/>
          <w:sz w:val="22"/>
          <w:szCs w:val="22"/>
        </w:rPr>
        <w:t xml:space="preserve">համար 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ծածկագիրն առաջին համասեփականատիրոջ</w:t>
      </w:r>
      <w:r w:rsidR="00AD7021">
        <w:rPr>
          <w:rFonts w:ascii="GHEA Mariam" w:hAnsi="GHEA Mariam"/>
          <w:sz w:val="22"/>
          <w:szCs w:val="22"/>
          <w:lang w:val="hy-AM"/>
        </w:rPr>
        <w:t xml:space="preserve"> կամ լիզինգառուի </w:t>
      </w:r>
      <w:r w:rsidRPr="00AB582C">
        <w:rPr>
          <w:rFonts w:ascii="GHEA Mariam" w:hAnsi="GHEA Mariam"/>
          <w:sz w:val="22"/>
          <w:szCs w:val="22"/>
        </w:rPr>
        <w:t>տվյալ</w:t>
      </w:r>
      <w:r w:rsidRPr="00AB582C">
        <w:rPr>
          <w:rFonts w:ascii="GHEA Mariam" w:hAnsi="GHEA Mariam"/>
          <w:sz w:val="22"/>
          <w:szCs w:val="22"/>
        </w:rPr>
        <w:softHyphen/>
        <w:t>ներին հաջորդիվ նոր տողերում չի լրացվում:</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3E2153">
        <w:rPr>
          <w:rFonts w:ascii="GHEA Mariam" w:hAnsi="GHEA Mariam"/>
          <w:sz w:val="22"/>
          <w:szCs w:val="22"/>
        </w:rPr>
        <w:t>7</w:t>
      </w:r>
      <w:r w:rsidRPr="00AB2644">
        <w:rPr>
          <w:rFonts w:ascii="GHEA Mariam" w:hAnsi="GHEA Mariam"/>
          <w:sz w:val="22"/>
          <w:szCs w:val="22"/>
        </w:rPr>
        <w:t xml:space="preserve">. </w:t>
      </w:r>
      <w:r w:rsidR="00EE0DEA">
        <w:rPr>
          <w:rFonts w:ascii="GHEA Mariam" w:hAnsi="GHEA Mariam"/>
          <w:sz w:val="22"/>
          <w:szCs w:val="22"/>
        </w:rPr>
        <w:t>Տ</w:t>
      </w:r>
      <w:r w:rsidRPr="00AB2644">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6</w:t>
      </w:r>
      <w:r w:rsidRPr="00AB2644">
        <w:rPr>
          <w:rFonts w:ascii="GHEA Mariam" w:hAnsi="GHEA Mariam"/>
          <w:sz w:val="22"/>
          <w:szCs w:val="22"/>
        </w:rPr>
        <w:t>-</w:t>
      </w:r>
      <w:r w:rsidRPr="00AB2644">
        <w:rPr>
          <w:rFonts w:ascii="GHEA Mariam" w:hAnsi="GHEA Mariam" w:cs="Sylfaen"/>
          <w:sz w:val="22"/>
          <w:szCs w:val="22"/>
        </w:rPr>
        <w:t>րդ</w:t>
      </w:r>
      <w:r w:rsidRPr="00AB2644">
        <w:rPr>
          <w:rFonts w:ascii="GHEA Mariam" w:hAnsi="GHEA Mariam"/>
          <w:sz w:val="22"/>
          <w:szCs w:val="22"/>
        </w:rPr>
        <w:t xml:space="preserve"> </w:t>
      </w:r>
      <w:r w:rsidRPr="00AB2644">
        <w:rPr>
          <w:rFonts w:ascii="GHEA Mariam" w:hAnsi="GHEA Mariam" w:cs="Sylfaen"/>
          <w:sz w:val="22"/>
          <w:szCs w:val="22"/>
        </w:rPr>
        <w:t>սյունակում</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տողերի</w:t>
      </w:r>
      <w:r w:rsidRPr="00AB2644">
        <w:rPr>
          <w:rFonts w:ascii="GHEA Mariam" w:hAnsi="GHEA Mariam"/>
          <w:sz w:val="22"/>
          <w:szCs w:val="22"/>
        </w:rPr>
        <w:t xml:space="preserve">, </w:t>
      </w:r>
      <w:r w:rsidRPr="00AB2644">
        <w:rPr>
          <w:rFonts w:ascii="GHEA Mariam" w:hAnsi="GHEA Mariam" w:cs="Sylfaen"/>
          <w:sz w:val="22"/>
          <w:szCs w:val="22"/>
        </w:rPr>
        <w:t>հաջորդաբար</w:t>
      </w:r>
      <w:r w:rsidRPr="00AB2644">
        <w:rPr>
          <w:rFonts w:ascii="GHEA Mariam" w:hAnsi="GHEA Mariam"/>
          <w:sz w:val="22"/>
          <w:szCs w:val="22"/>
        </w:rPr>
        <w:t xml:space="preserve"> </w:t>
      </w:r>
      <w:r w:rsidRPr="00AB2644">
        <w:rPr>
          <w:rFonts w:ascii="GHEA Mariam" w:hAnsi="GHEA Mariam" w:cs="Sylfaen"/>
          <w:sz w:val="22"/>
          <w:szCs w:val="22"/>
        </w:rPr>
        <w:t>լրացվում</w:t>
      </w:r>
      <w:r w:rsidRPr="00AB2644">
        <w:rPr>
          <w:rFonts w:ascii="GHEA Mariam" w:hAnsi="GHEA Mariam"/>
          <w:sz w:val="22"/>
          <w:szCs w:val="22"/>
        </w:rPr>
        <w:t xml:space="preserve"> </w:t>
      </w:r>
      <w:r w:rsidRPr="00AB2644">
        <w:rPr>
          <w:rFonts w:ascii="GHEA Mariam" w:hAnsi="GHEA Mariam" w:cs="Sylfaen"/>
          <w:sz w:val="22"/>
          <w:szCs w:val="22"/>
        </w:rPr>
        <w:t>է</w:t>
      </w:r>
      <w:r w:rsidRPr="00AB2644">
        <w:rPr>
          <w:rFonts w:ascii="GHEA Mariam" w:hAnsi="GHEA Mariam"/>
          <w:sz w:val="22"/>
          <w:szCs w:val="22"/>
        </w:rPr>
        <w:t xml:space="preserve"> </w:t>
      </w:r>
      <w:r w:rsidRPr="00AB2644">
        <w:rPr>
          <w:rFonts w:ascii="GHEA Mariam" w:hAnsi="GHEA Mariam" w:cs="Sylfaen"/>
          <w:sz w:val="22"/>
          <w:szCs w:val="22"/>
        </w:rPr>
        <w:t>յուրաքանչյուր</w:t>
      </w:r>
      <w:r w:rsidRPr="00AB2644">
        <w:rPr>
          <w:rFonts w:ascii="GHEA Mariam" w:hAnsi="GHEA Mariam"/>
          <w:sz w:val="22"/>
          <w:szCs w:val="22"/>
        </w:rPr>
        <w:t xml:space="preserve"> գույքային միավոր հանդիսացող անշարժ գույքի՝ հողամասի </w:t>
      </w:r>
      <w:r>
        <w:rPr>
          <w:rFonts w:ascii="GHEA Mariam" w:hAnsi="GHEA Mariam"/>
          <w:sz w:val="22"/>
          <w:szCs w:val="22"/>
        </w:rPr>
        <w:t xml:space="preserve">բարելավումների (շինությունների) </w:t>
      </w:r>
      <w:r w:rsidRPr="00AB2644">
        <w:rPr>
          <w:rFonts w:ascii="GHEA Mariam" w:hAnsi="GHEA Mariam" w:cs="Sylfaen"/>
          <w:sz w:val="22"/>
          <w:szCs w:val="22"/>
        </w:rPr>
        <w:t>օրենքին</w:t>
      </w:r>
      <w:r w:rsidRPr="00AB2644">
        <w:rPr>
          <w:rFonts w:ascii="GHEA Mariam" w:hAnsi="GHEA Mariam"/>
          <w:sz w:val="22"/>
          <w:szCs w:val="22"/>
        </w:rPr>
        <w:t xml:space="preserve"> </w:t>
      </w:r>
      <w:r w:rsidRPr="00AB2644">
        <w:rPr>
          <w:rFonts w:ascii="GHEA Mariam" w:hAnsi="GHEA Mariam" w:cs="Sylfaen"/>
          <w:sz w:val="22"/>
          <w:szCs w:val="22"/>
        </w:rPr>
        <w:t>համապա</w:t>
      </w:r>
      <w:r w:rsidRPr="00AB2644">
        <w:rPr>
          <w:rFonts w:ascii="GHEA Mariam" w:hAnsi="GHEA Mariam" w:cs="Sylfaen"/>
          <w:sz w:val="22"/>
          <w:szCs w:val="22"/>
        </w:rPr>
        <w:softHyphen/>
        <w:t>տասխան</w:t>
      </w:r>
      <w:r w:rsidRPr="00AB2644">
        <w:rPr>
          <w:rFonts w:ascii="GHEA Mariam" w:hAnsi="GHEA Mariam"/>
          <w:sz w:val="22"/>
          <w:szCs w:val="22"/>
        </w:rPr>
        <w:t xml:space="preserve"> </w:t>
      </w:r>
      <w:r w:rsidRPr="00AB2644">
        <w:rPr>
          <w:rFonts w:ascii="GHEA Mariam" w:hAnsi="GHEA Mariam" w:cs="Sylfaen"/>
          <w:sz w:val="22"/>
          <w:szCs w:val="22"/>
        </w:rPr>
        <w:t>անվանումը՝</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նպատակային</w:t>
      </w:r>
      <w:r w:rsidRPr="00AB2644">
        <w:rPr>
          <w:rFonts w:ascii="GHEA Mariam" w:hAnsi="GHEA Mariam"/>
          <w:sz w:val="22"/>
          <w:szCs w:val="22"/>
        </w:rPr>
        <w:t xml:space="preserve"> </w:t>
      </w:r>
      <w:r w:rsidRPr="00AB2644">
        <w:rPr>
          <w:rFonts w:ascii="GHEA Mariam" w:hAnsi="GHEA Mariam" w:cs="Sylfaen"/>
          <w:sz w:val="22"/>
          <w:szCs w:val="22"/>
        </w:rPr>
        <w:t>նշանակության</w:t>
      </w:r>
      <w:r w:rsidRPr="00AB2644">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նպատակային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տվյալների</w:t>
      </w:r>
      <w:r w:rsidRPr="00AB582C">
        <w:rPr>
          <w:rFonts w:ascii="GHEA Mariam" w:hAnsi="GHEA Mariam"/>
          <w:sz w:val="22"/>
          <w:szCs w:val="22"/>
        </w:rPr>
        <w:t xml:space="preserve"> </w:t>
      </w:r>
      <w:r w:rsidRPr="00AB582C">
        <w:rPr>
          <w:rFonts w:ascii="GHEA Mariam" w:hAnsi="GHEA Mariam" w:cs="Sylfaen"/>
          <w:sz w:val="22"/>
          <w:szCs w:val="22"/>
        </w:rPr>
        <w:t>առումով</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 (</w:t>
      </w:r>
      <w:r w:rsidRPr="00AB582C">
        <w:rPr>
          <w:rFonts w:ascii="GHEA Mariam" w:hAnsi="GHEA Mariam" w:cs="Sylfaen"/>
          <w:sz w:val="22"/>
          <w:szCs w:val="22"/>
        </w:rPr>
        <w:t>ընդ</w:t>
      </w:r>
      <w:r w:rsidRPr="00AB582C">
        <w:rPr>
          <w:rFonts w:ascii="GHEA Mariam" w:hAnsi="GHEA Mariam"/>
          <w:sz w:val="22"/>
          <w:szCs w:val="22"/>
        </w:rPr>
        <w:t xml:space="preserve"> </w:t>
      </w:r>
      <w:r w:rsidRPr="00AB582C">
        <w:rPr>
          <w:rFonts w:ascii="GHEA Mariam" w:hAnsi="GHEA Mariam" w:cs="Sylfaen"/>
          <w:sz w:val="22"/>
          <w:szCs w:val="22"/>
        </w:rPr>
        <w:t>որում</w:t>
      </w:r>
      <w:r w:rsidRPr="00AB582C">
        <w:rPr>
          <w:rFonts w:ascii="GHEA Mariam" w:hAnsi="GHEA Mariam"/>
          <w:sz w:val="22"/>
          <w:szCs w:val="22"/>
        </w:rPr>
        <w:t xml:space="preserve">, </w:t>
      </w:r>
      <w:r w:rsidRPr="00AB582C">
        <w:rPr>
          <w:rFonts w:ascii="GHEA Mariam" w:hAnsi="GHEA Mariam" w:cs="Sylfaen"/>
          <w:sz w:val="22"/>
          <w:szCs w:val="22"/>
        </w:rPr>
        <w:t>անհատական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տան</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1/1, </w:t>
      </w:r>
      <w:r>
        <w:rPr>
          <w:rFonts w:ascii="GHEA Mariam" w:hAnsi="GHEA Mariam"/>
          <w:sz w:val="22"/>
          <w:szCs w:val="22"/>
        </w:rPr>
        <w:t xml:space="preserve">բազմաբնակարան բնակելի շենքի </w:t>
      </w:r>
      <w:r w:rsidRPr="00AB582C">
        <w:rPr>
          <w:rFonts w:ascii="GHEA Mariam" w:hAnsi="GHEA Mariam" w:cs="Sylfaen"/>
          <w:sz w:val="22"/>
          <w:szCs w:val="22"/>
        </w:rPr>
        <w:t>բնակարանի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1/2, </w:t>
      </w:r>
      <w:r w:rsidRPr="00AB582C">
        <w:rPr>
          <w:rFonts w:ascii="GHEA Mariam" w:hAnsi="GHEA Mariam" w:cs="Sylfaen"/>
          <w:sz w:val="22"/>
          <w:szCs w:val="22"/>
        </w:rPr>
        <w:t>այգետնակի</w:t>
      </w:r>
      <w:r w:rsidRPr="00AB582C">
        <w:rPr>
          <w:rFonts w:ascii="GHEA Mariam" w:hAnsi="GHEA Mariam"/>
          <w:sz w:val="22"/>
          <w:szCs w:val="22"/>
        </w:rPr>
        <w:t xml:space="preserve"> (</w:t>
      </w:r>
      <w:r w:rsidRPr="00AB582C">
        <w:rPr>
          <w:rFonts w:ascii="GHEA Mariam" w:hAnsi="GHEA Mariam" w:cs="Sylfaen"/>
          <w:sz w:val="22"/>
          <w:szCs w:val="22"/>
        </w:rPr>
        <w:t>ամառանոցի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1/3,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1/4,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ոչ</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տարածքի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1/5, </w:t>
      </w:r>
      <w:r w:rsidRPr="00AB582C">
        <w:rPr>
          <w:rFonts w:ascii="GHEA Mariam" w:hAnsi="GHEA Mariam" w:cs="Sylfaen"/>
          <w:sz w:val="22"/>
          <w:szCs w:val="22"/>
        </w:rPr>
        <w:t>ավտոտնակի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1/6), </w:t>
      </w:r>
      <w:r w:rsidRPr="00AB582C">
        <w:rPr>
          <w:rFonts w:ascii="GHEA Mariam" w:hAnsi="GHEA Mariam" w:cs="Sylfaen"/>
          <w:sz w:val="22"/>
          <w:szCs w:val="22"/>
        </w:rPr>
        <w:t>հասարակական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արտադրական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2) համասեփականատերերի</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00C308E3">
        <w:rPr>
          <w:rFonts w:ascii="GHEA Mariam" w:hAnsi="GHEA Mariam" w:cs="Sylfaen"/>
          <w:sz w:val="22"/>
          <w:szCs w:val="22"/>
          <w:lang w:val="hy-AM"/>
        </w:rPr>
        <w:t xml:space="preserve"> 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3E2153">
        <w:rPr>
          <w:rFonts w:ascii="GHEA Mariam" w:hAnsi="GHEA Mariam"/>
          <w:sz w:val="22"/>
          <w:szCs w:val="22"/>
        </w:rPr>
        <w:t>8</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7</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C308E3">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C308E3">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1</w:t>
      </w:r>
      <w:r w:rsidR="003E2153">
        <w:rPr>
          <w:rFonts w:ascii="GHEA Mariam" w:hAnsi="GHEA Mariam"/>
          <w:sz w:val="22"/>
          <w:szCs w:val="22"/>
        </w:rPr>
        <w:t>9</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են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w:t>
      </w:r>
      <w:r w:rsidRPr="00AB582C">
        <w:rPr>
          <w:rFonts w:ascii="GHEA Mariam" w:hAnsi="GHEA Mariam"/>
          <w:sz w:val="22"/>
          <w:szCs w:val="22"/>
        </w:rPr>
        <w:t xml:space="preserve">անշարժ գույքի՝ հողամասի </w:t>
      </w:r>
      <w:r w:rsidRPr="00AB582C">
        <w:rPr>
          <w:rFonts w:ascii="GHEA Mariam" w:hAnsi="GHEA Mariam" w:cs="Sylfaen"/>
          <w:sz w:val="22"/>
          <w:szCs w:val="22"/>
        </w:rPr>
        <w:t>անավարտ</w:t>
      </w:r>
      <w:r w:rsidRPr="00AB582C">
        <w:rPr>
          <w:rFonts w:ascii="GHEA Mariam" w:hAnsi="GHEA Mariam"/>
          <w:sz w:val="22"/>
          <w:szCs w:val="22"/>
        </w:rPr>
        <w:t xml:space="preserve"> (</w:t>
      </w:r>
      <w:r w:rsidRPr="00AB582C">
        <w:rPr>
          <w:rFonts w:ascii="GHEA Mariam" w:hAnsi="GHEA Mariam" w:cs="Sylfaen"/>
          <w:sz w:val="22"/>
          <w:szCs w:val="22"/>
        </w:rPr>
        <w:t>կիսակառույց</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աստիճանին</w:t>
      </w:r>
      <w:r w:rsidRPr="00AB582C">
        <w:rPr>
          <w:rFonts w:ascii="GHEA Mariam" w:hAnsi="GHEA Mariam"/>
          <w:sz w:val="22"/>
          <w:szCs w:val="22"/>
        </w:rPr>
        <w:t xml:space="preserve"> </w:t>
      </w:r>
      <w:r w:rsidRPr="00AB582C">
        <w:rPr>
          <w:rFonts w:ascii="GHEA Mariam" w:hAnsi="GHEA Mariam" w:cs="Sylfaen"/>
          <w:sz w:val="22"/>
          <w:szCs w:val="22"/>
        </w:rPr>
        <w:t>համապա</w:t>
      </w:r>
      <w:r w:rsidRPr="00AB582C">
        <w:rPr>
          <w:rFonts w:ascii="GHEA Mariam" w:hAnsi="GHEA Mariam" w:cs="Sylfaen"/>
          <w:sz w:val="22"/>
          <w:szCs w:val="22"/>
        </w:rPr>
        <w:softHyphen/>
        <w:t>տասխանող</w:t>
      </w:r>
      <w:r w:rsidRPr="00AB582C">
        <w:rPr>
          <w:rFonts w:ascii="GHEA Mariam" w:hAnsi="GHEA Mariam"/>
          <w:sz w:val="22"/>
          <w:szCs w:val="22"/>
        </w:rPr>
        <w:t xml:space="preserve"> </w:t>
      </w:r>
      <w:r w:rsidRPr="00AB582C">
        <w:rPr>
          <w:rFonts w:ascii="GHEA Mariam" w:hAnsi="GHEA Mariam" w:cs="Sylfaen"/>
          <w:sz w:val="22"/>
          <w:szCs w:val="22"/>
        </w:rPr>
        <w:t>նշումը</w:t>
      </w:r>
      <w:r w:rsidRPr="00AB582C">
        <w:rPr>
          <w:rFonts w:ascii="GHEA Mariam" w:hAnsi="GHEA Mariam"/>
          <w:sz w:val="22"/>
          <w:szCs w:val="22"/>
        </w:rPr>
        <w:t>` «անավարտ»-ի դեպքում՝ 0, «</w:t>
      </w:r>
      <w:r w:rsidRPr="00AB582C">
        <w:rPr>
          <w:rFonts w:ascii="GHEA Mariam" w:hAnsi="GHEA Mariam" w:cs="Sylfaen"/>
          <w:sz w:val="22"/>
          <w:szCs w:val="22"/>
        </w:rPr>
        <w:t>մինչև</w:t>
      </w:r>
      <w:r w:rsidRPr="00AB582C">
        <w:rPr>
          <w:rFonts w:ascii="GHEA Mariam" w:hAnsi="GHEA Mariam"/>
          <w:sz w:val="22"/>
          <w:szCs w:val="22"/>
        </w:rPr>
        <w:t xml:space="preserve"> 50%»-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1, «50-80%»-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«80%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ավելի</w:t>
      </w:r>
      <w:r w:rsidRPr="00AB582C">
        <w:rPr>
          <w:rFonts w:ascii="GHEA Mariam" w:hAnsi="GHEA Mariam"/>
          <w:sz w:val="22"/>
          <w:szCs w:val="22"/>
        </w:rPr>
        <w:t>»-</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lastRenderedPageBreak/>
        <w:t xml:space="preserve">   </w:t>
      </w:r>
      <w:r w:rsidRPr="00AB582C">
        <w:rPr>
          <w:rFonts w:ascii="GHEA Mariam" w:hAnsi="GHEA Mariam" w:cs="Sylfaen"/>
          <w:sz w:val="22"/>
          <w:szCs w:val="22"/>
        </w:rPr>
        <w:t xml:space="preserve">1) </w:t>
      </w:r>
      <w:r w:rsidR="00C308E3">
        <w:rPr>
          <w:rFonts w:ascii="GHEA Mariam" w:hAnsi="GHEA Mariam" w:cs="Sylfaen"/>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C308E3">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3E2153">
        <w:rPr>
          <w:rFonts w:ascii="GHEA Mariam" w:hAnsi="GHEA Mariam"/>
          <w:sz w:val="22"/>
          <w:szCs w:val="22"/>
        </w:rPr>
        <w:t>20</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9</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 xml:space="preserve">է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Pr>
          <w:rFonts w:ascii="GHEA Mariam" w:hAnsi="GHEA Mariam"/>
          <w:sz w:val="22"/>
          <w:szCs w:val="22"/>
        </w:rPr>
        <w:t>տարածագնահատման (գտնվելու վայրի) գոտին</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00C308E3">
        <w:rPr>
          <w:rFonts w:ascii="GHEA Mariam" w:hAnsi="GHEA Mariam"/>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Pr>
          <w:rFonts w:ascii="GHEA Mariam" w:hAnsi="GHEA Mariam"/>
          <w:sz w:val="22"/>
          <w:szCs w:val="22"/>
        </w:rPr>
        <w:t>տարածագնահատման (գտնվելու վայրի) գոտին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w:t>
      </w:r>
      <w:r w:rsidR="00C308E3">
        <w:rPr>
          <w:rFonts w:ascii="GHEA Mariam" w:hAnsi="GHEA Mariam" w:cs="Sylfaen"/>
          <w:sz w:val="22"/>
          <w:szCs w:val="22"/>
          <w:lang w:val="hy-AM"/>
        </w:rPr>
        <w:t>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w:t>
      </w:r>
      <w:r>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3E2153">
        <w:rPr>
          <w:rFonts w:ascii="GHEA Mariam" w:hAnsi="GHEA Mariam"/>
          <w:color w:val="000000"/>
          <w:sz w:val="22"/>
          <w:szCs w:val="22"/>
        </w:rPr>
        <w:t>1</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3E2153">
        <w:rPr>
          <w:rFonts w:ascii="GHEA Mariam" w:hAnsi="GHEA Mariam"/>
          <w:color w:val="000000"/>
          <w:sz w:val="22"/>
          <w:szCs w:val="22"/>
        </w:rPr>
        <w:t>30</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 xml:space="preserve">հողամասի համար լրացվում է կադաստրային գնահատման </w:t>
      </w:r>
      <w:r>
        <w:rPr>
          <w:rFonts w:ascii="GHEA Mariam" w:hAnsi="GHEA Mariam"/>
          <w:color w:val="000000"/>
          <w:sz w:val="22"/>
          <w:szCs w:val="22"/>
        </w:rPr>
        <w:t>կարգով հաշվարկված հաշվարկային զուտ եկամուտը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 (1 հեկտարի համար):</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C308E3">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C308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կադաստրային գնահատման </w:t>
      </w:r>
      <w:r>
        <w:rPr>
          <w:rFonts w:ascii="GHEA Mariam" w:hAnsi="GHEA Mariam"/>
          <w:color w:val="000000"/>
          <w:sz w:val="22"/>
          <w:szCs w:val="22"/>
        </w:rPr>
        <w:t xml:space="preserve">կարգով հաշվարկված հաշվարկային զուտ եկամուտն </w:t>
      </w:r>
      <w:r w:rsidRPr="00CE4BE7">
        <w:rPr>
          <w:rFonts w:ascii="GHEA Mariam" w:hAnsi="GHEA Mariam"/>
          <w:color w:val="000000"/>
          <w:sz w:val="22"/>
          <w:szCs w:val="22"/>
        </w:rPr>
        <w:t>առաջին համասեփականատիրոջ</w:t>
      </w:r>
      <w:r w:rsidR="00C308E3">
        <w:rPr>
          <w:rFonts w:ascii="GHEA Mariam" w:hAnsi="GHEA Mariam"/>
          <w:color w:val="000000"/>
          <w:sz w:val="22"/>
          <w:szCs w:val="22"/>
          <w:lang w:val="hy-AM"/>
        </w:rPr>
        <w:t xml:space="preserve"> կամ լիզինգառուի </w:t>
      </w:r>
      <w:r w:rsidRPr="00CE4BE7">
        <w:rPr>
          <w:rFonts w:ascii="GHEA Mariam" w:hAnsi="GHEA Mariam"/>
          <w:color w:val="000000"/>
          <w:sz w:val="22"/>
          <w:szCs w:val="22"/>
        </w:rPr>
        <w:t>տվյալներին հաջորդ</w:t>
      </w:r>
      <w:r w:rsidR="00C308E3">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3E2153">
        <w:rPr>
          <w:rFonts w:ascii="GHEA Mariam" w:hAnsi="GHEA Mariam"/>
          <w:color w:val="000000"/>
          <w:sz w:val="22"/>
          <w:szCs w:val="22"/>
        </w:rPr>
        <w:t>2</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w:t>
      </w:r>
      <w:r w:rsidR="003E2153">
        <w:rPr>
          <w:rFonts w:ascii="GHEA Mariam" w:hAnsi="GHEA Mariam"/>
          <w:color w:val="000000"/>
          <w:sz w:val="22"/>
          <w:szCs w:val="22"/>
        </w:rPr>
        <w:t>1</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w:t>
      </w:r>
      <w:r w:rsidR="000A4519">
        <w:rPr>
          <w:rFonts w:ascii="GHEA Mariam" w:hAnsi="GHEA Mariam"/>
          <w:color w:val="000000"/>
          <w:sz w:val="22"/>
          <w:szCs w:val="22"/>
        </w:rPr>
        <w:t>ին մոտարկված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C308E3">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C308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w:t>
      </w:r>
      <w:r w:rsidR="0092569C">
        <w:rPr>
          <w:rFonts w:ascii="GHEA Mariam" w:hAnsi="GHEA Mariam"/>
          <w:color w:val="000000"/>
          <w:sz w:val="22"/>
          <w:szCs w:val="22"/>
        </w:rPr>
        <w:t xml:space="preserve">միևնույն </w:t>
      </w:r>
      <w:r>
        <w:rPr>
          <w:rFonts w:ascii="GHEA Mariam" w:hAnsi="GHEA Mariam"/>
          <w:color w:val="000000"/>
          <w:sz w:val="22"/>
          <w:szCs w:val="22"/>
        </w:rPr>
        <w:t xml:space="preserve">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շուկայական արժեք</w:t>
      </w:r>
      <w:r w:rsidR="000A4519">
        <w:rPr>
          <w:rFonts w:ascii="GHEA Mariam" w:hAnsi="GHEA Mariam"/>
          <w:color w:val="000000"/>
          <w:sz w:val="22"/>
          <w:szCs w:val="22"/>
        </w:rPr>
        <w:t>ին մոտարկված կադաստրային արժեքը</w:t>
      </w:r>
      <w:r>
        <w:rPr>
          <w:rFonts w:ascii="GHEA Mariam" w:hAnsi="GHEA Mariam"/>
          <w:color w:val="000000"/>
          <w:sz w:val="22"/>
          <w:szCs w:val="22"/>
        </w:rPr>
        <w:t xml:space="preserve"> </w:t>
      </w:r>
      <w:r w:rsidRPr="00CE4BE7">
        <w:rPr>
          <w:rFonts w:ascii="GHEA Mariam" w:hAnsi="GHEA Mariam"/>
          <w:color w:val="000000"/>
          <w:sz w:val="22"/>
          <w:szCs w:val="22"/>
        </w:rPr>
        <w:t xml:space="preserve">առաջին համասեփականատիրոջ </w:t>
      </w:r>
      <w:r w:rsidR="00C308E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C308E3">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1A25D9" w:rsidRDefault="001A25D9" w:rsidP="001A25D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23</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32</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1A25D9" w:rsidRPr="006D1E15" w:rsidRDefault="001A25D9" w:rsidP="001A25D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C308E3">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C308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շուկայական արժեքին մոտարկված հողամասի կադաստրային արժեքը </w:t>
      </w:r>
      <w:r w:rsidRPr="00CE4BE7">
        <w:rPr>
          <w:rFonts w:ascii="GHEA Mariam" w:hAnsi="GHEA Mariam"/>
          <w:color w:val="000000"/>
          <w:sz w:val="22"/>
          <w:szCs w:val="22"/>
        </w:rPr>
        <w:t xml:space="preserve">առաջին համասեփականատիրոջ </w:t>
      </w:r>
      <w:r w:rsidR="00C308E3">
        <w:rPr>
          <w:rFonts w:ascii="GHEA Mariam" w:hAnsi="GHEA Mariam"/>
          <w:color w:val="000000"/>
          <w:sz w:val="22"/>
          <w:szCs w:val="22"/>
          <w:lang w:val="hy-AM"/>
        </w:rPr>
        <w:t xml:space="preserve">կամ լիզինգառուի </w:t>
      </w:r>
      <w:r w:rsidRPr="00CE4BE7">
        <w:rPr>
          <w:rFonts w:ascii="GHEA Mariam" w:hAnsi="GHEA Mariam"/>
          <w:color w:val="000000"/>
          <w:sz w:val="22"/>
          <w:szCs w:val="22"/>
        </w:rPr>
        <w:t>տվյալներին հաջորդ</w:t>
      </w:r>
      <w:r w:rsidR="00C308E3">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1A25D9" w:rsidRDefault="001A25D9" w:rsidP="001A25D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24</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33</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w:t>
      </w:r>
      <w:r>
        <w:rPr>
          <w:rFonts w:ascii="GHEA Mariam" w:hAnsi="GHEA Mariam"/>
          <w:color w:val="000000"/>
          <w:sz w:val="22"/>
          <w:szCs w:val="22"/>
        </w:rPr>
        <w:lastRenderedPageBreak/>
        <w:t>գյուղատնտեսական նշանակության հողամասերի) լրացվում է անշարժ գույքի հարկով հարկման նպատակով անշարժ գույքի շուկայական արժեքին մոտարկված հողամասի բարելավումների (շինությունների)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1A25D9" w:rsidRPr="006D1E15" w:rsidRDefault="001A25D9"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sidR="00C308E3">
        <w:rPr>
          <w:rFonts w:ascii="GHEA Mariam" w:hAnsi="GHEA Mariam"/>
          <w:color w:val="000000"/>
          <w:sz w:val="22"/>
          <w:szCs w:val="22"/>
          <w:lang w:val="hy-AM"/>
        </w:rPr>
        <w:t>հ</w:t>
      </w:r>
      <w:r w:rsidRPr="00CE4BE7">
        <w:rPr>
          <w:rFonts w:ascii="GHEA Mariam" w:hAnsi="GHEA Mariam"/>
          <w:color w:val="000000"/>
          <w:sz w:val="22"/>
          <w:szCs w:val="22"/>
        </w:rPr>
        <w:t xml:space="preserve">ամասեփականատերերի </w:t>
      </w:r>
      <w:r w:rsidR="00C308E3">
        <w:rPr>
          <w:rFonts w:ascii="GHEA Mariam" w:hAnsi="GHEA Mariam"/>
          <w:color w:val="000000"/>
          <w:sz w:val="22"/>
          <w:szCs w:val="22"/>
          <w:lang w:val="hy-AM"/>
        </w:rPr>
        <w:t xml:space="preserve">կամ լիզինգառուների </w:t>
      </w:r>
      <w:r w:rsidRPr="00CE4BE7">
        <w:rPr>
          <w:rFonts w:ascii="GHEA Mariam" w:hAnsi="GHEA Mariam"/>
          <w:color w:val="000000"/>
          <w:sz w:val="22"/>
          <w:szCs w:val="22"/>
        </w:rPr>
        <w:t xml:space="preserve">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շուկայական արժեքին մոտարկված հողամասի բարելավումների (շինությունների) կադաստրային արժեքը </w:t>
      </w:r>
      <w:r w:rsidRPr="00CE4BE7">
        <w:rPr>
          <w:rFonts w:ascii="GHEA Mariam" w:hAnsi="GHEA Mariam"/>
          <w:color w:val="000000"/>
          <w:sz w:val="22"/>
          <w:szCs w:val="22"/>
        </w:rPr>
        <w:t>առաջին համասեփականատիրոջ</w:t>
      </w:r>
      <w:r w:rsidR="00C308E3">
        <w:rPr>
          <w:rFonts w:ascii="GHEA Mariam" w:hAnsi="GHEA Mariam"/>
          <w:color w:val="000000"/>
          <w:sz w:val="22"/>
          <w:szCs w:val="22"/>
          <w:lang w:val="hy-AM"/>
        </w:rPr>
        <w:t xml:space="preserve"> կամ լիզինգառուի </w:t>
      </w:r>
      <w:r w:rsidRPr="00CE4BE7">
        <w:rPr>
          <w:rFonts w:ascii="GHEA Mariam" w:hAnsi="GHEA Mariam"/>
          <w:color w:val="000000"/>
          <w:sz w:val="22"/>
          <w:szCs w:val="22"/>
        </w:rPr>
        <w:t>տվյալներին հաջորդ</w:t>
      </w:r>
      <w:r w:rsidR="00C308E3">
        <w:rPr>
          <w:rFonts w:ascii="GHEA Mariam" w:hAnsi="GHEA Mariam"/>
          <w:color w:val="000000"/>
          <w:sz w:val="22"/>
          <w:szCs w:val="22"/>
          <w:lang w:val="hy-AM"/>
        </w:rPr>
        <w:t>իվ</w:t>
      </w:r>
      <w:r w:rsidRPr="00CE4BE7">
        <w:rPr>
          <w:rFonts w:ascii="GHEA Mariam" w:hAnsi="GHEA Mariam"/>
          <w:color w:val="000000"/>
          <w:sz w:val="22"/>
          <w:szCs w:val="22"/>
        </w:rPr>
        <w:t xml:space="preserve"> նոր տողերում չի լրացվում:</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5</w:t>
      </w:r>
      <w:r w:rsidRPr="00AB582C">
        <w:rPr>
          <w:rFonts w:ascii="GHEA Mariam" w:hAnsi="GHEA Mariam"/>
          <w:sz w:val="22"/>
          <w:szCs w:val="22"/>
        </w:rPr>
        <w:t xml:space="preserve">. </w:t>
      </w:r>
      <w:r w:rsidR="0092569C">
        <w:rPr>
          <w:rFonts w:ascii="GHEA Mariam" w:hAnsi="GHEA Mariam"/>
          <w:sz w:val="22"/>
          <w:szCs w:val="22"/>
        </w:rPr>
        <w:t>Տ</w:t>
      </w:r>
      <w:r w:rsidRPr="00AB582C">
        <w:rPr>
          <w:rFonts w:ascii="GHEA Mariam" w:hAnsi="GHEA Mariam"/>
          <w:sz w:val="22"/>
          <w:szCs w:val="22"/>
        </w:rPr>
        <w:t>եղեկությունների</w:t>
      </w:r>
      <w:r w:rsidRPr="00AB582C">
        <w:rPr>
          <w:rFonts w:ascii="GHEA Mariam" w:hAnsi="GHEA Mariam" w:cs="Sylfaen"/>
          <w:sz w:val="22"/>
          <w:szCs w:val="22"/>
        </w:rPr>
        <w:t xml:space="preserve"> </w:t>
      </w:r>
      <w:r>
        <w:rPr>
          <w:rFonts w:ascii="GHEA Mariam" w:hAnsi="GHEA Mariam" w:cs="Sylfaen"/>
          <w:sz w:val="22"/>
          <w:szCs w:val="22"/>
        </w:rPr>
        <w:t>3</w:t>
      </w:r>
      <w:r w:rsidR="001A25D9">
        <w:rPr>
          <w:rFonts w:ascii="GHEA Mariam" w:hAnsi="GHEA Mariam" w:cs="Sylfaen"/>
          <w:sz w:val="22"/>
          <w:szCs w:val="22"/>
        </w:rPr>
        <w:t>4</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Pr>
          <w:rFonts w:ascii="GHEA Mariam" w:hAnsi="GHEA Mariam"/>
          <w:sz w:val="22"/>
          <w:szCs w:val="22"/>
        </w:rPr>
        <w:t xml:space="preserve">յուրաքանչյուր գույքային միավոր հանդիսացող անշարժ գույքի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է</w:t>
      </w:r>
      <w:r w:rsidRPr="00AB582C">
        <w:rPr>
          <w:rFonts w:ascii="GHEA Mariam" w:hAnsi="GHEA Mariam"/>
          <w:sz w:val="22"/>
          <w:szCs w:val="22"/>
        </w:rPr>
        <w:t xml:space="preserve"> </w:t>
      </w:r>
      <w:r>
        <w:rPr>
          <w:rFonts w:ascii="GHEA Mariam" w:hAnsi="GHEA Mariam"/>
          <w:sz w:val="22"/>
          <w:szCs w:val="22"/>
        </w:rPr>
        <w:t xml:space="preserve">անշարժ գույքի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ամսաթիվը՝ օրը, ամիսը, տարեթիվը</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2005 </w:t>
      </w:r>
      <w:r w:rsidRPr="00AB582C">
        <w:rPr>
          <w:rFonts w:ascii="GHEA Mariam" w:hAnsi="GHEA Mariam" w:cs="Sylfaen"/>
          <w:sz w:val="22"/>
          <w:szCs w:val="22"/>
        </w:rPr>
        <w:t>թվականի</w:t>
      </w:r>
      <w:r w:rsidRPr="00AB582C">
        <w:rPr>
          <w:rFonts w:ascii="GHEA Mariam" w:hAnsi="GHEA Mariam"/>
          <w:sz w:val="22"/>
          <w:szCs w:val="22"/>
        </w:rPr>
        <w:t xml:space="preserve"> </w:t>
      </w:r>
      <w:r w:rsidRPr="00AB582C">
        <w:rPr>
          <w:rFonts w:ascii="GHEA Mariam" w:hAnsi="GHEA Mariam" w:cs="Sylfaen"/>
          <w:sz w:val="22"/>
          <w:szCs w:val="22"/>
        </w:rPr>
        <w:t>հուլիսի</w:t>
      </w:r>
      <w:r w:rsidRPr="00AB582C">
        <w:rPr>
          <w:rFonts w:ascii="GHEA Mariam" w:hAnsi="GHEA Mariam"/>
          <w:sz w:val="22"/>
          <w:szCs w:val="22"/>
        </w:rPr>
        <w:t xml:space="preserve"> 15-</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գրանցումը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15.07.2005):</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 xml:space="preserve">1) </w:t>
      </w:r>
      <w:r w:rsidR="00C308E3">
        <w:rPr>
          <w:rFonts w:ascii="GHEA Mariam" w:hAnsi="GHEA Mariam" w:cs="Sylfaen"/>
          <w:sz w:val="22"/>
          <w:szCs w:val="22"/>
          <w:lang w:val="hy-AM"/>
        </w:rPr>
        <w:t>հ</w:t>
      </w:r>
      <w:r w:rsidRPr="00AB582C">
        <w:rPr>
          <w:rFonts w:ascii="GHEA Mariam" w:hAnsi="GHEA Mariam" w:cs="Sylfaen"/>
          <w:sz w:val="22"/>
          <w:szCs w:val="22"/>
        </w:rPr>
        <w:t>ամասեփականատերերի</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լիզինգառուների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00C308E3">
        <w:rPr>
          <w:rFonts w:ascii="GHEA Mariam" w:hAnsi="GHEA Mariam"/>
          <w:sz w:val="22"/>
          <w:szCs w:val="22"/>
          <w:lang w:val="hy-AM"/>
        </w:rPr>
        <w:t xml:space="preserve">կամ լիզինգառուի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6</w:t>
      </w:r>
      <w:r w:rsidRPr="00AB582C">
        <w:rPr>
          <w:rFonts w:ascii="GHEA Mariam" w:hAnsi="GHEA Mariam"/>
          <w:sz w:val="22"/>
          <w:szCs w:val="22"/>
        </w:rPr>
        <w:t xml:space="preserve">. </w:t>
      </w:r>
      <w:r w:rsidR="0092569C">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3</w:t>
      </w:r>
      <w:r w:rsidR="001A25D9">
        <w:rPr>
          <w:rFonts w:ascii="GHEA Mariam" w:hAnsi="GHEA Mariam"/>
          <w:sz w:val="22"/>
          <w:szCs w:val="22"/>
        </w:rPr>
        <w:t>5</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սեփականատիրոջ կամ պետական սեփականություն հանդիսացող հողի մշտական օգտագործողի </w:t>
      </w:r>
      <w:r w:rsidR="00C308E3">
        <w:rPr>
          <w:rFonts w:ascii="GHEA Mariam" w:hAnsi="GHEA Mariam"/>
          <w:sz w:val="22"/>
          <w:szCs w:val="22"/>
          <w:lang w:val="hy-AM"/>
        </w:rPr>
        <w:t xml:space="preserve">կամ լիզինգառուի </w:t>
      </w:r>
      <w:r>
        <w:rPr>
          <w:rFonts w:ascii="GHEA Mariam" w:hAnsi="GHEA Mariam"/>
          <w:sz w:val="22"/>
          <w:szCs w:val="22"/>
        </w:rPr>
        <w:t xml:space="preserve">համար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յուրաքանչյուր</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2,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բաժնեմասը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կոտորակով</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1/2, 1/5, 2/5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այլն</w:t>
      </w:r>
      <w:r w:rsidRPr="00AB582C">
        <w:rPr>
          <w:rFonts w:ascii="GHEA Mariam" w:hAnsi="GHEA Mariam"/>
          <w:sz w:val="22"/>
          <w:szCs w:val="22"/>
        </w:rPr>
        <w:t>)</w:t>
      </w:r>
      <w:r w:rsidR="00C308E3">
        <w:rPr>
          <w:rFonts w:ascii="GHEA Mariam" w:hAnsi="GHEA Mariam"/>
          <w:sz w:val="22"/>
          <w:szCs w:val="22"/>
          <w:lang w:val="hy-AM"/>
        </w:rPr>
        <w:t>, իսկ լիզինգառուների դեպքում՝ յուրաքանչյուր լիզինգառուի համար լրացվում է 2</w:t>
      </w:r>
      <w:r w:rsidRPr="00AB582C">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7</w:t>
      </w:r>
      <w:r w:rsidRPr="00AB582C">
        <w:rPr>
          <w:rFonts w:ascii="GHEA Mariam" w:hAnsi="GHEA Mariam"/>
          <w:sz w:val="22"/>
          <w:szCs w:val="22"/>
        </w:rPr>
        <w:t xml:space="preserve">. </w:t>
      </w:r>
      <w:r w:rsidR="0092569C">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3</w:t>
      </w:r>
      <w:r w:rsidR="001A25D9">
        <w:rPr>
          <w:rFonts w:ascii="GHEA Mariam" w:hAnsi="GHEA Mariam"/>
          <w:sz w:val="22"/>
          <w:szCs w:val="22"/>
        </w:rPr>
        <w:t>6</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սուբյեկտը</w:t>
      </w:r>
      <w:r w:rsidRPr="00AB582C">
        <w:rPr>
          <w:rFonts w:ascii="GHEA Mariam" w:hAnsi="GHEA Mariam"/>
          <w:sz w:val="22"/>
          <w:szCs w:val="22"/>
        </w:rPr>
        <w:t xml:space="preserve">, </w:t>
      </w:r>
      <w:r w:rsidRPr="00AB582C">
        <w:rPr>
          <w:rFonts w:ascii="GHEA Mariam" w:hAnsi="GHEA Mariam" w:cs="Sylfaen"/>
          <w:sz w:val="22"/>
          <w:szCs w:val="22"/>
        </w:rPr>
        <w:t>որի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անձանց</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Հայաստանի</w:t>
      </w:r>
      <w:r w:rsidRPr="00AB582C">
        <w:rPr>
          <w:rFonts w:ascii="GHEA Mariam" w:hAnsi="GHEA Mariam"/>
          <w:sz w:val="22"/>
          <w:szCs w:val="22"/>
        </w:rPr>
        <w:t xml:space="preserve"> </w:t>
      </w:r>
      <w:r w:rsidRPr="00AB582C">
        <w:rPr>
          <w:rFonts w:ascii="GHEA Mariam" w:hAnsi="GHEA Mariam" w:cs="Sylfaen"/>
          <w:sz w:val="22"/>
          <w:szCs w:val="22"/>
        </w:rPr>
        <w:t>Հանրապետության</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3, </w:t>
      </w:r>
      <w:r w:rsidRPr="00AB582C">
        <w:rPr>
          <w:rFonts w:ascii="GHEA Mariam" w:hAnsi="GHEA Mariam" w:cs="Sylfaen"/>
          <w:sz w:val="22"/>
          <w:szCs w:val="22"/>
        </w:rPr>
        <w:t>տեղական</w:t>
      </w:r>
      <w:r w:rsidRPr="00AB582C">
        <w:rPr>
          <w:rFonts w:ascii="GHEA Mariam" w:hAnsi="GHEA Mariam"/>
          <w:sz w:val="22"/>
          <w:szCs w:val="22"/>
        </w:rPr>
        <w:t xml:space="preserve"> </w:t>
      </w:r>
      <w:r w:rsidRPr="00AB582C">
        <w:rPr>
          <w:rFonts w:ascii="GHEA Mariam" w:hAnsi="GHEA Mariam" w:cs="Sylfaen"/>
          <w:sz w:val="22"/>
          <w:szCs w:val="22"/>
        </w:rPr>
        <w:t>ինքնակառավարման</w:t>
      </w:r>
      <w:r w:rsidRPr="00AB582C">
        <w:rPr>
          <w:rFonts w:ascii="GHEA Mariam" w:hAnsi="GHEA Mariam"/>
          <w:sz w:val="22"/>
          <w:szCs w:val="22"/>
        </w:rPr>
        <w:t xml:space="preserve"> </w:t>
      </w:r>
      <w:r w:rsidRPr="00AB582C">
        <w:rPr>
          <w:rFonts w:ascii="GHEA Mariam" w:hAnsi="GHEA Mariam" w:cs="Sylfaen"/>
          <w:sz w:val="22"/>
          <w:szCs w:val="22"/>
        </w:rPr>
        <w:t>մարմնի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4, </w:t>
      </w:r>
      <w:r w:rsidRPr="00AB582C">
        <w:rPr>
          <w:rFonts w:ascii="GHEA Mariam" w:hAnsi="GHEA Mariam" w:cs="Sylfaen"/>
          <w:sz w:val="22"/>
          <w:szCs w:val="22"/>
        </w:rPr>
        <w:t>այլ</w:t>
      </w:r>
      <w:r w:rsidRPr="00AB582C">
        <w:rPr>
          <w:rFonts w:ascii="GHEA Mariam" w:hAnsi="GHEA Mariam"/>
          <w:sz w:val="22"/>
          <w:szCs w:val="22"/>
        </w:rPr>
        <w:t xml:space="preserve"> </w:t>
      </w:r>
      <w:r w:rsidRPr="00AB582C">
        <w:rPr>
          <w:rFonts w:ascii="GHEA Mariam" w:hAnsi="GHEA Mariam" w:cs="Sylfaen"/>
          <w:sz w:val="22"/>
          <w:szCs w:val="22"/>
        </w:rPr>
        <w:t>սուբյեկտի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5:</w:t>
      </w:r>
    </w:p>
    <w:p w:rsidR="00EE2EC9" w:rsidRDefault="0092569C"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8</w:t>
      </w:r>
      <w:r>
        <w:rPr>
          <w:rFonts w:ascii="GHEA Mariam" w:hAnsi="GHEA Mariam"/>
          <w:sz w:val="22"/>
          <w:szCs w:val="22"/>
        </w:rPr>
        <w:t>. Տեղեկությունների 3</w:t>
      </w:r>
      <w:r w:rsidR="001A25D9">
        <w:rPr>
          <w:rFonts w:ascii="GHEA Mariam" w:hAnsi="GHEA Mariam"/>
          <w:sz w:val="22"/>
          <w:szCs w:val="22"/>
        </w:rPr>
        <w:t>7</w:t>
      </w:r>
      <w:r>
        <w:rPr>
          <w:rFonts w:ascii="GHEA Mariam" w:hAnsi="GHEA Mariam"/>
          <w:sz w:val="22"/>
          <w:szCs w:val="22"/>
        </w:rPr>
        <w:t>-րդ սյունակում</w:t>
      </w:r>
      <w:r w:rsidR="00CA1CF0">
        <w:rPr>
          <w:rFonts w:ascii="GHEA Mariam" w:hAnsi="GHEA Mariam"/>
          <w:sz w:val="22"/>
          <w:szCs w:val="22"/>
        </w:rPr>
        <w:t xml:space="preserve">, ըստ տողերի, հաջորդաբար լրացվում է անշարժ գույքի նկատմամբ սեփականության իրավունքի դադարման, </w:t>
      </w:r>
      <w:r w:rsidR="00C43C47" w:rsidRPr="00A05565">
        <w:rPr>
          <w:rFonts w:ascii="GHEA Mariam" w:hAnsi="GHEA Mariam"/>
          <w:sz w:val="22"/>
          <w:szCs w:val="22"/>
          <w:lang w:val="hy-AM"/>
        </w:rPr>
        <w:t xml:space="preserve">լիզինգի իրավունքի դադարման, </w:t>
      </w:r>
      <w:r w:rsidR="00CA1CF0" w:rsidRPr="00A05565">
        <w:rPr>
          <w:rFonts w:ascii="GHEA Mariam" w:hAnsi="GHEA Mariam"/>
          <w:sz w:val="22"/>
          <w:szCs w:val="22"/>
        </w:rPr>
        <w:t>հողա</w:t>
      </w:r>
      <w:r w:rsidR="00CA1CF0">
        <w:rPr>
          <w:rFonts w:ascii="GHEA Mariam" w:hAnsi="GHEA Mariam"/>
          <w:sz w:val="22"/>
          <w:szCs w:val="22"/>
        </w:rPr>
        <w:t>մասի բարելավումների (շինությունների) քանդման կամ վերացման դեպք</w:t>
      </w:r>
      <w:r w:rsidR="00EE2EC9">
        <w:rPr>
          <w:rFonts w:ascii="GHEA Mariam" w:hAnsi="GHEA Mariam"/>
          <w:sz w:val="22"/>
          <w:szCs w:val="22"/>
        </w:rPr>
        <w:t>եր</w:t>
      </w:r>
      <w:r w:rsidR="00CA1CF0">
        <w:rPr>
          <w:rFonts w:ascii="GHEA Mariam" w:hAnsi="GHEA Mariam"/>
          <w:sz w:val="22"/>
          <w:szCs w:val="22"/>
        </w:rPr>
        <w:t>ում նշելով՝ 1, անշարժ գույքի նկատմամբ սեփականության իրավունքի ծագման,</w:t>
      </w:r>
      <w:r w:rsidR="00C43C47">
        <w:rPr>
          <w:rFonts w:ascii="GHEA Mariam" w:hAnsi="GHEA Mariam"/>
          <w:sz w:val="22"/>
          <w:szCs w:val="22"/>
          <w:lang w:val="hy-AM"/>
        </w:rPr>
        <w:t xml:space="preserve"> </w:t>
      </w:r>
      <w:r w:rsidR="00C43C47" w:rsidRPr="00A05565">
        <w:rPr>
          <w:rFonts w:ascii="GHEA Mariam" w:hAnsi="GHEA Mariam"/>
          <w:sz w:val="22"/>
          <w:szCs w:val="22"/>
          <w:lang w:val="hy-AM"/>
        </w:rPr>
        <w:t>լիզինգի իրավունքի ծագման,</w:t>
      </w:r>
      <w:r w:rsidR="00CA1CF0" w:rsidRPr="00A05565">
        <w:rPr>
          <w:rFonts w:ascii="GHEA Mariam" w:hAnsi="GHEA Mariam"/>
          <w:sz w:val="22"/>
          <w:szCs w:val="22"/>
        </w:rPr>
        <w:t xml:space="preserve"> </w:t>
      </w:r>
      <w:r w:rsidR="00EE2EC9" w:rsidRPr="00A05565">
        <w:rPr>
          <w:rFonts w:ascii="GHEA Mariam" w:hAnsi="GHEA Mariam"/>
          <w:sz w:val="22"/>
          <w:szCs w:val="22"/>
        </w:rPr>
        <w:t>հողամասի</w:t>
      </w:r>
      <w:r w:rsidR="00EE2EC9">
        <w:rPr>
          <w:rFonts w:ascii="GHEA Mariam" w:hAnsi="GHEA Mariam"/>
          <w:sz w:val="22"/>
          <w:szCs w:val="22"/>
        </w:rPr>
        <w:t xml:space="preserve"> նորակառույց բարելավումների (շինությունների) կամ հողամասի բարելավումների (շինությունների) հարկայնության փոփոխության, ինչպես նաև օրենքով սահմանված այլ հիմքերի դեպքերում նշելով՝ 2: </w:t>
      </w:r>
    </w:p>
    <w:p w:rsidR="001A25D9" w:rsidRDefault="00EE2EC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C308E3">
        <w:rPr>
          <w:rFonts w:ascii="GHEA Mariam" w:hAnsi="GHEA Mariam"/>
          <w:sz w:val="22"/>
          <w:szCs w:val="22"/>
          <w:lang w:val="hy-AM"/>
        </w:rPr>
        <w:t>հ</w:t>
      </w:r>
      <w:r w:rsidR="00211244">
        <w:rPr>
          <w:rFonts w:ascii="GHEA Mariam" w:hAnsi="GHEA Mariam"/>
          <w:sz w:val="22"/>
          <w:szCs w:val="22"/>
        </w:rPr>
        <w:t xml:space="preserve">ամասեփականատերերի </w:t>
      </w:r>
      <w:r w:rsidR="00C308E3">
        <w:rPr>
          <w:rFonts w:ascii="GHEA Mariam" w:hAnsi="GHEA Mariam"/>
          <w:sz w:val="22"/>
          <w:szCs w:val="22"/>
          <w:lang w:val="hy-AM"/>
        </w:rPr>
        <w:t xml:space="preserve">կամ լիզինգառուների </w:t>
      </w:r>
      <w:r w:rsidR="00211244">
        <w:rPr>
          <w:rFonts w:ascii="GHEA Mariam" w:hAnsi="GHEA Mariam"/>
          <w:sz w:val="22"/>
          <w:szCs w:val="22"/>
        </w:rPr>
        <w:t xml:space="preserve">համար միևնույն անշարժ գույքի նկատմամբ սեփականության իրավունքի դադարումը, </w:t>
      </w:r>
      <w:r w:rsidR="00E753A0">
        <w:rPr>
          <w:rFonts w:ascii="GHEA Mariam" w:hAnsi="GHEA Mariam"/>
          <w:sz w:val="22"/>
          <w:szCs w:val="22"/>
        </w:rPr>
        <w:t xml:space="preserve">ծագումը, </w:t>
      </w:r>
      <w:r w:rsidR="00211244">
        <w:rPr>
          <w:rFonts w:ascii="GHEA Mariam" w:hAnsi="GHEA Mariam"/>
          <w:sz w:val="22"/>
          <w:szCs w:val="22"/>
        </w:rPr>
        <w:t xml:space="preserve">հողամասի բարելավումների (շինությունների) </w:t>
      </w:r>
      <w:r w:rsidR="00E753A0">
        <w:rPr>
          <w:rFonts w:ascii="GHEA Mariam" w:hAnsi="GHEA Mariam"/>
          <w:sz w:val="22"/>
          <w:szCs w:val="22"/>
        </w:rPr>
        <w:t xml:space="preserve">քանդումը կամ վերացումը, հողամասի նորակառույց բարելավումը կամ հողամասի բարելավումների (շինությունների) հարկայնության </w:t>
      </w:r>
      <w:r w:rsidR="00E753A0">
        <w:rPr>
          <w:rFonts w:ascii="GHEA Mariam" w:hAnsi="GHEA Mariam"/>
          <w:sz w:val="22"/>
          <w:szCs w:val="22"/>
        </w:rPr>
        <w:lastRenderedPageBreak/>
        <w:t xml:space="preserve">փոփոխությունն առաջին համասեփականատիրոջ </w:t>
      </w:r>
      <w:r w:rsidR="00C308E3">
        <w:rPr>
          <w:rFonts w:ascii="GHEA Mariam" w:hAnsi="GHEA Mariam"/>
          <w:sz w:val="22"/>
          <w:szCs w:val="22"/>
          <w:lang w:val="hy-AM"/>
        </w:rPr>
        <w:t xml:space="preserve">կամ լիզինգառուի </w:t>
      </w:r>
      <w:r w:rsidR="00E753A0">
        <w:rPr>
          <w:rFonts w:ascii="GHEA Mariam" w:hAnsi="GHEA Mariam"/>
          <w:sz w:val="22"/>
          <w:szCs w:val="22"/>
        </w:rPr>
        <w:t>տվյալներին հաջ</w:t>
      </w:r>
      <w:r w:rsidR="001A25D9">
        <w:rPr>
          <w:rFonts w:ascii="GHEA Mariam" w:hAnsi="GHEA Mariam"/>
          <w:sz w:val="22"/>
          <w:szCs w:val="22"/>
        </w:rPr>
        <w:t>որդիվ նոր տողերում չի լրացվում:</w:t>
      </w: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rsidP="00C0730A">
      <w:pPr>
        <w:rPr>
          <w:rFonts w:ascii="GHEA Mariam" w:eastAsia="Times New Roman" w:hAnsi="GHEA Mariam" w:cs="Times New Roman"/>
        </w:rPr>
      </w:pPr>
    </w:p>
    <w:p w:rsidR="00C0730A" w:rsidRPr="00C0730A" w:rsidRDefault="00C0730A" w:rsidP="00C0730A">
      <w:pPr>
        <w:rPr>
          <w:rFonts w:ascii="GHEA Mariam" w:eastAsia="Times New Roman" w:hAnsi="GHEA Mariam" w:cs="Times New Roman"/>
        </w:rPr>
      </w:pPr>
    </w:p>
    <w:sectPr w:rsidR="00C0730A" w:rsidRPr="00C0730A" w:rsidSect="008F7EE3">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FC1" w:rsidRDefault="008C3FC1" w:rsidP="00FE7429">
      <w:pPr>
        <w:spacing w:after="0" w:line="240" w:lineRule="auto"/>
      </w:pPr>
      <w:r>
        <w:separator/>
      </w:r>
    </w:p>
  </w:endnote>
  <w:endnote w:type="continuationSeparator" w:id="0">
    <w:p w:rsidR="008C3FC1" w:rsidRDefault="008C3FC1" w:rsidP="00FE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FC1" w:rsidRDefault="008C3FC1" w:rsidP="00FE7429">
      <w:pPr>
        <w:spacing w:after="0" w:line="240" w:lineRule="auto"/>
      </w:pPr>
      <w:r>
        <w:separator/>
      </w:r>
    </w:p>
  </w:footnote>
  <w:footnote w:type="continuationSeparator" w:id="0">
    <w:p w:rsidR="008C3FC1" w:rsidRDefault="008C3FC1" w:rsidP="00FE74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D30"/>
    <w:rsid w:val="000645C7"/>
    <w:rsid w:val="00083E47"/>
    <w:rsid w:val="000A4519"/>
    <w:rsid w:val="000B7B86"/>
    <w:rsid w:val="000C4CE3"/>
    <w:rsid w:val="000E3022"/>
    <w:rsid w:val="00152341"/>
    <w:rsid w:val="00170F2D"/>
    <w:rsid w:val="00181BA7"/>
    <w:rsid w:val="001853CE"/>
    <w:rsid w:val="00186F5A"/>
    <w:rsid w:val="001A25D9"/>
    <w:rsid w:val="001E39EA"/>
    <w:rsid w:val="00211244"/>
    <w:rsid w:val="00217DDF"/>
    <w:rsid w:val="002304D7"/>
    <w:rsid w:val="00233858"/>
    <w:rsid w:val="00262D30"/>
    <w:rsid w:val="00292012"/>
    <w:rsid w:val="002A7210"/>
    <w:rsid w:val="002B37E4"/>
    <w:rsid w:val="00305335"/>
    <w:rsid w:val="003244D9"/>
    <w:rsid w:val="0032484B"/>
    <w:rsid w:val="00325973"/>
    <w:rsid w:val="003D651C"/>
    <w:rsid w:val="003E2153"/>
    <w:rsid w:val="003E41F3"/>
    <w:rsid w:val="004060E2"/>
    <w:rsid w:val="00437F0B"/>
    <w:rsid w:val="00485219"/>
    <w:rsid w:val="00494179"/>
    <w:rsid w:val="0051153D"/>
    <w:rsid w:val="00521A6E"/>
    <w:rsid w:val="00522DDC"/>
    <w:rsid w:val="00556278"/>
    <w:rsid w:val="00577593"/>
    <w:rsid w:val="00590B99"/>
    <w:rsid w:val="00596533"/>
    <w:rsid w:val="005A29CB"/>
    <w:rsid w:val="005B369B"/>
    <w:rsid w:val="005D4C54"/>
    <w:rsid w:val="00607148"/>
    <w:rsid w:val="0064350C"/>
    <w:rsid w:val="00672B56"/>
    <w:rsid w:val="00696F41"/>
    <w:rsid w:val="006D7583"/>
    <w:rsid w:val="0070623B"/>
    <w:rsid w:val="00736D0B"/>
    <w:rsid w:val="00817EB3"/>
    <w:rsid w:val="0082790F"/>
    <w:rsid w:val="00831A59"/>
    <w:rsid w:val="008C3FC1"/>
    <w:rsid w:val="008F7EE3"/>
    <w:rsid w:val="0092446C"/>
    <w:rsid w:val="0092569C"/>
    <w:rsid w:val="009425B8"/>
    <w:rsid w:val="00976D18"/>
    <w:rsid w:val="009876CC"/>
    <w:rsid w:val="00A05565"/>
    <w:rsid w:val="00A060E1"/>
    <w:rsid w:val="00A07D24"/>
    <w:rsid w:val="00A11C57"/>
    <w:rsid w:val="00A26A53"/>
    <w:rsid w:val="00A57C1D"/>
    <w:rsid w:val="00A75007"/>
    <w:rsid w:val="00A77DB6"/>
    <w:rsid w:val="00AD7021"/>
    <w:rsid w:val="00AF0446"/>
    <w:rsid w:val="00AF1912"/>
    <w:rsid w:val="00B12344"/>
    <w:rsid w:val="00B123AB"/>
    <w:rsid w:val="00B17D08"/>
    <w:rsid w:val="00B23660"/>
    <w:rsid w:val="00B5174C"/>
    <w:rsid w:val="00BA0A82"/>
    <w:rsid w:val="00BA0AB1"/>
    <w:rsid w:val="00BF3F5A"/>
    <w:rsid w:val="00C0730A"/>
    <w:rsid w:val="00C308E3"/>
    <w:rsid w:val="00C34C52"/>
    <w:rsid w:val="00C43C47"/>
    <w:rsid w:val="00C811A2"/>
    <w:rsid w:val="00C853B2"/>
    <w:rsid w:val="00CA0B6A"/>
    <w:rsid w:val="00CA1CF0"/>
    <w:rsid w:val="00CA6534"/>
    <w:rsid w:val="00CB2EB1"/>
    <w:rsid w:val="00CC6DF0"/>
    <w:rsid w:val="00CD1BDB"/>
    <w:rsid w:val="00CF5637"/>
    <w:rsid w:val="00D05362"/>
    <w:rsid w:val="00D51FD9"/>
    <w:rsid w:val="00D53571"/>
    <w:rsid w:val="00D75A85"/>
    <w:rsid w:val="00DC52A8"/>
    <w:rsid w:val="00DF776F"/>
    <w:rsid w:val="00E16491"/>
    <w:rsid w:val="00E46D96"/>
    <w:rsid w:val="00E620F4"/>
    <w:rsid w:val="00E753A0"/>
    <w:rsid w:val="00E80496"/>
    <w:rsid w:val="00EA5CDD"/>
    <w:rsid w:val="00EE0DEA"/>
    <w:rsid w:val="00EE2EC9"/>
    <w:rsid w:val="00EF0BA0"/>
    <w:rsid w:val="00F041AF"/>
    <w:rsid w:val="00F1599D"/>
    <w:rsid w:val="00F3380C"/>
    <w:rsid w:val="00F35940"/>
    <w:rsid w:val="00F51B6A"/>
    <w:rsid w:val="00FA5755"/>
    <w:rsid w:val="00FA7D13"/>
    <w:rsid w:val="00FD0222"/>
    <w:rsid w:val="00FE7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6882"/>
  <w15:chartTrackingRefBased/>
  <w15:docId w15:val="{92E7C57D-CFD3-4FCA-BD13-D5573D03E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E742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FE7429"/>
    <w:rPr>
      <w:b/>
      <w:bCs/>
    </w:rPr>
  </w:style>
  <w:style w:type="paragraph" w:styleId="Header">
    <w:name w:val="header"/>
    <w:basedOn w:val="Normal"/>
    <w:link w:val="HeaderChar"/>
    <w:uiPriority w:val="99"/>
    <w:unhideWhenUsed/>
    <w:rsid w:val="00FE7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429"/>
  </w:style>
  <w:style w:type="paragraph" w:styleId="Footer">
    <w:name w:val="footer"/>
    <w:basedOn w:val="Normal"/>
    <w:link w:val="FooterChar"/>
    <w:uiPriority w:val="99"/>
    <w:unhideWhenUsed/>
    <w:rsid w:val="00FE7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429"/>
  </w:style>
  <w:style w:type="paragraph" w:styleId="BalloonText">
    <w:name w:val="Balloon Text"/>
    <w:basedOn w:val="Normal"/>
    <w:link w:val="BalloonTextChar"/>
    <w:uiPriority w:val="99"/>
    <w:semiHidden/>
    <w:unhideWhenUsed/>
    <w:rsid w:val="00736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D0B"/>
    <w:rPr>
      <w:rFonts w:ascii="Segoe UI" w:hAnsi="Segoe UI" w:cs="Segoe UI"/>
      <w:sz w:val="18"/>
      <w:szCs w:val="18"/>
    </w:rPr>
  </w:style>
  <w:style w:type="paragraph" w:styleId="NoSpacing">
    <w:name w:val="No Spacing"/>
    <w:link w:val="NoSpacingChar"/>
    <w:uiPriority w:val="1"/>
    <w:qFormat/>
    <w:rsid w:val="00C0730A"/>
    <w:pPr>
      <w:spacing w:after="0" w:line="240" w:lineRule="auto"/>
    </w:pPr>
    <w:rPr>
      <w:rFonts w:eastAsiaTheme="minorEastAsia"/>
    </w:rPr>
  </w:style>
  <w:style w:type="character" w:customStyle="1" w:styleId="NoSpacingChar">
    <w:name w:val="No Spacing Char"/>
    <w:basedOn w:val="DefaultParagraphFont"/>
    <w:link w:val="NoSpacing"/>
    <w:uiPriority w:val="1"/>
    <w:rsid w:val="00C0730A"/>
    <w:rPr>
      <w:rFonts w:eastAsiaTheme="minorEastAsia"/>
    </w:rPr>
  </w:style>
  <w:style w:type="character" w:styleId="Hyperlink">
    <w:name w:val="Hyperlink"/>
    <w:basedOn w:val="DefaultParagraphFont"/>
    <w:uiPriority w:val="99"/>
    <w:unhideWhenUsed/>
    <w:rsid w:val="00F338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community.a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757</TotalTime>
  <Pages>22</Pages>
  <Words>7511</Words>
  <Characters>42816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dc:creator>
  <cp:keywords/>
  <dc:description/>
  <cp:lastModifiedBy>Hayk Hayrapeti Simonyan</cp:lastModifiedBy>
  <cp:revision>56</cp:revision>
  <cp:lastPrinted>2020-03-03T07:26:00Z</cp:lastPrinted>
  <dcterms:created xsi:type="dcterms:W3CDTF">2019-05-16T11:18:00Z</dcterms:created>
  <dcterms:modified xsi:type="dcterms:W3CDTF">2021-02-24T05:29:00Z</dcterms:modified>
</cp:coreProperties>
</file>