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37E" w:rsidRPr="00CD437E" w:rsidRDefault="00CD437E" w:rsidP="00CD437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CD43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CD43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CD43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CD43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CD437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«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Վարչական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իրավախախտումների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վերաբերյալ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օրենսգրքում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փոփոխություններ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լրացումներ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օրենքի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նախագիծ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Շրջակա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միջավայրի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Օրենք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Բնապահպանություն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Տարածքային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կառավարման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զարգացման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Ջրային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տնտեսություն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27/05/2020 - 11/06/2020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կայքում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առկա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առաջարկներից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Ամփոփվել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CD437E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0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3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CD437E" w:rsidRPr="00CD437E" w:rsidRDefault="00CD437E" w:rsidP="00CD437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0 </w:t>
      </w:r>
      <w:r w:rsidRPr="00CD437E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CD437E" w:rsidRPr="00CD437E" w:rsidRDefault="00CD437E" w:rsidP="00CD43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CD437E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CD437E" w:rsidRPr="00CD437E" w:rsidRDefault="00CD437E" w:rsidP="00CD437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www.e-draft.am</w:t>
      </w:r>
      <w:proofErr w:type="spellEnd"/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CD437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CD437E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F66986" w:rsidRPr="00CD437E" w:rsidRDefault="00CD437E" w:rsidP="00CD437E">
      <w:pPr>
        <w:shd w:val="clear" w:color="auto" w:fill="FBFBFB"/>
        <w:spacing w:after="150" w:line="240" w:lineRule="auto"/>
        <w:jc w:val="center"/>
      </w:pPr>
      <w:r w:rsidRPr="00CD437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09/07/2020</w:t>
      </w:r>
    </w:p>
    <w:sectPr w:rsidR="00F66986" w:rsidRPr="00CD437E" w:rsidSect="00F6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37E"/>
    <w:rsid w:val="00563059"/>
    <w:rsid w:val="00AF2B7F"/>
    <w:rsid w:val="00CD437E"/>
    <w:rsid w:val="00F0372D"/>
    <w:rsid w:val="00F66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986"/>
  </w:style>
  <w:style w:type="paragraph" w:styleId="4">
    <w:name w:val="heading 4"/>
    <w:basedOn w:val="a"/>
    <w:link w:val="40"/>
    <w:uiPriority w:val="9"/>
    <w:qFormat/>
    <w:rsid w:val="00CD43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D437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D43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D437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CD4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D4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</dc:creator>
  <cp:keywords>https://mul2-mnp.gov.am/tasks/118953/oneclick/8varchakan Draft (2).docx?token=5ef66472feb7545b55def475c2332af3</cp:keywords>
  <dc:description/>
  <cp:lastModifiedBy>MANE</cp:lastModifiedBy>
  <cp:revision>6</cp:revision>
  <dcterms:created xsi:type="dcterms:W3CDTF">2020-07-09T07:02:00Z</dcterms:created>
  <dcterms:modified xsi:type="dcterms:W3CDTF">2020-07-09T07:02:00Z</dcterms:modified>
</cp:coreProperties>
</file>