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7F" w:rsidRPr="001B0DB5" w:rsidRDefault="00D6377F" w:rsidP="001B0DB5">
      <w:pPr>
        <w:spacing w:line="360" w:lineRule="auto"/>
        <w:jc w:val="right"/>
        <w:rPr>
          <w:b/>
          <w:sz w:val="24"/>
          <w:szCs w:val="24"/>
        </w:rPr>
      </w:pPr>
      <w:r w:rsidRPr="001B0DB5">
        <w:rPr>
          <w:b/>
          <w:sz w:val="24"/>
          <w:szCs w:val="24"/>
        </w:rPr>
        <w:t>ՆԱԽԱԳԻԾ</w:t>
      </w:r>
    </w:p>
    <w:p w:rsidR="001B0DB5" w:rsidRPr="001B0DB5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B0DB5">
        <w:rPr>
          <w:rFonts w:ascii="GHEA Grapalat" w:hAnsi="GHEA Grapalat" w:cs="Sylfaen"/>
          <w:b/>
          <w:sz w:val="24"/>
          <w:szCs w:val="24"/>
        </w:rPr>
        <w:t>ՀԱՅԱՍՏԱՆԻ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1B0DB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B0DB5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B0DB5" w:rsidRPr="001B0DB5" w:rsidRDefault="00D6377F" w:rsidP="001B0DB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proofErr w:type="gramStart"/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Շ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Ո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1B0DB5">
        <w:rPr>
          <w:rFonts w:ascii="GHEA Grapalat" w:hAnsi="GHEA Grapalat" w:cs="Sylfaen"/>
          <w:b/>
          <w:sz w:val="24"/>
          <w:szCs w:val="24"/>
        </w:rPr>
        <w:t>Ւ</w:t>
      </w:r>
      <w:r w:rsidRPr="001B0DB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1B0DB5">
        <w:rPr>
          <w:rFonts w:ascii="GHEA Grapalat" w:hAnsi="GHEA Grapalat" w:cs="Sylfaen"/>
          <w:b/>
          <w:sz w:val="24"/>
          <w:szCs w:val="24"/>
        </w:rPr>
        <w:t>Մ</w:t>
      </w:r>
    </w:p>
    <w:p w:rsidR="00D6377F" w:rsidRPr="001B0DB5" w:rsidRDefault="00D6377F" w:rsidP="001B0DB5">
      <w:pPr>
        <w:pStyle w:val="mechtex"/>
        <w:spacing w:line="360" w:lineRule="auto"/>
        <w:rPr>
          <w:rFonts w:ascii="GHEA Grapalat" w:hAnsi="GHEA Grapalat" w:cs="Arial Armenian"/>
          <w:b/>
          <w:sz w:val="24"/>
          <w:szCs w:val="24"/>
        </w:rPr>
      </w:pPr>
      <w:r w:rsidRPr="001B0DB5">
        <w:rPr>
          <w:rFonts w:ascii="GHEA Grapalat" w:hAnsi="GHEA Grapalat"/>
          <w:sz w:val="24"/>
          <w:szCs w:val="24"/>
        </w:rPr>
        <w:t>20</w:t>
      </w:r>
      <w:r w:rsidR="001B0DB5" w:rsidRPr="001B0DB5">
        <w:rPr>
          <w:rFonts w:ascii="GHEA Grapalat" w:hAnsi="GHEA Grapalat"/>
          <w:sz w:val="24"/>
          <w:szCs w:val="24"/>
          <w:lang w:val="hy-AM"/>
        </w:rPr>
        <w:t>2</w:t>
      </w:r>
      <w:r w:rsidR="001B0DB5" w:rsidRPr="001B0DB5">
        <w:rPr>
          <w:rFonts w:ascii="GHEA Grapalat" w:hAnsi="GHEA Grapalat"/>
          <w:sz w:val="24"/>
          <w:szCs w:val="24"/>
        </w:rPr>
        <w:t>1</w:t>
      </w:r>
      <w:r w:rsidRPr="001B0DB5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1B0DB5">
        <w:rPr>
          <w:rFonts w:ascii="GHEA Grapalat" w:hAnsi="GHEA Grapalat"/>
          <w:sz w:val="24"/>
          <w:szCs w:val="24"/>
        </w:rPr>
        <w:t>թվականի  N</w:t>
      </w:r>
      <w:proofErr w:type="gramEnd"/>
      <w:r w:rsidRPr="001B0DB5">
        <w:rPr>
          <w:rFonts w:ascii="GHEA Grapalat" w:hAnsi="GHEA Grapalat"/>
          <w:sz w:val="24"/>
          <w:szCs w:val="24"/>
        </w:rPr>
        <w:t xml:space="preserve">    - Ա</w:t>
      </w:r>
    </w:p>
    <w:p w:rsidR="00D6377F" w:rsidRPr="001B0DB5" w:rsidRDefault="00D6377F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en-GB"/>
        </w:rPr>
      </w:pPr>
    </w:p>
    <w:p w:rsidR="00D6377F" w:rsidRPr="001B0DB5" w:rsidRDefault="0045703D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1B0DB5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ՀԱՐԿԱՅԻՆ ՕՐԵՆՍԳՐՔՈՒՄ ՓՈՓՈԽՈՒԹՅՈՒՆՆԵՐ </w:t>
      </w:r>
      <w:r w:rsid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="001B0DB5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ԼՐԱՑՈՒՄՆԵՐ </w:t>
      </w:r>
      <w:r w:rsid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 ՄԱՍԻՆ</w:t>
      </w:r>
      <w:r w:rsidR="00D6377F" w:rsidRPr="001B0DB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 ՀՀ ՕՐԵՆՔԻ ՆԱԽԱԳԾԻՆ ՀԱՎԱՆՈՒԹՅՈՒՆ ՏԱԼՈՒ ՄԱՍԻՆ</w:t>
      </w:r>
    </w:p>
    <w:p w:rsidR="00D6377F" w:rsidRPr="001B0DB5" w:rsidRDefault="00D6377F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1B0DB5" w:rsidRDefault="00047011" w:rsidP="001B0DB5">
      <w:pPr>
        <w:pStyle w:val="NormalWeb"/>
        <w:shd w:val="clear" w:color="auto" w:fill="FFFFFF"/>
        <w:spacing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047011" w:rsidRPr="001B0DB5" w:rsidRDefault="00047011" w:rsidP="001B0DB5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1B0DB5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 3-րդ մասով` Հայաստանի Հանրապետության կառավա</w:t>
      </w:r>
      <w:r w:rsidRPr="001B0DB5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րու</w:t>
      </w:r>
      <w:r w:rsidRPr="001B0DB5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softHyphen/>
        <w:t>թյունը                     ո ր ո շ ու մ     է.</w:t>
      </w:r>
    </w:p>
    <w:p w:rsidR="00D6377F" w:rsidRPr="001B0DB5" w:rsidRDefault="00D6377F" w:rsidP="001B0DB5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1B0DB5">
        <w:rPr>
          <w:sz w:val="24"/>
          <w:szCs w:val="24"/>
          <w:lang w:val="hy-AM"/>
        </w:rPr>
        <w:t xml:space="preserve">1. 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1B0DB5" w:rsidRPr="001B0DB5">
        <w:rPr>
          <w:color w:val="000000"/>
          <w:sz w:val="24"/>
          <w:szCs w:val="24"/>
          <w:shd w:val="clear" w:color="auto" w:fill="FFFFFF"/>
          <w:lang w:val="hy-AM"/>
        </w:rPr>
        <w:t>«Հայաստանի Հանրապետության հարկային օրենս</w:t>
      </w:r>
      <w:r w:rsidR="001B0DB5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="001B0DB5" w:rsidRPr="001B0DB5">
        <w:rPr>
          <w:color w:val="000000"/>
          <w:sz w:val="24"/>
          <w:szCs w:val="24"/>
          <w:shd w:val="clear" w:color="auto" w:fill="FFFFFF"/>
          <w:lang w:val="hy-AM"/>
        </w:rPr>
        <w:t>գրքում փոփոխություններ և լրացումներ կատարելու մասին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t xml:space="preserve"> ՀՀ օրենքի նախագծի վերա</w:t>
      </w:r>
      <w:r w:rsidR="001B0DB5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t>բերյալ Հայաս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Հանրապետ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կառավա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1B0DB5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1B0DB5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p w:rsidR="00D6377F" w:rsidRPr="001B0DB5" w:rsidRDefault="00D6377F" w:rsidP="001B0DB5">
      <w:pPr>
        <w:spacing w:line="360" w:lineRule="auto"/>
        <w:ind w:firstLine="720"/>
        <w:jc w:val="both"/>
        <w:rPr>
          <w:sz w:val="24"/>
          <w:szCs w:val="24"/>
          <w:lang w:val="hy-AM"/>
        </w:rPr>
      </w:pPr>
      <w:r w:rsidRPr="001B0DB5">
        <w:rPr>
          <w:color w:val="000000"/>
          <w:sz w:val="24"/>
          <w:szCs w:val="24"/>
          <w:lang w:val="hy-AM"/>
        </w:rPr>
        <w:t xml:space="preserve">2. </w:t>
      </w:r>
      <w:r w:rsidRPr="001B0DB5">
        <w:rPr>
          <w:sz w:val="24"/>
          <w:szCs w:val="24"/>
          <w:lang w:val="hy-AM"/>
        </w:rPr>
        <w:t>Հայաստանի Հանրապետության</w:t>
      </w:r>
      <w:r w:rsidRPr="001B0DB5">
        <w:rPr>
          <w:rFonts w:ascii="Courier New" w:hAnsi="Courier New" w:cs="Courier New"/>
          <w:sz w:val="24"/>
          <w:szCs w:val="24"/>
          <w:lang w:val="hy-AM"/>
        </w:rPr>
        <w:t> </w:t>
      </w:r>
      <w:r w:rsidRPr="001B0DB5">
        <w:rPr>
          <w:sz w:val="24"/>
          <w:szCs w:val="24"/>
          <w:lang w:val="hy-AM"/>
        </w:rPr>
        <w:t>կառավարության</w:t>
      </w:r>
      <w:r w:rsidRPr="001B0DB5">
        <w:rPr>
          <w:rFonts w:ascii="Courier New" w:hAnsi="Courier New" w:cs="Courier New"/>
          <w:sz w:val="24"/>
          <w:szCs w:val="24"/>
          <w:lang w:val="hy-AM"/>
        </w:rPr>
        <w:t> </w:t>
      </w:r>
      <w:r w:rsidRPr="001B0DB5">
        <w:rPr>
          <w:sz w:val="24"/>
          <w:szCs w:val="24"/>
          <w:lang w:val="hy-AM"/>
        </w:rPr>
        <w:t>օրենսդրական նախա</w:t>
      </w:r>
      <w:r w:rsidR="001B0DB5">
        <w:rPr>
          <w:sz w:val="24"/>
          <w:szCs w:val="24"/>
          <w:lang w:val="hy-AM"/>
        </w:rPr>
        <w:softHyphen/>
      </w:r>
      <w:r w:rsidRPr="001B0DB5">
        <w:rPr>
          <w:sz w:val="24"/>
          <w:szCs w:val="24"/>
          <w:lang w:val="hy-AM"/>
        </w:rPr>
        <w:t>ձեռ</w:t>
      </w:r>
      <w:r w:rsidR="001B0DB5">
        <w:rPr>
          <w:sz w:val="24"/>
          <w:szCs w:val="24"/>
          <w:lang w:val="hy-AM"/>
        </w:rPr>
        <w:softHyphen/>
      </w:r>
      <w:bookmarkStart w:id="0" w:name="_GoBack"/>
      <w:bookmarkEnd w:id="0"/>
      <w:r w:rsidRPr="001B0DB5">
        <w:rPr>
          <w:sz w:val="24"/>
          <w:szCs w:val="24"/>
          <w:lang w:val="hy-AM"/>
        </w:rPr>
        <w:t>նությունը սահմանված կարգով ներկայացնել Հայաստանի Հանրապետության Ազգային ժողով:</w:t>
      </w:r>
    </w:p>
    <w:p w:rsidR="00E474D0" w:rsidRPr="001B0DB5" w:rsidRDefault="00D6377F" w:rsidP="001B0DB5">
      <w:pPr>
        <w:spacing w:line="360" w:lineRule="auto"/>
        <w:jc w:val="both"/>
        <w:rPr>
          <w:sz w:val="24"/>
          <w:szCs w:val="24"/>
          <w:lang w:val="hy-AM"/>
        </w:rPr>
      </w:pPr>
      <w:r w:rsidRPr="001B0DB5">
        <w:rPr>
          <w:rFonts w:ascii="Courier New" w:hAnsi="Courier New" w:cs="Courier New"/>
          <w:sz w:val="24"/>
          <w:szCs w:val="24"/>
          <w:lang w:val="hy-AM"/>
        </w:rPr>
        <w:t> </w:t>
      </w:r>
    </w:p>
    <w:sectPr w:rsidR="00E474D0" w:rsidRPr="001B0DB5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C60"/>
    <w:rsid w:val="00047011"/>
    <w:rsid w:val="001B0DB5"/>
    <w:rsid w:val="0045703D"/>
    <w:rsid w:val="00963D2D"/>
    <w:rsid w:val="00A8022F"/>
    <w:rsid w:val="00BA2C60"/>
    <w:rsid w:val="00D51A8A"/>
    <w:rsid w:val="00D6377F"/>
    <w:rsid w:val="00E4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https:/mul2.gov.am/tasks/378002/oneclick/voroshum.docx?token=8dd3bb835b146fb1b2a8a482aebacf66</cp:keywords>
  <cp:lastModifiedBy>Vladimir Aseyan</cp:lastModifiedBy>
  <cp:revision>3</cp:revision>
  <dcterms:created xsi:type="dcterms:W3CDTF">2021-02-15T07:28:00Z</dcterms:created>
  <dcterms:modified xsi:type="dcterms:W3CDTF">2021-02-15T07:31:00Z</dcterms:modified>
</cp:coreProperties>
</file>