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3C6C8D" w14:textId="77777777"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14:paraId="6E1D09F4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B13C056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FC69641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14:paraId="307F34EC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1B1E1E93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14:paraId="6D87A2E6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078145EC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056425A9" w14:textId="30F68ECA"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_________ 20</w:t>
      </w:r>
      <w:r w:rsidR="008A5394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7C4D5E">
        <w:rPr>
          <w:rFonts w:ascii="GHEA Grapalat" w:hAnsi="GHEA Grapalat" w:cs="GHEA Mariam"/>
          <w:b/>
          <w:bCs/>
          <w:sz w:val="24"/>
          <w:szCs w:val="24"/>
          <w:lang w:val="hy-AM"/>
        </w:rPr>
        <w:t>1</w:t>
      </w: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</w:t>
      </w:r>
      <w:proofErr w:type="spellStart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թվականի</w:t>
      </w:r>
      <w:proofErr w:type="spellEnd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14:paraId="6E057D56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3A64E3E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33906F8D" w14:textId="77777777" w:rsidR="007C4D5E" w:rsidRPr="003E2135" w:rsidRDefault="007C4D5E" w:rsidP="007C4D5E">
      <w:pPr>
        <w:autoSpaceDE w:val="0"/>
        <w:autoSpaceDN w:val="0"/>
        <w:adjustRightInd w:val="0"/>
        <w:spacing w:after="0" w:line="240" w:lineRule="auto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3E2135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ՀԱՅԱՍՏԱՆԻ ՀԱՆՐԱՊԵՏՈՒԹՅԱՆ ԵՎ ՕՊԵԿ ՄԻՋԱԶԳԱՅԻՆ ԶԱՐԳԱՑՄԱՆ ՀԻՄՆԱԴՐԱՄԻ ՄԻՋԵՎ 20</w:t>
      </w:r>
      <w:r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0</w:t>
      </w:r>
      <w:r w:rsidRPr="003E2135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 xml:space="preserve">5 ԹՎԱԿԱՆԻ </w:t>
      </w:r>
      <w:r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Փ</w:t>
      </w:r>
      <w:r w:rsidRPr="003E2135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ԵՏ</w:t>
      </w:r>
      <w:r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ՐՎԱՐԻ 2</w:t>
      </w:r>
      <w:r w:rsidRPr="003E2135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3-ԻՆ ՍՏՈՐԱԳՐՎԱԾ «Ն</w:t>
      </w:r>
      <w:r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ԵՐԴՐՈՒՄՆԵՐԻ ԽՐԱԽՈՒՍՄԱՆ ԵՎ ՊԱՇՏՊԱՆՈՒԹՅԱՆ ՄԱՍԻՆ</w:t>
      </w:r>
      <w:r w:rsidRPr="003E2135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» ՀԱՄԱՁԱՅՆԱԳՐ</w:t>
      </w:r>
      <w:r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 xml:space="preserve">Ի </w:t>
      </w:r>
      <w:r w:rsidRPr="003E2135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ՓՈՓՈԽՈՒԹՅՈՒՆ</w:t>
      </w:r>
      <w:r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 xml:space="preserve">Ը </w:t>
      </w:r>
      <w:r w:rsidRPr="003E2135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>ՀԱՍՏԱՏԵԼՈՒ ՄԱՍԻՆ</w:t>
      </w:r>
    </w:p>
    <w:p w14:paraId="4B89B8BC" w14:textId="0B83D145" w:rsidR="008C5037" w:rsidRPr="005459FE" w:rsidRDefault="00E93DE3" w:rsidP="00DB5CBB">
      <w:pPr>
        <w:pStyle w:val="mechtex"/>
        <w:rPr>
          <w:rFonts w:ascii="GHEA Grapalat" w:eastAsia="Batang" w:hAnsi="GHEA Grapalat" w:cs="Sylfaen"/>
          <w:b/>
          <w:sz w:val="24"/>
          <w:szCs w:val="24"/>
          <w:lang w:val="hy-AM"/>
        </w:rPr>
      </w:pP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ՀԱՅԱՍՏԱՆԻ </w:t>
      </w:r>
      <w:r w:rsidR="008C5037" w:rsidRPr="005459FE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</w:t>
      </w:r>
      <w:r w:rsidR="008C5037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027A90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8C5037" w:rsidRPr="005459FE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14:paraId="7D80D6A4" w14:textId="77777777" w:rsidR="008C5037" w:rsidRPr="00027A90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2B74352" w14:textId="27E8D300" w:rsidR="008C503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29F367D1" w14:textId="77777777" w:rsidR="00B879B7" w:rsidRPr="00027A90" w:rsidRDefault="00B879B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B9E7070" w14:textId="74F8A893" w:rsidR="008C5037" w:rsidRPr="001D68CD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D68CD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1D68CD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1D68CD">
        <w:rPr>
          <w:rFonts w:ascii="GHEA Grapalat" w:hAnsi="GHEA Grapalat" w:cs="Tahoma"/>
          <w:sz w:val="24"/>
          <w:szCs w:val="24"/>
          <w:lang w:val="hy-AM"/>
        </w:rPr>
        <w:t>» Հայաստանի Հանրապե</w:t>
      </w:r>
      <w:r w:rsidRPr="001D68CD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1D68CD">
        <w:rPr>
          <w:rFonts w:ascii="GHEA Grapalat" w:hAnsi="GHEA Grapalat" w:cs="Tahoma"/>
          <w:sz w:val="24"/>
          <w:szCs w:val="24"/>
          <w:lang w:val="hy-AM"/>
        </w:rPr>
        <w:t xml:space="preserve">-րդ հոդվածի </w:t>
      </w:r>
      <w:r w:rsidR="004332E2" w:rsidRPr="001D68CD">
        <w:rPr>
          <w:rFonts w:ascii="GHEA Grapalat" w:hAnsi="GHEA Grapalat" w:cs="Tahoma"/>
          <w:sz w:val="24"/>
          <w:szCs w:val="24"/>
          <w:lang w:val="hy-AM"/>
        </w:rPr>
        <w:t>2</w:t>
      </w:r>
      <w:r w:rsidRPr="001D68CD">
        <w:rPr>
          <w:rFonts w:ascii="GHEA Grapalat" w:hAnsi="GHEA Grapalat" w:cs="Tahoma"/>
          <w:sz w:val="24"/>
          <w:szCs w:val="24"/>
          <w:lang w:val="hy-AM"/>
        </w:rPr>
        <w:t xml:space="preserve">-րդ մասը՝ </w:t>
      </w:r>
      <w:r w:rsidR="00E93DE3">
        <w:rPr>
          <w:rFonts w:ascii="GHEA Grapalat" w:hAnsi="GHEA Grapalat" w:cs="Sylfaen"/>
          <w:sz w:val="24"/>
          <w:szCs w:val="24"/>
          <w:lang w:val="hy-AM"/>
        </w:rPr>
        <w:t>կ</w:t>
      </w:r>
      <w:r w:rsidRPr="001D68CD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proofErr w:type="spellStart"/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Pr="001D68CD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1D68CD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.</w:t>
      </w:r>
    </w:p>
    <w:p w14:paraId="684C55BF" w14:textId="2C931A9D" w:rsidR="008C5037" w:rsidRPr="008A5394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A5394">
        <w:rPr>
          <w:rFonts w:ascii="GHEA Grapalat" w:hAnsi="GHEA Grapalat" w:cs="Sylfaen"/>
          <w:sz w:val="24"/>
          <w:szCs w:val="24"/>
          <w:lang w:val="hy-AM"/>
        </w:rPr>
        <w:t xml:space="preserve">1.  Հավանություն տալ </w:t>
      </w:r>
      <w:r w:rsidR="009475B3">
        <w:rPr>
          <w:rFonts w:ascii="GHEA Grapalat" w:hAnsi="GHEA Grapalat"/>
          <w:sz w:val="24"/>
          <w:szCs w:val="24"/>
          <w:lang w:val="hy-AM"/>
        </w:rPr>
        <w:t>2021</w:t>
      </w:r>
      <w:r w:rsidR="00E93DE3">
        <w:rPr>
          <w:rFonts w:ascii="GHEA Grapalat" w:hAnsi="GHEA Grapalat"/>
          <w:sz w:val="24"/>
          <w:szCs w:val="24"/>
          <w:lang w:val="hy-AM"/>
        </w:rPr>
        <w:t xml:space="preserve"> </w:t>
      </w:r>
      <w:r w:rsidR="009475B3">
        <w:rPr>
          <w:rFonts w:ascii="GHEA Grapalat" w:hAnsi="GHEA Grapalat"/>
          <w:sz w:val="24"/>
          <w:szCs w:val="24"/>
          <w:lang w:val="hy-AM"/>
        </w:rPr>
        <w:t>թ</w:t>
      </w:r>
      <w:r w:rsidR="00E93DE3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="009475B3">
        <w:rPr>
          <w:rFonts w:ascii="GHEA Grapalat" w:hAnsi="GHEA Grapalat"/>
          <w:sz w:val="24"/>
          <w:szCs w:val="24"/>
          <w:lang w:val="hy-AM"/>
        </w:rPr>
        <w:t>հունվարի 11-ին ստորագրված «</w:t>
      </w:r>
      <w:r w:rsidR="009475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և ՕՊԵԿ Միջազգային զարգացման հիմնադրամի միջև 2005 թվականի </w:t>
      </w:r>
      <w:r w:rsidR="009475B3">
        <w:rPr>
          <w:rFonts w:ascii="GHEA Grapalat" w:hAnsi="GHEA Grapalat"/>
          <w:sz w:val="24"/>
          <w:szCs w:val="24"/>
          <w:lang w:val="hy-AM"/>
        </w:rPr>
        <w:t>փետրվարի 23-ին ստորագրված «Ներդրումների խրախուսման և պաշտպանության մասին» համաձայնագրի փոփոխությունը</w:t>
      </w:r>
      <w:r w:rsidR="009475B3" w:rsidRPr="008A53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5394">
        <w:rPr>
          <w:rFonts w:ascii="GHEA Grapalat" w:hAnsi="GHEA Grapalat" w:cs="Sylfaen"/>
          <w:sz w:val="24"/>
          <w:szCs w:val="24"/>
          <w:lang w:val="hy-AM"/>
        </w:rPr>
        <w:t xml:space="preserve">հաստատելու մասին» </w:t>
      </w:r>
      <w:r w:rsidR="00E93DE3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8A5394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</w:t>
      </w:r>
      <w:r w:rsidR="00663702" w:rsidRPr="008A5394">
        <w:rPr>
          <w:rFonts w:ascii="GHEA Grapalat" w:hAnsi="GHEA Grapalat" w:cs="Sylfaen"/>
          <w:sz w:val="24"/>
          <w:szCs w:val="24"/>
          <w:lang w:val="hy-AM"/>
        </w:rPr>
        <w:t>ն</w:t>
      </w:r>
      <w:r w:rsidRPr="008A5394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3827127" w14:textId="77777777"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3080" w:rsidRPr="008A5394">
        <w:rPr>
          <w:rFonts w:ascii="GHEA Grapalat" w:hAnsi="GHEA Grapalat" w:cs="Sylfaen"/>
          <w:sz w:val="24"/>
          <w:szCs w:val="24"/>
          <w:lang w:val="hy-AM"/>
        </w:rPr>
        <w:t>Հրամանագրի նախագիծը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843080" w:rsidRPr="008A5394">
        <w:rPr>
          <w:rFonts w:ascii="GHEA Grapalat" w:hAnsi="GHEA Grapalat" w:cs="Sylfaen"/>
          <w:sz w:val="24"/>
          <w:szCs w:val="24"/>
          <w:lang w:val="hy-AM"/>
        </w:rPr>
        <w:t xml:space="preserve"> ստորագրմանը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  <w:bookmarkStart w:id="0" w:name="_GoBack"/>
      <w:bookmarkEnd w:id="0"/>
    </w:p>
    <w:p w14:paraId="4E3BCD2B" w14:textId="39C3D443" w:rsidR="008C5037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28B2F2E5" w14:textId="741D0BE3" w:rsidR="0084307C" w:rsidRDefault="0084307C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195DF55C" w14:textId="77777777" w:rsidR="0084307C" w:rsidRPr="00DD072B" w:rsidRDefault="0084307C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78ECE4DA" w14:textId="77777777" w:rsidR="0084307C" w:rsidRPr="008C5037" w:rsidRDefault="008C5037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tbl>
      <w:tblPr>
        <w:tblW w:w="5114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7"/>
        <w:gridCol w:w="5155"/>
      </w:tblGrid>
      <w:tr w:rsidR="0084307C" w:rsidRPr="0084307C" w14:paraId="61524F1E" w14:textId="77777777" w:rsidTr="008A5394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31474D5" w14:textId="5AC18ACA" w:rsidR="0084307C" w:rsidRPr="0084307C" w:rsidRDefault="00E93DE3" w:rsidP="0084307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84307C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/>
              </w:rPr>
              <w:t>ՀԱՅԱՍՏԱՆԻ ՀԱՆՐԱՊԵՏՈՒԹՅԱՆ</w:t>
            </w:r>
            <w:r w:rsidRPr="0084307C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/>
              </w:rPr>
              <w:br/>
              <w:t>ՎԱՐՉԱՊԵՏ</w:t>
            </w:r>
          </w:p>
        </w:tc>
        <w:tc>
          <w:tcPr>
            <w:tcW w:w="5027" w:type="dxa"/>
            <w:shd w:val="clear" w:color="auto" w:fill="FFFFFF"/>
            <w:vAlign w:val="bottom"/>
            <w:hideMark/>
          </w:tcPr>
          <w:p w14:paraId="32D2F01D" w14:textId="7F304B56" w:rsidR="0084307C" w:rsidRPr="0084307C" w:rsidRDefault="00E93DE3" w:rsidP="0084307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84307C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/>
              </w:rPr>
              <w:t>Ն. ՓԱՇԻՆՅԱՆ</w:t>
            </w:r>
          </w:p>
        </w:tc>
      </w:tr>
      <w:tr w:rsidR="0084307C" w:rsidRPr="0084307C" w14:paraId="05765CEE" w14:textId="77777777" w:rsidTr="008A5394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DB20FC9" w14:textId="77777777" w:rsidR="0084307C" w:rsidRPr="0084307C" w:rsidRDefault="0084307C" w:rsidP="0084307C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84307C">
              <w:rPr>
                <w:rFonts w:eastAsia="Times New Roman" w:cs="Calibri"/>
                <w:color w:val="000000"/>
                <w:sz w:val="24"/>
                <w:szCs w:val="24"/>
                <w:lang w:val="en-US"/>
              </w:rPr>
              <w:t> </w:t>
            </w:r>
          </w:p>
          <w:p w14:paraId="67E4325F" w14:textId="77777777" w:rsidR="0084307C" w:rsidRDefault="0084307C" w:rsidP="0084307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</w:p>
          <w:p w14:paraId="5F27A35D" w14:textId="5ED60849" w:rsidR="0084307C" w:rsidRPr="0084307C" w:rsidRDefault="0084307C" w:rsidP="0084307C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027" w:type="dxa"/>
            <w:shd w:val="clear" w:color="auto" w:fill="FFFFFF"/>
            <w:vAlign w:val="bottom"/>
            <w:hideMark/>
          </w:tcPr>
          <w:p w14:paraId="0EB3093F" w14:textId="77777777" w:rsidR="0084307C" w:rsidRPr="0084307C" w:rsidRDefault="0084307C" w:rsidP="0084307C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84307C">
              <w:rPr>
                <w:rFonts w:eastAsia="Times New Roman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</w:tr>
    </w:tbl>
    <w:p w14:paraId="673AC8F4" w14:textId="60408050" w:rsidR="00381E8E" w:rsidRPr="008C5037" w:rsidRDefault="0084307C" w:rsidP="00DB5CBB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84307C">
        <w:rPr>
          <w:rFonts w:eastAsia="Times New Roman" w:cs="Calibri"/>
          <w:color w:val="000000"/>
          <w:sz w:val="21"/>
          <w:szCs w:val="21"/>
          <w:lang w:val="en-US"/>
        </w:rPr>
        <w:t> </w:t>
      </w:r>
    </w:p>
    <w:sectPr w:rsidR="00381E8E" w:rsidRPr="008C5037" w:rsidSect="008A5394">
      <w:pgSz w:w="11906" w:h="16838"/>
      <w:pgMar w:top="993" w:right="1106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027A90"/>
    <w:rsid w:val="0019173D"/>
    <w:rsid w:val="001D68CD"/>
    <w:rsid w:val="00381E8E"/>
    <w:rsid w:val="004332E2"/>
    <w:rsid w:val="005459FE"/>
    <w:rsid w:val="005E4D1F"/>
    <w:rsid w:val="00657191"/>
    <w:rsid w:val="00663702"/>
    <w:rsid w:val="007A6494"/>
    <w:rsid w:val="007B65D6"/>
    <w:rsid w:val="007C4D5E"/>
    <w:rsid w:val="0084307C"/>
    <w:rsid w:val="00843080"/>
    <w:rsid w:val="008A5394"/>
    <w:rsid w:val="008C5037"/>
    <w:rsid w:val="009475B3"/>
    <w:rsid w:val="00A56E19"/>
    <w:rsid w:val="00B879B7"/>
    <w:rsid w:val="00DA5560"/>
    <w:rsid w:val="00DB5CBB"/>
    <w:rsid w:val="00E9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EBCF7"/>
  <w15:docId w15:val="{B3B3327E-D790-4541-8ABA-A50E0623A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customStyle="1" w:styleId="mechtex">
    <w:name w:val="mechtex"/>
    <w:basedOn w:val="Normal"/>
    <w:link w:val="mechtexChar"/>
    <w:rsid w:val="005459FE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5459FE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8430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9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/>
  <dc:description/>
  <cp:lastModifiedBy>Qristine Grigoryan</cp:lastModifiedBy>
  <cp:revision>2</cp:revision>
  <dcterms:created xsi:type="dcterms:W3CDTF">2021-02-04T13:03:00Z</dcterms:created>
  <dcterms:modified xsi:type="dcterms:W3CDTF">2021-02-04T13:03:00Z</dcterms:modified>
</cp:coreProperties>
</file>