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F4" w:rsidRPr="00E44DDC" w:rsidRDefault="00FC36F4" w:rsidP="00FC36F4">
      <w:pPr>
        <w:spacing w:after="0" w:line="360" w:lineRule="auto"/>
        <w:jc w:val="right"/>
        <w:rPr>
          <w:rFonts w:ascii="GHEA Grapalat" w:hAnsi="GHEA Grapalat" w:cs="Arial"/>
          <w:sz w:val="24"/>
          <w:szCs w:val="24"/>
        </w:rPr>
      </w:pPr>
      <w:r w:rsidRPr="00E44DDC">
        <w:rPr>
          <w:rFonts w:ascii="GHEA Grapalat" w:hAnsi="GHEA Grapalat" w:cs="Arial"/>
          <w:sz w:val="24"/>
          <w:szCs w:val="24"/>
        </w:rPr>
        <w:t>ՆԱԽԱԳԻԾ</w:t>
      </w:r>
    </w:p>
    <w:p w:rsidR="00FC36F4" w:rsidRPr="00E44DDC" w:rsidRDefault="00FC36F4" w:rsidP="00FC36F4">
      <w:pPr>
        <w:spacing w:after="0" w:line="360" w:lineRule="auto"/>
        <w:jc w:val="both"/>
        <w:rPr>
          <w:rFonts w:ascii="GHEA Grapalat" w:hAnsi="GHEA Grapalat" w:cs="Arial"/>
          <w:b/>
          <w:sz w:val="24"/>
          <w:szCs w:val="24"/>
        </w:rPr>
      </w:pPr>
    </w:p>
    <w:p w:rsidR="00FC36F4" w:rsidRPr="00E44DDC" w:rsidRDefault="00FC36F4" w:rsidP="00FC36F4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E44DDC">
        <w:rPr>
          <w:rFonts w:ascii="GHEA Grapalat" w:hAnsi="GHEA Grapalat" w:cs="Arial"/>
          <w:b/>
          <w:sz w:val="24"/>
          <w:szCs w:val="24"/>
        </w:rPr>
        <w:t>ՀԱՅԱՍՏԱՆԻ ՀԱՆՐԱՊԵՏՈՒԹՅԱՆ ԿԱՌԱՎԱՐՈՒԹՅՈՒՆ</w:t>
      </w:r>
    </w:p>
    <w:p w:rsidR="00FC36F4" w:rsidRPr="00E44DDC" w:rsidRDefault="00FC36F4" w:rsidP="00FC36F4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E44DDC">
        <w:rPr>
          <w:rFonts w:ascii="GHEA Grapalat" w:hAnsi="GHEA Grapalat" w:cs="Arial"/>
          <w:b/>
          <w:sz w:val="24"/>
          <w:szCs w:val="24"/>
        </w:rPr>
        <w:t>ՈՐՈՇՈՒՄ</w:t>
      </w:r>
    </w:p>
    <w:p w:rsidR="00FC36F4" w:rsidRPr="00800970" w:rsidRDefault="00FC36F4" w:rsidP="00FC36F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</w:rPr>
      </w:pPr>
      <w:r w:rsidRPr="00E44DDC">
        <w:rPr>
          <w:rFonts w:ascii="GHEA Grapalat" w:hAnsi="GHEA Grapalat" w:cs="Arial"/>
          <w:sz w:val="24"/>
          <w:szCs w:val="24"/>
        </w:rPr>
        <w:t>___ -ը  ________ - ի</w:t>
      </w:r>
      <w:r>
        <w:rPr>
          <w:rFonts w:ascii="GHEA Grapalat" w:hAnsi="GHEA Grapalat" w:cs="Arial"/>
          <w:sz w:val="24"/>
          <w:szCs w:val="24"/>
        </w:rPr>
        <w:t xml:space="preserve">  2021</w:t>
      </w:r>
      <w:r w:rsidR="00EB5E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4DDC">
        <w:rPr>
          <w:rFonts w:ascii="GHEA Grapalat" w:hAnsi="GHEA Grapalat" w:cs="Arial"/>
          <w:sz w:val="24"/>
          <w:szCs w:val="24"/>
        </w:rPr>
        <w:t xml:space="preserve">թվականի N _____ - </w:t>
      </w:r>
      <w:r w:rsidRPr="00800970">
        <w:rPr>
          <w:rFonts w:ascii="GHEA Grapalat" w:hAnsi="GHEA Grapalat" w:cs="Arial"/>
          <w:sz w:val="24"/>
          <w:szCs w:val="24"/>
        </w:rPr>
        <w:t>Ն</w:t>
      </w:r>
    </w:p>
    <w:p w:rsidR="00FC36F4" w:rsidRPr="00E44DDC" w:rsidRDefault="00FC36F4" w:rsidP="00FC36F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</w:rPr>
      </w:pPr>
    </w:p>
    <w:p w:rsidR="00FC36F4" w:rsidRDefault="00FC36F4" w:rsidP="00FC36F4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ԱԴՐԲԵՋԱՆԻ ՀԱՆՐԱՊԵՏՈՒԹՅԱՆ ԿՈՂՄԻՑ </w:t>
      </w:r>
      <w:r>
        <w:rPr>
          <w:rFonts w:ascii="GHEA Grapalat" w:hAnsi="GHEA Grapalat"/>
          <w:sz w:val="24"/>
          <w:szCs w:val="24"/>
        </w:rPr>
        <w:t xml:space="preserve">2020 </w:t>
      </w:r>
      <w:r w:rsidRPr="004355BE">
        <w:rPr>
          <w:rFonts w:ascii="GHEA Grapalat" w:hAnsi="GHEA Grapalat"/>
          <w:sz w:val="24"/>
          <w:szCs w:val="24"/>
          <w:lang w:val="hy-AM"/>
        </w:rPr>
        <w:t xml:space="preserve">ԹՎԱԿԱՆԻ </w:t>
      </w:r>
      <w:r>
        <w:rPr>
          <w:rFonts w:ascii="GHEA Grapalat" w:hAnsi="GHEA Grapalat"/>
          <w:sz w:val="24"/>
          <w:szCs w:val="24"/>
          <w:lang w:val="hy-AM"/>
        </w:rPr>
        <w:t>ՍԵՊՏԵՄԲԵՐԻ 27-ԻՆ ՍԱՆՁԱ</w:t>
      </w:r>
      <w:r>
        <w:rPr>
          <w:rFonts w:ascii="GHEA Grapalat" w:hAnsi="GHEA Grapalat"/>
          <w:sz w:val="24"/>
          <w:szCs w:val="24"/>
          <w:lang w:val="hy-AM"/>
        </w:rPr>
        <w:softHyphen/>
        <w:t>ԶԵՐ</w:t>
      </w:r>
      <w:r>
        <w:rPr>
          <w:rFonts w:ascii="GHEA Grapalat" w:hAnsi="GHEA Grapalat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ԱԾ ՌԱԶՄԱԿԱՆ ԳՈՐԾՈՂՈՒԹՅՈՒՆՆԵՐԻՆ ՄԱՍՆԱԿՑԱԾ ԱՆՁԱՆՑ ԵՎ ՀԱՆՐՈՒԹՅԱՆ ՀՈԳԵԲԱՆԱԿԱՆ </w:t>
      </w:r>
      <w:r>
        <w:rPr>
          <w:rFonts w:ascii="GHEA Grapalat" w:hAnsi="GHEA Grapalat"/>
          <w:sz w:val="24"/>
          <w:szCs w:val="24"/>
        </w:rPr>
        <w:t xml:space="preserve">ՎԵՐԱԿԱՆԳՆՄԱՆ </w:t>
      </w:r>
      <w:r>
        <w:rPr>
          <w:rFonts w:ascii="GHEA Grapalat" w:hAnsi="GHEA Grapalat"/>
          <w:sz w:val="24"/>
          <w:szCs w:val="24"/>
          <w:lang w:val="hy-AM"/>
        </w:rPr>
        <w:t>ԿԱՐԳԸ ՀԱՍՏԱՏԵԼՈՒ ՄԱՍԻՆ</w:t>
      </w:r>
    </w:p>
    <w:p w:rsidR="00FC36F4" w:rsidRPr="007F5B88" w:rsidRDefault="00FC36F4" w:rsidP="00FC36F4">
      <w:pPr>
        <w:spacing w:after="0" w:line="276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FC36F4" w:rsidRPr="00DB48DC" w:rsidRDefault="00FC36F4" w:rsidP="00FC36F4">
      <w:pPr>
        <w:spacing w:after="0" w:line="276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Հիմք ընդունելով </w:t>
      </w:r>
      <w:r w:rsidRPr="00800970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DB48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Pr="00800970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DB48DC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</w:t>
      </w:r>
      <w:r w:rsidR="00C31D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48DC">
        <w:rPr>
          <w:rFonts w:ascii="GHEA Grapalat" w:eastAsia="Times New Roman" w:hAnsi="GHEA Grapalat" w:cs="Times New Roman"/>
          <w:sz w:val="24"/>
          <w:szCs w:val="24"/>
          <w:lang w:val="hy-AM"/>
        </w:rPr>
        <w:t>Սահմանադրության 146-րդ հոդվածը</w:t>
      </w:r>
      <w:r w:rsidRPr="00DB48DC">
        <w:rPr>
          <w:rFonts w:ascii="GHEA Grapalat" w:hAnsi="GHEA Grapalat" w:cs="Arial"/>
          <w:sz w:val="24"/>
          <w:szCs w:val="24"/>
          <w:lang w:val="hy-AM"/>
        </w:rPr>
        <w:t xml:space="preserve">՝ Հայաստանի Հանրապետության կառավարությունը </w:t>
      </w:r>
      <w:r w:rsidRPr="00DB48DC">
        <w:rPr>
          <w:rFonts w:ascii="GHEA Grapalat" w:hAnsi="GHEA Grapalat" w:cs="Arial"/>
          <w:b/>
          <w:i/>
          <w:sz w:val="24"/>
          <w:szCs w:val="24"/>
          <w:lang w:val="hy-AM"/>
        </w:rPr>
        <w:t>որոշում է</w:t>
      </w:r>
      <w:r w:rsidRPr="00DB48DC">
        <w:rPr>
          <w:rFonts w:ascii="GHEA Grapalat" w:hAnsi="GHEA Grapalat" w:cs="Arial"/>
          <w:sz w:val="24"/>
          <w:szCs w:val="24"/>
          <w:lang w:val="hy-AM"/>
        </w:rPr>
        <w:t>.</w:t>
      </w:r>
    </w:p>
    <w:p w:rsidR="00FC36F4" w:rsidRPr="00DB48DC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B48DC">
        <w:rPr>
          <w:rFonts w:ascii="GHEA Grapalat" w:hAnsi="GHEA Grapalat" w:cs="Arial"/>
          <w:sz w:val="24"/>
          <w:szCs w:val="24"/>
          <w:lang w:val="hy-AM"/>
        </w:rPr>
        <w:t xml:space="preserve">1. </w:t>
      </w:r>
      <w:r>
        <w:rPr>
          <w:rFonts w:ascii="GHEA Grapalat" w:hAnsi="GHEA Grapalat"/>
          <w:sz w:val="24"/>
          <w:szCs w:val="24"/>
          <w:lang w:val="hy-AM"/>
        </w:rPr>
        <w:t>Հաստատել Ադրբեջանի Հանրապետության կողմից 2020 թվականի սեպտեմ</w:t>
      </w:r>
      <w:r>
        <w:rPr>
          <w:rFonts w:ascii="GHEA Grapalat" w:hAnsi="GHEA Grapalat"/>
          <w:sz w:val="24"/>
          <w:szCs w:val="24"/>
          <w:lang w:val="hy-AM"/>
        </w:rPr>
        <w:softHyphen/>
        <w:t>բերի 27-ին սանձազերծ</w:t>
      </w:r>
      <w:r w:rsidRPr="002D28BB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ած ռազմական գործողություններին մասնակցած անձանց և հանրության հոգեբանական </w:t>
      </w:r>
      <w:r w:rsidRPr="002D28BB">
        <w:rPr>
          <w:rFonts w:ascii="GHEA Grapalat" w:hAnsi="GHEA Grapalat"/>
          <w:sz w:val="24"/>
          <w:szCs w:val="24"/>
          <w:lang w:val="hy-AM"/>
        </w:rPr>
        <w:t xml:space="preserve">վերականգնման </w:t>
      </w:r>
      <w:r>
        <w:rPr>
          <w:rFonts w:ascii="GHEA Grapalat" w:hAnsi="GHEA Grapalat"/>
          <w:sz w:val="24"/>
          <w:szCs w:val="24"/>
          <w:lang w:val="hy-AM"/>
        </w:rPr>
        <w:t>կարգը՝ համա</w:t>
      </w:r>
      <w:r>
        <w:rPr>
          <w:rFonts w:ascii="GHEA Grapalat" w:hAnsi="GHEA Grapalat"/>
          <w:sz w:val="24"/>
          <w:szCs w:val="24"/>
          <w:lang w:val="hy-AM"/>
        </w:rPr>
        <w:softHyphen/>
        <w:t>ձայն հավելվածի</w:t>
      </w:r>
      <w:r w:rsidRPr="00DB48DC">
        <w:rPr>
          <w:rFonts w:ascii="GHEA Grapalat" w:hAnsi="GHEA Grapalat" w:cs="Arial"/>
          <w:sz w:val="24"/>
          <w:szCs w:val="24"/>
          <w:lang w:val="hy-AM"/>
        </w:rPr>
        <w:t>:</w:t>
      </w:r>
    </w:p>
    <w:p w:rsidR="00FC36F4" w:rsidRPr="00DB48DC" w:rsidRDefault="00FC36F4" w:rsidP="00FC36F4">
      <w:pPr>
        <w:spacing w:after="0" w:line="276" w:lineRule="auto"/>
        <w:ind w:right="552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B48DC">
        <w:rPr>
          <w:rFonts w:ascii="GHEA Grapalat" w:hAnsi="GHEA Grapalat" w:cs="Arial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:rsidR="00FC36F4" w:rsidRPr="00DB48DC" w:rsidRDefault="00FC36F4" w:rsidP="00FC36F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C36F4" w:rsidRPr="00DB48DC" w:rsidRDefault="00FC36F4" w:rsidP="00FC36F4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FC36F4" w:rsidRPr="00DB48DC" w:rsidRDefault="00FC36F4" w:rsidP="00FC36F4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FC36F4" w:rsidRPr="00DB48DC" w:rsidRDefault="00FC36F4" w:rsidP="00FC36F4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DB48DC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</w:t>
      </w:r>
    </w:p>
    <w:p w:rsidR="00FC36F4" w:rsidRPr="00DB48DC" w:rsidRDefault="00FC36F4" w:rsidP="00FC36F4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9072"/>
          <w:tab w:val="left" w:pos="9356"/>
        </w:tabs>
        <w:spacing w:after="0" w:line="360" w:lineRule="auto"/>
        <w:ind w:firstLine="708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DB48DC">
        <w:rPr>
          <w:rFonts w:ascii="GHEA Grapalat" w:hAnsi="GHEA Grapalat" w:cs="Arial"/>
          <w:b/>
          <w:sz w:val="24"/>
          <w:szCs w:val="24"/>
          <w:lang w:val="hy-AM"/>
        </w:rPr>
        <w:t xml:space="preserve">          Վարչապետ                                                                Ն. Փաշինյան</w:t>
      </w:r>
    </w:p>
    <w:p w:rsidR="00FC36F4" w:rsidRPr="00DB48DC" w:rsidRDefault="00FC36F4" w:rsidP="00FC36F4">
      <w:pPr>
        <w:tabs>
          <w:tab w:val="left" w:pos="567"/>
          <w:tab w:val="left" w:pos="1134"/>
          <w:tab w:val="left" w:pos="1418"/>
          <w:tab w:val="left" w:pos="1560"/>
        </w:tabs>
        <w:spacing w:after="0"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FC36F4" w:rsidRPr="00DB48DC" w:rsidRDefault="00FC36F4" w:rsidP="00FC36F4">
      <w:pPr>
        <w:tabs>
          <w:tab w:val="left" w:pos="567"/>
          <w:tab w:val="left" w:pos="1134"/>
          <w:tab w:val="left" w:pos="1418"/>
          <w:tab w:val="left" w:pos="1560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B48DC">
        <w:rPr>
          <w:rFonts w:ascii="GHEA Grapalat" w:hAnsi="GHEA Grapalat" w:cs="Arial"/>
          <w:sz w:val="24"/>
          <w:szCs w:val="24"/>
          <w:lang w:val="hy-AM"/>
        </w:rPr>
        <w:tab/>
        <w:t>2021 թ.  ________ - ի ____</w:t>
      </w:r>
    </w:p>
    <w:p w:rsidR="00FC36F4" w:rsidRPr="00E44DDC" w:rsidRDefault="00FC36F4" w:rsidP="00FC36F4">
      <w:pPr>
        <w:tabs>
          <w:tab w:val="left" w:pos="567"/>
          <w:tab w:val="left" w:pos="1134"/>
          <w:tab w:val="left" w:pos="1418"/>
          <w:tab w:val="left" w:pos="1560"/>
        </w:tabs>
        <w:spacing w:after="0"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DB48DC">
        <w:rPr>
          <w:rFonts w:ascii="GHEA Grapalat" w:hAnsi="GHEA Grapalat" w:cs="Arial"/>
          <w:sz w:val="24"/>
          <w:szCs w:val="24"/>
          <w:lang w:val="hy-AM"/>
        </w:rPr>
        <w:tab/>
      </w:r>
      <w:r w:rsidRPr="00DB48DC">
        <w:rPr>
          <w:rFonts w:ascii="GHEA Grapalat" w:hAnsi="GHEA Grapalat" w:cs="Arial"/>
          <w:sz w:val="24"/>
          <w:szCs w:val="24"/>
          <w:lang w:val="hy-AM"/>
        </w:rPr>
        <w:tab/>
      </w:r>
      <w:r w:rsidRPr="00DB48DC">
        <w:rPr>
          <w:rFonts w:ascii="GHEA Grapalat" w:hAnsi="GHEA Grapalat" w:cs="Arial"/>
          <w:sz w:val="24"/>
          <w:szCs w:val="24"/>
          <w:lang w:val="hy-AM"/>
        </w:rPr>
        <w:tab/>
        <w:t xml:space="preserve"> ք. Երևան</w:t>
      </w: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FC36F4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FC36F4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FC36F4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</w:pP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DB48DC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Հավելված</w:t>
      </w: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DB48DC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ՀայաստանիՀանրապետությանկառավարության</w:t>
      </w:r>
    </w:p>
    <w:p w:rsidR="00FC36F4" w:rsidRPr="00DB48DC" w:rsidRDefault="00FC36F4" w:rsidP="00FC36F4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DB48DC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2021 </w:t>
      </w:r>
      <w:r w:rsidRPr="00DB48DC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թվականի</w:t>
      </w:r>
      <w:r w:rsidRPr="00DB48DC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______-ի ___ - </w:t>
      </w:r>
      <w:r w:rsidRPr="00DB48DC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ի</w:t>
      </w:r>
      <w:r w:rsidRPr="00DB48DC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N _____ - </w:t>
      </w:r>
      <w:r w:rsidRPr="00DB48DC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Ն որոշման</w:t>
      </w:r>
    </w:p>
    <w:p w:rsidR="00FC36F4" w:rsidRPr="00DB48DC" w:rsidRDefault="00FC36F4" w:rsidP="00FC36F4">
      <w:pPr>
        <w:spacing w:after="0" w:line="240" w:lineRule="auto"/>
        <w:ind w:left="540" w:right="552" w:firstLine="720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</w:p>
    <w:p w:rsidR="00FC36F4" w:rsidRPr="00DB48DC" w:rsidRDefault="00FC36F4" w:rsidP="00FC36F4">
      <w:pPr>
        <w:spacing w:after="0" w:line="240" w:lineRule="auto"/>
        <w:ind w:left="540" w:right="552" w:firstLine="720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</w:p>
    <w:p w:rsidR="00FC36F4" w:rsidRPr="00DB48DC" w:rsidRDefault="00FC36F4" w:rsidP="00FC36F4">
      <w:pPr>
        <w:spacing w:after="0" w:line="240" w:lineRule="auto"/>
        <w:ind w:right="552"/>
        <w:jc w:val="center"/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</w:pPr>
      <w:r w:rsidRPr="00DB48D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ԿԱՐԳ</w:t>
      </w:r>
    </w:p>
    <w:p w:rsidR="00FC36F4" w:rsidRDefault="00FC36F4" w:rsidP="00FC36F4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ԱԴՐԲԵՋԱՆԻ ՀԱՆՐԱՊԵՏՈՒԹՅԱՆ ԿՈՂՄԻՑ</w:t>
      </w:r>
      <w:r w:rsidR="00C31D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E7">
        <w:rPr>
          <w:rFonts w:ascii="GHEA Grapalat" w:hAnsi="GHEA Grapalat"/>
          <w:sz w:val="24"/>
          <w:szCs w:val="24"/>
          <w:lang w:val="hy-AM"/>
        </w:rPr>
        <w:t>2020 ԹՎԱԿԱՆԻ</w:t>
      </w:r>
      <w:r>
        <w:rPr>
          <w:rFonts w:ascii="GHEA Grapalat" w:hAnsi="GHEA Grapalat"/>
          <w:sz w:val="24"/>
          <w:szCs w:val="24"/>
          <w:lang w:val="hy-AM"/>
        </w:rPr>
        <w:t xml:space="preserve"> ՍԵՊՏԵՄԲԵՐԻ 27-ԻՆ ՍԱՆՁԱ</w:t>
      </w:r>
      <w:r>
        <w:rPr>
          <w:rFonts w:ascii="GHEA Grapalat" w:hAnsi="GHEA Grapalat"/>
          <w:sz w:val="24"/>
          <w:szCs w:val="24"/>
          <w:lang w:val="hy-AM"/>
        </w:rPr>
        <w:softHyphen/>
        <w:t>ԶԵՐ</w:t>
      </w:r>
      <w:r>
        <w:rPr>
          <w:rFonts w:ascii="GHEA Grapalat" w:hAnsi="GHEA Grapalat"/>
          <w:sz w:val="24"/>
          <w:szCs w:val="24"/>
          <w:lang w:val="hy-AM"/>
        </w:rPr>
        <w:softHyphen/>
        <w:t>Ծ</w:t>
      </w:r>
      <w:r w:rsidRPr="00471B44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ԱԾ ՌԱԶՄԱԿԱՆ ԳՈՐԾՈՂՈՒԹՅՈՒՆՆԵՐԻՆ ՄԱՍՆԱԿՑԱԾ ԱՆՁԱՆՑ ԵՎ ՀԱՆՐՈՒԹՅԱՆ ՀՈԳԵԲԱՆԱԿԱՆ </w:t>
      </w:r>
      <w:r w:rsidRPr="00471B44">
        <w:rPr>
          <w:rFonts w:ascii="GHEA Grapalat" w:hAnsi="GHEA Grapalat"/>
          <w:sz w:val="24"/>
          <w:szCs w:val="24"/>
          <w:lang w:val="hy-AM"/>
        </w:rPr>
        <w:t>ՎԵՐԱԿԱՆԳՆՄԱՆ</w:t>
      </w:r>
    </w:p>
    <w:p w:rsidR="00FC36F4" w:rsidRPr="007F5B88" w:rsidRDefault="00FC36F4" w:rsidP="00FC36F4">
      <w:pPr>
        <w:spacing w:after="0" w:line="276" w:lineRule="auto"/>
        <w:jc w:val="center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</w:p>
    <w:p w:rsidR="00FC36F4" w:rsidRPr="00DB48DC" w:rsidRDefault="00FC36F4" w:rsidP="00FC36F4">
      <w:pPr>
        <w:spacing w:after="0" w:line="276" w:lineRule="auto"/>
        <w:ind w:right="552"/>
        <w:jc w:val="center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DB48DC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I. ԸՆԴՀԱՆՈՒՐ ԴՐՈՒՅԹՆԵՐ</w:t>
      </w:r>
    </w:p>
    <w:p w:rsidR="00FC36F4" w:rsidRPr="00DB48DC" w:rsidRDefault="00FC36F4" w:rsidP="00FC36F4">
      <w:pPr>
        <w:spacing w:after="0" w:line="276" w:lineRule="auto"/>
        <w:ind w:right="552"/>
        <w:jc w:val="center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</w:p>
    <w:p w:rsidR="00FC36F4" w:rsidRDefault="00FC36F4" w:rsidP="00FC36F4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B58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1. </w:t>
      </w:r>
      <w:r w:rsidRPr="00FB58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Սույն</w:t>
      </w:r>
      <w:r w:rsidR="00C31D9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Pr="00FB58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կարգով</w:t>
      </w:r>
      <w:r w:rsidR="00C31D9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Pr="00FB58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սահմանվում</w:t>
      </w:r>
      <w:r w:rsidR="00C31D9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Pr="00FB58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են</w:t>
      </w:r>
      <w:r w:rsidR="00C31D9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Pr="00FB58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2020 թվականի սեպտեմբերի 27-ի</w:t>
      </w:r>
      <w:r w:rsidRPr="009464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ն </w:t>
      </w:r>
      <w:r w:rsidRPr="00DB48DC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դրբեջանի </w:t>
      </w:r>
      <w:r w:rsidRPr="00DB48DC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անրապետության կողմից</w:t>
      </w:r>
      <w:r w:rsidRPr="00FB58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FB58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սանձազերծված</w:t>
      </w:r>
      <w:proofErr w:type="spellEnd"/>
      <w:r w:rsidRPr="00FB58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Pr="00DB48D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ռազմական</w:t>
      </w:r>
      <w:r w:rsidRPr="00377096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գործողություններին մասնակցած</w:t>
      </w:r>
      <w:r w:rsidR="00C31D9A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Pr="00471B44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անձանց, ինչպես նա</w:t>
      </w:r>
      <w:r w:rsidRPr="00FB5888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և </w:t>
      </w:r>
      <w:r w:rsidRPr="00FB5888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հանրության</w:t>
      </w:r>
      <w:r w:rsidR="00C31D9A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B58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հոգեբանական </w:t>
      </w:r>
      <w:r w:rsidRPr="00471B4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վերականգնման</w:t>
      </w:r>
      <w:r w:rsidRPr="00FB58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հետ</w:t>
      </w:r>
      <w:r w:rsidR="00C31D9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Pr="00FB58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կապված</w:t>
      </w:r>
      <w:r w:rsidR="00C31D9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Pr="00FB58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հարաբերությունները</w:t>
      </w:r>
      <w:r w:rsidRPr="00FB58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FC36F4" w:rsidRPr="0016229F" w:rsidRDefault="00FC36F4" w:rsidP="00FC36F4">
      <w:pPr>
        <w:spacing w:after="0" w:line="276" w:lineRule="auto"/>
        <w:ind w:firstLine="567"/>
        <w:jc w:val="both"/>
        <w:rPr>
          <w:rFonts w:ascii="GHEA Grapalat" w:eastAsiaTheme="minorHAnsi" w:hAnsi="GHEA Grapalat"/>
          <w:color w:val="auto"/>
          <w:sz w:val="24"/>
          <w:szCs w:val="24"/>
          <w:lang w:val="hy-AM"/>
        </w:rPr>
      </w:pPr>
      <w:r w:rsidRPr="000368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2. </w:t>
      </w:r>
      <w:r w:rsidRPr="005A790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կարգ</w:t>
      </w:r>
      <w:r w:rsidRPr="001622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համաձայն </w:t>
      </w:r>
      <w:r w:rsidRPr="00DF194E">
        <w:rPr>
          <w:rFonts w:ascii="GHEA Grapalat" w:eastAsiaTheme="minorHAnsi" w:hAnsi="GHEA Grapalat"/>
          <w:color w:val="auto"/>
          <w:sz w:val="24"/>
          <w:szCs w:val="24"/>
          <w:lang w:val="hy-AM"/>
        </w:rPr>
        <w:t>հ</w:t>
      </w:r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ոգեբանական </w:t>
      </w:r>
      <w:r w:rsidRPr="00471B44">
        <w:rPr>
          <w:rFonts w:ascii="GHEA Grapalat" w:eastAsiaTheme="minorHAnsi" w:hAnsi="GHEA Grapalat"/>
          <w:color w:val="auto"/>
          <w:sz w:val="24"/>
          <w:szCs w:val="24"/>
          <w:lang w:val="hy-AM"/>
        </w:rPr>
        <w:t>վերականգն</w:t>
      </w:r>
      <w:r w:rsidRPr="009464E7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ումը </w:t>
      </w:r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>միջոցառումների համալիր է, որ</w:t>
      </w:r>
      <w:r w:rsidRPr="00DF194E">
        <w:rPr>
          <w:rFonts w:ascii="GHEA Grapalat" w:eastAsiaTheme="minorHAnsi" w:hAnsi="GHEA Grapalat"/>
          <w:color w:val="auto"/>
          <w:sz w:val="24"/>
          <w:szCs w:val="24"/>
          <w:lang w:val="hy-AM"/>
        </w:rPr>
        <w:t>ն</w:t>
      </w:r>
      <w:r w:rsidR="00C31D9A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 </w:t>
      </w:r>
      <w:r w:rsidRPr="00DF194E">
        <w:rPr>
          <w:rFonts w:ascii="GHEA Grapalat" w:eastAsiaTheme="minorHAnsi" w:hAnsi="GHEA Grapalat"/>
          <w:color w:val="auto"/>
          <w:sz w:val="24"/>
          <w:szCs w:val="24"/>
          <w:lang w:val="hy-AM"/>
        </w:rPr>
        <w:t>ուղղված է</w:t>
      </w:r>
      <w:r w:rsidR="00C31D9A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 </w:t>
      </w:r>
      <w:r w:rsidRPr="00DF194E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սույն կարգի 5-րդ կետով նախատեսված </w:t>
      </w:r>
      <w:proofErr w:type="spellStart"/>
      <w:r w:rsidRPr="00DF194E">
        <w:rPr>
          <w:rFonts w:ascii="GHEA Grapalat" w:eastAsiaTheme="minorHAnsi" w:hAnsi="GHEA Grapalat"/>
          <w:color w:val="auto"/>
          <w:sz w:val="24"/>
          <w:szCs w:val="24"/>
          <w:lang w:val="hy-AM"/>
        </w:rPr>
        <w:t>թիրախային</w:t>
      </w:r>
      <w:proofErr w:type="spellEnd"/>
      <w:r w:rsidRPr="00DF194E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 խմբերին </w:t>
      </w:r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հոգեբանական աջակցության </w:t>
      </w:r>
      <w:proofErr w:type="spellStart"/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>տրամադր</w:t>
      </w:r>
      <w:r w:rsidRPr="00DF194E">
        <w:rPr>
          <w:rFonts w:ascii="GHEA Grapalat" w:eastAsiaTheme="minorHAnsi" w:hAnsi="GHEA Grapalat"/>
          <w:color w:val="auto"/>
          <w:sz w:val="24"/>
          <w:szCs w:val="24"/>
          <w:lang w:val="hy-AM"/>
        </w:rPr>
        <w:t>մանը</w:t>
      </w:r>
      <w:proofErr w:type="spellEnd"/>
      <w:r w:rsidRPr="00AC1879">
        <w:rPr>
          <w:rFonts w:ascii="GHEA Grapalat" w:eastAsiaTheme="minorHAnsi" w:hAnsi="GHEA Grapalat"/>
          <w:color w:val="auto"/>
          <w:sz w:val="24"/>
          <w:szCs w:val="24"/>
          <w:lang w:val="hy-AM"/>
        </w:rPr>
        <w:t>՝</w:t>
      </w:r>
      <w:r w:rsidR="00C31D9A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 </w:t>
      </w:r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հիմնվելով հոգեբանական ուղղությունների, մեթոդների և </w:t>
      </w:r>
      <w:proofErr w:type="spellStart"/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>տեխնիկաների</w:t>
      </w:r>
      <w:proofErr w:type="spellEnd"/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 վրա, </w:t>
      </w:r>
      <w:r w:rsidRPr="00CF5AC0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ինչպես նաև </w:t>
      </w:r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կիրառելով մասնագիտական սարքավորումներ՝ </w:t>
      </w:r>
      <w:r w:rsidRPr="00CF5AC0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նպաստելով նրանց </w:t>
      </w:r>
      <w:proofErr w:type="spellStart"/>
      <w:r w:rsidRPr="0016229F">
        <w:rPr>
          <w:rFonts w:ascii="GHEA Grapalat" w:eastAsiaTheme="minorHAnsi" w:hAnsi="GHEA Grapalat"/>
          <w:color w:val="auto"/>
          <w:sz w:val="24"/>
          <w:szCs w:val="24"/>
          <w:lang w:val="fr-FR"/>
        </w:rPr>
        <w:t>հոգեվիճակ</w:t>
      </w:r>
      <w:proofErr w:type="spellEnd"/>
      <w:r w:rsidR="00C31D9A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 </w:t>
      </w:r>
      <w:proofErr w:type="spellStart"/>
      <w:r w:rsidRPr="0016229F">
        <w:rPr>
          <w:rFonts w:ascii="GHEA Grapalat" w:eastAsiaTheme="minorHAnsi" w:hAnsi="GHEA Grapalat"/>
          <w:color w:val="auto"/>
          <w:sz w:val="24"/>
          <w:szCs w:val="24"/>
          <w:lang w:val="fr-FR"/>
        </w:rPr>
        <w:t>իբ</w:t>
      </w:r>
      <w:r>
        <w:rPr>
          <w:rFonts w:ascii="GHEA Grapalat" w:eastAsiaTheme="minorHAnsi" w:hAnsi="GHEA Grapalat"/>
          <w:color w:val="auto"/>
          <w:sz w:val="24"/>
          <w:szCs w:val="24"/>
          <w:lang w:val="fr-FR"/>
        </w:rPr>
        <w:t>արելավ</w:t>
      </w:r>
      <w:r w:rsidRPr="0016229F">
        <w:rPr>
          <w:rFonts w:ascii="GHEA Grapalat" w:eastAsiaTheme="minorHAnsi" w:hAnsi="GHEA Grapalat"/>
          <w:color w:val="auto"/>
          <w:sz w:val="24"/>
          <w:szCs w:val="24"/>
          <w:lang w:val="fr-FR"/>
        </w:rPr>
        <w:t>մանը</w:t>
      </w:r>
      <w:proofErr w:type="spellEnd"/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, </w:t>
      </w:r>
      <w:proofErr w:type="spellStart"/>
      <w:r w:rsidRPr="0016229F">
        <w:rPr>
          <w:rFonts w:ascii="GHEA Grapalat" w:eastAsiaTheme="minorHAnsi" w:hAnsi="GHEA Grapalat"/>
          <w:color w:val="auto"/>
          <w:sz w:val="24"/>
          <w:szCs w:val="24"/>
          <w:lang w:val="fr-FR"/>
        </w:rPr>
        <w:t>կայունացմանը</w:t>
      </w:r>
      <w:proofErr w:type="spellEnd"/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, </w:t>
      </w:r>
      <w:r w:rsidRPr="0016229F">
        <w:rPr>
          <w:rFonts w:ascii="GHEA Grapalat" w:eastAsiaTheme="minorHAnsi" w:hAnsi="GHEA Grapalat" w:cs="Sylfaen"/>
          <w:iCs/>
          <w:color w:val="000000"/>
          <w:sz w:val="24"/>
          <w:szCs w:val="24"/>
          <w:lang w:val="sv-SE"/>
        </w:rPr>
        <w:t>հուզական լիցքաթափմանը, տագնապի մակարդակի իջեցմանը</w:t>
      </w:r>
      <w:r>
        <w:rPr>
          <w:rFonts w:ascii="GHEA Grapalat" w:eastAsiaTheme="minorHAnsi" w:hAnsi="GHEA Grapalat"/>
          <w:color w:val="auto"/>
          <w:sz w:val="24"/>
          <w:szCs w:val="24"/>
          <w:lang w:val="sv-SE"/>
        </w:rPr>
        <w:t xml:space="preserve">, </w:t>
      </w:r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>լիարժեք կյանքին</w:t>
      </w:r>
      <w:r w:rsidRPr="00DF194E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 </w:t>
      </w:r>
      <w:proofErr w:type="spellStart"/>
      <w:r w:rsidRPr="00DF194E">
        <w:rPr>
          <w:rFonts w:ascii="GHEA Grapalat" w:eastAsiaTheme="minorHAnsi" w:hAnsi="GHEA Grapalat"/>
          <w:color w:val="auto"/>
          <w:sz w:val="24"/>
          <w:szCs w:val="24"/>
          <w:lang w:val="hy-AM"/>
        </w:rPr>
        <w:t>վերադարձնելուն</w:t>
      </w:r>
      <w:proofErr w:type="spellEnd"/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>, ներքին ռեսուրսները</w:t>
      </w:r>
      <w:r w:rsidR="00C31D9A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 </w:t>
      </w:r>
      <w:proofErr w:type="spellStart"/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>վերհանել</w:t>
      </w:r>
      <w:r w:rsidRPr="00DF194E">
        <w:rPr>
          <w:rFonts w:ascii="GHEA Grapalat" w:eastAsiaTheme="minorHAnsi" w:hAnsi="GHEA Grapalat"/>
          <w:color w:val="auto"/>
          <w:sz w:val="24"/>
          <w:szCs w:val="24"/>
          <w:lang w:val="hy-AM"/>
        </w:rPr>
        <w:t>ուն</w:t>
      </w:r>
      <w:proofErr w:type="spellEnd"/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, ինքնուրույնությունը, ինքնավստահությունը, ընդհանուր հոգեբանական առողջությունը և </w:t>
      </w:r>
      <w:proofErr w:type="spellStart"/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>ադապտացիան</w:t>
      </w:r>
      <w:proofErr w:type="spellEnd"/>
      <w:r w:rsidR="00C31D9A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 </w:t>
      </w:r>
      <w:r w:rsidRPr="009464E7">
        <w:rPr>
          <w:rFonts w:ascii="GHEA Grapalat" w:eastAsiaTheme="minorHAnsi" w:hAnsi="GHEA Grapalat"/>
          <w:color w:val="auto"/>
          <w:sz w:val="24"/>
          <w:szCs w:val="24"/>
          <w:lang w:val="hy-AM"/>
        </w:rPr>
        <w:t>վերականգնելուն</w:t>
      </w:r>
      <w:r w:rsidRPr="0016229F">
        <w:rPr>
          <w:rFonts w:ascii="GHEA Grapalat" w:eastAsiaTheme="minorHAnsi" w:hAnsi="GHEA Grapalat"/>
          <w:color w:val="auto"/>
          <w:sz w:val="24"/>
          <w:szCs w:val="24"/>
          <w:lang w:val="hy-AM"/>
        </w:rPr>
        <w:t xml:space="preserve">։ </w:t>
      </w:r>
    </w:p>
    <w:p w:rsidR="00FC36F4" w:rsidRPr="000368A6" w:rsidRDefault="00FC36F4" w:rsidP="00FC36F4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C36F4" w:rsidRPr="005A7902" w:rsidRDefault="00FC36F4" w:rsidP="00FC36F4">
      <w:pPr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FC36F4" w:rsidRDefault="00FC36F4" w:rsidP="00FC36F4">
      <w:pPr>
        <w:spacing w:after="0" w:line="276" w:lineRule="auto"/>
        <w:ind w:right="552"/>
        <w:jc w:val="center"/>
        <w:rPr>
          <w:rFonts w:ascii="GHEA Grapalat" w:eastAsia="Times New Roman" w:hAnsi="GHEA Grapalat" w:cs="Arial"/>
          <w:bCs/>
          <w:color w:val="auto"/>
          <w:sz w:val="24"/>
          <w:szCs w:val="24"/>
          <w:lang w:val="hy-AM"/>
        </w:rPr>
      </w:pPr>
      <w:r w:rsidRPr="00387BE3">
        <w:rPr>
          <w:rFonts w:ascii="GHEA Grapalat" w:eastAsia="Times New Roman" w:hAnsi="GHEA Grapalat" w:cs="Arial"/>
          <w:color w:val="auto"/>
          <w:sz w:val="24"/>
          <w:szCs w:val="24"/>
          <w:lang w:val="hy-AM"/>
        </w:rPr>
        <w:t>II.</w:t>
      </w:r>
      <w:r>
        <w:rPr>
          <w:rFonts w:ascii="GHEA Grapalat" w:hAnsi="GHEA Grapalat"/>
          <w:sz w:val="24"/>
          <w:szCs w:val="24"/>
          <w:lang w:val="hy-AM"/>
        </w:rPr>
        <w:t xml:space="preserve">ՀՈԳԵԲԱՆԱԿԱՆ </w:t>
      </w:r>
      <w:r w:rsidRPr="00471B44">
        <w:rPr>
          <w:rFonts w:ascii="GHEA Grapalat" w:hAnsi="GHEA Grapalat"/>
          <w:sz w:val="24"/>
          <w:szCs w:val="24"/>
          <w:lang w:val="hy-AM"/>
        </w:rPr>
        <w:t>ՎԵՐԱԿԱՆԳՆՄԱՆ</w:t>
      </w:r>
      <w:r w:rsidRPr="00387BE3">
        <w:rPr>
          <w:rFonts w:ascii="GHEA Grapalat" w:eastAsia="Times New Roman" w:hAnsi="GHEA Grapalat" w:cs="Arial"/>
          <w:bCs/>
          <w:color w:val="auto"/>
          <w:sz w:val="24"/>
          <w:szCs w:val="24"/>
          <w:lang w:val="hy-AM"/>
        </w:rPr>
        <w:t xml:space="preserve"> ԾԱՌԱՅՈՒԹՅՈՒՆՆԵՐԻ</w:t>
      </w:r>
    </w:p>
    <w:p w:rsidR="00FC36F4" w:rsidRPr="00387BE3" w:rsidRDefault="00FC36F4" w:rsidP="00FC36F4">
      <w:pPr>
        <w:spacing w:after="0" w:line="276" w:lineRule="auto"/>
        <w:ind w:right="552"/>
        <w:jc w:val="center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387BE3">
        <w:rPr>
          <w:rFonts w:ascii="GHEA Grapalat" w:eastAsia="Times New Roman" w:hAnsi="GHEA Grapalat" w:cs="Arial"/>
          <w:bCs/>
          <w:color w:val="auto"/>
          <w:sz w:val="24"/>
          <w:szCs w:val="24"/>
          <w:lang w:val="hy-AM"/>
        </w:rPr>
        <w:t xml:space="preserve">  ԸՆԴՀԱՆՈՒՐ ՆԿԱՐԱԳԻՐ</w:t>
      </w:r>
    </w:p>
    <w:p w:rsidR="00FC36F4" w:rsidRPr="008E1056" w:rsidRDefault="00FC36F4" w:rsidP="00FC36F4">
      <w:pPr>
        <w:spacing w:after="0" w:line="276" w:lineRule="auto"/>
        <w:ind w:right="552"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FC36F4" w:rsidRPr="00271C03" w:rsidRDefault="00FC36F4" w:rsidP="00FC36F4">
      <w:pPr>
        <w:spacing w:after="0" w:line="276" w:lineRule="auto"/>
        <w:ind w:right="552" w:firstLine="567"/>
        <w:jc w:val="both"/>
        <w:textAlignment w:val="baseline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60275A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3</w:t>
      </w:r>
      <w:r w:rsidRPr="00271C03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 xml:space="preserve">. </w:t>
      </w:r>
      <w:r w:rsidRPr="007A7E3C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Սույն կարգով ն</w:t>
      </w:r>
      <w:r w:rsidRPr="00A81B00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ախատեսվող </w:t>
      </w:r>
      <w:r w:rsidRPr="00271C03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ծառայություններն են՝</w:t>
      </w:r>
    </w:p>
    <w:p w:rsidR="00FC36F4" w:rsidRPr="00271C03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textAlignment w:val="baseline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1) ա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նհատական հոգեբանական աջակցություն և հոգեթերապիա</w:t>
      </w:r>
      <w:r w:rsidRPr="00AE28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(</w:t>
      </w:r>
      <w:r w:rsidRPr="00DE18F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մինչև </w:t>
      </w:r>
      <w:r w:rsidRPr="00AE28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8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սեանս</w:t>
      </w:r>
      <w:r w:rsidRPr="00AE28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1-1,5 ժամ տևողությամբ.</w:t>
      </w:r>
    </w:p>
    <w:p w:rsidR="00FC36F4" w:rsidRPr="00271C03" w:rsidRDefault="00FC36F4" w:rsidP="00FC36F4">
      <w:pPr>
        <w:spacing w:after="0" w:line="276" w:lineRule="auto"/>
        <w:ind w:right="27" w:firstLine="567"/>
        <w:jc w:val="both"/>
        <w:textAlignment w:val="baseline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271C03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2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)խ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մբային հոգեբանական </w:t>
      </w:r>
      <w:r w:rsidRPr="007A7E3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աջակց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ություն և հոգեթերապիա</w:t>
      </w:r>
      <w:r w:rsidRPr="00AE28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(</w:t>
      </w:r>
      <w:r w:rsidRPr="00DE18F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մինչև </w:t>
      </w:r>
      <w:r w:rsidRPr="00AE28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8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սեանս</w:t>
      </w:r>
      <w:r w:rsidRPr="00AE28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 1-1,5 ժամ տևողությամբ.</w:t>
      </w:r>
    </w:p>
    <w:p w:rsidR="00FC36F4" w:rsidRPr="00271C03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textAlignment w:val="baseline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3) ա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ռցանց կամ հեռախոսով տրամադրվող հոգեբանական աջակցություն կամ հոգեթերապիա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(մինչև </w:t>
      </w:r>
      <w:r w:rsidRPr="00AE28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8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սեանս</w:t>
      </w:r>
      <w:r w:rsidRPr="00AE28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1-1,5 ժամ տևողությամբ.</w:t>
      </w:r>
    </w:p>
    <w:p w:rsidR="00FC36F4" w:rsidRPr="00CC68A1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textAlignment w:val="baseline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271C03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4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)հ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ոգեբանների շարժական խմբերի </w:t>
      </w:r>
      <w:r w:rsidRPr="00DE18F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ծառայություն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՝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(մինչև </w:t>
      </w:r>
      <w:r w:rsidRPr="00AE28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8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սեանս</w:t>
      </w:r>
      <w:r w:rsidRPr="00AE28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Pr="00CC68A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Pr="00E2173C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textAlignment w:val="baseline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E2173C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5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Pr="00E2173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ոգեբանական թեժ գծի ծառայություն</w:t>
      </w:r>
      <w:r w:rsidRPr="00E2173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Pr="00243F09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243F09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6</w:t>
      </w:r>
      <w:r w:rsidRPr="00243F0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Pr="00243F09">
        <w:rPr>
          <w:rFonts w:ascii="GHEA Grapalat" w:hAnsi="GHEA Grapalat" w:cs="Sylfaen"/>
          <w:sz w:val="24"/>
          <w:szCs w:val="24"/>
          <w:lang w:val="hy-AM"/>
        </w:rPr>
        <w:t xml:space="preserve">ընդհանուր հասանելիության մատչելի տեսաշարերի նկարահանում և ցուցադրում` ապահովելով հաշմանդամություն ունեցող անձանց համար մատչելի գործիքների </w:t>
      </w:r>
      <w:r w:rsidRPr="00243F09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առկայությունը, այդ թվում` ժեստերի լեզվի թարգմանություն, հայերեն լուսագրերի առկայություն. </w:t>
      </w:r>
    </w:p>
    <w:p w:rsidR="00FC36F4" w:rsidRPr="002D28BB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textAlignment w:val="baseline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243F09">
        <w:rPr>
          <w:rFonts w:ascii="GHEA Grapalat" w:hAnsi="GHEA Grapalat" w:cs="Sylfaen"/>
          <w:sz w:val="24"/>
          <w:szCs w:val="24"/>
          <w:lang w:val="hy-AM"/>
        </w:rPr>
        <w:t xml:space="preserve">7) էլեկտրոնային հարթակների </w:t>
      </w:r>
      <w:r w:rsidRPr="002F0D64">
        <w:rPr>
          <w:rFonts w:ascii="GHEA Grapalat" w:hAnsi="GHEA Grapalat" w:cs="Sylfaen"/>
          <w:sz w:val="24"/>
          <w:szCs w:val="24"/>
          <w:lang w:val="hy-AM"/>
        </w:rPr>
        <w:t>միջոցով ծառայություն</w:t>
      </w:r>
      <w:r w:rsidRPr="002D28BB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C36F4" w:rsidRDefault="00FC36F4" w:rsidP="00FC36F4">
      <w:pPr>
        <w:spacing w:after="0" w:line="276" w:lineRule="auto"/>
        <w:ind w:right="27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2F0D64">
        <w:rPr>
          <w:rFonts w:ascii="GHEA Grapalat" w:hAnsi="GHEA Grapalat"/>
          <w:sz w:val="24"/>
          <w:szCs w:val="24"/>
          <w:lang w:val="hy-AM"/>
        </w:rPr>
        <w:t>4.</w:t>
      </w:r>
      <w:r w:rsidRPr="00A94CAC">
        <w:rPr>
          <w:rFonts w:ascii="GHEA Grapalat" w:hAnsi="GHEA Grapalat"/>
          <w:sz w:val="24"/>
          <w:szCs w:val="24"/>
          <w:lang w:val="hy-AM"/>
        </w:rPr>
        <w:t xml:space="preserve">Հոգեբանական ծառայությունները տրամադրվում են հաշվի առնելով </w:t>
      </w:r>
      <w:r w:rsidRPr="00A94CAC">
        <w:rPr>
          <w:rFonts w:ascii="GHEA Grapalat" w:hAnsi="GHEA Grapalat" w:cs="Sylfaen"/>
          <w:sz w:val="24"/>
          <w:szCs w:val="24"/>
          <w:lang w:val="hy-AM"/>
        </w:rPr>
        <w:t>հաշմանդամություն ունեցող անձանց կարիքները, ծառայությունների մատչելիությունը, մասնավորապես` լսողության խնդիրներ ունեցող անձանց համար ծառայությունների տրամադրումը հայերեն ժեստերի լեզվով:</w:t>
      </w:r>
    </w:p>
    <w:p w:rsidR="00FC36F4" w:rsidRPr="00271C03" w:rsidRDefault="00FC36F4" w:rsidP="00FC36F4">
      <w:pPr>
        <w:spacing w:after="0" w:line="276" w:lineRule="auto"/>
        <w:ind w:right="27" w:firstLine="567"/>
        <w:jc w:val="both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2F0D64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 xml:space="preserve">5. </w:t>
      </w:r>
      <w:r w:rsidRPr="008543DD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Սույն կարգի համաձայն թ</w:t>
      </w:r>
      <w:r w:rsidRPr="00271C03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իրախային խմբեր են</w:t>
      </w:r>
      <w:r w:rsidRPr="00A81B00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`</w:t>
      </w:r>
    </w:p>
    <w:p w:rsidR="00FC36F4" w:rsidRPr="002F0D64" w:rsidRDefault="00FC36F4" w:rsidP="00FC36F4">
      <w:pPr>
        <w:spacing w:after="0" w:line="276" w:lineRule="auto"/>
        <w:ind w:right="27" w:firstLine="567"/>
        <w:jc w:val="both"/>
        <w:textAlignment w:val="baseline"/>
        <w:rPr>
          <w:rFonts w:ascii="GHEA Grapalat" w:eastAsia="Times New Roman" w:hAnsi="GHEA Grapalat" w:cs="Arial"/>
          <w:color w:val="auto"/>
          <w:sz w:val="24"/>
          <w:szCs w:val="24"/>
          <w:lang w:val="hy-AM"/>
        </w:rPr>
      </w:pP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1) ա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նհ</w:t>
      </w:r>
      <w:r w:rsidRPr="005103E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այտ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կորած</w:t>
      </w:r>
      <w:r w:rsidRPr="009F248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անձանց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կամ ռազմագեր</w:t>
      </w:r>
      <w:r w:rsidRPr="009F248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իների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ծնողներ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ընտանիքի անդամներ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</w:t>
      </w:r>
      <w:r w:rsidRPr="002F0D6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Pr="00271C03" w:rsidRDefault="00FC36F4" w:rsidP="00FC36F4">
      <w:pPr>
        <w:spacing w:after="0" w:line="276" w:lineRule="auto"/>
        <w:ind w:right="552" w:firstLine="567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2) գ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երության մեջ գտնված անձինք</w:t>
      </w:r>
      <w:r w:rsidRPr="00061C5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Pr="00B92EA9">
        <w:rPr>
          <w:rFonts w:ascii="GHEA Grapalat" w:hAnsi="GHEA Grapalat" w:cs="Arial"/>
          <w:color w:val="000000"/>
          <w:sz w:val="24"/>
          <w:szCs w:val="24"/>
          <w:lang w:val="hy-AM"/>
        </w:rPr>
        <w:t>նրանց ընտանիքի անդամները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Pr="00271C03" w:rsidRDefault="00FC36F4" w:rsidP="00FC36F4">
      <w:pPr>
        <w:spacing w:after="0" w:line="276" w:lineRule="auto"/>
        <w:ind w:right="552" w:firstLine="567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3) </w:t>
      </w:r>
      <w:r>
        <w:rPr>
          <w:rFonts w:ascii="GHEA Grapalat" w:hAnsi="GHEA Grapalat"/>
          <w:sz w:val="24"/>
          <w:szCs w:val="24"/>
          <w:lang w:val="hy-AM"/>
        </w:rPr>
        <w:t>ռազմական գործողությունների ընթացքում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վիրավորում կամ </w:t>
      </w:r>
      <w:r w:rsidRPr="009F248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հաշմանդամություն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ստացած անձինք</w:t>
      </w:r>
      <w:r w:rsidRPr="00061C5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Pr="00B92EA9">
        <w:rPr>
          <w:rFonts w:ascii="GHEA Grapalat" w:hAnsi="GHEA Grapalat" w:cs="Arial"/>
          <w:color w:val="000000"/>
          <w:sz w:val="24"/>
          <w:szCs w:val="24"/>
          <w:lang w:val="hy-AM"/>
        </w:rPr>
        <w:t>նրանց ընտանիքի անդամները</w:t>
      </w:r>
      <w:r w:rsidRPr="002F0D64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</w:p>
    <w:p w:rsidR="00FC36F4" w:rsidRPr="00271C03" w:rsidRDefault="00FC36F4" w:rsidP="00FC36F4">
      <w:pPr>
        <w:spacing w:after="0" w:line="276" w:lineRule="auto"/>
        <w:ind w:right="552" w:firstLine="567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4) զ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ոհված զինծառայողների կամ քաղաքացիական անձանց</w:t>
      </w:r>
      <w:r w:rsidRPr="00B92EA9">
        <w:rPr>
          <w:rFonts w:ascii="GHEA Grapalat" w:hAnsi="GHEA Grapalat" w:cs="Arial"/>
          <w:color w:val="000000"/>
          <w:sz w:val="24"/>
          <w:szCs w:val="24"/>
          <w:lang w:val="hy-AM"/>
        </w:rPr>
        <w:t>ընտանիքի անդամները</w:t>
      </w:r>
      <w:r w:rsidRPr="002F0D64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</w:p>
    <w:p w:rsidR="00FC36F4" w:rsidRPr="00271C03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5) </w:t>
      </w:r>
      <w:r>
        <w:rPr>
          <w:rFonts w:ascii="GHEA Grapalat" w:hAnsi="GHEA Grapalat"/>
          <w:sz w:val="24"/>
          <w:szCs w:val="24"/>
          <w:lang w:val="hy-AM"/>
        </w:rPr>
        <w:t>ռազմական գործողությունների</w:t>
      </w:r>
      <w:r w:rsidRPr="00DB48DC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մասնակցած անձինք, այդ թվում՝զորահավաքային զորակոչով ներգրավվածներ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և կամավորականներ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ը.</w:t>
      </w:r>
    </w:p>
    <w:p w:rsidR="00FC36F4" w:rsidRPr="006B082A" w:rsidRDefault="00FC36F4" w:rsidP="00FC36F4">
      <w:pPr>
        <w:spacing w:after="0" w:line="276" w:lineRule="auto"/>
        <w:ind w:right="552" w:firstLine="567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6) </w:t>
      </w:r>
      <w:r w:rsidRPr="006B082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եղահանվածներ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</w:t>
      </w:r>
      <w:r w:rsidRPr="00075F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(հոգեբանական թեժ գծի աջակցությամբ). </w:t>
      </w:r>
    </w:p>
    <w:p w:rsidR="00FC36F4" w:rsidRPr="00075FE5" w:rsidRDefault="00FC36F4" w:rsidP="00FC36F4">
      <w:pPr>
        <w:spacing w:after="0" w:line="276" w:lineRule="auto"/>
        <w:ind w:right="552" w:firstLine="567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7) </w:t>
      </w:r>
      <w:r w:rsidRPr="006D76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ղղակի մասնակցություն չունեցող անձինք</w:t>
      </w:r>
      <w:r w:rsidRPr="00075F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(հոգեբանական թեժ գծի աջակցությամբ):</w:t>
      </w:r>
    </w:p>
    <w:p w:rsidR="00FC36F4" w:rsidRDefault="00FC36F4" w:rsidP="00FC36F4">
      <w:pPr>
        <w:tabs>
          <w:tab w:val="left" w:pos="10206"/>
        </w:tabs>
        <w:spacing w:after="0" w:line="276" w:lineRule="auto"/>
        <w:ind w:right="552" w:firstLine="567"/>
        <w:jc w:val="both"/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</w:pPr>
      <w:r w:rsidRPr="00745619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6</w:t>
      </w:r>
      <w:r w:rsidRPr="00CC68A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 xml:space="preserve">. Հոգեբանական </w:t>
      </w:r>
      <w:r w:rsidRPr="004D68D6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վերականգնման</w:t>
      </w:r>
      <w:r w:rsidRPr="00CC68A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 xml:space="preserve"> ծրագրերը </w:t>
      </w:r>
      <w:r w:rsidRPr="00A8774F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իրականաց</w:t>
      </w:r>
      <w:r w:rsidRPr="00CC68A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ող կազմակերպությ</w:t>
      </w:r>
      <w:r w:rsidRPr="004D68D6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ու</w:t>
      </w:r>
      <w:r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նը</w:t>
      </w:r>
      <w:r w:rsidRPr="00745619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՝</w:t>
      </w:r>
    </w:p>
    <w:p w:rsidR="00FC36F4" w:rsidRPr="00003769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color w:val="auto"/>
          <w:sz w:val="24"/>
          <w:szCs w:val="24"/>
          <w:lang w:val="hy-AM"/>
        </w:rPr>
      </w:pPr>
      <w:r w:rsidRPr="009B0D57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1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003769">
        <w:rPr>
          <w:rFonts w:ascii="GHEA Grapalat" w:eastAsia="Times New Roman" w:hAnsi="GHEA Grapalat" w:cs="Arial"/>
          <w:color w:val="auto"/>
          <w:sz w:val="24"/>
          <w:szCs w:val="24"/>
          <w:lang w:val="hy-AM"/>
        </w:rPr>
        <w:t>ներկայացնում է ծառայությունների մատուցման հստակ մեթոդաբանություն, այդ թվում՝ մատուցվելիք ծառայությունների և դրանց դիմաց վճարման չափելի վերահսկման, ինչպես նաև շահառուների հոգեբանական վիճակի առողջացման գնահատման մեխանիզմներ.</w:t>
      </w:r>
    </w:p>
    <w:p w:rsidR="00FC36F4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CC68A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2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745619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 xml:space="preserve">իրականացնում է </w:t>
      </w:r>
      <w:r w:rsidRPr="00AB13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պետական </w:t>
      </w:r>
      <w:proofErr w:type="spellStart"/>
      <w:r w:rsidRPr="00AB13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կառավարման</w:t>
      </w:r>
      <w:r w:rsidRPr="00A3080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համակարգի</w:t>
      </w:r>
      <w:proofErr w:type="spellEnd"/>
      <w:r w:rsidRPr="00A3080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մարմինների աջակցությամբ </w:t>
      </w:r>
      <w:proofErr w:type="spellStart"/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թիրախային</w:t>
      </w:r>
      <w:proofErr w:type="spellEnd"/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խմբերի կոնտակտային տվյալների հնարավորինս ամբողջական </w:t>
      </w:r>
      <w:r w:rsidRPr="00681EF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հաշվառում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 ստանալով հոգեբանական ծառայություն ստացող անձանց համաձայնությունը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(</w:t>
      </w:r>
      <w:r w:rsidRPr="004E230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բացառությամբ՝</w:t>
      </w:r>
      <w:r w:rsidRPr="009464E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սույն կարգի</w:t>
      </w:r>
      <w:r w:rsidRPr="004E230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5-րդ կետի 6-րդ և 7-րդ ենթակետերով նախատեսված թիրախային խմբերի</w:t>
      </w:r>
      <w:r w:rsidRPr="000E2DB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Pr="004E230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0B048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3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C68A1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պահով</w:t>
      </w:r>
      <w:r w:rsidRPr="0041329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ում է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որակավորված և փորձառու մասնագետներից կազմված թիմի (առնվազն 30</w:t>
      </w:r>
      <w:r w:rsidRPr="009464E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մասնագետ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և/</w:t>
      </w:r>
      <w:r w:rsidRPr="0041329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կամ համապատասխան կազմակերպությունների 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ներգրավում</w:t>
      </w:r>
      <w:r w:rsidRPr="0041329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աշխատանքներին</w:t>
      </w:r>
      <w:r w:rsidRPr="00CB40A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:</w:t>
      </w:r>
    </w:p>
    <w:p w:rsidR="00FC36F4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73324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4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C68A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րականացն</w:t>
      </w:r>
      <w:r w:rsidRPr="004132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ում </w:t>
      </w:r>
      <w:proofErr w:type="spellStart"/>
      <w:r w:rsidRPr="004132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41329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132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վերապատրաստումներ</w:t>
      </w:r>
      <w:proofErr w:type="spellEnd"/>
      <w:r w:rsidRPr="0073324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Pr="0041329A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</w:pPr>
      <w:r w:rsidRPr="0073324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5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B13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պետական </w:t>
      </w:r>
      <w:proofErr w:type="spellStart"/>
      <w:r w:rsidRPr="00AB13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կառավարման</w:t>
      </w:r>
      <w:r w:rsidRPr="00A3080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համակարգի</w:t>
      </w:r>
      <w:proofErr w:type="spellEnd"/>
      <w:r w:rsidRPr="00A3080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մարմինների հետ արդյունավետ համագործակցության արդյունքում պատրաստ</w:t>
      </w:r>
      <w:r w:rsidRPr="004132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ում է 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շահառուների ցանկ/եր,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մշակում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և ուղարկ</w:t>
      </w:r>
      <w:r w:rsidRPr="004132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ում է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հրավերներ և հիշեցումներ հոգեբանական սեանսներին և նմանատիպ միջոցառումներին մասնակցելու համար </w:t>
      </w:r>
      <w:r w:rsidRPr="004132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73324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6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C68A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ահառուների/</w:t>
      </w:r>
      <w:proofErr w:type="spellStart"/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թիրախային</w:t>
      </w:r>
      <w:proofErr w:type="spellEnd"/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խմբերի համար մշակ</w:t>
      </w:r>
      <w:r w:rsidRPr="004132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ում է 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առերես, առցանց և հեռախոսային հոգեբանական աջակցության տրամադրման պլաններ (</w:t>
      </w:r>
      <w:r w:rsidRPr="004132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մինչև 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8 սեանս)</w:t>
      </w:r>
      <w:r w:rsidRPr="004132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73324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7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C68A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ազմակերպ</w:t>
      </w:r>
      <w:r w:rsidRPr="004132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ում է 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առերես, </w:t>
      </w:r>
      <w:proofErr w:type="spellStart"/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առցանց</w:t>
      </w:r>
      <w:proofErr w:type="spellEnd"/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և հեռախոսային հոգեբանական</w:t>
      </w:r>
      <w:r w:rsidRPr="000B7942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0B79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ծառայություններ</w:t>
      </w:r>
      <w:r w:rsidRPr="004132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Pr="0041329A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</w:pPr>
      <w:r w:rsidRPr="0073324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8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Pr="004132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ապահովում է հոգեբանական թեժ գծի ծառայության հասանելիությունը և անխափանությունը.</w:t>
      </w:r>
    </w:p>
    <w:p w:rsidR="00FC36F4" w:rsidRPr="00CC68A1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</w:pPr>
      <w:r w:rsidRPr="0073324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lastRenderedPageBreak/>
        <w:t>9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C68A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տեղծվելիք էլ-հասցեին ստացած հայտերի պարագայում հեռախոսային կամ հեռավար հոգեբանական աջակցություն </w:t>
      </w:r>
      <w:r w:rsidRPr="004132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է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մատուց</w:t>
      </w:r>
      <w:r w:rsidRPr="00CD028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քաղաքացիներին</w:t>
      </w:r>
      <w:r w:rsidRPr="00CC68A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CD028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10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9464E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նակչության համար մշակ</w:t>
      </w:r>
      <w:r w:rsidRPr="00CD028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ում է 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նկարահանվող տեսաշարերի բովանդակությունը և 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ասնակ</w:t>
      </w:r>
      <w:r w:rsidRPr="00CD028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ցում է 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տեսաշարերի նկարահանման կազմակերպմանը</w:t>
      </w:r>
      <w:r w:rsidRPr="00CD028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Pr="00B61B8C" w:rsidRDefault="00FC36F4" w:rsidP="00FC36F4">
      <w:pPr>
        <w:tabs>
          <w:tab w:val="left" w:pos="10206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</w:pPr>
      <w:r w:rsidRPr="00CC68A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1</w:t>
      </w:r>
      <w:r w:rsidRPr="00CD028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1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9D79A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նախնական (արհեստագործական) և միջին մասնագիտական, բարձրագույն և հետբուհական մասնագիտական ուսումնական հաստատությունները</w:t>
      </w:r>
      <w:r w:rsidRPr="00CC68A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ն</w:t>
      </w:r>
      <w:r w:rsidRPr="000B79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ախադպրոցական և հանրակրթական ո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ւսումնա</w:t>
      </w:r>
      <w:r w:rsidRPr="000B79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կան հաստատությունների համար </w:t>
      </w:r>
      <w:r w:rsidRPr="009464E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մշակում</w:t>
      </w:r>
      <w:r w:rsidRPr="00CD028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է</w:t>
      </w:r>
      <w:r w:rsidRPr="000B79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 հնարավոր հոգեբանական խնդիրները թիրախավորող, մեկ կամ մի քանի դասընթացից բաղկացած ուսումնական ծրագրեր</w:t>
      </w:r>
      <w:r w:rsidRPr="00CD028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,անհրաժեշտության դեպքում համապատասխան ձեռնարկներ՝ </w:t>
      </w:r>
      <w:r w:rsidRPr="00B61B8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պետական </w:t>
      </w:r>
      <w:r w:rsidRPr="000B79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հաստատություններին ներկայացնելու համար </w:t>
      </w:r>
      <w:r w:rsidRPr="00B61B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Default="00FC36F4" w:rsidP="00FC36F4">
      <w:pPr>
        <w:tabs>
          <w:tab w:val="left" w:pos="10065"/>
          <w:tab w:val="left" w:pos="10206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CC68A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1</w:t>
      </w:r>
      <w:r w:rsidRPr="00B61B8C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2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C68A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պահով</w:t>
      </w:r>
      <w:r w:rsidRPr="000002C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ում է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ծառայությունների անխափան լոգիստիկ կազմակերպումն ու </w:t>
      </w:r>
      <w:r w:rsidRPr="009464E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մատուցումը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ինչպես քաղաք Երևանում, այնպես էլ՝ Հ</w:t>
      </w:r>
      <w:r w:rsidRPr="007A7E3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այաստանի 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</w:t>
      </w:r>
      <w:r w:rsidRPr="007A7E3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անրապետության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մարզերում և Արցախ</w:t>
      </w:r>
      <w:r w:rsidRPr="009464E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Հ</w:t>
      </w:r>
      <w:r w:rsidRPr="007A7E3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անրապետություն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ում</w:t>
      </w:r>
      <w:r w:rsidRPr="000002C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Pr="004D1540" w:rsidRDefault="00FC36F4" w:rsidP="00FC36F4">
      <w:pPr>
        <w:tabs>
          <w:tab w:val="left" w:pos="10065"/>
          <w:tab w:val="left" w:pos="10206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</w:pPr>
      <w:r w:rsidRPr="009B0D57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13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Pr="004D154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պատվիրատուին ներկայացնում է ամենշաբաթյա հաշվետվություններ.</w:t>
      </w:r>
    </w:p>
    <w:p w:rsidR="00FC36F4" w:rsidRPr="0073324B" w:rsidRDefault="00FC36F4" w:rsidP="00FC36F4">
      <w:pPr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</w:pPr>
      <w:r w:rsidRPr="009B0D57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1</w:t>
      </w:r>
      <w:r w:rsidRPr="004D1540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4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B13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 կառավարման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3080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համակարգի 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մարմինների հետ համագործակցության արդյունքում նպաստ</w:t>
      </w:r>
      <w:r w:rsidRPr="0073324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ում է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շահառուների սոցիալական ինտեգրմանը՝ </w:t>
      </w:r>
      <w:r w:rsidRPr="0073324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համապատասխան խնդիրները ներկայացնելով պատվիրատուին.</w:t>
      </w:r>
    </w:p>
    <w:p w:rsidR="00FC36F4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E50917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1</w:t>
      </w:r>
      <w:r w:rsidRPr="004D1540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5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C68A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րականացն</w:t>
      </w:r>
      <w:r w:rsidRPr="009B0D5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ում է 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այցելուների/շահառուների գրանցման, կարիքների սքրինինգի և առցանց ծառայությունների թվային/էլեկտրոնային </w:t>
      </w:r>
      <w:r w:rsidRPr="009464E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հարթակի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ապահովում, որով հանրությունը հասանելիություն կունենա նկարահանված տեսաշարերին, կկարողանա մասնագետներին հարցեր ուղղել և ստանալ հեռավար հոգեբանական աջակցություն</w:t>
      </w:r>
      <w:r w:rsidRPr="009B0D5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9B0D57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1</w:t>
      </w:r>
      <w:r w:rsidRPr="004D1540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6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C68A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երոնշյալ թվային/էլեկտրոնային հարթակների </w:t>
      </w:r>
      <w:proofErr w:type="spellStart"/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ապահովումից</w:t>
      </w:r>
      <w:proofErr w:type="spellEnd"/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հետո իրականացն</w:t>
      </w:r>
      <w:r w:rsidRPr="009B0D5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ում է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վերահսկում, տրամադր</w:t>
      </w:r>
      <w:r w:rsidRPr="009B0D5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ում է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անհրաժեշտ մասնագիտական խորհրդատվությ</w:t>
      </w:r>
      <w:r w:rsidRPr="00D6238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9B0D5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17</w:t>
      </w:r>
      <w:r w:rsidRPr="00271C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31D9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C68A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երկայացն</w:t>
      </w:r>
      <w:r w:rsidRPr="009B0D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ում է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վերջնական զեկույց </w:t>
      </w:r>
      <w:r w:rsidRPr="000E2DB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աշխատանքների ավարտից հետո</w:t>
      </w:r>
      <w:r w:rsidRPr="000E2DB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)</w:t>
      </w:r>
      <w:r w:rsidRPr="001E76B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:rsidR="00FC36F4" w:rsidRPr="00CB40AB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03769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7</w:t>
      </w:r>
      <w:r w:rsidRPr="00A81B00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.</w:t>
      </w:r>
      <w:r w:rsidRPr="00CC68A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Հոգեբանական</w:t>
      </w:r>
      <w:r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 xml:space="preserve"> աջակցության ծրագրով</w:t>
      </w:r>
      <w:r w:rsidR="00C31D9A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B92EA9">
        <w:rPr>
          <w:rFonts w:ascii="GHEA Grapalat" w:hAnsi="GHEA Grapalat" w:cs="Arial"/>
          <w:color w:val="000000"/>
          <w:sz w:val="24"/>
          <w:szCs w:val="24"/>
          <w:lang w:val="hy-AM"/>
        </w:rPr>
        <w:t>ծառայությունը նախատեսվում է ձեռք բերել հրատապ բաց մրցույթի կիրառմամբ</w:t>
      </w:r>
      <w:r w:rsidR="00C31D9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(</w:t>
      </w:r>
      <w:proofErr w:type="spellStart"/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ստորև</w:t>
      </w:r>
      <w:proofErr w:type="spellEnd"/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նշված պահանջներին համապատասխան):</w:t>
      </w:r>
    </w:p>
    <w:p w:rsidR="00FC36F4" w:rsidRDefault="00FC36F4" w:rsidP="00FC36F4">
      <w:pPr>
        <w:tabs>
          <w:tab w:val="left" w:pos="10065"/>
        </w:tabs>
        <w:spacing w:after="0" w:line="276" w:lineRule="auto"/>
        <w:ind w:right="27" w:firstLine="567"/>
        <w:jc w:val="center"/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</w:pPr>
    </w:p>
    <w:p w:rsidR="00FC36F4" w:rsidRDefault="00FC36F4" w:rsidP="00FC36F4">
      <w:pPr>
        <w:tabs>
          <w:tab w:val="left" w:pos="10065"/>
        </w:tabs>
        <w:spacing w:after="0" w:line="276" w:lineRule="auto"/>
        <w:ind w:right="27" w:firstLine="567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6978E4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III</w:t>
      </w:r>
      <w:r w:rsidRPr="009B0DC6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. </w:t>
      </w:r>
      <w:r w:rsidRPr="007B2A88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ՀՈԳԵԲԱՆԱԿԱՆ ԾԱՌԱՅՈՒԹՅՈՒՆ ՄԱՏՈՒՑՈՂ </w:t>
      </w:r>
      <w:r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ԿԱԶՄԱԿԵՐՊՈՒԹՅ</w:t>
      </w:r>
      <w:r w:rsidRPr="006978E4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ԱՆԸ </w:t>
      </w:r>
      <w:r w:rsidRPr="007B2A88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ՆԵՐԿԱՅԱՑՎ</w:t>
      </w:r>
      <w:r w:rsidRPr="009B0DC6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ՈՂ</w:t>
      </w:r>
      <w:r w:rsidRPr="007B2A88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ՊԱՀԱՆՋՆԵՐԸ</w:t>
      </w:r>
    </w:p>
    <w:p w:rsidR="00FC36F4" w:rsidRDefault="00FC36F4" w:rsidP="00FC36F4">
      <w:pPr>
        <w:tabs>
          <w:tab w:val="left" w:pos="10065"/>
        </w:tabs>
        <w:spacing w:after="0" w:line="276" w:lineRule="auto"/>
        <w:ind w:right="27" w:firstLine="567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FC36F4" w:rsidRPr="001E76BF" w:rsidRDefault="00FC36F4" w:rsidP="00FC36F4">
      <w:pPr>
        <w:pStyle w:val="BodyTextIndent2"/>
        <w:tabs>
          <w:tab w:val="left" w:pos="10065"/>
        </w:tabs>
        <w:spacing w:after="0" w:line="276" w:lineRule="auto"/>
        <w:ind w:left="0" w:right="2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3769">
        <w:rPr>
          <w:rFonts w:ascii="GHEA Grapalat" w:hAnsi="GHEA Grapalat" w:cs="Sylfaen"/>
          <w:sz w:val="24"/>
          <w:szCs w:val="24"/>
          <w:lang w:val="hy-AM"/>
        </w:rPr>
        <w:t>8</w:t>
      </w:r>
      <w:r w:rsidRPr="001E76BF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Հրատապ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բաց մրցույթի</w:t>
      </w:r>
      <w:r w:rsidRPr="009B0DC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 մասնակցող կազմակերպությունը</w:t>
      </w:r>
      <w:r w:rsidR="00C31D9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1E76BF">
        <w:rPr>
          <w:rFonts w:ascii="GHEA Grapalat" w:hAnsi="GHEA Grapalat" w:cs="Sylfaen"/>
          <w:sz w:val="24"/>
          <w:szCs w:val="24"/>
          <w:lang w:val="hy-AM"/>
        </w:rPr>
        <w:t>պետք է ունենա կնքվելիք պայմանագրով նախատեսված պարտավորությունների կատարման համար պահանջվող`</w:t>
      </w:r>
    </w:p>
    <w:p w:rsidR="00FC36F4" w:rsidRPr="00CC0A65" w:rsidRDefault="00FC36F4" w:rsidP="00FC36F4">
      <w:pPr>
        <w:pStyle w:val="BodyTextIndent2"/>
        <w:tabs>
          <w:tab w:val="left" w:pos="10065"/>
        </w:tabs>
        <w:spacing w:after="0" w:line="276" w:lineRule="auto"/>
        <w:ind w:left="0" w:right="27" w:firstLine="567"/>
        <w:rPr>
          <w:rFonts w:ascii="GHEA Grapalat" w:hAnsi="GHEA Grapalat" w:cs="Sylfaen"/>
          <w:sz w:val="24"/>
          <w:szCs w:val="24"/>
          <w:lang w:val="hy-AM"/>
        </w:rPr>
      </w:pPr>
      <w:r w:rsidRPr="001E76BF">
        <w:rPr>
          <w:rFonts w:ascii="GHEA Grapalat" w:hAnsi="GHEA Grapalat" w:cs="Sylfaen"/>
          <w:sz w:val="24"/>
          <w:szCs w:val="24"/>
          <w:lang w:val="hy-AM"/>
        </w:rPr>
        <w:t>1) մասնագիտական փորձառություն</w:t>
      </w:r>
      <w:r w:rsidRPr="00CC0A65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C36F4" w:rsidRPr="007170FF" w:rsidRDefault="00FC36F4" w:rsidP="00FC36F4">
      <w:pPr>
        <w:pStyle w:val="BodyTextIndent2"/>
        <w:tabs>
          <w:tab w:val="left" w:pos="10065"/>
        </w:tabs>
        <w:spacing w:after="0" w:line="276" w:lineRule="auto"/>
        <w:ind w:left="0" w:right="27" w:firstLine="567"/>
        <w:rPr>
          <w:rFonts w:ascii="GHEA Grapalat" w:hAnsi="GHEA Grapalat" w:cs="Sylfaen"/>
          <w:sz w:val="24"/>
          <w:szCs w:val="24"/>
          <w:lang w:val="hy-AM"/>
        </w:rPr>
      </w:pPr>
      <w:r w:rsidRPr="00851A14">
        <w:rPr>
          <w:rFonts w:ascii="GHEA Grapalat" w:hAnsi="GHEA Grapalat" w:cs="Sylfaen"/>
          <w:sz w:val="24"/>
          <w:szCs w:val="24"/>
          <w:lang w:val="hy-AM"/>
        </w:rPr>
        <w:t>2</w:t>
      </w:r>
      <w:r w:rsidRPr="001E76BF">
        <w:rPr>
          <w:rFonts w:ascii="GHEA Grapalat" w:hAnsi="GHEA Grapalat" w:cs="Sylfaen"/>
          <w:sz w:val="24"/>
          <w:szCs w:val="24"/>
          <w:lang w:val="hy-AM"/>
        </w:rPr>
        <w:t>) տեխնիկական միջոցներ</w:t>
      </w:r>
      <w:r w:rsidRPr="007170FF">
        <w:rPr>
          <w:rFonts w:ascii="GHEA Grapalat" w:hAnsi="GHEA Grapalat"/>
          <w:sz w:val="24"/>
          <w:szCs w:val="24"/>
          <w:lang w:val="hy-AM"/>
        </w:rPr>
        <w:t>.</w:t>
      </w:r>
    </w:p>
    <w:p w:rsidR="00FC36F4" w:rsidRPr="00CC0A65" w:rsidRDefault="00FC36F4" w:rsidP="00FC36F4">
      <w:pPr>
        <w:pStyle w:val="BodyTextIndent2"/>
        <w:tabs>
          <w:tab w:val="left" w:pos="10065"/>
        </w:tabs>
        <w:spacing w:after="0" w:line="276" w:lineRule="auto"/>
        <w:ind w:left="0" w:right="27" w:firstLine="567"/>
        <w:rPr>
          <w:rFonts w:ascii="GHEA Grapalat" w:hAnsi="GHEA Grapalat" w:cs="Sylfaen"/>
          <w:sz w:val="24"/>
          <w:szCs w:val="24"/>
          <w:lang w:val="hy-AM"/>
        </w:rPr>
      </w:pPr>
      <w:r w:rsidRPr="00851A14">
        <w:rPr>
          <w:rFonts w:ascii="GHEA Grapalat" w:hAnsi="GHEA Grapalat" w:cs="Sylfaen"/>
          <w:sz w:val="24"/>
          <w:szCs w:val="24"/>
          <w:lang w:val="hy-AM"/>
        </w:rPr>
        <w:t>3</w:t>
      </w:r>
      <w:r w:rsidRPr="001E76BF">
        <w:rPr>
          <w:rFonts w:ascii="GHEA Grapalat" w:hAnsi="GHEA Grapalat" w:cs="Sylfaen"/>
          <w:sz w:val="24"/>
          <w:szCs w:val="24"/>
          <w:lang w:val="hy-AM"/>
        </w:rPr>
        <w:t>) ֆինանսական միջոցներ</w:t>
      </w:r>
      <w:r w:rsidRPr="00CC0A65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C36F4" w:rsidRPr="001E76BF" w:rsidRDefault="00FC36F4" w:rsidP="00FC36F4">
      <w:pPr>
        <w:pStyle w:val="BodyTextIndent2"/>
        <w:tabs>
          <w:tab w:val="left" w:pos="10065"/>
        </w:tabs>
        <w:spacing w:after="0" w:line="276" w:lineRule="auto"/>
        <w:ind w:left="0" w:right="27" w:firstLine="567"/>
        <w:rPr>
          <w:rFonts w:ascii="GHEA Grapalat" w:hAnsi="GHEA Grapalat" w:cs="Sylfaen"/>
          <w:sz w:val="24"/>
          <w:szCs w:val="24"/>
          <w:lang w:val="hy-AM"/>
        </w:rPr>
      </w:pPr>
      <w:r w:rsidRPr="00851A14">
        <w:rPr>
          <w:rFonts w:ascii="GHEA Grapalat" w:hAnsi="GHEA Grapalat" w:cs="Sylfaen"/>
          <w:sz w:val="24"/>
          <w:szCs w:val="24"/>
          <w:lang w:val="hy-AM"/>
        </w:rPr>
        <w:t>4</w:t>
      </w:r>
      <w:r w:rsidRPr="001E76BF">
        <w:rPr>
          <w:rFonts w:ascii="GHEA Grapalat" w:hAnsi="GHEA Grapalat" w:cs="Sylfaen"/>
          <w:sz w:val="24"/>
          <w:szCs w:val="24"/>
          <w:lang w:val="hy-AM"/>
        </w:rPr>
        <w:t>) աշխատանքային ռեսուրսներ։</w:t>
      </w:r>
    </w:p>
    <w:p w:rsidR="00FC36F4" w:rsidRPr="001E76BF" w:rsidRDefault="00FC36F4" w:rsidP="00FC36F4">
      <w:pPr>
        <w:pStyle w:val="BodyTextIndent2"/>
        <w:tabs>
          <w:tab w:val="left" w:pos="10065"/>
        </w:tabs>
        <w:spacing w:after="0" w:line="276" w:lineRule="auto"/>
        <w:ind w:left="0" w:right="27" w:firstLine="567"/>
        <w:rPr>
          <w:rFonts w:ascii="GHEA Grapalat" w:hAnsi="GHEA Grapalat" w:cs="Sylfaen"/>
          <w:sz w:val="24"/>
          <w:szCs w:val="24"/>
          <w:lang w:val="hy-AM"/>
        </w:rPr>
      </w:pPr>
      <w:r w:rsidRPr="00003769">
        <w:rPr>
          <w:rFonts w:ascii="GHEA Grapalat" w:hAnsi="GHEA Grapalat" w:cs="Sylfaen"/>
          <w:sz w:val="24"/>
          <w:szCs w:val="24"/>
          <w:lang w:val="hy-AM"/>
        </w:rPr>
        <w:t>9</w:t>
      </w:r>
      <w:r w:rsidRPr="004B1CE3">
        <w:rPr>
          <w:rFonts w:ascii="GHEA Grapalat" w:hAnsi="GHEA Grapalat" w:cs="Sylfaen"/>
          <w:sz w:val="24"/>
          <w:szCs w:val="24"/>
          <w:lang w:val="hy-AM"/>
        </w:rPr>
        <w:t>. Հ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րատապ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բաց մրցույթի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 մասնակցող կազմակերպությ</w:t>
      </w:r>
      <w:r w:rsidRPr="00681EF9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 «Մասնագիտական փորձառություն</w:t>
      </w:r>
      <w:r w:rsidRPr="001E76BF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 չափանիշը գնահատվում է հետևյալ կարգով`</w:t>
      </w:r>
    </w:p>
    <w:p w:rsidR="00FC36F4" w:rsidRDefault="00FC36F4" w:rsidP="00FC36F4">
      <w:pPr>
        <w:pStyle w:val="BodyTextIndent2"/>
        <w:tabs>
          <w:tab w:val="left" w:pos="10065"/>
        </w:tabs>
        <w:spacing w:after="0" w:line="276" w:lineRule="auto"/>
        <w:ind w:left="0" w:right="27" w:firstLine="567"/>
        <w:rPr>
          <w:rFonts w:ascii="GHEA Grapalat" w:hAnsi="GHEA Grapalat" w:cs="Sylfaen"/>
          <w:sz w:val="24"/>
          <w:szCs w:val="24"/>
          <w:lang w:val="hy-AM"/>
        </w:rPr>
      </w:pPr>
      <w:r w:rsidRPr="001E76BF">
        <w:rPr>
          <w:rFonts w:ascii="GHEA Grapalat" w:hAnsi="GHEA Grapalat" w:cs="Sylfaen"/>
          <w:sz w:val="24"/>
          <w:szCs w:val="24"/>
          <w:lang w:val="hy-AM"/>
        </w:rPr>
        <w:t>1) մասնակիցը հայտով ներկայացնում է հետևյալ տեղեկությունները.</w:t>
      </w:r>
    </w:p>
    <w:p w:rsidR="00FC36F4" w:rsidRDefault="00FC36F4" w:rsidP="00FC36F4">
      <w:pPr>
        <w:pStyle w:val="BodyTextIndent2"/>
        <w:tabs>
          <w:tab w:val="left" w:pos="10065"/>
        </w:tabs>
        <w:spacing w:after="0" w:line="276" w:lineRule="auto"/>
        <w:ind w:left="0" w:right="27" w:firstLine="567"/>
        <w:rPr>
          <w:rFonts w:ascii="GHEA Grapalat" w:hAnsi="GHEA Grapalat" w:cs="Sylfaen"/>
          <w:sz w:val="24"/>
          <w:szCs w:val="24"/>
          <w:lang w:val="hy-AM"/>
        </w:rPr>
      </w:pPr>
    </w:p>
    <w:p w:rsidR="00FC36F4" w:rsidRDefault="00FC36F4" w:rsidP="00FC36F4">
      <w:pPr>
        <w:pStyle w:val="BodyTextIndent2"/>
        <w:tabs>
          <w:tab w:val="left" w:pos="10065"/>
        </w:tabs>
        <w:spacing w:after="0" w:line="276" w:lineRule="auto"/>
        <w:ind w:left="0" w:right="27" w:firstLine="567"/>
        <w:rPr>
          <w:rFonts w:ascii="GHEA Grapalat" w:hAnsi="GHEA Grapalat" w:cs="Sylfaen"/>
          <w:sz w:val="24"/>
          <w:szCs w:val="24"/>
          <w:lang w:val="hy-AM"/>
        </w:rPr>
      </w:pPr>
    </w:p>
    <w:p w:rsidR="00FC36F4" w:rsidRPr="001E76BF" w:rsidRDefault="00FC36F4" w:rsidP="00FC36F4">
      <w:pPr>
        <w:pStyle w:val="BodyTextIndent2"/>
        <w:tabs>
          <w:tab w:val="left" w:pos="10065"/>
        </w:tabs>
        <w:spacing w:after="0" w:line="276" w:lineRule="auto"/>
        <w:ind w:left="0" w:right="27" w:firstLine="567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055"/>
        <w:gridCol w:w="1448"/>
        <w:gridCol w:w="4367"/>
      </w:tblGrid>
      <w:tr w:rsidR="00FC36F4" w:rsidRPr="001E76BF" w:rsidTr="00202600">
        <w:tc>
          <w:tcPr>
            <w:tcW w:w="9851" w:type="dxa"/>
            <w:gridSpan w:val="4"/>
          </w:tcPr>
          <w:p w:rsidR="00FC36F4" w:rsidRPr="001E76BF" w:rsidRDefault="00FC36F4" w:rsidP="00202600">
            <w:pPr>
              <w:pStyle w:val="BodyTextIndent2"/>
              <w:spacing w:after="0" w:line="240" w:lineRule="auto"/>
              <w:ind w:firstLine="567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Նախկինում</w:t>
            </w:r>
            <w:proofErr w:type="spellEnd"/>
            <w:r w:rsidR="00C31D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կատարված</w:t>
            </w:r>
            <w:proofErr w:type="spellEnd"/>
            <w:r w:rsidR="00C31D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պայմանագրերի</w:t>
            </w:r>
            <w:proofErr w:type="spellEnd"/>
          </w:p>
        </w:tc>
      </w:tr>
      <w:tr w:rsidR="00FC36F4" w:rsidRPr="001E76BF" w:rsidTr="00202600">
        <w:tc>
          <w:tcPr>
            <w:tcW w:w="1981" w:type="dxa"/>
            <w:vAlign w:val="center"/>
          </w:tcPr>
          <w:p w:rsidR="00FC36F4" w:rsidRPr="001E76BF" w:rsidRDefault="00FC36F4" w:rsidP="00202600">
            <w:pPr>
              <w:pStyle w:val="BodyTextIndent2"/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Առարկան</w:t>
            </w:r>
            <w:proofErr w:type="spellEnd"/>
          </w:p>
        </w:tc>
        <w:tc>
          <w:tcPr>
            <w:tcW w:w="3503" w:type="dxa"/>
            <w:gridSpan w:val="2"/>
            <w:vAlign w:val="center"/>
          </w:tcPr>
          <w:p w:rsidR="00FC36F4" w:rsidRPr="001E76BF" w:rsidRDefault="00C31D9A" w:rsidP="00202600">
            <w:pPr>
              <w:pStyle w:val="BodyTextIndent2"/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Ծ</w:t>
            </w:r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ավալը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գումարային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արտահայտությամբ</w:t>
            </w:r>
            <w:proofErr w:type="spellEnd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 xml:space="preserve"> (ՀՀ </w:t>
            </w:r>
            <w:proofErr w:type="spellStart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367" w:type="dxa"/>
          </w:tcPr>
          <w:p w:rsidR="00FC36F4" w:rsidRPr="001E76BF" w:rsidRDefault="00FC36F4" w:rsidP="00202600">
            <w:pPr>
              <w:pStyle w:val="BodyTextIndent2"/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պատվիրատուի</w:t>
            </w:r>
            <w:proofErr w:type="spellEnd"/>
            <w:r w:rsidRPr="001E76BF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r w:rsidRPr="001E76B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1E76BF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անվանումը</w:t>
            </w:r>
            <w:proofErr w:type="spellEnd"/>
            <w:r w:rsidRPr="001E76BF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նրա</w:t>
            </w:r>
            <w:proofErr w:type="spellEnd"/>
            <w:r w:rsidR="00C31D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="00C31D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կապ</w:t>
            </w:r>
            <w:proofErr w:type="spellEnd"/>
            <w:r w:rsidR="00C31D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հաստատելու</w:t>
            </w:r>
            <w:proofErr w:type="spellEnd"/>
            <w:r w:rsidR="00C31D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տվյալները</w:t>
            </w:r>
            <w:proofErr w:type="spellEnd"/>
          </w:p>
        </w:tc>
      </w:tr>
      <w:tr w:rsidR="00FC36F4" w:rsidRPr="001E76BF" w:rsidTr="00202600">
        <w:tc>
          <w:tcPr>
            <w:tcW w:w="9851" w:type="dxa"/>
            <w:gridSpan w:val="4"/>
          </w:tcPr>
          <w:p w:rsidR="00FC36F4" w:rsidRPr="001E76BF" w:rsidRDefault="00FC36F4" w:rsidP="00202600">
            <w:pPr>
              <w:pStyle w:val="BodyTextIndent2"/>
              <w:spacing w:after="0"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Տարեթիվ</w:t>
            </w:r>
            <w:proofErr w:type="spellEnd"/>
            <w:r w:rsidRPr="001E76BF">
              <w:rPr>
                <w:rFonts w:ascii="GHEA Grapalat" w:hAnsi="GHEA Grapalat" w:cs="Sylfaen"/>
                <w:sz w:val="24"/>
                <w:szCs w:val="24"/>
              </w:rPr>
              <w:t xml:space="preserve">` ......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թվական</w:t>
            </w:r>
            <w:proofErr w:type="spellEnd"/>
          </w:p>
        </w:tc>
      </w:tr>
      <w:tr w:rsidR="00FC36F4" w:rsidRPr="001E76BF" w:rsidTr="00202600">
        <w:tc>
          <w:tcPr>
            <w:tcW w:w="1981" w:type="dxa"/>
          </w:tcPr>
          <w:p w:rsidR="00FC36F4" w:rsidRPr="001E76BF" w:rsidRDefault="00FC36F4" w:rsidP="00202600">
            <w:pPr>
              <w:pStyle w:val="BodyTextIndent2"/>
              <w:spacing w:after="0"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  <w:r w:rsidRPr="001E76BF">
              <w:rPr>
                <w:rFonts w:ascii="GHEA Grapalat" w:hAnsi="GHEA Grapalat" w:cs="Sylfaen"/>
                <w:sz w:val="24"/>
                <w:szCs w:val="24"/>
              </w:rPr>
              <w:t>1.</w:t>
            </w:r>
          </w:p>
        </w:tc>
        <w:tc>
          <w:tcPr>
            <w:tcW w:w="2055" w:type="dxa"/>
          </w:tcPr>
          <w:p w:rsidR="00FC36F4" w:rsidRPr="001E76BF" w:rsidRDefault="00FC36F4" w:rsidP="00202600">
            <w:pPr>
              <w:pStyle w:val="BodyTextIndent2"/>
              <w:spacing w:after="0"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448" w:type="dxa"/>
          </w:tcPr>
          <w:p w:rsidR="00FC36F4" w:rsidRPr="001E76BF" w:rsidRDefault="00FC36F4" w:rsidP="00202600">
            <w:pPr>
              <w:pStyle w:val="BodyTextIndent2"/>
              <w:spacing w:after="0"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C36F4" w:rsidRPr="001E76BF" w:rsidRDefault="00FC36F4" w:rsidP="00202600">
            <w:pPr>
              <w:pStyle w:val="BodyTextIndent2"/>
              <w:spacing w:after="0"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C36F4" w:rsidRPr="001E76BF" w:rsidTr="00202600">
        <w:tc>
          <w:tcPr>
            <w:tcW w:w="1981" w:type="dxa"/>
          </w:tcPr>
          <w:p w:rsidR="00FC36F4" w:rsidRPr="001E76BF" w:rsidRDefault="00FC36F4" w:rsidP="00202600">
            <w:pPr>
              <w:pStyle w:val="BodyTextIndent2"/>
              <w:spacing w:after="0"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  <w:r w:rsidRPr="001E76BF">
              <w:rPr>
                <w:rFonts w:ascii="GHEA Grapalat" w:hAnsi="GHEA Grapalat" w:cs="Sylfaen"/>
                <w:sz w:val="24"/>
                <w:szCs w:val="24"/>
              </w:rPr>
              <w:t>2.</w:t>
            </w:r>
          </w:p>
        </w:tc>
        <w:tc>
          <w:tcPr>
            <w:tcW w:w="2055" w:type="dxa"/>
          </w:tcPr>
          <w:p w:rsidR="00FC36F4" w:rsidRPr="001E76BF" w:rsidRDefault="00FC36F4" w:rsidP="00202600">
            <w:pPr>
              <w:pStyle w:val="BodyTextIndent2"/>
              <w:spacing w:after="0"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448" w:type="dxa"/>
          </w:tcPr>
          <w:p w:rsidR="00FC36F4" w:rsidRPr="001E76BF" w:rsidRDefault="00FC36F4" w:rsidP="00202600">
            <w:pPr>
              <w:pStyle w:val="BodyTextIndent2"/>
              <w:spacing w:after="0"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C36F4" w:rsidRPr="001E76BF" w:rsidRDefault="00FC36F4" w:rsidP="00202600">
            <w:pPr>
              <w:pStyle w:val="BodyTextIndent2"/>
              <w:spacing w:after="0"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FC36F4" w:rsidRPr="001E76BF" w:rsidRDefault="00FC36F4" w:rsidP="00FC36F4">
      <w:pPr>
        <w:pStyle w:val="BodyTextIndent2"/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C36F4" w:rsidRPr="004B1CE3" w:rsidRDefault="00FC36F4" w:rsidP="00FC36F4">
      <w:pPr>
        <w:pStyle w:val="BodyTextIndent2"/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Pr="009B0DC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րատապ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բաց մրցույթի</w:t>
      </w:r>
      <w:r w:rsidRPr="009B0DC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 մասնակցող կազմակերպությունը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 համարվում է նշված պահանջին բավարարող, եթե հայտով ներկայացնում է </w:t>
      </w:r>
      <w:r w:rsidRPr="001E76BF">
        <w:rPr>
          <w:rFonts w:ascii="GHEA Grapalat" w:hAnsi="GHEA Grapalat" w:cs="Sylfaen"/>
          <w:color w:val="000000"/>
          <w:sz w:val="24"/>
          <w:szCs w:val="24"/>
          <w:lang w:val="hy-AM"/>
        </w:rPr>
        <w:t>հայտարարություն,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 որ հայտը ներկայացնելու տարվա և դրան նախորդող </w:t>
      </w:r>
      <w:r w:rsidRPr="00DF0CBC">
        <w:rPr>
          <w:rFonts w:ascii="GHEA Grapalat" w:hAnsi="GHEA Grapalat" w:cs="Sylfaen"/>
          <w:sz w:val="24"/>
          <w:szCs w:val="24"/>
          <w:lang w:val="hy-AM"/>
        </w:rPr>
        <w:t xml:space="preserve">3 </w:t>
      </w:r>
      <w:r w:rsidRPr="001E76BF">
        <w:rPr>
          <w:rFonts w:ascii="GHEA Grapalat" w:hAnsi="GHEA Grapalat" w:cs="Sylfaen"/>
          <w:sz w:val="24"/>
          <w:szCs w:val="24"/>
          <w:lang w:val="hy-AM"/>
        </w:rPr>
        <w:t>տարիների ընթացքում վերջինս պատշաճ ձևով իրականացրել է հոգեբանական խորհրդատվության և հոգեթերապիայի ոլորտում  ծառայությունների մատուցում</w:t>
      </w:r>
      <w:r w:rsidRPr="004B1CE3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C36F4" w:rsidRPr="001E76BF" w:rsidRDefault="00FC36F4" w:rsidP="00FC36F4">
      <w:pPr>
        <w:pStyle w:val="BodyTextIndent2"/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3769">
        <w:rPr>
          <w:rFonts w:ascii="GHEA Grapalat" w:hAnsi="GHEA Grapalat" w:cs="Sylfaen"/>
          <w:sz w:val="24"/>
          <w:szCs w:val="24"/>
          <w:lang w:val="hy-AM"/>
        </w:rPr>
        <w:t>10</w:t>
      </w:r>
      <w:r w:rsidRPr="004B1CE3">
        <w:rPr>
          <w:rFonts w:ascii="GHEA Grapalat" w:hAnsi="GHEA Grapalat" w:cs="Sylfaen"/>
          <w:sz w:val="24"/>
          <w:szCs w:val="24"/>
          <w:lang w:val="hy-AM"/>
        </w:rPr>
        <w:t>. Հ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րատապ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բաց մրցույթի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 մասնակցող կազմակերպությ</w:t>
      </w:r>
      <w:r w:rsidRPr="00681EF9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 «Տեխնիկական</w:t>
      </w:r>
      <w:r w:rsidRPr="00E30C48">
        <w:rPr>
          <w:rFonts w:ascii="GHEA Grapalat" w:hAnsi="GHEA Grapalat" w:cs="Sylfaen"/>
          <w:sz w:val="24"/>
          <w:szCs w:val="24"/>
          <w:lang w:val="hy-AM"/>
        </w:rPr>
        <w:t xml:space="preserve"> և ֆինանսական </w:t>
      </w:r>
      <w:r w:rsidRPr="001E76BF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1E76BF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Pr="001E76BF">
        <w:rPr>
          <w:rFonts w:ascii="GHEA Grapalat" w:hAnsi="GHEA Grapalat" w:cs="Sylfaen"/>
          <w:sz w:val="24"/>
          <w:szCs w:val="24"/>
          <w:lang w:val="hy-AM"/>
        </w:rPr>
        <w:t>չափանիշ</w:t>
      </w:r>
      <w:r w:rsidRPr="00E30C48">
        <w:rPr>
          <w:rFonts w:ascii="GHEA Grapalat" w:hAnsi="GHEA Grapalat" w:cs="Sylfaen"/>
          <w:sz w:val="24"/>
          <w:szCs w:val="24"/>
          <w:lang w:val="hy-AM"/>
        </w:rPr>
        <w:t>ներ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ը գնահատվում </w:t>
      </w:r>
      <w:r w:rsidRPr="00E30C48">
        <w:rPr>
          <w:rFonts w:ascii="GHEA Grapalat" w:hAnsi="GHEA Grapalat" w:cs="Sylfaen"/>
          <w:sz w:val="24"/>
          <w:szCs w:val="24"/>
          <w:lang w:val="hy-AM"/>
        </w:rPr>
        <w:t>են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 հետևյալ կարգով`</w:t>
      </w:r>
    </w:p>
    <w:p w:rsidR="00FC36F4" w:rsidRDefault="00FC36F4" w:rsidP="00FC36F4">
      <w:pPr>
        <w:pStyle w:val="BodyTextIndent2"/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B1CE3">
        <w:rPr>
          <w:rFonts w:ascii="GHEA Grapalat" w:hAnsi="GHEA Grapalat" w:cs="Sylfaen"/>
          <w:sz w:val="24"/>
          <w:szCs w:val="24"/>
          <w:lang w:val="hy-AM"/>
        </w:rPr>
        <w:t>1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9B0DC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րատապ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բաց մրցույթի</w:t>
      </w:r>
      <w:r w:rsidRPr="009B0DC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 մասնակցող կազմակերպությունը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հայտով ներկայացնում է </w:t>
      </w:r>
      <w:r w:rsidRPr="00A27A61">
        <w:rPr>
          <w:rFonts w:ascii="GHEA Grapalat" w:hAnsi="GHEA Grapalat" w:cs="Sylfaen"/>
          <w:sz w:val="24"/>
          <w:szCs w:val="24"/>
          <w:lang w:val="hy-AM"/>
        </w:rPr>
        <w:t>հայտարարություն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 պայմանագրի կատարման համար անհրաժեշտ տեխնի</w:t>
      </w:r>
      <w:r w:rsidRPr="00E30C48">
        <w:rPr>
          <w:rFonts w:ascii="GHEA Grapalat" w:hAnsi="GHEA Grapalat" w:cs="Sylfaen"/>
          <w:sz w:val="24"/>
          <w:szCs w:val="24"/>
          <w:lang w:val="hy-AM"/>
        </w:rPr>
        <w:t>կ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ական </w:t>
      </w:r>
      <w:r w:rsidRPr="00E30C48">
        <w:rPr>
          <w:rFonts w:ascii="GHEA Grapalat" w:hAnsi="GHEA Grapalat" w:cs="Sylfaen"/>
          <w:sz w:val="24"/>
          <w:szCs w:val="24"/>
          <w:lang w:val="hy-AM"/>
        </w:rPr>
        <w:t xml:space="preserve"> և ֆինանսական </w:t>
      </w:r>
      <w:r w:rsidRPr="001E76BF">
        <w:rPr>
          <w:rFonts w:ascii="GHEA Grapalat" w:hAnsi="GHEA Grapalat" w:cs="Sylfaen"/>
          <w:sz w:val="24"/>
          <w:szCs w:val="24"/>
          <w:lang w:val="hy-AM"/>
        </w:rPr>
        <w:t>միջոցների առկայության մասին</w:t>
      </w:r>
      <w:r w:rsidRPr="00A27A6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C36F4" w:rsidRPr="00072167" w:rsidRDefault="00FC36F4" w:rsidP="00FC36F4">
      <w:pPr>
        <w:pStyle w:val="BodyTextIndent2"/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2167">
        <w:rPr>
          <w:rFonts w:ascii="GHEA Grapalat" w:hAnsi="GHEA Grapalat" w:cs="Sylfaen"/>
          <w:sz w:val="24"/>
          <w:szCs w:val="24"/>
          <w:lang w:val="hy-AM"/>
        </w:rPr>
        <w:t>2</w:t>
      </w:r>
      <w:r w:rsidRPr="001E76BF">
        <w:rPr>
          <w:rFonts w:ascii="GHEA Grapalat" w:hAnsi="GHEA Grapalat" w:cs="Sylfaen"/>
          <w:sz w:val="24"/>
          <w:szCs w:val="24"/>
          <w:lang w:val="hy-AM"/>
        </w:rPr>
        <w:t>)</w:t>
      </w:r>
      <w:r w:rsidRPr="00072167">
        <w:rPr>
          <w:rFonts w:ascii="GHEA Grapalat" w:hAnsi="GHEA Grapalat" w:cs="Sylfaen"/>
          <w:sz w:val="24"/>
          <w:szCs w:val="24"/>
          <w:lang w:val="hy-AM"/>
        </w:rPr>
        <w:t xml:space="preserve"> մասնակցի հայտ</w:t>
      </w:r>
      <w:r w:rsidRPr="009464E7">
        <w:rPr>
          <w:rFonts w:ascii="GHEA Grapalat" w:hAnsi="GHEA Grapalat" w:cs="Sylfaen"/>
          <w:sz w:val="24"/>
          <w:szCs w:val="24"/>
          <w:lang w:val="hy-AM"/>
        </w:rPr>
        <w:t>ը</w:t>
      </w:r>
      <w:r w:rsidRPr="00072167">
        <w:rPr>
          <w:rFonts w:ascii="GHEA Grapalat" w:hAnsi="GHEA Grapalat" w:cs="Sylfaen"/>
          <w:sz w:val="24"/>
          <w:szCs w:val="24"/>
          <w:lang w:val="hy-AM"/>
        </w:rPr>
        <w:t xml:space="preserve"> գնահատվում է բավարար, եթե ներկայացրել է պահանջվող հայտարարությունը:</w:t>
      </w:r>
    </w:p>
    <w:p w:rsidR="00FC36F4" w:rsidRPr="001E76BF" w:rsidRDefault="00FC36F4" w:rsidP="00FC36F4">
      <w:pPr>
        <w:pStyle w:val="BodyTextIndent2"/>
        <w:tabs>
          <w:tab w:val="left" w:pos="1134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3769">
        <w:rPr>
          <w:rFonts w:ascii="GHEA Grapalat" w:hAnsi="GHEA Grapalat" w:cs="Sylfaen"/>
          <w:sz w:val="24"/>
          <w:szCs w:val="24"/>
          <w:lang w:val="hy-AM"/>
        </w:rPr>
        <w:t>11</w:t>
      </w:r>
      <w:r w:rsidRPr="004B1CE3">
        <w:rPr>
          <w:rFonts w:ascii="GHEA Grapalat" w:hAnsi="GHEA Grapalat" w:cs="Sylfaen"/>
          <w:sz w:val="24"/>
          <w:szCs w:val="24"/>
          <w:lang w:val="hy-AM"/>
        </w:rPr>
        <w:t>.</w:t>
      </w:r>
      <w:r w:rsidRPr="001E76BF">
        <w:rPr>
          <w:rFonts w:ascii="GHEA Grapalat" w:hAnsi="GHEA Grapalat" w:cs="Sylfaen"/>
          <w:sz w:val="24"/>
          <w:szCs w:val="24"/>
          <w:lang w:val="hy-AM"/>
        </w:rPr>
        <w:tab/>
      </w:r>
      <w:r w:rsidRPr="004B1CE3">
        <w:rPr>
          <w:rFonts w:ascii="GHEA Grapalat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րատապ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բաց մրցույթի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 մասնակցող կազմակերպությ</w:t>
      </w:r>
      <w:r w:rsidRPr="00681EF9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</w:t>
      </w:r>
      <w:r w:rsidRPr="001E76BF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1E76BF">
        <w:rPr>
          <w:rFonts w:ascii="GHEA Grapalat" w:hAnsi="GHEA Grapalat" w:cs="Sylfaen"/>
          <w:sz w:val="24"/>
          <w:szCs w:val="24"/>
          <w:lang w:val="hy-AM"/>
        </w:rPr>
        <w:t>Աշխատանքային ռեսուրսներ</w:t>
      </w:r>
      <w:r w:rsidRPr="001E76BF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 չափանիշը գնահատվում է հետևյալ կարգով`</w:t>
      </w:r>
    </w:p>
    <w:p w:rsidR="00FC36F4" w:rsidRPr="001E76BF" w:rsidRDefault="00FC36F4" w:rsidP="00FC36F4">
      <w:pPr>
        <w:pStyle w:val="BodyTextIndent2"/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B1CE3">
        <w:rPr>
          <w:rFonts w:ascii="GHEA Grapalat" w:hAnsi="GHEA Grapalat" w:cs="Sylfaen"/>
          <w:sz w:val="24"/>
          <w:szCs w:val="24"/>
          <w:lang w:val="hy-AM"/>
        </w:rPr>
        <w:t>1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9B0DC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րատապ</w:t>
      </w:r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բաց մրցույթի</w:t>
      </w:r>
      <w:r w:rsidRPr="009B0DC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 մասնակցող կազմակերպությունը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 հայտով ներկայացնում է </w:t>
      </w:r>
      <w:r w:rsidRPr="004D399B">
        <w:rPr>
          <w:rFonts w:ascii="GHEA Grapalat" w:hAnsi="GHEA Grapalat" w:cs="Sylfaen"/>
          <w:sz w:val="24"/>
          <w:szCs w:val="24"/>
          <w:lang w:val="hy-AM"/>
        </w:rPr>
        <w:t>համապատասխան փաստաթուղթ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 պայմանագրի կատարման համար պահանջվող աշխատանքային ռեսուրսների առկայության մասին՝ հետևյալ տեղեկություններով.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701"/>
        <w:gridCol w:w="2552"/>
        <w:gridCol w:w="2410"/>
      </w:tblGrid>
      <w:tr w:rsidR="00FC36F4" w:rsidRPr="001E76BF" w:rsidTr="00202600">
        <w:trPr>
          <w:trHeight w:val="313"/>
        </w:trPr>
        <w:tc>
          <w:tcPr>
            <w:tcW w:w="10491" w:type="dxa"/>
            <w:gridSpan w:val="5"/>
          </w:tcPr>
          <w:p w:rsidR="00FC36F4" w:rsidRPr="001E76BF" w:rsidRDefault="00FC36F4" w:rsidP="00202600">
            <w:pPr>
              <w:pStyle w:val="BodyTextIndent2"/>
              <w:spacing w:line="240" w:lineRule="auto"/>
              <w:ind w:left="-4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Հիմնական</w:t>
            </w:r>
            <w:proofErr w:type="spellEnd"/>
            <w:r w:rsidR="00C31D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աշխատակազմում</w:t>
            </w:r>
            <w:proofErr w:type="spellEnd"/>
            <w:r w:rsidR="00C31D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ներառված</w:t>
            </w:r>
            <w:proofErr w:type="spellEnd"/>
            <w:r w:rsidR="00C31D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մասնագետների</w:t>
            </w:r>
            <w:proofErr w:type="spellEnd"/>
          </w:p>
        </w:tc>
      </w:tr>
      <w:tr w:rsidR="00FC36F4" w:rsidRPr="001E76BF" w:rsidTr="00202600">
        <w:tc>
          <w:tcPr>
            <w:tcW w:w="1986" w:type="dxa"/>
            <w:vMerge w:val="restart"/>
            <w:vAlign w:val="center"/>
          </w:tcPr>
          <w:p w:rsidR="00FC36F4" w:rsidRPr="001E76BF" w:rsidRDefault="00FC36F4" w:rsidP="00202600">
            <w:pPr>
              <w:pStyle w:val="BodyTextIndent2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1E76BF">
              <w:rPr>
                <w:rFonts w:ascii="GHEA Grapalat" w:hAnsi="GHEA Grapalat" w:cs="Sylfaen"/>
                <w:sz w:val="24"/>
                <w:szCs w:val="24"/>
              </w:rPr>
              <w:t>նունը</w:t>
            </w:r>
            <w:proofErr w:type="spellEnd"/>
            <w:r w:rsidRPr="001E76BF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ազգանունը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C36F4" w:rsidRPr="001E76BF" w:rsidRDefault="00FC36F4" w:rsidP="00202600">
            <w:pPr>
              <w:pStyle w:val="BodyTextIndent2"/>
              <w:spacing w:line="240" w:lineRule="auto"/>
              <w:ind w:left="-4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որակավորումը</w:t>
            </w:r>
            <w:proofErr w:type="spellEnd"/>
          </w:p>
        </w:tc>
        <w:tc>
          <w:tcPr>
            <w:tcW w:w="4253" w:type="dxa"/>
            <w:gridSpan w:val="2"/>
          </w:tcPr>
          <w:p w:rsidR="00FC36F4" w:rsidRPr="001E76BF" w:rsidRDefault="00C31D9A" w:rsidP="00202600">
            <w:pPr>
              <w:pStyle w:val="BodyTextIndent2"/>
              <w:spacing w:line="240" w:lineRule="auto"/>
              <w:ind w:left="-4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շխատանքային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փորձը</w:t>
            </w:r>
            <w:proofErr w:type="spellEnd"/>
          </w:p>
        </w:tc>
        <w:tc>
          <w:tcPr>
            <w:tcW w:w="2410" w:type="dxa"/>
            <w:vMerge w:val="restart"/>
          </w:tcPr>
          <w:p w:rsidR="00FC36F4" w:rsidRPr="001E76BF" w:rsidRDefault="00FC36F4" w:rsidP="00202600">
            <w:pPr>
              <w:pStyle w:val="BodyTextIndent2"/>
              <w:spacing w:line="240" w:lineRule="auto"/>
              <w:ind w:left="-4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գործատուն</w:t>
            </w:r>
            <w:proofErr w:type="spellEnd"/>
            <w:r w:rsidRPr="001E76BF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նրա</w:t>
            </w:r>
            <w:proofErr w:type="spellEnd"/>
            <w:r w:rsidR="00C31D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="00C31D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կապհաստատելու</w:t>
            </w:r>
            <w:proofErr w:type="spellEnd"/>
            <w:r w:rsidR="00C31D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տվյալները</w:t>
            </w:r>
            <w:proofErr w:type="spellEnd"/>
          </w:p>
        </w:tc>
      </w:tr>
      <w:tr w:rsidR="00FC36F4" w:rsidRPr="001E76BF" w:rsidTr="00202600">
        <w:tc>
          <w:tcPr>
            <w:tcW w:w="1986" w:type="dxa"/>
            <w:vMerge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D9A" w:rsidRDefault="00FC36F4" w:rsidP="00202600">
            <w:pPr>
              <w:pStyle w:val="BodyTextIndent2"/>
              <w:spacing w:line="240" w:lineRule="auto"/>
              <w:ind w:left="-4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Ժամանակա</w:t>
            </w:r>
            <w:proofErr w:type="spellEnd"/>
          </w:p>
          <w:p w:rsidR="00FC36F4" w:rsidRPr="001E76BF" w:rsidRDefault="00FC36F4" w:rsidP="00202600">
            <w:pPr>
              <w:pStyle w:val="BodyTextIndent2"/>
              <w:spacing w:line="240" w:lineRule="auto"/>
              <w:ind w:left="-4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հատվածը</w:t>
            </w:r>
            <w:proofErr w:type="spellEnd"/>
          </w:p>
        </w:tc>
        <w:tc>
          <w:tcPr>
            <w:tcW w:w="2552" w:type="dxa"/>
            <w:vAlign w:val="center"/>
          </w:tcPr>
          <w:p w:rsidR="00FC36F4" w:rsidRPr="001E76BF" w:rsidRDefault="00C31D9A" w:rsidP="00202600">
            <w:pPr>
              <w:pStyle w:val="BodyTextIndent2"/>
              <w:spacing w:line="240" w:lineRule="auto"/>
              <w:ind w:left="-4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ործունեության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ոլորտը</w:t>
            </w:r>
            <w:proofErr w:type="spellEnd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կատարած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աշխատանքը</w:t>
            </w:r>
            <w:proofErr w:type="spellEnd"/>
          </w:p>
        </w:tc>
        <w:tc>
          <w:tcPr>
            <w:tcW w:w="2410" w:type="dxa"/>
            <w:vMerge/>
          </w:tcPr>
          <w:p w:rsidR="00FC36F4" w:rsidRPr="001E76BF" w:rsidRDefault="00FC36F4" w:rsidP="00202600">
            <w:pPr>
              <w:pStyle w:val="BodyTextIndent2"/>
              <w:spacing w:line="240" w:lineRule="auto"/>
              <w:ind w:left="-42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C36F4" w:rsidRPr="001E76BF" w:rsidTr="00202600">
        <w:tc>
          <w:tcPr>
            <w:tcW w:w="1986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  <w:r w:rsidRPr="001E76BF">
              <w:rPr>
                <w:rFonts w:ascii="GHEA Grapalat" w:hAnsi="GHEA Grapalat" w:cs="Sylfae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C36F4" w:rsidRPr="001E76BF" w:rsidTr="00202600">
        <w:tc>
          <w:tcPr>
            <w:tcW w:w="1986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  <w:r w:rsidRPr="001E76BF">
              <w:rPr>
                <w:rFonts w:ascii="GHEA Grapalat" w:hAnsi="GHEA Grapalat" w:cs="Sylfae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C36F4" w:rsidRPr="001E76BF" w:rsidTr="00202600">
        <w:tc>
          <w:tcPr>
            <w:tcW w:w="1986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FC36F4" w:rsidRDefault="00FC36F4" w:rsidP="00FC36F4">
      <w:pPr>
        <w:pStyle w:val="BodyTextIndent2"/>
        <w:spacing w:line="240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</w:p>
    <w:p w:rsidR="00FC36F4" w:rsidRDefault="00FC36F4" w:rsidP="00FC36F4">
      <w:pPr>
        <w:pStyle w:val="BodyTextIndent2"/>
        <w:spacing w:line="240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12. </w:t>
      </w:r>
      <w:proofErr w:type="spellStart"/>
      <w:r>
        <w:rPr>
          <w:rFonts w:ascii="GHEA Grapalat" w:hAnsi="GHEA Grapalat" w:cs="Sylfaen"/>
          <w:sz w:val="24"/>
          <w:szCs w:val="24"/>
        </w:rPr>
        <w:t>Եթե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հրատապ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բաց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մասնակցող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կազմակերպությունը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հոգեբանական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վերականգնման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գործընկեր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ապա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պետք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ներկայացնի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նաև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այդ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տեղեկությունները</w:t>
      </w:r>
      <w:proofErr w:type="spellEnd"/>
      <w:r>
        <w:rPr>
          <w:rFonts w:ascii="GHEA Grapalat" w:hAnsi="GHEA Grapalat" w:cs="Sylfaen"/>
          <w:sz w:val="24"/>
          <w:szCs w:val="24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701"/>
        <w:gridCol w:w="2693"/>
        <w:gridCol w:w="4111"/>
      </w:tblGrid>
      <w:tr w:rsidR="00FC36F4" w:rsidRPr="001E76BF" w:rsidTr="00202600">
        <w:tc>
          <w:tcPr>
            <w:tcW w:w="1986" w:type="dxa"/>
            <w:vMerge w:val="restart"/>
            <w:vAlign w:val="center"/>
          </w:tcPr>
          <w:p w:rsidR="00FC36F4" w:rsidRPr="001E76BF" w:rsidRDefault="00FC36F4" w:rsidP="00202600">
            <w:pPr>
              <w:pStyle w:val="BodyTextIndent2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Կազմակեր-պության</w:t>
            </w:r>
            <w:proofErr w:type="spellEnd"/>
            <w:r w:rsidR="00087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4394" w:type="dxa"/>
            <w:gridSpan w:val="2"/>
          </w:tcPr>
          <w:p w:rsidR="00FC36F4" w:rsidRPr="001E76BF" w:rsidRDefault="000870A1" w:rsidP="00202600">
            <w:pPr>
              <w:pStyle w:val="BodyTextIndent2"/>
              <w:spacing w:line="240" w:lineRule="auto"/>
              <w:ind w:left="-4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շխատանքային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փորձը</w:t>
            </w:r>
            <w:proofErr w:type="spellEnd"/>
          </w:p>
        </w:tc>
        <w:tc>
          <w:tcPr>
            <w:tcW w:w="4111" w:type="dxa"/>
            <w:vMerge w:val="restart"/>
          </w:tcPr>
          <w:p w:rsidR="00FC36F4" w:rsidRPr="001E76BF" w:rsidRDefault="00FC36F4" w:rsidP="00202600">
            <w:pPr>
              <w:pStyle w:val="BodyTextIndent2"/>
              <w:spacing w:line="240" w:lineRule="auto"/>
              <w:ind w:left="-4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Կազմակերպության</w:t>
            </w:r>
            <w:proofErr w:type="spellEnd"/>
            <w:r w:rsidR="00087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="00087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կապ</w:t>
            </w:r>
            <w:proofErr w:type="spellEnd"/>
            <w:r w:rsidR="00087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հաստատելու</w:t>
            </w:r>
            <w:proofErr w:type="spellEnd"/>
            <w:r w:rsidR="00087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տվյալները</w:t>
            </w:r>
            <w:proofErr w:type="spellEnd"/>
          </w:p>
        </w:tc>
      </w:tr>
      <w:tr w:rsidR="00FC36F4" w:rsidRPr="001E76BF" w:rsidTr="00202600">
        <w:tc>
          <w:tcPr>
            <w:tcW w:w="1986" w:type="dxa"/>
            <w:vMerge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left="-4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Ժամանակա</w:t>
            </w:r>
            <w:proofErr w:type="spellEnd"/>
            <w:r w:rsidR="00087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հատվածը</w:t>
            </w:r>
            <w:proofErr w:type="spellEnd"/>
          </w:p>
        </w:tc>
        <w:tc>
          <w:tcPr>
            <w:tcW w:w="2693" w:type="dxa"/>
            <w:vAlign w:val="center"/>
          </w:tcPr>
          <w:p w:rsidR="00FC36F4" w:rsidRPr="001E76BF" w:rsidRDefault="000870A1" w:rsidP="00202600">
            <w:pPr>
              <w:pStyle w:val="BodyTextIndent2"/>
              <w:spacing w:line="240" w:lineRule="auto"/>
              <w:ind w:left="-4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E76BF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ործունեության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ոլորտը</w:t>
            </w:r>
            <w:proofErr w:type="spellEnd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կատարած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C36F4" w:rsidRPr="001E76BF">
              <w:rPr>
                <w:rFonts w:ascii="GHEA Grapalat" w:hAnsi="GHEA Grapalat" w:cs="Sylfaen"/>
                <w:sz w:val="24"/>
                <w:szCs w:val="24"/>
              </w:rPr>
              <w:t>աշխատանքը</w:t>
            </w:r>
            <w:proofErr w:type="spellEnd"/>
          </w:p>
        </w:tc>
        <w:tc>
          <w:tcPr>
            <w:tcW w:w="4111" w:type="dxa"/>
            <w:vMerge/>
          </w:tcPr>
          <w:p w:rsidR="00FC36F4" w:rsidRPr="001E76BF" w:rsidRDefault="00FC36F4" w:rsidP="00202600">
            <w:pPr>
              <w:pStyle w:val="BodyTextIndent2"/>
              <w:spacing w:line="240" w:lineRule="auto"/>
              <w:ind w:left="-42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C36F4" w:rsidRPr="001E76BF" w:rsidTr="00202600">
        <w:tc>
          <w:tcPr>
            <w:tcW w:w="1986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  <w:r w:rsidRPr="001E76BF">
              <w:rPr>
                <w:rFonts w:ascii="GHEA Grapalat" w:hAnsi="GHEA Grapalat" w:cs="Sylfae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C36F4" w:rsidRPr="001E76BF" w:rsidTr="00202600">
        <w:tc>
          <w:tcPr>
            <w:tcW w:w="1986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  <w:r w:rsidRPr="001E76BF">
              <w:rPr>
                <w:rFonts w:ascii="GHEA Grapalat" w:hAnsi="GHEA Grapalat" w:cs="Sylfae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C36F4" w:rsidRPr="001E76BF" w:rsidTr="00202600">
        <w:tc>
          <w:tcPr>
            <w:tcW w:w="1986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36F4" w:rsidRPr="001E76BF" w:rsidRDefault="00FC36F4" w:rsidP="00202600">
            <w:pPr>
              <w:pStyle w:val="BodyTextIndent2"/>
              <w:spacing w:line="240" w:lineRule="auto"/>
              <w:ind w:firstLine="567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FC36F4" w:rsidRDefault="00FC36F4" w:rsidP="00FC36F4">
      <w:pPr>
        <w:pStyle w:val="BodyTextIndent2"/>
        <w:spacing w:line="240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</w:p>
    <w:p w:rsidR="00FC36F4" w:rsidRPr="001E76BF" w:rsidRDefault="00FC36F4" w:rsidP="00FC36F4">
      <w:pPr>
        <w:pStyle w:val="BodyTextIndent2"/>
        <w:spacing w:line="240" w:lineRule="auto"/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1E76BF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</w:rPr>
        <w:t>3</w:t>
      </w:r>
      <w:r w:rsidRPr="001E76BF">
        <w:rPr>
          <w:rFonts w:ascii="GHEA Grapalat" w:hAnsi="GHEA Grapalat" w:cs="Sylfaen"/>
          <w:sz w:val="24"/>
          <w:szCs w:val="24"/>
          <w:lang w:val="hy-AM"/>
        </w:rPr>
        <w:t>.</w:t>
      </w:r>
      <w:proofErr w:type="spellStart"/>
      <w:r w:rsidRPr="001E76BF">
        <w:rPr>
          <w:rFonts w:ascii="GHEA Grapalat" w:hAnsi="GHEA Grapalat" w:cs="Sylfaen"/>
          <w:sz w:val="24"/>
          <w:szCs w:val="24"/>
        </w:rPr>
        <w:t>Որակավորման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1E76BF">
        <w:rPr>
          <w:rFonts w:ascii="GHEA Grapalat" w:hAnsi="GHEA Grapalat" w:cs="Sylfaen"/>
          <w:sz w:val="24"/>
          <w:szCs w:val="24"/>
        </w:rPr>
        <w:t>չափանիշներից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1E76BF">
        <w:rPr>
          <w:rFonts w:ascii="GHEA Grapalat" w:hAnsi="GHEA Grapalat" w:cs="Sylfaen"/>
          <w:sz w:val="24"/>
          <w:szCs w:val="24"/>
        </w:rPr>
        <w:t>որևէ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1E76BF">
        <w:rPr>
          <w:rFonts w:ascii="GHEA Grapalat" w:hAnsi="GHEA Grapalat" w:cs="Sylfaen"/>
          <w:sz w:val="24"/>
          <w:szCs w:val="24"/>
        </w:rPr>
        <w:t>մեկին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1E76BF">
        <w:rPr>
          <w:rFonts w:ascii="GHEA Grapalat" w:hAnsi="GHEA Grapalat" w:cs="Sylfaen"/>
          <w:sz w:val="24"/>
          <w:szCs w:val="24"/>
        </w:rPr>
        <w:t>չբավարարելու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1E76B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</w:rPr>
        <w:t>հ</w:t>
      </w:r>
      <w:proofErr w:type="spellStart"/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րատապ</w:t>
      </w:r>
      <w:proofErr w:type="spellEnd"/>
      <w:r w:rsidRPr="000E2DB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բաց մրցույթի</w:t>
      </w:r>
      <w:r w:rsidRPr="009B0DC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ն մասնակցող </w:t>
      </w:r>
      <w:proofErr w:type="spellStart"/>
      <w:r w:rsidRPr="009B0DC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կազմակերպությ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</w:rPr>
        <w:t>ան</w:t>
      </w:r>
      <w:proofErr w:type="spellEnd"/>
      <w:r w:rsidR="000870A1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1E76BF">
        <w:rPr>
          <w:rFonts w:ascii="GHEA Grapalat" w:hAnsi="GHEA Grapalat" w:cs="Sylfaen"/>
          <w:sz w:val="24"/>
          <w:szCs w:val="24"/>
        </w:rPr>
        <w:t>հայտը</w:t>
      </w:r>
      <w:proofErr w:type="spellEnd"/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1E76BF">
        <w:rPr>
          <w:rFonts w:ascii="GHEA Grapalat" w:hAnsi="GHEA Grapalat" w:cs="Sylfaen"/>
          <w:sz w:val="24"/>
          <w:szCs w:val="24"/>
        </w:rPr>
        <w:t>մերժվում</w:t>
      </w:r>
      <w:proofErr w:type="spellEnd"/>
      <w:r w:rsidRPr="001E76BF">
        <w:rPr>
          <w:rFonts w:ascii="GHEA Grapalat" w:hAnsi="GHEA Grapalat" w:cs="Sylfaen"/>
          <w:sz w:val="24"/>
          <w:szCs w:val="24"/>
        </w:rPr>
        <w:t xml:space="preserve"> է։</w:t>
      </w:r>
    </w:p>
    <w:p w:rsidR="00FC36F4" w:rsidRPr="001E76BF" w:rsidRDefault="00FC36F4" w:rsidP="00FC36F4">
      <w:pPr>
        <w:pStyle w:val="BodyTextIndent2"/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14</w:t>
      </w:r>
      <w:r w:rsidRPr="0075369C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0D0AEF">
        <w:rPr>
          <w:rFonts w:ascii="GHEA Grapalat" w:hAnsi="GHEA Grapalat" w:cs="Sylfaen"/>
          <w:sz w:val="24"/>
          <w:szCs w:val="24"/>
          <w:lang w:val="hy-AM"/>
        </w:rPr>
        <w:t xml:space="preserve">Սույն կարգով </w:t>
      </w:r>
      <w:r w:rsidRPr="002E6323">
        <w:rPr>
          <w:rFonts w:ascii="GHEA Grapalat" w:hAnsi="GHEA Grapalat" w:cs="Sylfaen"/>
          <w:sz w:val="24"/>
          <w:szCs w:val="24"/>
          <w:lang w:val="hy-AM"/>
        </w:rPr>
        <w:t>սահմանված մրցույթի վրա չի տարածվում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 է ՀՀ կառավարության 2017թ</w:t>
      </w:r>
      <w:r w:rsidRPr="00F778A4">
        <w:rPr>
          <w:rFonts w:ascii="GHEA Grapalat" w:hAnsi="GHEA Grapalat" w:cs="Sylfaen"/>
          <w:sz w:val="24"/>
          <w:szCs w:val="24"/>
          <w:lang w:val="hy-AM"/>
        </w:rPr>
        <w:t xml:space="preserve">վականի մայիսի </w:t>
      </w:r>
      <w:r w:rsidRPr="001E76BF">
        <w:rPr>
          <w:rFonts w:ascii="GHEA Grapalat" w:hAnsi="GHEA Grapalat" w:cs="Sylfaen"/>
          <w:sz w:val="24"/>
          <w:szCs w:val="24"/>
          <w:lang w:val="hy-AM"/>
        </w:rPr>
        <w:t>4</w:t>
      </w:r>
      <w:r w:rsidRPr="00F778A4">
        <w:rPr>
          <w:rFonts w:ascii="GHEA Grapalat" w:hAnsi="GHEA Grapalat" w:cs="Sylfaen"/>
          <w:sz w:val="24"/>
          <w:szCs w:val="24"/>
          <w:lang w:val="hy-AM"/>
        </w:rPr>
        <w:t>-ի</w:t>
      </w:r>
      <w:r w:rsidR="000870A1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E726E0">
        <w:rPr>
          <w:rFonts w:ascii="GHEA Grapalat" w:hAnsi="GHEA Grapalat" w:cs="Sylfaen"/>
          <w:sz w:val="24"/>
          <w:szCs w:val="24"/>
          <w:lang w:val="hy-AM"/>
        </w:rPr>
        <w:t>Գ</w:t>
      </w:r>
      <w:r w:rsidRPr="00E726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նումների գործընթացի կազմակերպման կարգը հաստատելու և Հայաստանի Հանրապետության կառավարության 2011 թվականի փետրվարի 10-ի N 168-ն որոշումն ուժը կորցրած ճանաչելու մասին</w:t>
      </w:r>
      <w:r w:rsidR="000870A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E726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="000870A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76BF">
        <w:rPr>
          <w:rFonts w:ascii="GHEA Grapalat" w:hAnsi="GHEA Grapalat" w:cs="Sylfaen"/>
          <w:sz w:val="24"/>
          <w:szCs w:val="24"/>
          <w:lang w:val="hy-AM"/>
        </w:rPr>
        <w:t>526-Ն որոշմ</w:t>
      </w:r>
      <w:r w:rsidRPr="008910CE">
        <w:rPr>
          <w:rFonts w:ascii="GHEA Grapalat" w:hAnsi="GHEA Grapalat" w:cs="Sylfaen"/>
          <w:sz w:val="24"/>
          <w:szCs w:val="24"/>
          <w:lang w:val="hy-AM"/>
        </w:rPr>
        <w:t xml:space="preserve">ամբ հաստատված </w:t>
      </w:r>
      <w:r w:rsidRPr="008910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գնումների գործընթացի կազմակերպման </w:t>
      </w:r>
      <w:r w:rsidRPr="001E76BF">
        <w:rPr>
          <w:rFonts w:ascii="GHEA Grapalat" w:hAnsi="GHEA Grapalat" w:cs="Sylfaen"/>
          <w:sz w:val="24"/>
          <w:szCs w:val="24"/>
          <w:lang w:val="hy-AM"/>
        </w:rPr>
        <w:t xml:space="preserve">կարգի 32-րդ կետի 1-ին ենթակետի «գ» </w:t>
      </w:r>
      <w:r>
        <w:rPr>
          <w:rFonts w:ascii="GHEA Grapalat" w:hAnsi="GHEA Grapalat" w:cs="Sylfaen"/>
          <w:sz w:val="24"/>
          <w:szCs w:val="24"/>
          <w:lang w:val="hy-AM"/>
        </w:rPr>
        <w:t>պարբերությ</w:t>
      </w:r>
      <w:r w:rsidRPr="002E6323">
        <w:rPr>
          <w:rFonts w:ascii="GHEA Grapalat" w:hAnsi="GHEA Grapalat" w:cs="Sylfaen"/>
          <w:sz w:val="24"/>
          <w:szCs w:val="24"/>
          <w:lang w:val="hy-AM"/>
        </w:rPr>
        <w:t>ամբ սահմանված պահանջները</w:t>
      </w:r>
      <w:r w:rsidRPr="001E76B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C36F4" w:rsidRPr="001E76BF" w:rsidRDefault="00FC36F4" w:rsidP="00FC36F4">
      <w:pPr>
        <w:pStyle w:val="BodyTextIndent2"/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1E76BF">
        <w:rPr>
          <w:rFonts w:ascii="GHEA Grapalat" w:hAnsi="GHEA Grapalat" w:cs="Sylfaen"/>
          <w:sz w:val="24"/>
          <w:szCs w:val="24"/>
          <w:lang w:val="hy-AM"/>
        </w:rPr>
        <w:t>. Պայմանագրի ապահովման չափը կազմում է կնքվելիք պայմանագրի գնի 10  տոկոսը: Պայմանագրի ապահովումը ներկայացվում է բանկային երախիքի ձևով:</w:t>
      </w:r>
    </w:p>
    <w:p w:rsidR="00FC36F4" w:rsidRDefault="00FC36F4" w:rsidP="00FC36F4">
      <w:pPr>
        <w:pStyle w:val="BodyTextIndent2"/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1E76BF">
        <w:rPr>
          <w:rFonts w:ascii="GHEA Grapalat" w:hAnsi="GHEA Grapalat" w:cs="Sylfaen"/>
          <w:sz w:val="24"/>
          <w:szCs w:val="24"/>
          <w:lang w:val="hy-AM"/>
        </w:rPr>
        <w:t>. Ընթացակարգի շրջանակում, ընտրված մասնակցի առաջարկության հիման վրա կհատկացվի կանխավճար առավելագույնը պայմանագրի գնի 25 տոկոսի չափով:</w:t>
      </w:r>
    </w:p>
    <w:p w:rsidR="00FC36F4" w:rsidRDefault="00FC36F4" w:rsidP="00FC36F4">
      <w:pPr>
        <w:pStyle w:val="BodyTextIndent2"/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C36F4" w:rsidRPr="00CC68A1" w:rsidRDefault="00FC36F4" w:rsidP="00FC36F4">
      <w:pPr>
        <w:spacing w:after="0" w:line="276" w:lineRule="auto"/>
        <w:ind w:right="552"/>
        <w:jc w:val="both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</w:p>
    <w:p w:rsidR="00FC36F4" w:rsidRDefault="00FC36F4" w:rsidP="00FC36F4">
      <w:pPr>
        <w:spacing w:after="0" w:line="240" w:lineRule="auto"/>
        <w:ind w:right="552"/>
        <w:jc w:val="center"/>
        <w:rPr>
          <w:rFonts w:ascii="GHEA Grapalat" w:eastAsia="Times New Roman" w:hAnsi="GHEA Grapalat" w:cs="Arial"/>
          <w:bCs/>
          <w:color w:val="auto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Cs/>
          <w:color w:val="auto"/>
          <w:sz w:val="24"/>
          <w:szCs w:val="24"/>
          <w:lang w:val="hy-AM"/>
        </w:rPr>
        <w:t>I</w:t>
      </w:r>
      <w:r w:rsidRPr="004A60BB">
        <w:rPr>
          <w:rFonts w:ascii="GHEA Grapalat" w:eastAsia="Times New Roman" w:hAnsi="GHEA Grapalat" w:cs="Arial"/>
          <w:bCs/>
          <w:color w:val="auto"/>
          <w:sz w:val="24"/>
          <w:szCs w:val="24"/>
          <w:lang w:val="hy-AM"/>
        </w:rPr>
        <w:t>V</w:t>
      </w:r>
      <w:r w:rsidRPr="00FD7F07">
        <w:rPr>
          <w:rFonts w:ascii="GHEA Grapalat" w:eastAsia="Times New Roman" w:hAnsi="GHEA Grapalat" w:cs="Arial"/>
          <w:bCs/>
          <w:color w:val="auto"/>
          <w:sz w:val="24"/>
          <w:szCs w:val="24"/>
          <w:lang w:val="hy-AM"/>
        </w:rPr>
        <w:t xml:space="preserve">. ՀՈԳԵԲԱՆԱԿԱՆ ԾԱՌԱՅՈՒԹՅՈՒՆ ՄԱՏՈՒՑՈՂ ՄԱՍՆԱԳԵՏԻՆ </w:t>
      </w:r>
    </w:p>
    <w:p w:rsidR="00FC36F4" w:rsidRPr="00FD7F07" w:rsidRDefault="00FC36F4" w:rsidP="00FC36F4">
      <w:pPr>
        <w:spacing w:after="0" w:line="240" w:lineRule="auto"/>
        <w:ind w:right="552"/>
        <w:jc w:val="center"/>
        <w:rPr>
          <w:rFonts w:ascii="GHEA Grapalat" w:eastAsia="Times New Roman" w:hAnsi="GHEA Grapalat" w:cs="Arial"/>
          <w:bCs/>
          <w:color w:val="auto"/>
          <w:sz w:val="24"/>
          <w:szCs w:val="24"/>
          <w:lang w:val="hy-AM"/>
        </w:rPr>
      </w:pPr>
      <w:r w:rsidRPr="00FD7F07">
        <w:rPr>
          <w:rFonts w:ascii="GHEA Grapalat" w:eastAsia="Times New Roman" w:hAnsi="GHEA Grapalat" w:cs="Arial"/>
          <w:bCs/>
          <w:color w:val="auto"/>
          <w:sz w:val="24"/>
          <w:szCs w:val="24"/>
          <w:lang w:val="hy-AM"/>
        </w:rPr>
        <w:t>ՆԵՐԿԱՅԱՑՎՈՂ ՊԱՀԱՆՋՆԵՐԸ</w:t>
      </w:r>
    </w:p>
    <w:p w:rsidR="00FC36F4" w:rsidRPr="00D609F3" w:rsidRDefault="00FC36F4" w:rsidP="00FC36F4">
      <w:pPr>
        <w:spacing w:after="0" w:line="276" w:lineRule="auto"/>
        <w:ind w:right="552" w:firstLine="567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</w:pPr>
    </w:p>
    <w:p w:rsidR="00FC36F4" w:rsidRPr="001E76BF" w:rsidRDefault="00FC36F4" w:rsidP="00FC36F4">
      <w:pPr>
        <w:spacing w:after="0" w:line="276" w:lineRule="auto"/>
        <w:ind w:right="27" w:firstLine="567"/>
        <w:jc w:val="both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1A20F1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1</w:t>
      </w:r>
      <w:r w:rsidRPr="007170FF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7</w:t>
      </w:r>
      <w:r w:rsidRPr="001E76BF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. </w:t>
      </w:r>
      <w:r w:rsidRPr="00C53258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Հ</w:t>
      </w:r>
      <w:r w:rsidRPr="007B2A88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ոգեբանական ծառայություն մատուցող մասնագետներին ներկայացվ</w:t>
      </w:r>
      <w:r w:rsidRPr="004E42B3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ող </w:t>
      </w:r>
      <w:r w:rsidRPr="00176752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պարտադիր/նվազագույն պահանջներն են՝</w:t>
      </w:r>
    </w:p>
    <w:p w:rsidR="00FC36F4" w:rsidRPr="0048396F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E76B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1) </w:t>
      </w:r>
      <w:r w:rsidRPr="009D79A2">
        <w:rPr>
          <w:rFonts w:ascii="GHEA Grapalat" w:hAnsi="GHEA Grapalat"/>
          <w:sz w:val="24"/>
          <w:szCs w:val="24"/>
          <w:lang w:val="hy-AM"/>
        </w:rPr>
        <w:t>բարձրագույն հոգեբանական կրթության որակավորում՝ բակալավրի</w:t>
      </w:r>
      <w:r w:rsidRPr="00064D14">
        <w:rPr>
          <w:rFonts w:ascii="GHEA Grapalat" w:hAnsi="GHEA Grapalat"/>
          <w:sz w:val="24"/>
          <w:szCs w:val="24"/>
          <w:lang w:val="hy-AM"/>
        </w:rPr>
        <w:t xml:space="preserve"> (առնվազն 3 տարվա մասնագիտական աշխատանքային փորձ)</w:t>
      </w:r>
      <w:r w:rsidR="000870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4D14">
        <w:rPr>
          <w:rFonts w:ascii="GHEA Grapalat" w:hAnsi="GHEA Grapalat"/>
          <w:sz w:val="24"/>
          <w:szCs w:val="24"/>
          <w:lang w:val="hy-AM"/>
        </w:rPr>
        <w:t>կամ</w:t>
      </w:r>
      <w:r w:rsidRPr="009D79A2">
        <w:rPr>
          <w:rFonts w:ascii="GHEA Grapalat" w:hAnsi="GHEA Grapalat"/>
          <w:sz w:val="24"/>
          <w:szCs w:val="24"/>
          <w:lang w:val="hy-AM"/>
        </w:rPr>
        <w:t xml:space="preserve"> մագիստրոսի </w:t>
      </w:r>
      <w:r w:rsidRPr="00064D14">
        <w:rPr>
          <w:rFonts w:ascii="GHEA Grapalat" w:hAnsi="GHEA Grapalat"/>
          <w:sz w:val="24"/>
          <w:szCs w:val="24"/>
          <w:lang w:val="hy-AM"/>
        </w:rPr>
        <w:t>(առնվազն 1 տարվա մասնագիտական աշխատանքային փորձ)</w:t>
      </w:r>
      <w:r w:rsidRPr="009D79A2">
        <w:rPr>
          <w:rFonts w:ascii="GHEA Grapalat" w:hAnsi="GHEA Grapalat"/>
          <w:sz w:val="24"/>
          <w:szCs w:val="24"/>
          <w:lang w:val="hy-AM"/>
        </w:rPr>
        <w:t xml:space="preserve"> կամ վերջինիս հավասարեցված աստիճանով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FC36F4" w:rsidRPr="00CC0A65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1E76BF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2</w:t>
      </w:r>
      <w:r w:rsidRPr="001E76B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0870A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proofErr w:type="spellStart"/>
      <w:r w:rsidRPr="001E76B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ռցանց</w:t>
      </w:r>
      <w:proofErr w:type="spellEnd"/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խորհրդատվության և </w:t>
      </w:r>
      <w:proofErr w:type="spellStart"/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հոգեթերապիայի</w:t>
      </w:r>
      <w:proofErr w:type="spellEnd"/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իրականացման հմտություններ</w:t>
      </w:r>
      <w:r w:rsidRPr="00CC0A6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Pr="001E76BF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0368A6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1</w:t>
      </w:r>
      <w:r w:rsidRPr="002E6323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8</w:t>
      </w:r>
      <w:r w:rsidRPr="003C554C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 xml:space="preserve">. </w:t>
      </w:r>
      <w:r w:rsidRPr="003C554C">
        <w:rPr>
          <w:rFonts w:ascii="GHEA Grapalat" w:eastAsia="Times New Roman" w:hAnsi="GHEA Grapalat" w:cs="Arial"/>
          <w:bCs/>
          <w:color w:val="auto"/>
          <w:sz w:val="24"/>
          <w:szCs w:val="24"/>
          <w:lang w:val="hy-AM"/>
        </w:rPr>
        <w:t>Հոգեբանական ծառայություն մատուցող մասնագետներին</w:t>
      </w:r>
      <w:r w:rsidRPr="007B2A88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ներկայացվելիք </w:t>
      </w:r>
      <w:r w:rsidRPr="00176752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ցանկալի/լրացուցիչ պահանջներն են՝</w:t>
      </w:r>
    </w:p>
    <w:p w:rsidR="00FC36F4" w:rsidRPr="001E76BF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1E76BF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 xml:space="preserve">1) </w:t>
      </w:r>
      <w:r w:rsidRPr="001E76B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ետդիպլոմային բուհական կամ ոչ բուհական կրթություն՝ սուր սթրեսով և հոգետրավմայով պայմանավորված խանգարումների հոգեթերապիա մասնագիտացմամբ</w:t>
      </w:r>
      <w:r w:rsidRPr="001E76B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Pr="001E76BF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1E76BF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 xml:space="preserve">2) </w:t>
      </w:r>
      <w:r w:rsidRPr="001E76B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ռերես, առցանց և հեռախոսային խորհրդատվության և հոգեթերապիայի փորձ</w:t>
      </w:r>
      <w:r w:rsidRPr="001E76B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1E76BF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 xml:space="preserve">3) </w:t>
      </w:r>
      <w:r w:rsidRPr="001E76B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</w:t>
      </w:r>
      <w:r w:rsidRPr="000B79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ասնագիտական աշխատանքային փորձ՝ սուր սթրեսով և հոգետրավմայով պայմանավորված խանգարումներով անձանց հետ</w:t>
      </w:r>
      <w:r w:rsidRPr="001E76B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C36F4" w:rsidRPr="00853CFC" w:rsidRDefault="00FC36F4" w:rsidP="00FC36F4">
      <w:pPr>
        <w:tabs>
          <w:tab w:val="left" w:pos="10065"/>
        </w:tabs>
        <w:spacing w:after="0" w:line="276" w:lineRule="auto"/>
        <w:ind w:right="27" w:firstLine="567"/>
        <w:jc w:val="both"/>
        <w:rPr>
          <w:rFonts w:ascii="GHEA Grapalat" w:eastAsia="Times New Roman" w:hAnsi="GHEA Grapalat" w:cs="Times New Roman"/>
          <w:color w:val="auto"/>
          <w:sz w:val="24"/>
          <w:szCs w:val="24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</w:rPr>
        <w:t>4</w:t>
      </w:r>
      <w:r w:rsidRPr="001E76BF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)</w:t>
      </w:r>
      <w:proofErr w:type="spellStart"/>
      <w:r>
        <w:rPr>
          <w:rFonts w:ascii="GHEA Grapalat" w:eastAsia="Times New Roman" w:hAnsi="GHEA Grapalat" w:cs="Times New Roman"/>
          <w:color w:val="auto"/>
          <w:sz w:val="24"/>
          <w:szCs w:val="24"/>
        </w:rPr>
        <w:t>մասնագիտական</w:t>
      </w:r>
      <w:proofErr w:type="spellEnd"/>
      <w:r w:rsidR="000870A1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auto"/>
          <w:sz w:val="24"/>
          <w:szCs w:val="24"/>
        </w:rPr>
        <w:t>ասոցիացիաներին</w:t>
      </w:r>
      <w:proofErr w:type="spellEnd"/>
      <w:r w:rsidR="000870A1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auto"/>
          <w:sz w:val="24"/>
          <w:szCs w:val="24"/>
        </w:rPr>
        <w:t>անդամակցում</w:t>
      </w:r>
      <w:proofErr w:type="spellEnd"/>
      <w:r>
        <w:rPr>
          <w:rFonts w:ascii="GHEA Grapalat" w:eastAsia="Times New Roman" w:hAnsi="GHEA Grapalat" w:cs="Times New Roman"/>
          <w:color w:val="auto"/>
          <w:sz w:val="24"/>
          <w:szCs w:val="24"/>
        </w:rPr>
        <w:t>:</w:t>
      </w:r>
    </w:p>
    <w:p w:rsidR="00FC36F4" w:rsidRPr="00474000" w:rsidRDefault="00FC36F4" w:rsidP="00FC36F4">
      <w:pPr>
        <w:spacing w:after="240" w:line="276" w:lineRule="auto"/>
        <w:ind w:right="552"/>
        <w:jc w:val="both"/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6D76D9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br/>
      </w:r>
    </w:p>
    <w:tbl>
      <w:tblPr>
        <w:tblW w:w="112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0771"/>
      </w:tblGrid>
      <w:tr w:rsidR="00FC36F4" w:rsidRPr="00C31D9A" w:rsidTr="00202600">
        <w:tc>
          <w:tcPr>
            <w:tcW w:w="1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Pr="002E313C" w:rsidRDefault="00FC36F4" w:rsidP="00202600">
            <w:pPr>
              <w:tabs>
                <w:tab w:val="left" w:pos="717"/>
              </w:tabs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lastRenderedPageBreak/>
              <w:t>ՀԻՄՆԱՎՈՐՈՒՄ</w:t>
            </w:r>
          </w:p>
          <w:p w:rsidR="00FC36F4" w:rsidRPr="002E313C" w:rsidRDefault="00FC36F4" w:rsidP="00202600">
            <w:pPr>
              <w:spacing w:after="0"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highlight w:val="yellow"/>
                <w:lang w:val="hy-AM"/>
              </w:rPr>
            </w:pPr>
            <w:r w:rsidRPr="00F80545">
              <w:rPr>
                <w:rFonts w:ascii="GHEA Grapalat" w:hAnsi="GHEA Grapalat"/>
                <w:sz w:val="24"/>
                <w:szCs w:val="24"/>
                <w:lang w:val="hy-AM"/>
              </w:rPr>
              <w:t>&lt;&lt;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ԱԴՐԲԵՋԱՆԻ ՀԱՆՐԱՊԵՏՈՒԹՅԱՆ ԿՈՂՄԻՑ</w:t>
            </w:r>
            <w:r w:rsidRPr="009464E7">
              <w:rPr>
                <w:rFonts w:ascii="GHEA Grapalat" w:hAnsi="GHEA Grapalat"/>
                <w:sz w:val="24"/>
                <w:szCs w:val="24"/>
                <w:lang w:val="hy-AM"/>
              </w:rPr>
              <w:t>2020 ԹՎԱԿԱՆԻ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ՍԵՊՏԵՄԲԵՐԻ 27-ԻՆ ՍԱՆՁԱ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ԶԵՐ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</w:t>
            </w:r>
            <w:r w:rsidRPr="004A60BB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ԱԾ ՌԱԶՄԱԿԱՆ ԳՈՐԾՈՂՈՒԹՅՈՒՆՆԵՐԻՆ ՄԱՍՆԱԿՑԱԾ ԱՆՁԱՆՑ ԵՎ ՀԱՆՐՈՒԹՅԱՆ ՀՈԳԵԲԱՆԱԿԱՆ </w:t>
            </w:r>
            <w:r w:rsidRPr="004A60B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ՎԵՐԱԿԱՆԳՆՄԱՆ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ԿԱՐԳԸ ՀԱՍՏԱՏԵԼՈՒ ՄԱՍԻՆ</w:t>
            </w:r>
            <w:r w:rsidRPr="00F80545">
              <w:rPr>
                <w:rFonts w:ascii="GHEA Grapalat" w:hAnsi="GHEA Grapalat"/>
                <w:sz w:val="24"/>
                <w:szCs w:val="24"/>
                <w:lang w:val="hy-AM"/>
              </w:rPr>
              <w:t>&gt;&gt;ՀԱՅԱՍՏԱՆԻ ՀԱՆՐԱՊԵՏՈՒԹՅԱՆ ԿԱՌԱՎԱՐՈՒԹՅԱՆ ՈՐՈՇՄԱՆ ՆԱԽԱԳԾԻ ԸՆԴՈՒՆՄԱՆ ԱՆՀՐԱԺԵՇՏՈՒԹՅԱՆ</w:t>
            </w:r>
          </w:p>
        </w:tc>
      </w:tr>
      <w:tr w:rsidR="00FC36F4" w:rsidRPr="00C31D9A" w:rsidTr="0020260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fr-FR"/>
              </w:rPr>
              <w:t>1.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Ընթացիկ իրավիճակը և իրավական ակտի ընդունման անհրաժեշտությունը</w:t>
            </w:r>
          </w:p>
        </w:tc>
      </w:tr>
      <w:tr w:rsidR="00FC36F4" w:rsidRPr="00C31D9A" w:rsidTr="0020260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4" w:rsidRDefault="00FC36F4" w:rsidP="0020260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GHEA Grapalat" w:hAnsi="GHEA Grapalat"/>
                <w:sz w:val="24"/>
                <w:szCs w:val="24"/>
                <w:lang w:val="fr-FR"/>
              </w:rPr>
              <w:t>«Ա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դրբեջանի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</w:t>
            </w:r>
            <w:r w:rsidR="000870A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64E7">
              <w:rPr>
                <w:rFonts w:ascii="GHEA Grapalat" w:hAnsi="GHEA Grapalat"/>
                <w:sz w:val="24"/>
                <w:szCs w:val="24"/>
                <w:lang w:val="fr-FR"/>
              </w:rPr>
              <w:t>20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20 </w:t>
            </w:r>
            <w:r w:rsidRPr="009464E7"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սեպտեմբերի 27-ին սանձա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զեր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ծած ռազմական գործողություններին </w:t>
            </w:r>
            <w:r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hy-AM"/>
              </w:rPr>
              <w:t xml:space="preserve"> մասնակցած</w:t>
            </w:r>
            <w:r w:rsidR="000870A1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4"/>
                <w:szCs w:val="24"/>
              </w:rPr>
              <w:t>և</w:t>
            </w:r>
            <w:r w:rsidR="000870A1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Cs/>
                <w:color w:val="000000"/>
                <w:sz w:val="24"/>
                <w:szCs w:val="24"/>
              </w:rPr>
              <w:t>հանրության</w:t>
            </w:r>
            <w:proofErr w:type="spellEnd"/>
            <w:r w:rsidR="000870A1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 w:eastAsia="ru-RU"/>
              </w:rPr>
              <w:t>հոգեբանական</w:t>
            </w:r>
            <w:proofErr w:type="spellEnd"/>
            <w:r w:rsidR="000870A1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վերականգնման</w:t>
            </w:r>
            <w:proofErr w:type="spellEnd"/>
            <w:r w:rsidR="000870A1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կարգը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հաստատելու</w:t>
            </w:r>
            <w:proofErr w:type="spellEnd"/>
            <w:r w:rsidR="000870A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կառավարության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 նախագծի</w:t>
            </w:r>
            <w:r w:rsidR="00087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nb-NO"/>
              </w:rPr>
              <w:t>(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nb-NO"/>
              </w:rPr>
              <w:t>այսուհետ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nb-NO"/>
              </w:rPr>
              <w:t xml:space="preserve">՝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nb-NO"/>
              </w:rPr>
              <w:t>Նախագիծ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nb-NO"/>
              </w:rPr>
              <w:t>)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մշակման անհրաժեշտությունը բխում է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2020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նոյեմբերի 18-ին ՀՀ վարչապետի կողմից հրապարակված ճանապարհային քարտեզի 7-րդ կետից</w:t>
            </w:r>
            <w:r w:rsidRPr="003D3B45">
              <w:rPr>
                <w:rFonts w:ascii="GHEA Grapalat" w:hAnsi="GHEA Grapalat" w:cs="Arial"/>
                <w:sz w:val="24"/>
                <w:szCs w:val="24"/>
                <w:lang w:val="fr-FR"/>
              </w:rPr>
              <w:t>:</w:t>
            </w:r>
          </w:p>
          <w:p w:rsidR="00FC36F4" w:rsidRPr="006D76D9" w:rsidRDefault="00FC36F4" w:rsidP="00202600">
            <w:pPr>
              <w:spacing w:after="0" w:line="276" w:lineRule="auto"/>
              <w:ind w:right="27" w:firstLine="567"/>
              <w:jc w:val="both"/>
              <w:rPr>
                <w:rFonts w:ascii="GHEA Grapalat" w:eastAsia="Times New Roman" w:hAnsi="GHEA Grapalat" w:cs="Times New Roman"/>
                <w:color w:val="auto"/>
                <w:sz w:val="24"/>
                <w:szCs w:val="24"/>
                <w:lang w:val="hy-AM"/>
              </w:rPr>
            </w:pPr>
            <w:r w:rsidRPr="005103E6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ազմական գործողությունների ավարտից հետո</w:t>
            </w: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բնակչության 15-30</w:t>
            </w:r>
            <w:r w:rsidR="00E92DC8">
              <w:rPr>
                <w:rStyle w:val="EndnoteReference"/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endnoteReference w:id="1"/>
            </w:r>
            <w:r w:rsidR="00E92DC8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E92DC8">
              <w:rPr>
                <w:rStyle w:val="EndnoteReference"/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endnoteReference w:id="2"/>
            </w: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տոկոսի մոտ արտահայտվում է </w:t>
            </w:r>
            <w:proofErr w:type="spellStart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հետտրավմատիկսթրեսային</w:t>
            </w:r>
            <w:proofErr w:type="spellEnd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խանգարում</w:t>
            </w:r>
            <w:r w:rsidRPr="009A77A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,ու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ստի</w:t>
            </w:r>
            <w:proofErr w:type="spellEnd"/>
            <w:r w:rsidR="000870A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հոգեբանական մթնոլորտի առողջացման համար անհրաժեշտ է ձեռնարկել մի շարք վերականգնողական միջոցառումներ, որոնց շնորհիվ հնարավոր կլինի </w:t>
            </w:r>
            <w:proofErr w:type="spellStart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թիրախավորել</w:t>
            </w:r>
            <w:proofErr w:type="spellEnd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ինչպես պատերազմական գործողություններին ուղղակի առնչ</w:t>
            </w:r>
            <w:r w:rsidRPr="0051282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վող</w:t>
            </w: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անձանց, այնպես էլ՝ ընդհանուր բնակչությանը: Հոգեբանական մթնոլորտի առողջացման </w:t>
            </w:r>
            <w:proofErr w:type="spellStart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հրատապությունից</w:t>
            </w:r>
            <w:proofErr w:type="spellEnd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և նախանշվող գործողությունների արդյունավետությունից ելնելով՝ ակնկալվում է իրականացվող ծրագրերի համակարգումը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մեթոդաբանությունների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մշակումն ու իրականացումը</w:t>
            </w: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հնարավորինս կենտրոնացնել, ինչը հնարավորություն կտա հստակ պատկերացում կազմել կատարվող գործընթացների մասին և </w:t>
            </w:r>
            <w:proofErr w:type="spellStart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համընդգրկուն</w:t>
            </w:r>
            <w:proofErr w:type="spellEnd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լուծումներ մշակել: </w:t>
            </w:r>
            <w:r w:rsidRPr="0051282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Ելնելով </w:t>
            </w: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միջազգային փորձի ուսումնասիրումից, փորձագետների </w:t>
            </w:r>
            <w:proofErr w:type="spellStart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խորհրդատվություններից</w:t>
            </w:r>
            <w:proofErr w:type="spellEnd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, </w:t>
            </w:r>
            <w:r w:rsidRPr="00A3080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պետական համակարգի մարմինների </w:t>
            </w: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հետ ունեցած աշխատանքային քննարկումներից, ինչպես նաև </w:t>
            </w:r>
            <w:r w:rsidRPr="009F248D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2020 թվականի </w:t>
            </w: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նոյեմբերի 18-ին </w:t>
            </w:r>
            <w:proofErr w:type="spellStart"/>
            <w:r w:rsidRPr="005A790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ՀայաստանիՀանրապետության</w:t>
            </w:r>
            <w:proofErr w:type="spellEnd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վարչապետի կողմից հրապարակված 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ճանապարհային քարտեզի 7-րդ կետից</w:t>
            </w:r>
            <w:r w:rsidRPr="00DB48D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՝</w:t>
            </w: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ազդարարվել է պատերազմին մասնակցած անձանց և ընդհանուր առմամբ հանրության հոգեբանական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վերականգնման</w:t>
            </w:r>
            <w:proofErr w:type="spellEnd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աշխատանքների </w:t>
            </w:r>
            <w:proofErr w:type="spellStart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մեկնարկը</w:t>
            </w:r>
            <w:proofErr w:type="spellEnd"/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։</w:t>
            </w:r>
          </w:p>
          <w:p w:rsidR="00FC36F4" w:rsidRDefault="00FC36F4" w:rsidP="00202600">
            <w:pPr>
              <w:spacing w:after="0" w:line="276" w:lineRule="auto"/>
              <w:ind w:right="27" w:firstLine="567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Խնդրի համակարգային լուծման համար ակնկալվում է թիրախավորել հանրության բոլոր շերտերին, սակայն հոգեբանական ծառայությունների տրամադրումը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,</w:t>
            </w: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կախված թիրախային խմբից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,</w:t>
            </w: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տարատեսակ 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արտահայտումներ կարող է ունենալ</w:t>
            </w: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։ Խմբերը ձևավորվել են ըստ խնդրի լուծման հրատապության և տրամադրվելիք հոգեբանական օգնության առաջնահերթության։</w:t>
            </w:r>
            <w:r w:rsidRPr="00455DF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Սույն ծ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րագիրն ակնկալվում է սկսել </w:t>
            </w:r>
            <w:r w:rsidRPr="00576AC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սույն որոշումն ուժի </w:t>
            </w:r>
            <w:r w:rsidRPr="00BB013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մեջ մտնելուց հետո Արտակարգ իրավիճակների նախարարության կողմից կազմակերպված հրատապ բաց մրցույթի (15.6) արդյունքում կնքված պայմանագրից հետո ֆինանսական միջոցների հատկացման արդյունքում համաձայնագրի կնքման օրը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, որը կտևի</w:t>
            </w:r>
            <w:r w:rsidRPr="00BB013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մոտ 6 ամիս</w:t>
            </w:r>
            <w:r w:rsidRPr="003134C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: </w:t>
            </w:r>
          </w:p>
          <w:p w:rsidR="00FC36F4" w:rsidRPr="003D3B45" w:rsidRDefault="00FC36F4" w:rsidP="00202600">
            <w:pPr>
              <w:spacing w:after="0" w:line="240" w:lineRule="auto"/>
              <w:ind w:firstLine="32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Սույն</w:t>
            </w:r>
            <w:proofErr w:type="spellEnd"/>
            <w:r w:rsidR="000870A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որոշման</w:t>
            </w:r>
            <w:proofErr w:type="spellEnd"/>
            <w:r w:rsidR="000870A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ընդունման</w:t>
            </w:r>
            <w:proofErr w:type="spellEnd"/>
            <w:r w:rsidR="000870A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դեպքում</w:t>
            </w:r>
            <w:proofErr w:type="spellEnd"/>
            <w:r w:rsidR="000870A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Ադրբեջանի Հանրապետության կողմից 2020 թվականի սեպտեմ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բերի 27-ին սանձազերծած ռազմական գործողություններին մասնակցած անձանց և հանրության հոգեբանական </w:t>
            </w:r>
            <w:r w:rsidRPr="00CB6A83">
              <w:rPr>
                <w:rFonts w:ascii="GHEA Grapalat" w:hAnsi="GHEA Grapalat"/>
                <w:sz w:val="24"/>
                <w:szCs w:val="24"/>
                <w:lang w:val="hy-AM"/>
              </w:rPr>
              <w:t>վերականգնման</w:t>
            </w:r>
            <w:r w:rsidR="000870A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790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նպատակով</w:t>
            </w:r>
            <w:r w:rsidRPr="0095530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՝</w:t>
            </w:r>
            <w:r w:rsidR="000870A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5A790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Հայաստանի Հանրապետության </w:t>
            </w:r>
            <w:r w:rsidRPr="005A7902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կ</w:t>
            </w:r>
            <w:r w:rsidRPr="006D76D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առավարություն</w:t>
            </w:r>
            <w:r w:rsidRPr="005A7902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ը</w:t>
            </w:r>
            <w:r w:rsidR="000870A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E2DB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նախատեսում է հոգեբանական խորհրդատվության և </w:t>
            </w:r>
            <w:proofErr w:type="spellStart"/>
            <w:r w:rsidRPr="000E2DB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հոգեթերապիայի</w:t>
            </w:r>
            <w:proofErr w:type="spellEnd"/>
            <w:r w:rsidRPr="000E2DB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ոլորտում մասնագիտացած, վերջին 3 տարիների ընթացքում հոգեբանական </w:t>
            </w:r>
            <w:r w:rsidRPr="000E2DB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խորհրդատվության և </w:t>
            </w:r>
            <w:proofErr w:type="spellStart"/>
            <w:r w:rsidRPr="000E2DB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հոգեթերապիայի</w:t>
            </w:r>
            <w:proofErr w:type="spellEnd"/>
            <w:r w:rsidRPr="000E2DB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ոլորտում ծառայություններ մատուցած կազմակերպությունից ձեռք բերել ծառայություններ՝ իրականացնելու բնակչության, մասնավորապես՝ պատերազմական գործողություններին </w:t>
            </w:r>
            <w:proofErr w:type="spellStart"/>
            <w:r w:rsidRPr="000E2DB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առնչակից</w:t>
            </w:r>
            <w:proofErr w:type="spellEnd"/>
            <w:r w:rsidRPr="000E2DB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քաղաքացիների հոգեբանական աջակցության կազմակերպման համակարգման և </w:t>
            </w:r>
            <w:proofErr w:type="spellStart"/>
            <w:r w:rsidRPr="000E2DB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լոգիստիկ</w:t>
            </w:r>
            <w:proofErr w:type="spellEnd"/>
            <w:r w:rsidRPr="000E2DB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պլանավորման ծառայությունների կազմակերպումը:</w:t>
            </w:r>
          </w:p>
        </w:tc>
      </w:tr>
      <w:tr w:rsidR="00FC36F4" w:rsidTr="0020260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fr-FR"/>
              </w:rPr>
              <w:lastRenderedPageBreak/>
              <w:t>2.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Arial"/>
                <w:b/>
                <w:lang w:val="fr-FR"/>
              </w:rPr>
            </w:pPr>
            <w:proofErr w:type="spellStart"/>
            <w:r>
              <w:rPr>
                <w:rFonts w:ascii="GHEA Grapalat" w:hAnsi="GHEA Grapalat" w:cs="Arial"/>
                <w:b/>
              </w:rPr>
              <w:t>Կարգավորման</w:t>
            </w:r>
            <w:proofErr w:type="spellEnd"/>
            <w:r w:rsidR="00D239AF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</w:rPr>
              <w:t>նպատակը</w:t>
            </w:r>
            <w:proofErr w:type="spellEnd"/>
          </w:p>
        </w:tc>
      </w:tr>
      <w:tr w:rsidR="00FC36F4" w:rsidRPr="00D239AF" w:rsidTr="0020260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4" w:rsidRDefault="00FC36F4" w:rsidP="0020260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pStyle w:val="norm"/>
              <w:spacing w:line="360" w:lineRule="auto"/>
              <w:ind w:firstLine="442"/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fr-FR"/>
              </w:rPr>
              <w:t>Ներկայացվող</w:t>
            </w:r>
            <w:proofErr w:type="spellEnd"/>
            <w:r w:rsidR="00D239AF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MyriadPro-Regular"/>
                <w:sz w:val="24"/>
                <w:szCs w:val="24"/>
              </w:rPr>
              <w:t>Նախագծով</w:t>
            </w:r>
            <w:proofErr w:type="spellEnd"/>
            <w:r w:rsidR="00D239AF">
              <w:rPr>
                <w:rFonts w:ascii="GHEA Grapalat" w:hAnsi="GHEA Grapalat" w:cs="MyriadPro-Regular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MyriadPro-Regular"/>
                <w:sz w:val="24"/>
                <w:szCs w:val="24"/>
                <w:lang w:val="fr-FR"/>
              </w:rPr>
              <w:t>նախատեսվում</w:t>
            </w:r>
            <w:proofErr w:type="spellEnd"/>
            <w:r>
              <w:rPr>
                <w:rFonts w:ascii="GHEA Grapalat" w:hAnsi="GHEA Grapalat" w:cs="MyriadPro-Regular"/>
                <w:sz w:val="24"/>
                <w:szCs w:val="24"/>
                <w:lang w:val="fr-FR"/>
              </w:rPr>
              <w:t xml:space="preserve"> է </w:t>
            </w:r>
            <w:proofErr w:type="spellStart"/>
            <w:r>
              <w:rPr>
                <w:rFonts w:ascii="GHEA Grapalat" w:hAnsi="GHEA Grapalat" w:cs="MyriadPro-Regular"/>
                <w:sz w:val="24"/>
                <w:szCs w:val="24"/>
                <w:lang w:val="fr-FR"/>
              </w:rPr>
              <w:t>սահմանել</w:t>
            </w:r>
            <w:proofErr w:type="spellEnd"/>
            <w:r>
              <w:rPr>
                <w:rFonts w:ascii="GHEA Grapalat" w:hAnsi="GHEA Grapalat" w:cs="MyriadPro-Regular"/>
                <w:sz w:val="24"/>
                <w:szCs w:val="24"/>
                <w:lang w:val="fr-FR"/>
              </w:rPr>
              <w:t xml:space="preserve"> 2020 </w:t>
            </w:r>
            <w:proofErr w:type="spellStart"/>
            <w:r>
              <w:rPr>
                <w:rFonts w:ascii="GHEA Grapalat" w:hAnsi="GHEA Grapalat" w:cs="MyriadPro-Regular"/>
                <w:sz w:val="24"/>
                <w:szCs w:val="24"/>
                <w:lang w:val="fr-FR"/>
              </w:rPr>
              <w:t>թվականի</w:t>
            </w:r>
            <w:proofErr w:type="spellEnd"/>
            <w:r w:rsidR="00D239AF">
              <w:rPr>
                <w:rFonts w:ascii="GHEA Grapalat" w:hAnsi="GHEA Grapalat" w:cs="MyriadPro-Regular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եպտեմբերի 27-ից Ադրբեջանի Հանրապետության կողմից 2020 թվականի սեպտեմ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բերի 27-ին սանձազերծած ռազմական գործողություններին մասնակցած անձանց և հանրության հոգեբանական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վերականգնման</w:t>
            </w:r>
            <w:proofErr w:type="spellEnd"/>
            <w:r w:rsidR="00D239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նպատակով</w:t>
            </w:r>
            <w:proofErr w:type="spellEnd"/>
            <w:r w:rsidR="00D239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նախատեսվում</w:t>
            </w:r>
            <w:proofErr w:type="spellEnd"/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է՝</w:t>
            </w:r>
          </w:p>
          <w:p w:rsidR="00FC36F4" w:rsidRDefault="00FC36F4" w:rsidP="00202600">
            <w:pPr>
              <w:pStyle w:val="norm"/>
              <w:spacing w:line="360" w:lineRule="auto"/>
              <w:ind w:firstLine="442"/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proofErr w:type="spellStart"/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աշխատանքների </w:t>
            </w:r>
            <w:proofErr w:type="spellStart"/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թիրախային</w:t>
            </w:r>
            <w:proofErr w:type="spellEnd"/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խմբերը</w:t>
            </w:r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,</w:t>
            </w:r>
          </w:p>
          <w:p w:rsidR="00FC36F4" w:rsidRDefault="00FC36F4" w:rsidP="00202600">
            <w:pPr>
              <w:pStyle w:val="norm"/>
              <w:spacing w:line="360" w:lineRule="auto"/>
              <w:ind w:firstLine="442"/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proofErr w:type="spellStart"/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սահմանել</w:t>
            </w:r>
            <w:proofErr w:type="spellEnd"/>
            <w:r w:rsidR="00D239AF"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="00D239AF"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աշխատանքների</w:t>
            </w:r>
            <w:proofErr w:type="spellEnd"/>
            <w:r w:rsidR="00D239AF"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իրականացման</w:t>
            </w:r>
            <w:proofErr w:type="spellEnd"/>
            <w:r w:rsidR="00D239AF"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ընթացակարգը</w:t>
            </w:r>
            <w:proofErr w:type="spellEnd"/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,</w:t>
            </w:r>
          </w:p>
          <w:p w:rsidR="00FC36F4" w:rsidRPr="00474000" w:rsidRDefault="00FC36F4" w:rsidP="00202600">
            <w:pPr>
              <w:spacing w:line="360" w:lineRule="auto"/>
              <w:mirrorIndents/>
              <w:jc w:val="both"/>
              <w:rPr>
                <w:color w:val="000000"/>
                <w:lang w:val="fr-FR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 xml:space="preserve">      -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կարգավորել</w:t>
            </w:r>
            <w:proofErr w:type="spellEnd"/>
            <w:r w:rsidR="00D239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="00D239AF"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աշխատանքների</w:t>
            </w:r>
            <w:proofErr w:type="spellEnd"/>
            <w:r w:rsidR="00D239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կազմակերպման</w:t>
            </w:r>
            <w:proofErr w:type="spellEnd"/>
            <w:r w:rsidR="00D239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ու</w:t>
            </w:r>
            <w:proofErr w:type="spellEnd"/>
            <w:r w:rsidR="00D239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իրականացման</w:t>
            </w:r>
            <w:proofErr w:type="spellEnd"/>
            <w:r w:rsidR="00D239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հետ</w:t>
            </w:r>
            <w:proofErr w:type="spellEnd"/>
            <w:r w:rsidR="00D239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կապված</w:t>
            </w:r>
            <w:proofErr w:type="spellEnd"/>
            <w:r w:rsidR="00D239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հարաբերությունները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:</w:t>
            </w:r>
          </w:p>
        </w:tc>
      </w:tr>
      <w:tr w:rsidR="00FC36F4" w:rsidRPr="00D239AF" w:rsidTr="0020260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fr-FR"/>
              </w:rPr>
              <w:t>3.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b/>
                <w:lang w:val="fr-FR"/>
              </w:rPr>
            </w:pPr>
            <w:r>
              <w:rPr>
                <w:rFonts w:ascii="GHEA Grapalat" w:hAnsi="GHEA Grapalat" w:cs="Arial"/>
                <w:b/>
                <w:lang w:val="fr-FR"/>
              </w:rPr>
              <w:t>Ի</w:t>
            </w:r>
            <w:proofErr w:type="spellStart"/>
            <w:r>
              <w:rPr>
                <w:rFonts w:ascii="GHEA Grapalat" w:hAnsi="GHEA Grapalat" w:cs="Arial"/>
                <w:b/>
              </w:rPr>
              <w:t>րավական</w:t>
            </w:r>
            <w:proofErr w:type="spellEnd"/>
            <w:r w:rsidR="00D239AF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</w:rPr>
              <w:t>ակտի</w:t>
            </w:r>
            <w:proofErr w:type="spellEnd"/>
            <w:r w:rsidR="00D239AF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</w:rPr>
              <w:t>նախագիծը</w:t>
            </w:r>
            <w:proofErr w:type="spellEnd"/>
            <w:r w:rsidR="00D239AF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</w:rPr>
              <w:t>մշակող</w:t>
            </w:r>
            <w:proofErr w:type="spellEnd"/>
            <w:r w:rsidR="00D239AF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</w:rPr>
              <w:t>պատասխանատու</w:t>
            </w:r>
            <w:proofErr w:type="spellEnd"/>
            <w:r w:rsidR="00D239AF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</w:rPr>
              <w:t>մարմինը</w:t>
            </w:r>
            <w:proofErr w:type="spellEnd"/>
          </w:p>
        </w:tc>
      </w:tr>
      <w:tr w:rsidR="00FC36F4" w:rsidRPr="00D239AF" w:rsidTr="0020260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4" w:rsidRDefault="00FC36F4" w:rsidP="0020260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Նախագիծը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մշակվել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է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Հայաստանի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արտակարգ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իրավիճակների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նախարարության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փրկարար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ծառայության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  <w:lang w:val="hy-AM"/>
              </w:rPr>
              <w:t>:</w:t>
            </w:r>
          </w:p>
        </w:tc>
      </w:tr>
      <w:tr w:rsidR="00FC36F4" w:rsidTr="0020260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fr-FR"/>
              </w:rPr>
              <w:t>4.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Ակնկալվող</w:t>
            </w:r>
            <w:proofErr w:type="spellEnd"/>
            <w:r w:rsidR="00D239A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FC36F4" w:rsidRPr="00C31D9A" w:rsidTr="0020260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4" w:rsidRDefault="00FC36F4" w:rsidP="0020260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highlight w:val="yellow"/>
                <w:shd w:val="clear" w:color="auto" w:fill="FFFFFF"/>
                <w:lang w:val="fr-FR"/>
              </w:rPr>
            </w:pPr>
            <w:proofErr w:type="spellStart"/>
            <w:r>
              <w:rPr>
                <w:rFonts w:ascii="GHEA Grapalat" w:hAnsi="GHEA Grapalat"/>
                <w:shd w:val="clear" w:color="auto" w:fill="FFFFFF"/>
              </w:rPr>
              <w:t>Նախագծի</w:t>
            </w:r>
            <w:proofErr w:type="spellEnd"/>
            <w:r w:rsidR="00D239AF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hd w:val="clear" w:color="auto" w:fill="FFFFFF"/>
              </w:rPr>
              <w:t>ընդունման</w:t>
            </w:r>
            <w:proofErr w:type="spellEnd"/>
            <w:r w:rsidR="00D239AF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hd w:val="clear" w:color="auto" w:fill="FFFFFF"/>
              </w:rPr>
              <w:t>արդյունքում</w:t>
            </w:r>
            <w:proofErr w:type="spellEnd"/>
            <w:r w:rsidR="00D239AF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կ</w:t>
            </w:r>
            <w:r>
              <w:rPr>
                <w:rFonts w:ascii="GHEA Grapalat" w:hAnsi="GHEA Grapalat" w:cs="Arial"/>
                <w:color w:val="000000"/>
                <w:lang w:val="hy-AM"/>
              </w:rPr>
              <w:t xml:space="preserve">ձեռնարկվեն մի շարք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հոգեբանական</w:t>
            </w:r>
            <w:proofErr w:type="spellEnd"/>
            <w:r w:rsidR="00D239A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վերականգնման</w:t>
            </w:r>
            <w:proofErr w:type="spellEnd"/>
            <w:r>
              <w:rPr>
                <w:rFonts w:ascii="GHEA Grapalat" w:hAnsi="GHEA Grapalat" w:cs="Arial"/>
                <w:color w:val="000000"/>
                <w:lang w:val="hy-AM"/>
              </w:rPr>
              <w:t xml:space="preserve"> միջոցառումներ, որոնց շնորհիվ հնարավոր կլինի </w:t>
            </w:r>
            <w:proofErr w:type="spellStart"/>
            <w:r>
              <w:rPr>
                <w:rFonts w:ascii="GHEA Grapalat" w:hAnsi="GHEA Grapalat" w:cs="Arial"/>
                <w:color w:val="000000"/>
                <w:lang w:val="hy-AM"/>
              </w:rPr>
              <w:t>թիրախավորել</w:t>
            </w:r>
            <w:proofErr w:type="spellEnd"/>
            <w:r>
              <w:rPr>
                <w:rFonts w:ascii="GHEA Grapalat" w:hAnsi="GHEA Grapalat" w:cs="Arial"/>
                <w:color w:val="000000"/>
                <w:lang w:val="hy-AM"/>
              </w:rPr>
              <w:t xml:space="preserve"> ինչպես պատերազմական գործողություններին ուղղակիորեն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մասնակցած</w:t>
            </w:r>
            <w:proofErr w:type="spellEnd"/>
            <w:r>
              <w:rPr>
                <w:rFonts w:ascii="GHEA Grapalat" w:hAnsi="GHEA Grapalat" w:cs="Arial"/>
                <w:color w:val="000000"/>
                <w:lang w:val="fr-FR"/>
              </w:rPr>
              <w:t>,</w:t>
            </w:r>
            <w:r>
              <w:rPr>
                <w:rFonts w:ascii="GHEA Grapalat" w:hAnsi="GHEA Grapalat" w:cs="Arial"/>
                <w:color w:val="000000"/>
                <w:lang w:val="hy-AM"/>
              </w:rPr>
              <w:t xml:space="preserve"> այնպես էլ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նրանց</w:t>
            </w:r>
            <w:proofErr w:type="spellEnd"/>
            <w:r w:rsidR="00D239A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հետ</w:t>
            </w:r>
            <w:proofErr w:type="spellEnd"/>
            <w:r w:rsidR="00D239A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առնչություն</w:t>
            </w:r>
            <w:proofErr w:type="spellEnd"/>
            <w:r w:rsidR="00D239A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ունեցած</w:t>
            </w:r>
            <w:proofErr w:type="spellEnd"/>
            <w:r>
              <w:rPr>
                <w:rFonts w:ascii="GHEA Grapalat" w:hAnsi="GHEA Grapalat" w:cs="Arial"/>
                <w:color w:val="000000"/>
                <w:lang w:val="hy-AM"/>
              </w:rPr>
              <w:t xml:space="preserve"> անձանց</w:t>
            </w:r>
            <w:r>
              <w:rPr>
                <w:rFonts w:ascii="GHEA Grapalat" w:hAnsi="GHEA Grapalat" w:cs="Arial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ինչը</w:t>
            </w:r>
            <w:proofErr w:type="spellEnd"/>
            <w:r w:rsidR="00D239A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կհանգեցնի</w:t>
            </w:r>
            <w:proofErr w:type="spellEnd"/>
            <w:r w:rsidR="00D239A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lang w:val="fr-FR"/>
              </w:rPr>
              <w:t>հանրության</w:t>
            </w:r>
            <w:proofErr w:type="spellEnd"/>
            <w:r w:rsidR="00D239A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</w:rPr>
              <w:t>ընդհանուր</w:t>
            </w:r>
            <w:proofErr w:type="spellEnd"/>
            <w:r w:rsidR="00D239A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lang w:val="hy-AM"/>
              </w:rPr>
              <w:t>հոգեբանական մթնոլորտի առողջացման</w:t>
            </w:r>
            <w:r>
              <w:rPr>
                <w:rFonts w:ascii="GHEA Grapalat" w:hAnsi="GHEA Grapalat" w:cs="Arial"/>
                <w:color w:val="000000"/>
              </w:rPr>
              <w:t>ը</w:t>
            </w:r>
            <w:r>
              <w:rPr>
                <w:rFonts w:ascii="GHEA Grapalat" w:hAnsi="GHEA Grapalat" w:cs="Arial"/>
                <w:color w:val="000000"/>
                <w:lang w:val="fr-FR"/>
              </w:rPr>
              <w:t>:</w:t>
            </w:r>
          </w:p>
        </w:tc>
      </w:tr>
      <w:tr w:rsidR="00FC36F4" w:rsidRPr="00D239AF" w:rsidTr="00202600">
        <w:tc>
          <w:tcPr>
            <w:tcW w:w="1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tabs>
                <w:tab w:val="left" w:pos="712"/>
              </w:tabs>
              <w:spacing w:line="360" w:lineRule="auto"/>
              <w:ind w:firstLine="712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FC36F4" w:rsidRDefault="00FC36F4" w:rsidP="00202600">
            <w:pPr>
              <w:tabs>
                <w:tab w:val="left" w:pos="712"/>
              </w:tabs>
              <w:spacing w:line="360" w:lineRule="auto"/>
              <w:ind w:firstLine="71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առնչությամբ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ընդունվելիք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ակտերի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դրանց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անհրաժեշտության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բացակայության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proofErr w:type="spellEnd"/>
          </w:p>
        </w:tc>
      </w:tr>
      <w:tr w:rsidR="00FC36F4" w:rsidRPr="00D239AF" w:rsidTr="0020260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4" w:rsidRDefault="00FC36F4" w:rsidP="00202600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Սույն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նախագծի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ընդունմամբ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ա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յլ</w:t>
            </w:r>
            <w:proofErr w:type="spellEnd"/>
            <w:r w:rsidR="00D239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="00D239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="00D239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ընդունման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գործող</w:t>
            </w:r>
            <w:proofErr w:type="spellEnd"/>
            <w:r w:rsidR="00D239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="00D239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ակտերում</w:t>
            </w:r>
            <w:proofErr w:type="spellEnd"/>
            <w:r w:rsidR="00D239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փոփոխություններ</w:t>
            </w:r>
            <w:proofErr w:type="spellEnd"/>
            <w:r w:rsidR="00D239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կամլ</w:t>
            </w:r>
            <w:proofErr w:type="spellEnd"/>
            <w:r w:rsidR="00D239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րացումներ</w:t>
            </w:r>
            <w:proofErr w:type="spellEnd"/>
            <w:r w:rsidR="00D239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="00D239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անհրաժեշտություն</w:t>
            </w:r>
            <w:proofErr w:type="spellEnd"/>
            <w:r w:rsidR="00D239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չի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առաջանում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:</w:t>
            </w:r>
          </w:p>
        </w:tc>
      </w:tr>
      <w:tr w:rsidR="00FC36F4" w:rsidRPr="00D239AF" w:rsidTr="00202600">
        <w:tc>
          <w:tcPr>
            <w:tcW w:w="1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tabs>
                <w:tab w:val="left" w:pos="712"/>
              </w:tabs>
              <w:spacing w:line="360" w:lineRule="auto"/>
              <w:ind w:firstLine="712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FC36F4" w:rsidRDefault="00FC36F4" w:rsidP="00202600">
            <w:pPr>
              <w:tabs>
                <w:tab w:val="left" w:pos="712"/>
              </w:tabs>
              <w:spacing w:line="360" w:lineRule="auto"/>
              <w:ind w:firstLine="71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fr-FR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Պետական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բյուջեում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տեղական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ինքնակառավարման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մարմինների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բյուջեների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վրա</w:t>
            </w:r>
            <w:proofErr w:type="spellEnd"/>
            <w:r w:rsidR="00D239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ազդեցության</w:t>
            </w:r>
            <w:proofErr w:type="spellEnd"/>
          </w:p>
        </w:tc>
      </w:tr>
      <w:tr w:rsidR="00FC36F4" w:rsidRPr="00C31D9A" w:rsidTr="0020260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4" w:rsidRDefault="00FC36F4" w:rsidP="00202600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4" w:rsidRDefault="00FC36F4" w:rsidP="0020260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Սույն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նախագծի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ընդունումը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Հայաստանի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պետական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բյուջեի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եկամուտներում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ծախսերում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ավելացում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կամ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նվազեցում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ինչպես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նաև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լրացուցիչ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ֆինանսական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միջոցների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անհրաժեշտություն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կառաջացնի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՝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կախված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սույն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նախագծով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թիրախային</w:t>
            </w:r>
            <w:proofErr w:type="spellEnd"/>
            <w:r w:rsidR="00D239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խմբում</w:t>
            </w:r>
            <w:proofErr w:type="spellEnd"/>
            <w:r w:rsidR="003E22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ներառված</w:t>
            </w:r>
            <w:proofErr w:type="spellEnd"/>
            <w:r w:rsidR="003E22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հոգեբանական</w:t>
            </w:r>
            <w:proofErr w:type="spellEnd"/>
            <w:r w:rsidR="003E22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աջակցություն</w:t>
            </w:r>
            <w:proofErr w:type="spellEnd"/>
            <w:r w:rsidR="003E22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ստացած</w:t>
            </w:r>
            <w:proofErr w:type="spellEnd"/>
            <w:r w:rsidR="003E22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անձանց</w:t>
            </w:r>
            <w:proofErr w:type="spellEnd"/>
            <w:r w:rsidR="003E22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թվից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որն</w:t>
            </w:r>
            <w:proofErr w:type="spellEnd"/>
            <w:r w:rsidR="003E22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այս</w:t>
            </w:r>
            <w:proofErr w:type="spellEnd"/>
            <w:r w:rsidR="003E22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պահի</w:t>
            </w:r>
            <w:proofErr w:type="spellEnd"/>
            <w:r w:rsidR="003E22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դրությամբ</w:t>
            </w:r>
            <w:proofErr w:type="spellEnd"/>
            <w:r w:rsidR="003E22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հնարավոր</w:t>
            </w:r>
            <w:proofErr w:type="spellEnd"/>
            <w:r w:rsidR="003E22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չէ</w:t>
            </w:r>
            <w:proofErr w:type="spellEnd"/>
            <w:r w:rsidR="003E22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>կանխորոշել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</w:tc>
      </w:tr>
    </w:tbl>
    <w:p w:rsidR="00FC36F4" w:rsidRPr="00474000" w:rsidRDefault="00FC36F4" w:rsidP="00FC36F4">
      <w:pPr>
        <w:spacing w:after="240" w:line="276" w:lineRule="auto"/>
        <w:ind w:right="552"/>
        <w:jc w:val="both"/>
        <w:rPr>
          <w:rFonts w:ascii="GHEA Grapalat" w:eastAsia="Times New Roman" w:hAnsi="GHEA Grapalat" w:cs="Times New Roman"/>
          <w:color w:val="auto"/>
          <w:sz w:val="24"/>
          <w:szCs w:val="24"/>
          <w:lang w:val="fr-FR"/>
        </w:rPr>
      </w:pPr>
    </w:p>
    <w:p w:rsidR="00FC36F4" w:rsidRPr="002E6323" w:rsidRDefault="00FC36F4" w:rsidP="00FC36F4">
      <w:pPr>
        <w:rPr>
          <w:lang w:val="fr-FR"/>
        </w:rPr>
      </w:pPr>
    </w:p>
    <w:p w:rsidR="002B1528" w:rsidRPr="00FC36F4" w:rsidRDefault="002B1528">
      <w:pPr>
        <w:rPr>
          <w:lang w:val="fr-FR"/>
        </w:rPr>
      </w:pPr>
    </w:p>
    <w:sectPr w:rsidR="002B1528" w:rsidRPr="00FC36F4" w:rsidSect="00151434">
      <w:footerReference w:type="default" r:id="rId7"/>
      <w:pgSz w:w="11906" w:h="16838"/>
      <w:pgMar w:top="540" w:right="566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41" w:rsidRDefault="00D66A41">
      <w:pPr>
        <w:spacing w:after="0" w:line="240" w:lineRule="auto"/>
      </w:pPr>
      <w:r>
        <w:separator/>
      </w:r>
    </w:p>
  </w:endnote>
  <w:endnote w:type="continuationSeparator" w:id="0">
    <w:p w:rsidR="00D66A41" w:rsidRDefault="00D66A41">
      <w:pPr>
        <w:spacing w:after="0" w:line="240" w:lineRule="auto"/>
      </w:pPr>
      <w:r>
        <w:continuationSeparator/>
      </w:r>
    </w:p>
  </w:endnote>
  <w:endnote w:id="1">
    <w:p w:rsidR="00E92DC8" w:rsidRPr="00E92DC8" w:rsidRDefault="00E92DC8" w:rsidP="00E92DC8">
      <w:pPr>
        <w:ind w:left="720"/>
        <w:jc w:val="both"/>
        <w:rPr>
          <w:rFonts w:ascii="GHEA Grapalat" w:eastAsiaTheme="minorHAnsi" w:hAnsi="GHEA Grapalat"/>
          <w:color w:val="auto"/>
          <w:sz w:val="16"/>
          <w:szCs w:val="16"/>
        </w:rPr>
      </w:pPr>
      <w:r w:rsidRPr="00E92DC8">
        <w:rPr>
          <w:rStyle w:val="EndnoteReference"/>
          <w:rFonts w:ascii="GHEA Grapalat" w:hAnsi="GHEA Grapalat"/>
          <w:sz w:val="16"/>
          <w:szCs w:val="16"/>
        </w:rPr>
        <w:endnoteRef/>
      </w:r>
      <w:r w:rsidRPr="00E92DC8">
        <w:rPr>
          <w:rFonts w:ascii="GHEA Grapalat" w:hAnsi="GHEA Grapalat"/>
          <w:sz w:val="16"/>
          <w:szCs w:val="16"/>
        </w:rPr>
        <w:t xml:space="preserve"> </w:t>
      </w:r>
      <w:r w:rsidRPr="00E92DC8">
        <w:rPr>
          <w:rFonts w:ascii="GHEA Grapalat" w:hAnsi="GHEA Grapalat"/>
          <w:sz w:val="16"/>
          <w:szCs w:val="16"/>
        </w:rPr>
        <w:t xml:space="preserve">Ahern, J., </w:t>
      </w:r>
      <w:proofErr w:type="spellStart"/>
      <w:r w:rsidRPr="00E92DC8">
        <w:rPr>
          <w:rFonts w:ascii="GHEA Grapalat" w:hAnsi="GHEA Grapalat"/>
          <w:sz w:val="16"/>
          <w:szCs w:val="16"/>
        </w:rPr>
        <w:t>Galea</w:t>
      </w:r>
      <w:proofErr w:type="spellEnd"/>
      <w:r w:rsidRPr="00E92DC8">
        <w:rPr>
          <w:rFonts w:ascii="GHEA Grapalat" w:hAnsi="GHEA Grapalat"/>
          <w:sz w:val="16"/>
          <w:szCs w:val="16"/>
        </w:rPr>
        <w:t xml:space="preserve">, S., Fernandez, G., </w:t>
      </w:r>
      <w:proofErr w:type="spellStart"/>
      <w:r w:rsidRPr="00E92DC8">
        <w:rPr>
          <w:rFonts w:ascii="GHEA Grapalat" w:hAnsi="GHEA Grapalat"/>
          <w:sz w:val="16"/>
          <w:szCs w:val="16"/>
        </w:rPr>
        <w:t>Koci</w:t>
      </w:r>
      <w:proofErr w:type="spellEnd"/>
      <w:r w:rsidRPr="00E92DC8">
        <w:rPr>
          <w:rFonts w:ascii="GHEA Grapalat" w:hAnsi="GHEA Grapalat"/>
          <w:sz w:val="16"/>
          <w:szCs w:val="16"/>
        </w:rPr>
        <w:t xml:space="preserve">, B., Waldman, R., </w:t>
      </w:r>
      <w:proofErr w:type="spellStart"/>
      <w:r w:rsidRPr="00E92DC8">
        <w:rPr>
          <w:rFonts w:ascii="GHEA Grapalat" w:hAnsi="GHEA Grapalat"/>
          <w:sz w:val="16"/>
          <w:szCs w:val="16"/>
        </w:rPr>
        <w:t>Vlahov</w:t>
      </w:r>
      <w:proofErr w:type="spellEnd"/>
      <w:r w:rsidRPr="00E92DC8">
        <w:rPr>
          <w:rFonts w:ascii="GHEA Grapalat" w:hAnsi="GHEA Grapalat"/>
          <w:sz w:val="16"/>
          <w:szCs w:val="16"/>
        </w:rPr>
        <w:t xml:space="preserve">, D. (2004) Gender, Social Support, and Posttraumatic Stress in Postwar Kosovo, </w:t>
      </w:r>
      <w:r w:rsidRPr="00E92DC8">
        <w:rPr>
          <w:rFonts w:ascii="GHEA Grapalat" w:hAnsi="GHEA Grapalat"/>
          <w:i/>
          <w:iCs/>
          <w:sz w:val="16"/>
          <w:szCs w:val="16"/>
        </w:rPr>
        <w:t xml:space="preserve">The Journal of Nervous and Mental Disease, </w:t>
      </w:r>
      <w:r w:rsidRPr="00E92DC8">
        <w:rPr>
          <w:rFonts w:ascii="GHEA Grapalat" w:hAnsi="GHEA Grapalat"/>
          <w:sz w:val="16"/>
          <w:szCs w:val="16"/>
        </w:rPr>
        <w:t>Vol. 192, 762-770.</w:t>
      </w:r>
    </w:p>
  </w:endnote>
  <w:endnote w:id="2">
    <w:p w:rsidR="00E92DC8" w:rsidRPr="00E92DC8" w:rsidRDefault="00E92DC8" w:rsidP="00E92DC8">
      <w:pPr>
        <w:ind w:left="720"/>
        <w:jc w:val="both"/>
        <w:rPr>
          <w:rFonts w:ascii="GHEA Grapalat" w:eastAsiaTheme="minorHAnsi" w:hAnsi="GHEA Grapalat"/>
          <w:color w:val="auto"/>
          <w:sz w:val="16"/>
          <w:szCs w:val="16"/>
        </w:rPr>
      </w:pPr>
      <w:r w:rsidRPr="00E92DC8">
        <w:rPr>
          <w:rStyle w:val="EndnoteReference"/>
          <w:rFonts w:ascii="GHEA Grapalat" w:hAnsi="GHEA Grapalat"/>
          <w:sz w:val="16"/>
          <w:szCs w:val="16"/>
        </w:rPr>
        <w:endnoteRef/>
      </w:r>
      <w:r w:rsidRPr="00E92DC8">
        <w:rPr>
          <w:rFonts w:ascii="GHEA Grapalat" w:hAnsi="GHEA Grapalat"/>
          <w:sz w:val="16"/>
          <w:szCs w:val="16"/>
        </w:rPr>
        <w:t xml:space="preserve"> </w:t>
      </w:r>
      <w:r w:rsidRPr="00E92DC8">
        <w:rPr>
          <w:rFonts w:ascii="GHEA Grapalat" w:hAnsi="GHEA Grapalat"/>
          <w:sz w:val="16"/>
          <w:szCs w:val="16"/>
        </w:rPr>
        <w:t xml:space="preserve">De Jong, J., </w:t>
      </w:r>
      <w:proofErr w:type="spellStart"/>
      <w:r w:rsidRPr="00E92DC8">
        <w:rPr>
          <w:rFonts w:ascii="GHEA Grapalat" w:hAnsi="GHEA Grapalat"/>
          <w:sz w:val="16"/>
          <w:szCs w:val="16"/>
        </w:rPr>
        <w:t>Komproe</w:t>
      </w:r>
      <w:proofErr w:type="spellEnd"/>
      <w:r w:rsidRPr="00E92DC8">
        <w:rPr>
          <w:rFonts w:ascii="GHEA Grapalat" w:hAnsi="GHEA Grapalat"/>
          <w:sz w:val="16"/>
          <w:szCs w:val="16"/>
        </w:rPr>
        <w:t xml:space="preserve">, I., </w:t>
      </w:r>
      <w:proofErr w:type="spellStart"/>
      <w:r w:rsidRPr="00E92DC8">
        <w:rPr>
          <w:rFonts w:ascii="GHEA Grapalat" w:hAnsi="GHEA Grapalat"/>
          <w:sz w:val="16"/>
          <w:szCs w:val="16"/>
        </w:rPr>
        <w:t>Ommeren</w:t>
      </w:r>
      <w:proofErr w:type="spellEnd"/>
      <w:r w:rsidRPr="00E92DC8">
        <w:rPr>
          <w:rFonts w:ascii="GHEA Grapalat" w:hAnsi="GHEA Grapalat"/>
          <w:sz w:val="16"/>
          <w:szCs w:val="16"/>
        </w:rPr>
        <w:t xml:space="preserve">, M., </w:t>
      </w:r>
      <w:proofErr w:type="spellStart"/>
      <w:r w:rsidRPr="00E92DC8">
        <w:rPr>
          <w:rFonts w:ascii="GHEA Grapalat" w:hAnsi="GHEA Grapalat"/>
          <w:sz w:val="16"/>
          <w:szCs w:val="16"/>
        </w:rPr>
        <w:t>Masri</w:t>
      </w:r>
      <w:proofErr w:type="spellEnd"/>
      <w:r w:rsidRPr="00E92DC8">
        <w:rPr>
          <w:rFonts w:ascii="GHEA Grapalat" w:hAnsi="GHEA Grapalat"/>
          <w:sz w:val="16"/>
          <w:szCs w:val="16"/>
        </w:rPr>
        <w:t xml:space="preserve">, M., Araya, M., Khaled, N., Van de Put, W., </w:t>
      </w:r>
      <w:proofErr w:type="spellStart"/>
      <w:r w:rsidRPr="00E92DC8">
        <w:rPr>
          <w:rFonts w:ascii="GHEA Grapalat" w:hAnsi="GHEA Grapalat"/>
          <w:sz w:val="16"/>
          <w:szCs w:val="16"/>
        </w:rPr>
        <w:t>Somasundaram</w:t>
      </w:r>
      <w:proofErr w:type="spellEnd"/>
      <w:r w:rsidRPr="00E92DC8">
        <w:rPr>
          <w:rFonts w:ascii="GHEA Grapalat" w:hAnsi="GHEA Grapalat"/>
          <w:sz w:val="16"/>
          <w:szCs w:val="16"/>
        </w:rPr>
        <w:t xml:space="preserve">, D. (2001) Lifetime Events and Posttraumatic Stress Disorder in 4 </w:t>
      </w:r>
      <w:proofErr w:type="spellStart"/>
      <w:r w:rsidRPr="00E92DC8">
        <w:rPr>
          <w:rFonts w:ascii="GHEA Grapalat" w:hAnsi="GHEA Grapalat"/>
          <w:sz w:val="16"/>
          <w:szCs w:val="16"/>
        </w:rPr>
        <w:t>Postconflict</w:t>
      </w:r>
      <w:proofErr w:type="spellEnd"/>
      <w:r w:rsidRPr="00E92DC8">
        <w:rPr>
          <w:rFonts w:ascii="GHEA Grapalat" w:hAnsi="GHEA Grapalat"/>
          <w:sz w:val="16"/>
          <w:szCs w:val="16"/>
        </w:rPr>
        <w:t xml:space="preserve"> Settings. </w:t>
      </w:r>
      <w:r w:rsidRPr="00E92DC8">
        <w:rPr>
          <w:rFonts w:ascii="GHEA Grapalat" w:hAnsi="GHEA Grapalat"/>
          <w:i/>
          <w:iCs/>
          <w:sz w:val="16"/>
          <w:szCs w:val="16"/>
        </w:rPr>
        <w:t xml:space="preserve">JAMA, </w:t>
      </w:r>
      <w:r w:rsidRPr="00E92DC8">
        <w:rPr>
          <w:rFonts w:ascii="GHEA Grapalat" w:hAnsi="GHEA Grapalat"/>
          <w:sz w:val="16"/>
          <w:szCs w:val="16"/>
        </w:rPr>
        <w:t>Vol. 286. 555-562.</w:t>
      </w:r>
    </w:p>
    <w:p w:rsidR="00E92DC8" w:rsidRPr="00E92DC8" w:rsidRDefault="00E92DC8">
      <w:pPr>
        <w:pStyle w:val="EndnoteText"/>
        <w:rPr>
          <w:rFonts w:ascii="Sylfaen" w:hAnsi="Sylfaen"/>
          <w:lang w:val="hy-AM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E2" w:rsidRDefault="00D66A41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41" w:rsidRDefault="00D66A41">
      <w:pPr>
        <w:spacing w:after="0" w:line="240" w:lineRule="auto"/>
      </w:pPr>
      <w:r>
        <w:separator/>
      </w:r>
    </w:p>
  </w:footnote>
  <w:footnote w:type="continuationSeparator" w:id="0">
    <w:p w:rsidR="00D66A41" w:rsidRDefault="00D66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F4"/>
    <w:rsid w:val="000870A1"/>
    <w:rsid w:val="002B1528"/>
    <w:rsid w:val="003E22E1"/>
    <w:rsid w:val="00C31D9A"/>
    <w:rsid w:val="00CD6ECD"/>
    <w:rsid w:val="00D239AF"/>
    <w:rsid w:val="00D66A41"/>
    <w:rsid w:val="00E92DC8"/>
    <w:rsid w:val="00EB5E83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2208"/>
  <w15:docId w15:val="{7B73B66E-28EC-4124-95C9-7E656DD4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F4"/>
    <w:pPr>
      <w:spacing w:after="160" w:line="259" w:lineRule="auto"/>
    </w:pPr>
    <w:rPr>
      <w:rFonts w:ascii="Calibri" w:eastAsia="Calibri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6F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FC36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36F4"/>
    <w:rPr>
      <w:rFonts w:ascii="Calibri" w:eastAsia="Calibri" w:hAnsi="Calibri"/>
      <w:color w:val="00000A"/>
    </w:rPr>
  </w:style>
  <w:style w:type="character" w:customStyle="1" w:styleId="normChar">
    <w:name w:val="norm Char"/>
    <w:basedOn w:val="DefaultParagraphFont"/>
    <w:link w:val="norm"/>
    <w:locked/>
    <w:rsid w:val="00FC36F4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FC36F4"/>
    <w:pPr>
      <w:spacing w:after="0" w:line="480" w:lineRule="auto"/>
      <w:ind w:firstLine="709"/>
      <w:jc w:val="both"/>
    </w:pPr>
    <w:rPr>
      <w:rFonts w:ascii="Arial Armenian" w:eastAsiaTheme="minorHAnsi" w:hAnsi="Arial Armenian"/>
      <w:color w:val="auto"/>
      <w:lang w:eastAsia="ru-RU"/>
    </w:rPr>
  </w:style>
  <w:style w:type="character" w:styleId="Strong">
    <w:name w:val="Strong"/>
    <w:basedOn w:val="DefaultParagraphFont"/>
    <w:uiPriority w:val="22"/>
    <w:qFormat/>
    <w:rsid w:val="00FC36F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D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DC8"/>
    <w:rPr>
      <w:rFonts w:ascii="Calibri" w:eastAsia="Calibri" w:hAnsi="Calibri"/>
      <w:color w:val="00000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2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A0CA-7D71-46F6-896C-AAC75499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Gevorg Sahakyan</cp:lastModifiedBy>
  <cp:revision>4</cp:revision>
  <dcterms:created xsi:type="dcterms:W3CDTF">2021-02-03T18:19:00Z</dcterms:created>
  <dcterms:modified xsi:type="dcterms:W3CDTF">2021-02-04T05:46:00Z</dcterms:modified>
</cp:coreProperties>
</file>