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67A" w:rsidRPr="00D40A36" w:rsidRDefault="0005567A" w:rsidP="0005567A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Մ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Ո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Ե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Ր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</w:p>
    <w:p w:rsidR="0005567A" w:rsidRPr="00C45989" w:rsidRDefault="0005567A" w:rsidP="0005567A">
      <w:pPr>
        <w:spacing w:after="0"/>
        <w:jc w:val="center"/>
        <w:rPr>
          <w:rStyle w:val="Strong"/>
          <w:rFonts w:ascii="GHEA Grapalat" w:eastAsiaTheme="majorEastAsia" w:hAnsi="GHEA Grapalat"/>
          <w:b w:val="0"/>
          <w:sz w:val="24"/>
          <w:szCs w:val="24"/>
          <w:lang w:val="af-ZA"/>
        </w:rPr>
      </w:pPr>
      <w:r w:rsidRPr="00C45989">
        <w:rPr>
          <w:rFonts w:ascii="GHEA Grapalat" w:hAnsi="GHEA Grapalat"/>
          <w:sz w:val="24"/>
          <w:szCs w:val="24"/>
          <w:lang w:val="af-ZA"/>
        </w:rPr>
        <w:t>&lt;&lt;</w:t>
      </w:r>
      <w:r>
        <w:rPr>
          <w:rFonts w:ascii="GHEA Grapalat" w:hAnsi="GHEA Grapalat"/>
          <w:sz w:val="24"/>
          <w:szCs w:val="24"/>
          <w:lang w:val="en-US"/>
        </w:rPr>
        <w:t>Ա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դրբեջանի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հանրապետության կողմից սեպտեմբերի 27-ին սանձա</w:t>
      </w:r>
      <w:r>
        <w:rPr>
          <w:rFonts w:ascii="GHEA Grapalat" w:hAnsi="GHEA Grapalat"/>
          <w:sz w:val="24"/>
          <w:szCs w:val="24"/>
          <w:lang w:val="hy-AM"/>
        </w:rPr>
        <w:softHyphen/>
        <w:t>զեր</w:t>
      </w:r>
      <w:r>
        <w:rPr>
          <w:rFonts w:ascii="GHEA Grapalat" w:hAnsi="GHEA Grapalat"/>
          <w:sz w:val="24"/>
          <w:szCs w:val="24"/>
          <w:lang w:val="hy-AM"/>
        </w:rPr>
        <w:softHyphen/>
        <w:t>ծ</w:t>
      </w:r>
      <w:r>
        <w:rPr>
          <w:rFonts w:ascii="GHEA Grapalat" w:hAnsi="GHEA Grapalat"/>
          <w:sz w:val="24"/>
          <w:szCs w:val="24"/>
          <w:lang w:val="en-US"/>
        </w:rPr>
        <w:t>վ</w:t>
      </w:r>
      <w:r>
        <w:rPr>
          <w:rFonts w:ascii="GHEA Grapalat" w:hAnsi="GHEA Grapalat"/>
          <w:sz w:val="24"/>
          <w:szCs w:val="24"/>
          <w:lang w:val="hy-AM"/>
        </w:rPr>
        <w:t xml:space="preserve">ած ռազմական գործողություններին մասնակցած անձանց </w:t>
      </w:r>
      <w:r>
        <w:rPr>
          <w:rFonts w:ascii="GHEA Grapalat" w:hAnsi="GHEA Grapalat"/>
          <w:sz w:val="24"/>
          <w:szCs w:val="24"/>
          <w:lang w:val="en-US"/>
        </w:rPr>
        <w:t>և</w:t>
      </w:r>
      <w:r w:rsidRPr="008049EE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հանրության հոգեբանական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վերականգնման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կարգը հաստատելու մասին</w:t>
      </w:r>
      <w:r w:rsidRPr="00C45989">
        <w:rPr>
          <w:rFonts w:ascii="GHEA Grapalat" w:hAnsi="GHEA Grapalat"/>
          <w:sz w:val="24"/>
          <w:szCs w:val="24"/>
          <w:lang w:val="af-ZA"/>
        </w:rPr>
        <w:t xml:space="preserve">&gt;&gt; </w:t>
      </w:r>
      <w:r w:rsidRPr="00C4598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</w:t>
      </w:r>
      <w:r w:rsidRPr="00C45989">
        <w:rPr>
          <w:rStyle w:val="Strong"/>
          <w:rFonts w:ascii="GHEA Grapalat" w:eastAsiaTheme="majorEastAsia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C45989">
        <w:rPr>
          <w:rStyle w:val="Strong"/>
          <w:rFonts w:ascii="GHEA Grapalat" w:eastAsiaTheme="majorEastAsia" w:hAnsi="GHEA Grapalat"/>
          <w:b w:val="0"/>
          <w:sz w:val="24"/>
          <w:szCs w:val="24"/>
          <w:shd w:val="clear" w:color="auto" w:fill="FFFFFF"/>
          <w:lang w:val="hy-AM"/>
        </w:rPr>
        <w:t>նախագծի</w:t>
      </w:r>
      <w:r w:rsidRPr="00C45989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hy-AM"/>
        </w:rPr>
        <w:t xml:space="preserve"> կապակցությամբ</w:t>
      </w:r>
      <w:r w:rsidRPr="00C45989">
        <w:rPr>
          <w:rStyle w:val="Strong"/>
          <w:rFonts w:ascii="GHEA Grapalat" w:eastAsiaTheme="majorEastAsia" w:hAnsi="GHEA Grapalat" w:cs="Sylfaen"/>
          <w:b w:val="0"/>
          <w:sz w:val="24"/>
          <w:szCs w:val="24"/>
          <w:lang w:val="af-ZA"/>
        </w:rPr>
        <w:t xml:space="preserve"> </w:t>
      </w:r>
      <w:r w:rsidRPr="00C45989">
        <w:rPr>
          <w:rStyle w:val="Strong"/>
          <w:rFonts w:ascii="GHEA Grapalat" w:eastAsiaTheme="majorEastAsia" w:hAnsi="GHEA Grapalat"/>
          <w:b w:val="0"/>
          <w:sz w:val="24"/>
          <w:szCs w:val="24"/>
          <w:lang w:val="hy-AM"/>
        </w:rPr>
        <w:t>ներկայացված</w:t>
      </w:r>
      <w:r w:rsidRPr="00C45989">
        <w:rPr>
          <w:rStyle w:val="Strong"/>
          <w:rFonts w:ascii="GHEA Grapalat" w:eastAsiaTheme="majorEastAsia" w:hAnsi="GHEA Grapalat"/>
          <w:b w:val="0"/>
          <w:sz w:val="24"/>
          <w:szCs w:val="24"/>
          <w:lang w:val="af-ZA"/>
        </w:rPr>
        <w:t xml:space="preserve"> </w:t>
      </w:r>
      <w:r w:rsidRPr="00C45989">
        <w:rPr>
          <w:rStyle w:val="Strong"/>
          <w:rFonts w:ascii="GHEA Grapalat" w:eastAsiaTheme="majorEastAsia" w:hAnsi="GHEA Grapalat"/>
          <w:b w:val="0"/>
          <w:sz w:val="24"/>
          <w:szCs w:val="24"/>
          <w:lang w:val="hy-AM"/>
        </w:rPr>
        <w:t>դիտողությունների</w:t>
      </w:r>
      <w:r w:rsidRPr="00C45989">
        <w:rPr>
          <w:rStyle w:val="Strong"/>
          <w:rFonts w:ascii="GHEA Grapalat" w:eastAsiaTheme="majorEastAsia" w:hAnsi="GHEA Grapalat"/>
          <w:b w:val="0"/>
          <w:sz w:val="24"/>
          <w:szCs w:val="24"/>
          <w:lang w:val="af-ZA"/>
        </w:rPr>
        <w:t xml:space="preserve"> և </w:t>
      </w:r>
      <w:r w:rsidRPr="00C45989">
        <w:rPr>
          <w:rStyle w:val="Strong"/>
          <w:rFonts w:ascii="GHEA Grapalat" w:eastAsiaTheme="majorEastAsia" w:hAnsi="GHEA Grapalat"/>
          <w:b w:val="0"/>
          <w:sz w:val="24"/>
          <w:szCs w:val="24"/>
          <w:lang w:val="hy-AM"/>
        </w:rPr>
        <w:t>առաջարկությունների</w:t>
      </w:r>
      <w:r w:rsidRPr="00C45989">
        <w:rPr>
          <w:rStyle w:val="Strong"/>
          <w:rFonts w:ascii="GHEA Grapalat" w:eastAsiaTheme="majorEastAsia" w:hAnsi="GHEA Grapalat"/>
          <w:b w:val="0"/>
          <w:sz w:val="24"/>
          <w:szCs w:val="24"/>
          <w:lang w:val="af-ZA"/>
        </w:rPr>
        <w:t xml:space="preserve"> </w:t>
      </w:r>
      <w:r w:rsidRPr="00C45989">
        <w:rPr>
          <w:rStyle w:val="Strong"/>
          <w:rFonts w:ascii="GHEA Grapalat" w:eastAsiaTheme="majorEastAsia" w:hAnsi="GHEA Grapalat"/>
          <w:b w:val="0"/>
          <w:sz w:val="24"/>
          <w:szCs w:val="24"/>
          <w:lang w:val="hy-AM"/>
        </w:rPr>
        <w:t>վերաբերյալ</w:t>
      </w:r>
    </w:p>
    <w:tbl>
      <w:tblPr>
        <w:tblpPr w:leftFromText="180" w:rightFromText="180" w:vertAnchor="text" w:horzAnchor="margin" w:tblpXSpec="center" w:tblpY="224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268"/>
        <w:gridCol w:w="7065"/>
        <w:gridCol w:w="1723"/>
        <w:gridCol w:w="3260"/>
      </w:tblGrid>
      <w:tr w:rsidR="0005567A" w:rsidRPr="00D40A36" w:rsidTr="0052227C">
        <w:trPr>
          <w:trHeight w:val="884"/>
        </w:trPr>
        <w:tc>
          <w:tcPr>
            <w:tcW w:w="534" w:type="dxa"/>
            <w:vAlign w:val="center"/>
          </w:tcPr>
          <w:p w:rsidR="0005567A" w:rsidRPr="00D40A36" w:rsidRDefault="0005567A" w:rsidP="0052227C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268" w:type="dxa"/>
            <w:vAlign w:val="center"/>
          </w:tcPr>
          <w:p w:rsidR="0005567A" w:rsidRPr="00D40A36" w:rsidRDefault="0005567A" w:rsidP="0052227C">
            <w:pPr>
              <w:autoSpaceDE w:val="0"/>
              <w:autoSpaceDN w:val="0"/>
              <w:adjustRightInd w:val="0"/>
              <w:ind w:left="-86" w:right="-115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proofErr w:type="spellEnd"/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հեղինակը</w:t>
            </w:r>
            <w:proofErr w:type="spellEnd"/>
            <w:r w:rsidRPr="00D40A36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գրության</w:t>
            </w:r>
            <w:proofErr w:type="spellEnd"/>
            <w:r w:rsidRPr="00D40A3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ամսաթիվը</w:t>
            </w:r>
            <w:proofErr w:type="spellEnd"/>
            <w:r w:rsidRPr="00D40A36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գրության</w:t>
            </w:r>
            <w:proofErr w:type="spellEnd"/>
            <w:r w:rsidRPr="00D40A3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համարը</w:t>
            </w:r>
            <w:proofErr w:type="spellEnd"/>
          </w:p>
        </w:tc>
        <w:tc>
          <w:tcPr>
            <w:tcW w:w="7065" w:type="dxa"/>
            <w:vAlign w:val="center"/>
          </w:tcPr>
          <w:p w:rsidR="0005567A" w:rsidRPr="00D40A36" w:rsidRDefault="0005567A" w:rsidP="0052227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proofErr w:type="spellEnd"/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  <w:proofErr w:type="spellEnd"/>
          </w:p>
        </w:tc>
        <w:tc>
          <w:tcPr>
            <w:tcW w:w="1723" w:type="dxa"/>
            <w:vAlign w:val="center"/>
          </w:tcPr>
          <w:p w:rsidR="0005567A" w:rsidRPr="00D40A36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40A36">
              <w:rPr>
                <w:rFonts w:ascii="GHEA Grapalat" w:hAnsi="GHEA Grapalat" w:cs="Sylfaen"/>
                <w:b/>
                <w:lang w:val="en-US"/>
              </w:rPr>
              <w:t>Եզրակա-ցություն</w:t>
            </w:r>
            <w:proofErr w:type="spellEnd"/>
          </w:p>
        </w:tc>
        <w:tc>
          <w:tcPr>
            <w:tcW w:w="3260" w:type="dxa"/>
            <w:vAlign w:val="center"/>
          </w:tcPr>
          <w:p w:rsidR="0005567A" w:rsidRPr="00D40A36" w:rsidRDefault="0005567A" w:rsidP="0052227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Կատարված</w:t>
            </w:r>
            <w:proofErr w:type="spellEnd"/>
            <w:r w:rsidRPr="00D40A3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փոփոխությունը</w:t>
            </w:r>
            <w:proofErr w:type="spellEnd"/>
          </w:p>
        </w:tc>
      </w:tr>
      <w:tr w:rsidR="0005567A" w:rsidRPr="00D36C8E" w:rsidTr="0052227C">
        <w:trPr>
          <w:trHeight w:val="335"/>
        </w:trPr>
        <w:tc>
          <w:tcPr>
            <w:tcW w:w="534" w:type="dxa"/>
          </w:tcPr>
          <w:p w:rsidR="0005567A" w:rsidRPr="00D36C8E" w:rsidRDefault="0005567A" w:rsidP="0052227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 w:cs="Sylfaen"/>
                <w:sz w:val="24"/>
                <w:szCs w:val="24"/>
                <w:lang w:val="fr-FR"/>
              </w:rPr>
              <w:t>1.</w:t>
            </w:r>
          </w:p>
        </w:tc>
        <w:tc>
          <w:tcPr>
            <w:tcW w:w="2268" w:type="dxa"/>
            <w:vAlign w:val="center"/>
          </w:tcPr>
          <w:p w:rsidR="0005567A" w:rsidRPr="00CF284B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</w:pPr>
            <w:proofErr w:type="gramStart"/>
            <w:r w:rsidRPr="00F62D0B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r w:rsidRPr="00F62D0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տարածքային</w:t>
            </w:r>
            <w:proofErr w:type="gramEnd"/>
            <w:r w:rsidRPr="00F62D0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կառավարման </w:t>
            </w:r>
            <w:r w:rsidRPr="00F62D0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և</w:t>
            </w:r>
            <w:r w:rsidRPr="00F62D0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ենթակառուցվածքների նախարար</w:t>
            </w:r>
            <w:proofErr w:type="spellStart"/>
            <w:r w:rsidRPr="00F62D0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ու</w:t>
            </w:r>
            <w:proofErr w:type="spellEnd"/>
            <w:r w:rsidRPr="00CF284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/>
              </w:rPr>
              <w:t>-</w:t>
            </w:r>
            <w:proofErr w:type="spellStart"/>
            <w:r w:rsidRPr="00F62D0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թյուն</w:t>
            </w:r>
            <w:proofErr w:type="spellEnd"/>
          </w:p>
          <w:p w:rsidR="0005567A" w:rsidRPr="00CF284B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CF28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ՍՊ/21.1/1565-2021</w:t>
            </w:r>
          </w:p>
          <w:p w:rsidR="0005567A" w:rsidRPr="00CF284B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CF28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25 </w:t>
            </w:r>
            <w:proofErr w:type="spellStart"/>
            <w:r w:rsidRPr="00CF28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Հունվար</w:t>
            </w:r>
            <w:proofErr w:type="spellEnd"/>
            <w:r w:rsidRPr="00CF28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 2021</w:t>
            </w:r>
          </w:p>
          <w:p w:rsidR="0005567A" w:rsidRPr="00CF284B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7065" w:type="dxa"/>
            <w:vAlign w:val="center"/>
          </w:tcPr>
          <w:p w:rsidR="0005567A" w:rsidRPr="00F62D0B" w:rsidRDefault="0005567A" w:rsidP="0052227C">
            <w:pPr>
              <w:ind w:firstLine="175"/>
              <w:jc w:val="center"/>
              <w:rPr>
                <w:rStyle w:val="Strong"/>
                <w:rFonts w:ascii="GHEA Grapalat" w:hAnsi="GHEA Grapalat" w:cs="Arial"/>
                <w:b w:val="0"/>
                <w:bCs w:val="0"/>
                <w:sz w:val="24"/>
                <w:szCs w:val="24"/>
                <w:lang w:val="hy-AM"/>
              </w:rPr>
            </w:pPr>
            <w:r w:rsidRPr="00F62D0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Դ</w:t>
            </w:r>
            <w:proofErr w:type="spellStart"/>
            <w:r w:rsidRPr="00F62D0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իտողություններ</w:t>
            </w:r>
            <w:proofErr w:type="spellEnd"/>
            <w:r w:rsidRPr="00F62D0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af-ZA"/>
              </w:rPr>
              <w:t xml:space="preserve"> և </w:t>
            </w:r>
            <w:r w:rsidRPr="00F62D0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առաջարկություններ</w:t>
            </w:r>
            <w:r w:rsidRPr="00F62D0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2D0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չունի</w:t>
            </w:r>
            <w:proofErr w:type="spellEnd"/>
            <w:r w:rsidRPr="00F62D0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:</w:t>
            </w:r>
          </w:p>
        </w:tc>
        <w:tc>
          <w:tcPr>
            <w:tcW w:w="1723" w:type="dxa"/>
          </w:tcPr>
          <w:p w:rsidR="0005567A" w:rsidRPr="00D36C8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3260" w:type="dxa"/>
          </w:tcPr>
          <w:p w:rsidR="0005567A" w:rsidRPr="00D36C8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05567A" w:rsidRPr="0005567A" w:rsidTr="0052227C">
        <w:trPr>
          <w:trHeight w:val="335"/>
        </w:trPr>
        <w:tc>
          <w:tcPr>
            <w:tcW w:w="534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2.</w:t>
            </w:r>
          </w:p>
        </w:tc>
        <w:tc>
          <w:tcPr>
            <w:tcW w:w="2268" w:type="dxa"/>
            <w:vAlign w:val="center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r w:rsidRPr="008049E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արդարադատության նախարար</w:t>
            </w:r>
            <w:proofErr w:type="spellStart"/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ություն</w:t>
            </w:r>
            <w:proofErr w:type="spellEnd"/>
            <w:r w:rsidRPr="008049E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br/>
            </w:r>
            <w:r w:rsidRPr="008049EE">
              <w:rPr>
                <w:rFonts w:ascii="Verdana" w:hAnsi="Verdana"/>
                <w:sz w:val="18"/>
                <w:szCs w:val="18"/>
                <w:shd w:val="clear" w:color="auto" w:fill="FFFFFF"/>
              </w:rPr>
              <w:t xml:space="preserve"> </w:t>
            </w:r>
            <w:r w:rsidRPr="008049E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/27.4/1503-2021</w:t>
            </w:r>
          </w:p>
          <w:p w:rsidR="0005567A" w:rsidRPr="008049EE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7065" w:type="dxa"/>
            <w:vAlign w:val="center"/>
          </w:tcPr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1.Նախագծի վերնագրի համաձայն՝ նախատեսվում է հաստատել Արցախի Հանրապետության նկատմամբ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սանձազերծված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պատերազմին մասնակցած անձանց և ընդհանուր առմամբ հանրության հոգեբանական ռեաբիլիտացիայի համակարգի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ձևավորման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կարգը: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 առումով, անդրադառնալով Նախագծի նախաբանի դրույթներին, հարկ է նշել, որ 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Ուստի, նկատի ունենալով հիշյալ դրույթները, Նախագծի նախաբանի դրույթները վերանայման և խմբագրման կարիք ունեն: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2.Նախագծի ամբողջ տեքստում «</w:t>
            </w:r>
            <w:r w:rsidRPr="008049EE">
              <w:rPr>
                <w:rFonts w:ascii="GHEA Grapalat" w:hAnsi="GHEA Grapalat" w:cs="Sylfaen"/>
                <w:sz w:val="24"/>
                <w:lang w:val="hy-AM"/>
              </w:rPr>
              <w:t>ընդհանուր առմամբ հանրության հոգեբանական ռեաբիլիտացիայի համակարգ</w:t>
            </w: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բառերն անհրաժեշտ է փոխարինել «</w:t>
            </w:r>
            <w:r w:rsidRPr="008049EE">
              <w:rPr>
                <w:rFonts w:ascii="GHEA Grapalat" w:hAnsi="GHEA Grapalat" w:cs="Sylfaen"/>
                <w:sz w:val="24"/>
                <w:lang w:val="hy-AM"/>
              </w:rPr>
              <w:t>հանրության հոգեբանական ռեաբիլիտացիայի համակարգ</w:t>
            </w: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բառերով: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3.Նախագծի հավելվածով սահմանված է Արցախի Հանրապետության նկատմամբ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սանձազերծված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պատերազմին մասնակցած անձանց և ընդհանուր առմամբ հանրության հոգեբանական ռեաբիլիտացիայի համակարգի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ձևավորման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կարգը: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 առումով հարկ է նշել, որ Հավելվածում շարադրված 2-րդ և 3-րդ բաժիններում սահմանված դրույթները դուրս են Նախագծի կարգավորման առարկայի շրջանակներից և վերանայման կարիք ունեն: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Այսուհանդերձ, հարկ ենք համարում անդրադառնալ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դիտարկումներին.</w:t>
            </w:r>
          </w:p>
          <w:p w:rsidR="0005567A" w:rsidRPr="008049EE" w:rsidRDefault="0005567A" w:rsidP="0052227C">
            <w:pPr>
              <w:pStyle w:val="ListParagraph"/>
              <w:numPr>
                <w:ilvl w:val="0"/>
                <w:numId w:val="16"/>
              </w:numPr>
              <w:tabs>
                <w:tab w:val="left" w:pos="0"/>
                <w:tab w:val="left" w:pos="990"/>
                <w:tab w:val="left" w:pos="1170"/>
              </w:tabs>
              <w:ind w:left="0" w:firstLine="176"/>
              <w:jc w:val="both"/>
              <w:rPr>
                <w:rFonts w:ascii="GHEA Grapalat" w:hAnsi="GHEA Grapalat"/>
                <w:lang w:val="hy-AM"/>
              </w:rPr>
            </w:pPr>
            <w:r w:rsidRPr="008049EE">
              <w:rPr>
                <w:rFonts w:ascii="GHEA Grapalat" w:hAnsi="GHEA Grapalat" w:cs="Sylfaen"/>
                <w:bCs/>
                <w:lang w:val="hy-AM"/>
              </w:rPr>
              <w:t>Հավելվա</w:t>
            </w:r>
            <w:r w:rsidRPr="008049EE">
              <w:rPr>
                <w:rFonts w:ascii="GHEA Grapalat" w:hAnsi="GHEA Grapalat"/>
                <w:bCs/>
                <w:lang w:val="hy-AM"/>
              </w:rPr>
              <w:t xml:space="preserve">ծի 4-րդ և 5-րդ կետերում </w:t>
            </w:r>
            <w:r w:rsidRPr="008049EE">
              <w:rPr>
                <w:rFonts w:ascii="GHEA Grapalat" w:hAnsi="GHEA Grapalat" w:cs="Sylfaen"/>
                <w:bCs/>
                <w:iCs/>
                <w:lang w:val="hy-AM"/>
              </w:rPr>
              <w:t xml:space="preserve">կետով </w:t>
            </w:r>
            <w:r w:rsidRPr="008049EE">
              <w:rPr>
                <w:rFonts w:ascii="GHEA Grapalat" w:hAnsi="GHEA Grapalat" w:cs="Sylfaen"/>
                <w:lang w:val="hy-AM"/>
              </w:rPr>
              <w:t>սահմանված</w:t>
            </w:r>
            <w:r w:rsidRPr="008049EE">
              <w:rPr>
                <w:rFonts w:ascii="GHEA Grapalat" w:hAnsi="GHEA Grapalat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lang w:val="hy-AM"/>
              </w:rPr>
              <w:t>դրույթները</w:t>
            </w:r>
            <w:r w:rsidRPr="008049EE">
              <w:rPr>
                <w:rFonts w:ascii="GHEA Grapalat" w:hAnsi="GHEA Grapalat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lang w:val="hy-AM"/>
              </w:rPr>
              <w:t>իրենց</w:t>
            </w:r>
            <w:r w:rsidRPr="008049EE">
              <w:rPr>
                <w:rFonts w:ascii="GHEA Grapalat" w:hAnsi="GHEA Grapalat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lang w:val="hy-AM"/>
              </w:rPr>
              <w:t>մեջ</w:t>
            </w:r>
            <w:r w:rsidRPr="008049EE">
              <w:rPr>
                <w:rFonts w:ascii="GHEA Grapalat" w:hAnsi="GHEA Grapalat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lang w:val="hy-AM"/>
              </w:rPr>
              <w:t>ըստ</w:t>
            </w:r>
            <w:r w:rsidRPr="008049EE">
              <w:rPr>
                <w:rFonts w:ascii="GHEA Grapalat" w:hAnsi="GHEA Grapalat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lang w:val="hy-AM"/>
              </w:rPr>
              <w:t>էության</w:t>
            </w:r>
            <w:r w:rsidRPr="008049EE">
              <w:rPr>
                <w:rFonts w:ascii="GHEA Grapalat" w:hAnsi="GHEA Grapalat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lang w:val="hy-AM"/>
              </w:rPr>
              <w:t>պարունակում</w:t>
            </w:r>
            <w:r w:rsidRPr="008049EE">
              <w:rPr>
                <w:rFonts w:ascii="GHEA Grapalat" w:hAnsi="GHEA Grapalat"/>
                <w:lang w:val="hy-AM"/>
              </w:rPr>
              <w:t xml:space="preserve"> են </w:t>
            </w:r>
            <w:r w:rsidRPr="008049EE">
              <w:rPr>
                <w:rFonts w:ascii="GHEA Grapalat" w:hAnsi="GHEA Grapalat" w:cs="Sylfaen"/>
                <w:lang w:val="hy-AM"/>
              </w:rPr>
              <w:t>նախագծի</w:t>
            </w:r>
            <w:r w:rsidRPr="008049EE">
              <w:rPr>
                <w:rFonts w:ascii="GHEA Grapalat" w:hAnsi="GHEA Grapalat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lang w:val="hy-AM"/>
              </w:rPr>
              <w:t>ընդունման</w:t>
            </w:r>
            <w:r w:rsidRPr="008049EE">
              <w:rPr>
                <w:rFonts w:ascii="GHEA Grapalat" w:hAnsi="GHEA Grapalat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lang w:val="hy-AM"/>
              </w:rPr>
              <w:t>հիմնավորման</w:t>
            </w:r>
            <w:r w:rsidRPr="008049EE">
              <w:rPr>
                <w:rFonts w:ascii="GHEA Grapalat" w:hAnsi="GHEA Grapalat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lang w:val="hy-AM"/>
              </w:rPr>
              <w:t>դրույթներ</w:t>
            </w:r>
            <w:r w:rsidRPr="008049EE">
              <w:rPr>
                <w:rFonts w:ascii="GHEA Grapalat" w:hAnsi="GHEA Grapalat"/>
                <w:lang w:val="hy-AM"/>
              </w:rPr>
              <w:t xml:space="preserve">: 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գտնում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հիշյալ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դրույթներն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նախատեսել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տեքստում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հարկ է ընդգծել, որ Հավելվածի 5-րդ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սահմանված՝ ժամկետներին վերաբերվող դրույթներն անհրաժեշտ է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շարադասության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տեսանկյունից վերանայել: 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2) Նախագծում «պատկան մարմիններ» և «պատկան գերատեսչություններ» բառերն և դրանց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հոլովաձևերը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անհրաժեշտ է փոխարինել «պետական կառավարման մարմիններ» բառերով: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3) Հավելվածի 6-րդ կետի 4-րդ ենթակետն անհրաժեշտ է խմբագրել՝ նկատի ունենալով այն, որ որպես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թիրախային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խումբ չեն կարող հանդիսանալ </w:t>
            </w:r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զոհված զինծառայողները:</w:t>
            </w: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Միաժամանակ, սույն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անհրաժեշտ է հստակեցնել «քաղաքացիական անձ» հասկացությունը: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4)  Հավելվածի 8-րդ կետից անհրաժեշտ է հանել «ծառայությունների» բառերը: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5) Հավելվածի 8-րդ կետի 1-ին ենթակետում «գույքագրում» բառն անհրաժեշտ է փոխարինել «հաշվառում» բառով: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6) Հավելվածի 8-րդ կետի 2-րդ ենթակետի համաձայն՝ մասնագետների կազմը կարող է փոխվել պատվիրատուի պահանջով (10-րդ աշխատանքային օրը):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 առումով, գտնում ենք, որ հիշյալ դրույթները անհրաժեշտ է հստակեցնել: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7) Հավելվածի 8-րդ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նախատեսվում է տեղեկությունների ներկայացում: Այս առումով անհրաժեշտ է հստակեցնել՝ տեղեկություններն ինչ ժամկետներում և ում են ներկայացվելու: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8) Հավելվածի 10-րդ կետի 1-ին ենթակետի դրույթներն անհրաժեշտ է վերանայել՝ հաշվի առնելով այն հանգամանքը, որ «</w:t>
            </w:r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մասնագիտական բուհական </w:t>
            </w:r>
            <w:r w:rsidRPr="008049EE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ամբողջական</w:t>
            </w:r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կրթություն</w:t>
            </w: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հասկացություն ՀՀ օրենսդրությամբ սահմանված չէ: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9) Հավելվածի 12-րդ կետի դրույթները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շարադասության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տեսանկյունից անհրաժեշտ է խմբագրել: Միաժամանակ, գտնում ենք, որ պարզ չէ պայմանագրի կնքման փուլում սույն կետի 1-5-րդ ենթակետերով նշված պահանջների սահմանումը: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10) Հավելվածի 12-րդ կետի</w:t>
            </w:r>
            <w:r w:rsidRPr="008049EE">
              <w:rPr>
                <w:rFonts w:ascii="Sylfaen" w:hAnsi="Sylfaen" w:cs="Sylfaen"/>
                <w:lang w:val="hy-AM"/>
              </w:rPr>
              <w:t xml:space="preserve"> «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Մասնագիտական փորձառություն» չափանիշի գնահատման կարգի 2-րդ կետի համաձայն՝ մասնակիցը համարվում է նշված պահանջին բավարարող, եթե հայտով ներկայացնում է պահանջվող տեղեկությունները և </w:t>
            </w:r>
            <w:r w:rsidRPr="008049E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հայտարարություն, որ հայտը ներկայացնելու տարվա և դրան նախորդող երեք տարիների ընթացքում վերջինս պատշաճ </w:t>
            </w:r>
            <w:proofErr w:type="spellStart"/>
            <w:r w:rsidRPr="008049E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ձևով</w:t>
            </w:r>
            <w:proofErr w:type="spellEnd"/>
            <w:r w:rsidRPr="008049E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իրականացրել է հոգեբանական խորհրդատվության և </w:t>
            </w:r>
            <w:proofErr w:type="spellStart"/>
            <w:r w:rsidRPr="008049E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հոգեթերապիայի</w:t>
            </w:r>
            <w:proofErr w:type="spellEnd"/>
            <w:r w:rsidRPr="008049E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ոլորտում  ծառայությունների մատուցում: 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գտնում ենք, որ մասնակցի կողմից ներկայացված հայտարարությունը չի կարող հանդիսանալ ներկայացված պահանջների բավարարման հիմք: Միաժամանակ, սույն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ժամկետներ սահմանելիս անհրաժեշտ է նկատի ունենալ Հավելվածի 10-րդ կետի 3-րդ ենթակետում սահմանված դրույթները: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11) Հավելվածից անհրաժեշտ է հանել 14-րդ կետը՝ նկատի ունենալով, որ հիշյալ կետը դուրս է Նախագծով կարգավորվող առարկայի շրջանակից: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Style w:val="Strong"/>
                <w:rFonts w:ascii="GHEA Grapalat" w:hAnsi="GHEA Grapalat"/>
                <w:b w:val="0"/>
                <w:bCs w:val="0"/>
                <w:lang w:val="hy-AM"/>
              </w:rPr>
            </w:pPr>
          </w:p>
        </w:tc>
        <w:tc>
          <w:tcPr>
            <w:tcW w:w="1723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Առաջարկու-թյունների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1-ին և 2-րդ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կետերն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են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,  3</w:t>
            </w:r>
            <w:proofErr w:type="gramEnd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-րդ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կետի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1-5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-րդ և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8-11-րդ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ենթակետերն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են</w:t>
            </w:r>
            <w:proofErr w:type="spellEnd"/>
            <w:r w:rsidRPr="008049EE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: </w:t>
            </w: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6-</w:t>
            </w:r>
            <w:proofErr w:type="gramStart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րդ  և</w:t>
            </w:r>
            <w:proofErr w:type="gramEnd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7-րդ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ենթակետերն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են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fr-FR"/>
              </w:rPr>
              <w:t>մասնակի</w:t>
            </w:r>
            <w:proofErr w:type="spellEnd"/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3260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Նախագծում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կատարվել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են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8049EE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05567A" w:rsidRPr="00867E45" w:rsidRDefault="0005567A" w:rsidP="0052227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կետի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6-րդ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ենթակետի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վերաբերյալ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հարկ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նշել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որ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ներկայացված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հաշվետվությունների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արդյունքներից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կախված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կարող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են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փոխվել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փորձագետները</w:t>
            </w:r>
            <w:proofErr w:type="spellEnd"/>
            <w:r w:rsidRPr="008049EE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Pr="008049EE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Հավելվածի 8-րդ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նախատեսվում է տեղեկությունների ներկայացում</w:t>
            </w:r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որոնք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ներկայացվելու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են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ԱԻՆ-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ին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ինչ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վերաբերում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է, 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թե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տեղեկություններ</w:t>
            </w: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ը</w:t>
            </w:r>
            <w:r w:rsidRPr="00867E45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հաշվետվությունները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ինչ ժամկետներում</w:t>
            </w:r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են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ներկայացվելու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ապա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հարկ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8049E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է</w:t>
            </w:r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նշել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որ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դրանք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կներկայացվեն</w:t>
            </w:r>
            <w:proofErr w:type="spellEnd"/>
            <w:r w:rsidRPr="008049EE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շաբաթական</w:t>
            </w:r>
            <w:proofErr w:type="spellEnd"/>
            <w:r w:rsidRPr="00867E45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կտրվածքով</w:t>
            </w:r>
            <w:proofErr w:type="spellEnd"/>
            <w:r w:rsidRPr="00867E45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:</w:t>
            </w:r>
          </w:p>
        </w:tc>
      </w:tr>
      <w:tr w:rsidR="0005567A" w:rsidRPr="0005567A" w:rsidTr="0052227C">
        <w:trPr>
          <w:trHeight w:val="335"/>
        </w:trPr>
        <w:tc>
          <w:tcPr>
            <w:tcW w:w="534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3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  <w:tc>
          <w:tcPr>
            <w:tcW w:w="2268" w:type="dxa"/>
            <w:vAlign w:val="center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r w:rsidRPr="008049E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առողջապահության նախարար</w:t>
            </w:r>
            <w:proofErr w:type="spellStart"/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ություն</w:t>
            </w:r>
            <w:proofErr w:type="spellEnd"/>
          </w:p>
        </w:tc>
        <w:tc>
          <w:tcPr>
            <w:tcW w:w="7065" w:type="dxa"/>
            <w:vAlign w:val="center"/>
          </w:tcPr>
          <w:p w:rsidR="0005567A" w:rsidRPr="008049EE" w:rsidRDefault="0005567A" w:rsidP="0052227C">
            <w:pPr>
              <w:spacing w:after="0"/>
              <w:ind w:firstLine="318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Ս.թ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հունվարի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27-ի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ժամը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16:00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դրությամբ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Նախագծի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վերաբերյալ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կարծիք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չի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ներկայացվել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:</w:t>
            </w:r>
          </w:p>
        </w:tc>
        <w:tc>
          <w:tcPr>
            <w:tcW w:w="1723" w:type="dxa"/>
          </w:tcPr>
          <w:p w:rsidR="0005567A" w:rsidRPr="00226E18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05567A" w:rsidRPr="00226E18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05567A" w:rsidRPr="0005567A" w:rsidTr="0052227C">
        <w:trPr>
          <w:trHeight w:val="335"/>
        </w:trPr>
        <w:tc>
          <w:tcPr>
            <w:tcW w:w="534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4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  <w:tc>
          <w:tcPr>
            <w:tcW w:w="2268" w:type="dxa"/>
            <w:vAlign w:val="center"/>
          </w:tcPr>
          <w:p w:rsidR="0005567A" w:rsidRPr="008049EE" w:rsidRDefault="0005567A" w:rsidP="0052227C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r w:rsidRPr="008049E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պաշտպանության նախարար</w:t>
            </w:r>
            <w:proofErr w:type="spellStart"/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ություն</w:t>
            </w:r>
            <w:proofErr w:type="spellEnd"/>
            <w:r w:rsidRPr="008049E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br/>
            </w:r>
            <w:r w:rsidRPr="008049EE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ՊՆ/510/298-2021</w:t>
            </w:r>
          </w:p>
          <w:p w:rsidR="0005567A" w:rsidRPr="008049EE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  <w:r w:rsidRPr="008049EE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 xml:space="preserve">25 </w:t>
            </w:r>
            <w:proofErr w:type="spellStart"/>
            <w:r w:rsidRPr="008049EE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Հունվար</w:t>
            </w:r>
            <w:proofErr w:type="spellEnd"/>
            <w:r w:rsidRPr="008049EE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 xml:space="preserve"> 2021</w:t>
            </w: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065" w:type="dxa"/>
            <w:vAlign w:val="center"/>
          </w:tcPr>
          <w:p w:rsidR="0005567A" w:rsidRPr="00226E18" w:rsidRDefault="0005567A" w:rsidP="0052227C">
            <w:pPr>
              <w:spacing w:after="0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որոշման նախագծի վերնագիրը խմբագրել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բովանդակությամբ.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«ԱԴՐԲԵՋԱՆԻ ՀԱՆՐԱՊԵՏՈՒԹՅԱՆ ԿՈՂՄԻՑ ՍԵՊՏԵՄԲԵՐԻ 27-ԻՆ ՍԱՆՁԱ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ԶԵՐ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ԾԱԾ ՌԱԶՄԱԿԱՆ ԳՈՐԾՈՂՈՒԹՅՈՒՆՆԵՐԻՆ ՄԱՍՆԱԿՑԱԾ ԱՆՁԱՆՑ ԵՎ ՀԱՆՐՈՒԹՅԱՆ ՀՈԳԵԲԱՆԱԿԱՆ ՌԵԱԲԻԼԻՏԱՑԻԱՅԻ ՀԱՄԱԿԱՐԳԻ ՁԵՎԱՎՈՐՄԱՆ ԿԱՐԳԸ ՀԱՍՏԱՏԵԼՈՒ ՄԱՍԻՆ»,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2. որոշման նախագծի 1-ին կետը շարադրել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խմբագրությամբ. 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«Հաստատել Ադրբեջանի Հանրապետության կողմից 2020 թվականի սեպտեմ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բերի 27-ին սանձազերծած ռազմական գործողություններին մասնակցած անձանց և հանրության հոգեբանական ռեաբիլիտացիայի համակարգի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ձևավորման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կարգը՝ հա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ձայն հավելվածի»,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3. որոշման նախագծի հավելվածով հաստատված կարգի վերնագիրը շարադրել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խմբագրությամբ.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«ԿԱՐԳ ԱԴՐԲԵՋԱՆԻ ՀԱՆՐԱՊԵՏՈՒԹՅԱՆ ԿՈՂՄԻՑ ՍԵՊՏԵՄԲԵՐԻ 27-ԻՆ ՍԱՆ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ՁԱ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ԶԵՐԾԱԾ ՌԱԶՄԱԿԱՆ ԳՈՐԾՈՂՈՒԹՅՈՒՆՆԵՐԻՆ ՄԱՍՆԱԿՑԱԾ ԱՆՁԱՆՑ ԵՎ ՀԱՆՐՈՒԹՅԱՆ ՀՈԳԵԲԱՆԱԿԱՆ ՌԵԱԲԻԼԻՏԱՑԻԱՅԻ ՀԱՄԱԿԱՐԳԻ ՁԵՎԱ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ՄԱՆ»,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4. կարգի ողջ տեքստում առաջարկում ենք «2020 թվականի սեպտեմբերի 27-ից Արցախի Հանրապետության նկատմամբ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սանձազերծված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պատերազմի ընթացքում մարտական» բառերը փոխարինել «Ադրբեջանի Հանրապետության կողմից 2020 թվա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կանի սեպտեմբերի 27-ին սանձազերծած ռազմական գործողությունների» բառերով, իսկ «ընդհանուր առմամբ» բառերը հանել, 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5. կարգի 4-րդ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«հետպատերազմական շրջանում» բառերը փոխարինել «ռազմական գործողությունների ավարտից հետո» բառերով, 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  <w:t>6. կարգի 6-րդ կետի՝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ա. 1-ին ենթակետում «անհետ» բառը փոխարինել «անհայտ» բառով, 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ab/>
              <w:t>բ. 3-րդ և 5-րդ ենթակետերում «պատերազմի ընթացքում» և «պատերազ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կան» բառերը համապատասխանաբար փոխարինել «ռազմական գործողությունների ընթացքում» և «ռազմական» բառերով:</w:t>
            </w:r>
          </w:p>
        </w:tc>
        <w:tc>
          <w:tcPr>
            <w:tcW w:w="1723" w:type="dxa"/>
          </w:tcPr>
          <w:p w:rsidR="0005567A" w:rsidRPr="00867E45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867E45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Առաջարկու-թյունները</w:t>
            </w:r>
            <w:proofErr w:type="spellEnd"/>
            <w:r w:rsidRPr="00867E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բոլոր կետերով ընդունվել են  </w:t>
            </w:r>
          </w:p>
        </w:tc>
        <w:tc>
          <w:tcPr>
            <w:tcW w:w="3260" w:type="dxa"/>
          </w:tcPr>
          <w:p w:rsidR="0005567A" w:rsidRPr="00F76D5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6D5E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փոփոխությունները:</w:t>
            </w:r>
          </w:p>
        </w:tc>
      </w:tr>
      <w:tr w:rsidR="0005567A" w:rsidRPr="0005567A" w:rsidTr="0052227C">
        <w:trPr>
          <w:trHeight w:val="335"/>
        </w:trPr>
        <w:tc>
          <w:tcPr>
            <w:tcW w:w="534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5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  <w:tc>
          <w:tcPr>
            <w:tcW w:w="2268" w:type="dxa"/>
            <w:vAlign w:val="center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ՀՀ </w:t>
            </w: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աշխատանքի </w:t>
            </w: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և</w:t>
            </w: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սոցիալական հարցերի նախարար</w:t>
            </w:r>
            <w:proofErr w:type="spellStart"/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ություն</w:t>
            </w:r>
            <w:proofErr w:type="spellEnd"/>
          </w:p>
        </w:tc>
        <w:tc>
          <w:tcPr>
            <w:tcW w:w="7065" w:type="dxa"/>
            <w:vAlign w:val="center"/>
          </w:tcPr>
          <w:p w:rsidR="0005567A" w:rsidRPr="008049EE" w:rsidRDefault="0005567A" w:rsidP="0052227C">
            <w:pPr>
              <w:spacing w:after="0"/>
              <w:ind w:firstLine="318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</w:pP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Ս.թ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հունվարի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27-ի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ժամը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16:00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դրությամբ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Նախագծի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վերաբերյալ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կարծիք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չի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ներկայացվել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:</w:t>
            </w:r>
          </w:p>
        </w:tc>
        <w:tc>
          <w:tcPr>
            <w:tcW w:w="1723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05567A" w:rsidRPr="0005567A" w:rsidTr="0052227C">
        <w:trPr>
          <w:trHeight w:val="335"/>
        </w:trPr>
        <w:tc>
          <w:tcPr>
            <w:tcW w:w="534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6.</w:t>
            </w:r>
          </w:p>
        </w:tc>
        <w:tc>
          <w:tcPr>
            <w:tcW w:w="2268" w:type="dxa"/>
            <w:vAlign w:val="center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ՀՀ </w:t>
            </w: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ֆինանսների նախարար</w:t>
            </w:r>
            <w:proofErr w:type="spellStart"/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ություն</w:t>
            </w:r>
            <w:proofErr w:type="spellEnd"/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8049E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01/8-5/866-2021</w:t>
            </w:r>
          </w:p>
        </w:tc>
        <w:tc>
          <w:tcPr>
            <w:tcW w:w="7065" w:type="dxa"/>
            <w:vAlign w:val="center"/>
          </w:tcPr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կետով հաստատվող կարգի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(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</w:rPr>
              <w:t>այսու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softHyphen/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</w:rPr>
              <w:t>Կարգ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)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5-րդ կետի համաձայն՝ </w:t>
            </w:r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ծրագիրն ակնկալ</w:t>
            </w:r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softHyphen/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վում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 սկսել 2021 թվականի փետրվար-մարտ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ամիսներից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հուլիս-օգոստոս ամիսներին: Իրավական որոշակիության սկզբունքից ելնելով՝ առաջարկում ենք հստակ նշել, թե երբ է սկսվելու ծրագիրը և որքան է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տևելու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: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Միևնույն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ժամանակ, առաջարկում ենք հաշվի առնել, որ գնման ընթացակարգը կազմակերպելը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ևս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որոշակի ժամանակ է պահանջելու: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/>
                <w:sz w:val="24"/>
                <w:szCs w:val="24"/>
              </w:rPr>
              <w:t>Կ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արգով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երաշխավորվում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softHyphen/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պե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softHyphen/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տության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Արցախի Հանրապետության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քաղաքացիների տվյալների գաղտնիությունը: Առա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softHyphen/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ջարկում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ենք նաև քննարկել Կարգում նշված անձանց հետ երկկողմանի պայմանագրի կնքման նպատակահարմարությունը, որում նշված կլինեն հոգեբանական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ռեաբիլիտացիոն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աշխա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softHyphen/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տանքների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իրականացման ընդհանուր նկարագիրը, հնարավոր այցերի քանակը,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տևողու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softHyphen/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թյունը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գաղտնիության հետ կապված պարտավորությունը և այլ անհրաժեշտ դրույթներ: 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, 3-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ենթակետերում՝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անձինք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բառերից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լրացնել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, նրանց ընտանիքի անդամները և հարազատները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 բառերը: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18-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հոգեբանական աջակցության ծրագրե</w:t>
            </w:r>
            <w:r w:rsidRPr="008049EE">
              <w:rPr>
                <w:rFonts w:ascii="GHEA Grapalat" w:hAnsi="GHEA Grapalat" w:cs="Arial"/>
                <w:bCs/>
                <w:sz w:val="24"/>
                <w:szCs w:val="24"/>
                <w:lang w:val="en-US"/>
              </w:rPr>
              <w:softHyphen/>
            </w:r>
            <w:proofErr w:type="spellStart"/>
            <w:r w:rsidRPr="008049EE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րը</w:t>
            </w:r>
            <w:proofErr w:type="spellEnd"/>
            <w:r w:rsidRPr="008049EE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համակարգող կազմակերպությանը ներկայացվող ծառայությունների հիմնական պա</w:t>
            </w:r>
            <w:r w:rsidRPr="008049EE">
              <w:rPr>
                <w:rFonts w:ascii="GHEA Grapalat" w:hAnsi="GHEA Grapalat" w:cs="Arial"/>
                <w:bCs/>
                <w:sz w:val="24"/>
                <w:szCs w:val="24"/>
                <w:lang w:val="en-US"/>
              </w:rPr>
              <w:softHyphen/>
            </w:r>
            <w:proofErr w:type="spellStart"/>
            <w:r w:rsidRPr="008049EE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հանջներից</w:t>
            </w:r>
            <w:proofErr w:type="spellEnd"/>
            <w:r w:rsidRPr="008049EE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է </w:t>
            </w:r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աշխատակիցների մասնագիտական աշխատանքի վերահսկողությունը: Նշված կետի կապակցությամբ առաջարկում ենք հստակեցնել</w:t>
            </w:r>
            <w:r w:rsidRPr="008049EE">
              <w:rPr>
                <w:rFonts w:ascii="GHEA Grapalat" w:hAnsi="GHEA Grapalat" w:cs="Arial"/>
                <w:sz w:val="24"/>
                <w:szCs w:val="24"/>
              </w:rPr>
              <w:t>՝</w:t>
            </w:r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կա՞ արդյոք գործող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որևէ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իրավական ակտ հոգեբանական աշխատանքների վերահսկողության վերաբերյալ, թե՝ ոչ: Եթե չկա, ապա նմանատիպ հոգեբանական աշխատանքների արդյունավետությունն ապահովելու նպատակով առաջարկում ենք մշակել համապատասխան իրավական ակտի նախագիծ, որով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կկարգա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softHyphen/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վորվեն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</w:t>
            </w:r>
            <w:r w:rsidRPr="008049EE">
              <w:rPr>
                <w:rFonts w:ascii="GHEA Grapalat" w:hAnsi="GHEA Grapalat" w:cs="Arial"/>
                <w:sz w:val="24"/>
                <w:szCs w:val="24"/>
              </w:rPr>
              <w:t>ա</w:t>
            </w:r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հսկողության հետ կապված հարաբերությունները: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Կարգի 10-րդ կետի 3-րդ ենթակետի համաձայն՝ հ</w:t>
            </w:r>
            <w:r w:rsidRPr="008049EE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ոգեբանական ծառայություն մատուցող մասնագետներին ներկայացվելիք պարտադիր/նվազագույն պահանջներից է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նվազագույնը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</w:rPr>
              <w:t>մեկ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տարի մասնագիտական աշխատանքային փորձ հոգեբանական խորհրդատվության և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հոգեթե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softHyphen/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րապիայի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ոլորտում։ Սակայն 12-րդ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կետում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նշված է, որ մասնակիցը համարվում է նշված պահանջին բավարարող, եթե հայտով ներկայացնում է պահանջվող տեղեկությունները և հայտարարություն, որ հայտը ներկայացնելու տարվա և դրան նախորդող երեք տարիների ընթացքում վերջինս պատշաճ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ձևով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իրականացրել է հոգեբանական խորհրդատվության և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հոգեթերապիայի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ոլորտում  ծառայությունների մատուցում: Առաջարկում ենք շտկել առկա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հա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պատասխանությունը: 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առաջարկում ենք՝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հստակեցնել վճարումների կատարման ժամկետները: Մասնավորապես, վճարումներն իրականացվելու են յուրաքանչյուր փուլի հաշվետվության ընդունման, թե ծառայությունն ամբողջական մատուցվելու պարագայում: Եթե նախատեսվում է իրականացնել փուլային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ձևով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, ապա կարծում ենք, որ փաստաթղթով պետք է սահմանել յուրաքանչյուր փուլի արժեքը՝ տոկոսային արտահայտությամբ,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-հստակ սահմանել և անփոփոխ թողնել ընթացակարգի հնարավոր մասնակիցներին ներկայացվող պայմանները՝ հնարավոր խտրական մոտեցման կիրառման զգացողություն մասնակիցների մոտ չառաջացնելու համար:</w:t>
            </w:r>
            <w:r w:rsidRPr="008049EE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Բացի այդ, Նախագծում ներառված չէ «ֆինանսական միջոցներ» և «տեխնիկական միջոցներ» որակավորման չափանիշի գնահատման կարգը: Մասնավորապես, եթե մասնա</w:t>
            </w:r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կիցներին չեն ներկայացվելու այդ չափանիշներին բավարարելու կոնկրետ պահանջներ, ապա առաջարկում ենք Նախագծով նախատեսել, որ մասնակիցները պետք է ներկայացնեն միայն հայտարարություն՝ ծառայությունների մատուցման համար անհրաժեշտ ֆինանսական և տեխնիկական միջոցներ ունենալու վերաբերյալ:</w:t>
            </w:r>
          </w:p>
          <w:p w:rsidR="0005567A" w:rsidRPr="008049EE" w:rsidRDefault="0005567A" w:rsidP="0052227C">
            <w:pPr>
              <w:pStyle w:val="BodyTextIndent2"/>
              <w:spacing w:after="0" w:line="240" w:lineRule="auto"/>
              <w:ind w:left="0" w:firstLine="176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Առաջարկում ենք նաև խմբագրել Նախագծի 8-րդ կետի 2-րդ ենթակետը՝ դրանից հանելով գնման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ձևին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վերաբերող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առանձին կետով նախատեսել, որ քննարկվող ծառայությունը նախատեսվում է ձեռք բերել հրատապ բաց մրցույթի կիրառմամբ:</w:t>
            </w:r>
          </w:p>
          <w:p w:rsidR="0005567A" w:rsidRPr="008049EE" w:rsidRDefault="0005567A" w:rsidP="0052227C">
            <w:pPr>
              <w:pStyle w:val="BodyTextIndent2"/>
              <w:spacing w:after="0" w:line="240" w:lineRule="auto"/>
              <w:ind w:left="0" w:firstLine="176"/>
              <w:jc w:val="both"/>
              <w:rPr>
                <w:rStyle w:val="Strong"/>
                <w:rFonts w:ascii="GHEA Grapalat" w:hAnsi="GHEA Grapalat" w:cs="Arial"/>
                <w:b w:val="0"/>
                <w:bCs w:val="0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Նախագծ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ի ընդունումը կհանգեցնի ՀՀ պետական բյուջեից լրացուցիչ միջոցների հատ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կաց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ման անհրաժեշտության (ֆինանսական գնահատականը բացակայում է): </w:t>
            </w:r>
          </w:p>
        </w:tc>
        <w:tc>
          <w:tcPr>
            <w:tcW w:w="1723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t>մասնակի</w:t>
            </w:r>
            <w:proofErr w:type="spellEnd"/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փոփոխություններ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Առաջարկում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ենք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համապատասխան</w:t>
            </w:r>
            <w:proofErr w:type="gramEnd"/>
            <w:r w:rsidRPr="008049E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իրավական ակտի նախագծի</w:t>
            </w:r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>մշակումը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>վերապահել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>որպես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>լիազոր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>մարմին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>Առողջապահության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>նախարարությանը</w:t>
            </w:r>
            <w:proofErr w:type="spellEnd"/>
            <w:r w:rsidRPr="008049EE">
              <w:rPr>
                <w:rFonts w:ascii="GHEA Grapalat" w:hAnsi="GHEA Grapalat" w:cs="Arial"/>
                <w:sz w:val="24"/>
                <w:szCs w:val="24"/>
                <w:lang w:val="en-US"/>
              </w:rPr>
              <w:t>:</w:t>
            </w: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Մրցույթի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արդյունքում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կձևավորվի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նվազագույն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գնային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առաջարկ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կկնքվի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պայմանագիր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պայմանագրին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կից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հավելվածներով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ֆինանսական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միջոց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նախատեսվելու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դեպքում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պայմանագրի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անբաժանելի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մաս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կազմող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համաձայնագրերով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կհստակեցվի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վճարման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>պայմանները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Ֆ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ինանսական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գնահատական</w:t>
            </w:r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հնարավոր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չէ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տալ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քանի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որ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այն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կախված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հոգեբանական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աջակցություն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անձանց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թվից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որն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այս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պահի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դրությամբ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հնարավոր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չէ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կանխորոշել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  <w:tr w:rsidR="0005567A" w:rsidRPr="0005567A" w:rsidTr="0052227C">
        <w:trPr>
          <w:trHeight w:val="335"/>
        </w:trPr>
        <w:tc>
          <w:tcPr>
            <w:tcW w:w="534" w:type="dxa"/>
          </w:tcPr>
          <w:p w:rsidR="0005567A" w:rsidRPr="008E4A9A" w:rsidRDefault="0005567A" w:rsidP="0052227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7.</w:t>
            </w:r>
          </w:p>
        </w:tc>
        <w:tc>
          <w:tcPr>
            <w:tcW w:w="2268" w:type="dxa"/>
            <w:vAlign w:val="center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01/21/1053-2021</w:t>
            </w: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br/>
            </w:r>
          </w:p>
        </w:tc>
        <w:tc>
          <w:tcPr>
            <w:tcW w:w="7065" w:type="dxa"/>
            <w:vAlign w:val="center"/>
          </w:tcPr>
          <w:p w:rsidR="0005567A" w:rsidRPr="008049EE" w:rsidRDefault="0005567A" w:rsidP="0052227C">
            <w:pPr>
              <w:pStyle w:val="ListParagraph"/>
              <w:ind w:left="0"/>
              <w:rPr>
                <w:rFonts w:ascii="GHEA Grapalat" w:hAnsi="GHEA Grapalat" w:cs="Arial"/>
                <w:lang w:val="hy-AM"/>
              </w:rPr>
            </w:pPr>
            <w:r w:rsidRPr="008049EE">
              <w:rPr>
                <w:rFonts w:ascii="GHEA Grapalat" w:hAnsi="GHEA Grapalat" w:cs="Arial"/>
                <w:lang w:val="hy-AM"/>
              </w:rPr>
              <w:t>Նախագծի հավելվածում՝</w:t>
            </w:r>
          </w:p>
          <w:p w:rsidR="0005567A" w:rsidRPr="008049EE" w:rsidRDefault="0005567A" w:rsidP="0052227C">
            <w:pPr>
              <w:pStyle w:val="ListParagraph"/>
              <w:numPr>
                <w:ilvl w:val="0"/>
                <w:numId w:val="15"/>
              </w:numPr>
              <w:ind w:left="0"/>
              <w:rPr>
                <w:rFonts w:ascii="GHEA Grapalat" w:hAnsi="GHEA Grapalat"/>
                <w:lang w:val="hy-AM"/>
              </w:rPr>
            </w:pPr>
            <w:r w:rsidRPr="008049EE">
              <w:rPr>
                <w:rFonts w:ascii="GHEA Grapalat" w:hAnsi="GHEA Grapalat"/>
                <w:lang w:val="hy-AM"/>
              </w:rPr>
              <w:t xml:space="preserve">4-րդ </w:t>
            </w:r>
            <w:proofErr w:type="spellStart"/>
            <w:r w:rsidRPr="008049EE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8049EE">
              <w:rPr>
                <w:rFonts w:ascii="GHEA Grapalat" w:hAnsi="GHEA Grapalat"/>
                <w:lang w:val="hy-AM"/>
              </w:rPr>
              <w:t xml:space="preserve"> հանել՝ «որով» բառը,</w:t>
            </w:r>
          </w:p>
          <w:p w:rsidR="0005567A" w:rsidRPr="008049EE" w:rsidRDefault="0005567A" w:rsidP="0052227C">
            <w:pPr>
              <w:pStyle w:val="ListParagraph"/>
              <w:numPr>
                <w:ilvl w:val="0"/>
                <w:numId w:val="15"/>
              </w:numPr>
              <w:ind w:left="0" w:right="552"/>
              <w:jc w:val="both"/>
              <w:rPr>
                <w:rFonts w:ascii="GHEA Grapalat" w:hAnsi="GHEA Grapalat" w:cs="Arial"/>
                <w:lang w:val="hy-AM"/>
              </w:rPr>
            </w:pPr>
            <w:r w:rsidRPr="008049EE">
              <w:rPr>
                <w:rFonts w:ascii="GHEA Grapalat" w:hAnsi="GHEA Grapalat"/>
                <w:lang w:val="hy-AM"/>
              </w:rPr>
              <w:t xml:space="preserve">5-րդ </w:t>
            </w:r>
            <w:proofErr w:type="spellStart"/>
            <w:r w:rsidRPr="008049EE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8049EE">
              <w:rPr>
                <w:rFonts w:ascii="GHEA Grapalat" w:hAnsi="GHEA Grapalat"/>
                <w:lang w:val="hy-AM"/>
              </w:rPr>
              <w:t xml:space="preserve"> խմբագրել՝ «</w:t>
            </w:r>
            <w:r w:rsidRPr="008049EE">
              <w:rPr>
                <w:rFonts w:ascii="GHEA Grapalat" w:hAnsi="GHEA Grapalat" w:cs="Arial"/>
                <w:lang w:val="hy-AM"/>
              </w:rPr>
              <w:t xml:space="preserve">Ծրագիրն ակնկալվում է սկսել 2021 թվականի փետրվար-մարտ </w:t>
            </w:r>
            <w:proofErr w:type="spellStart"/>
            <w:r w:rsidRPr="008049EE">
              <w:rPr>
                <w:rFonts w:ascii="GHEA Grapalat" w:hAnsi="GHEA Grapalat" w:cs="Arial"/>
                <w:lang w:val="hy-AM"/>
              </w:rPr>
              <w:t>ամիսներից</w:t>
            </w:r>
            <w:proofErr w:type="spellEnd"/>
            <w:r w:rsidRPr="008049EE">
              <w:rPr>
                <w:rFonts w:ascii="GHEA Grapalat" w:hAnsi="GHEA Grapalat" w:cs="Arial"/>
                <w:lang w:val="hy-AM"/>
              </w:rPr>
              <w:t xml:space="preserve"> և հուլիս-օգոստոս ամիսներին» արտահայտությունը, հստակեցնելով ծրագրի մեկնարկի հստակ ժամկետը, </w:t>
            </w:r>
          </w:p>
          <w:p w:rsidR="0005567A" w:rsidRPr="008049EE" w:rsidRDefault="0005567A" w:rsidP="0052227C">
            <w:pPr>
              <w:pStyle w:val="ListParagraph"/>
              <w:numPr>
                <w:ilvl w:val="0"/>
                <w:numId w:val="15"/>
              </w:numPr>
              <w:ind w:left="0" w:right="552"/>
              <w:jc w:val="both"/>
              <w:rPr>
                <w:rFonts w:ascii="GHEA Grapalat" w:hAnsi="GHEA Grapalat"/>
                <w:lang w:val="hy-AM"/>
              </w:rPr>
            </w:pPr>
            <w:r w:rsidRPr="008049EE">
              <w:rPr>
                <w:rFonts w:ascii="GHEA Grapalat" w:hAnsi="GHEA Grapalat"/>
                <w:lang w:val="hy-AM"/>
              </w:rPr>
              <w:t>6-րդ կետի 4-րդ ենթակետում շարադրված դրույթը խմբագրել, քանի որ միտքն անավարտ է,</w:t>
            </w:r>
          </w:p>
          <w:p w:rsidR="0005567A" w:rsidRPr="008049EE" w:rsidRDefault="0005567A" w:rsidP="0052227C">
            <w:pPr>
              <w:pStyle w:val="ListParagraph"/>
              <w:numPr>
                <w:ilvl w:val="0"/>
                <w:numId w:val="15"/>
              </w:numPr>
              <w:ind w:left="0" w:right="552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8049EE">
              <w:rPr>
                <w:rFonts w:ascii="GHEA Grapalat" w:hAnsi="GHEA Grapalat" w:cs="Arial"/>
                <w:bCs/>
                <w:lang w:val="hy-AM"/>
              </w:rPr>
              <w:t xml:space="preserve">8-րդ </w:t>
            </w:r>
            <w:proofErr w:type="spellStart"/>
            <w:r w:rsidRPr="008049EE">
              <w:rPr>
                <w:rFonts w:ascii="GHEA Grapalat" w:hAnsi="GHEA Grapalat" w:cs="Arial"/>
                <w:bCs/>
                <w:lang w:val="hy-AM"/>
              </w:rPr>
              <w:t>կետում</w:t>
            </w:r>
            <w:proofErr w:type="spellEnd"/>
            <w:r w:rsidRPr="008049EE">
              <w:rPr>
                <w:rFonts w:ascii="GHEA Grapalat" w:hAnsi="GHEA Grapalat" w:cs="Arial"/>
                <w:bCs/>
                <w:lang w:val="hy-AM"/>
              </w:rPr>
              <w:t xml:space="preserve"> տրված՝ «Հոգեբանական աջակցության ծրագրերը համակարգող կազմակերպությանը ներկայացվող ծառայությունների հիմնական պահանջները» դրույթը շարադրել առանձին </w:t>
            </w:r>
            <w:proofErr w:type="spellStart"/>
            <w:r w:rsidRPr="008049EE">
              <w:rPr>
                <w:rFonts w:ascii="GHEA Grapalat" w:hAnsi="GHEA Grapalat" w:cs="Arial"/>
                <w:bCs/>
                <w:lang w:val="hy-AM"/>
              </w:rPr>
              <w:t>կետում</w:t>
            </w:r>
            <w:proofErr w:type="spellEnd"/>
            <w:r w:rsidRPr="008049EE">
              <w:rPr>
                <w:rFonts w:ascii="GHEA Grapalat" w:hAnsi="GHEA Grapalat" w:cs="Arial"/>
                <w:bCs/>
                <w:lang w:val="hy-AM"/>
              </w:rPr>
              <w:t>, իսկ ծառայությունների իրականացման գործընթացն՝ իր ժամկետներով, ներկայացնել այլ կետի ներքո,</w:t>
            </w:r>
          </w:p>
          <w:p w:rsidR="0005567A" w:rsidRPr="008049EE" w:rsidRDefault="0005567A" w:rsidP="0052227C">
            <w:pPr>
              <w:pStyle w:val="ListParagraph"/>
              <w:numPr>
                <w:ilvl w:val="0"/>
                <w:numId w:val="15"/>
              </w:numPr>
              <w:ind w:left="0" w:right="552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8049EE">
              <w:rPr>
                <w:rFonts w:ascii="GHEA Grapalat" w:hAnsi="GHEA Grapalat" w:cs="Arial"/>
                <w:bCs/>
                <w:lang w:val="hy-AM"/>
              </w:rPr>
              <w:t xml:space="preserve">8-րդ կետի 11-րդ ենթակետում ավելացնել նաև՝ նախնական (արհեստագործական) և միջին մասնագիտական, բարձրագույն և </w:t>
            </w:r>
            <w:proofErr w:type="spellStart"/>
            <w:r w:rsidRPr="008049EE">
              <w:rPr>
                <w:rFonts w:ascii="GHEA Grapalat" w:hAnsi="GHEA Grapalat" w:cs="Arial"/>
                <w:bCs/>
                <w:lang w:val="hy-AM"/>
              </w:rPr>
              <w:t>հետբուհական</w:t>
            </w:r>
            <w:proofErr w:type="spellEnd"/>
            <w:r w:rsidRPr="008049EE">
              <w:rPr>
                <w:rFonts w:ascii="GHEA Grapalat" w:hAnsi="GHEA Grapalat" w:cs="Arial"/>
                <w:bCs/>
                <w:lang w:val="hy-AM"/>
              </w:rPr>
              <w:t xml:space="preserve"> մասնագիտական ուսումնական հաստատությունները,   </w:t>
            </w:r>
          </w:p>
          <w:p w:rsidR="0005567A" w:rsidRPr="008049EE" w:rsidRDefault="0005567A" w:rsidP="0052227C">
            <w:pPr>
              <w:pStyle w:val="ListParagraph"/>
              <w:numPr>
                <w:ilvl w:val="0"/>
                <w:numId w:val="15"/>
              </w:numPr>
              <w:ind w:left="0" w:right="552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8049EE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8049EE">
              <w:rPr>
                <w:rFonts w:ascii="GHEA Grapalat" w:hAnsi="GHEA Grapalat"/>
                <w:lang w:val="hy-AM"/>
              </w:rPr>
              <w:t xml:space="preserve">10-րդ կետի 1-ին ենթակետը շարադրել </w:t>
            </w:r>
            <w:proofErr w:type="spellStart"/>
            <w:r w:rsidRPr="008049EE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8049EE">
              <w:rPr>
                <w:rFonts w:ascii="GHEA Grapalat" w:hAnsi="GHEA Grapalat"/>
                <w:lang w:val="hy-AM"/>
              </w:rPr>
              <w:t xml:space="preserve"> բովանդակությամբ՝ «բարձրագույն հոգեբանական կրթության որակավորում՝ </w:t>
            </w:r>
            <w:proofErr w:type="spellStart"/>
            <w:r w:rsidRPr="008049EE">
              <w:rPr>
                <w:rFonts w:ascii="GHEA Grapalat" w:hAnsi="GHEA Grapalat"/>
                <w:lang w:val="hy-AM"/>
              </w:rPr>
              <w:t>բակալավրի</w:t>
            </w:r>
            <w:proofErr w:type="spellEnd"/>
            <w:r w:rsidRPr="008049EE">
              <w:rPr>
                <w:rFonts w:ascii="GHEA Grapalat" w:hAnsi="GHEA Grapalat"/>
                <w:lang w:val="hy-AM"/>
              </w:rPr>
              <w:t xml:space="preserve"> և մագիստրոսի կամ վերջինիս հավասարեցված աստիճանով»,</w:t>
            </w:r>
          </w:p>
          <w:p w:rsidR="0005567A" w:rsidRPr="008049EE" w:rsidRDefault="0005567A" w:rsidP="0052227C">
            <w:pPr>
              <w:pStyle w:val="ListParagraph"/>
              <w:numPr>
                <w:ilvl w:val="0"/>
                <w:numId w:val="15"/>
              </w:numPr>
              <w:ind w:left="0" w:right="552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8049EE">
              <w:rPr>
                <w:rFonts w:ascii="GHEA Grapalat" w:hAnsi="GHEA Grapalat"/>
                <w:lang w:val="hy-AM"/>
              </w:rPr>
              <w:t xml:space="preserve">11-րդ կետի 1-ին ենթակետը հստակեցման կարիք ունի, քանի որ պարզ չէ՝ խոսքը վերաբերում է կլինիկական </w:t>
            </w:r>
            <w:proofErr w:type="spellStart"/>
            <w:r w:rsidRPr="008049EE">
              <w:rPr>
                <w:rFonts w:ascii="GHEA Grapalat" w:hAnsi="GHEA Grapalat"/>
                <w:lang w:val="hy-AM"/>
              </w:rPr>
              <w:t>օրդինատուրային</w:t>
            </w:r>
            <w:proofErr w:type="spellEnd"/>
            <w:r w:rsidRPr="008049EE">
              <w:rPr>
                <w:rFonts w:ascii="GHEA Grapalat" w:hAnsi="GHEA Grapalat"/>
                <w:lang w:val="hy-AM"/>
              </w:rPr>
              <w:t>, թե լրացուցիչ կրթությանը,</w:t>
            </w:r>
          </w:p>
          <w:p w:rsidR="0005567A" w:rsidRPr="008049EE" w:rsidRDefault="0005567A" w:rsidP="0052227C">
            <w:pPr>
              <w:pStyle w:val="ListParagraph"/>
              <w:numPr>
                <w:ilvl w:val="0"/>
                <w:numId w:val="15"/>
              </w:numPr>
              <w:ind w:left="0" w:right="552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8049EE">
              <w:rPr>
                <w:rFonts w:ascii="GHEA Grapalat" w:hAnsi="GHEA Grapalat" w:cs="Arial"/>
                <w:bCs/>
                <w:lang w:val="hy-AM"/>
              </w:rPr>
              <w:t xml:space="preserve">12-16 կետերի դրույթները շարադրել առանձին բաժնում, քանի որ 10-րդ և 11-րդ կետերի դրույթները վերաբերում են հոգեբանական ծառայություն մատուցող անձին՝ մասնագետին, մինչդեռ 12-16 կետերում շարադրված դրույթները կարող են վերաբերել կազմակերպությանը։ </w:t>
            </w:r>
          </w:p>
          <w:p w:rsidR="0005567A" w:rsidRPr="008049EE" w:rsidRDefault="0005567A" w:rsidP="0052227C">
            <w:pPr>
              <w:spacing w:after="0" w:line="240" w:lineRule="auto"/>
              <w:ind w:right="552" w:firstLine="567"/>
              <w:jc w:val="both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</w:p>
          <w:p w:rsidR="0005567A" w:rsidRPr="008049EE" w:rsidRDefault="0005567A" w:rsidP="0052227C">
            <w:pPr>
              <w:spacing w:after="0"/>
              <w:ind w:firstLine="318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</w:pPr>
          </w:p>
        </w:tc>
        <w:tc>
          <w:tcPr>
            <w:tcW w:w="1723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Բոլոր կետերով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առաջարկու-թյուններն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են:</w:t>
            </w:r>
          </w:p>
        </w:tc>
        <w:tc>
          <w:tcPr>
            <w:tcW w:w="3260" w:type="dxa"/>
          </w:tcPr>
          <w:p w:rsidR="0005567A" w:rsidRPr="00235C1D" w:rsidRDefault="0005567A" w:rsidP="0052227C">
            <w:pPr>
              <w:tabs>
                <w:tab w:val="left" w:pos="2786"/>
              </w:tabs>
              <w:spacing w:after="0"/>
              <w:ind w:right="-82"/>
              <w:jc w:val="both"/>
              <w:textAlignment w:val="baseline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235C1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Նախագիծը</w:t>
            </w:r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լրամշակվել</w:t>
            </w:r>
            <w:proofErr w:type="spellEnd"/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է </w:t>
            </w:r>
            <w:r w:rsidRPr="00235C1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կատարված </w:t>
            </w:r>
            <w:proofErr w:type="spellStart"/>
            <w:r w:rsidRPr="00235C1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առաջարկու-թյուններին</w:t>
            </w:r>
            <w:proofErr w:type="spellEnd"/>
            <w:r w:rsidRPr="00235C1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համապատասխան:</w:t>
            </w: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5567A" w:rsidRPr="0005567A" w:rsidTr="0052227C">
        <w:trPr>
          <w:trHeight w:val="1614"/>
        </w:trPr>
        <w:tc>
          <w:tcPr>
            <w:tcW w:w="534" w:type="dxa"/>
          </w:tcPr>
          <w:p w:rsidR="0005567A" w:rsidRPr="008E4A9A" w:rsidRDefault="0005567A" w:rsidP="0052227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8.</w:t>
            </w:r>
          </w:p>
        </w:tc>
        <w:tc>
          <w:tcPr>
            <w:tcW w:w="2268" w:type="dxa"/>
            <w:vAlign w:val="center"/>
          </w:tcPr>
          <w:p w:rsidR="0005567A" w:rsidRPr="008049EE" w:rsidRDefault="0005567A" w:rsidP="0052227C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ՀՀ </w:t>
            </w:r>
            <w:r w:rsidRPr="008049E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շրջակա միջավայրի նախարարություն</w:t>
            </w:r>
            <w:r w:rsidRPr="008049E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br/>
            </w:r>
            <w:r w:rsidRPr="008049EE">
              <w:rPr>
                <w:rFonts w:ascii="Verdana" w:hAnsi="Verdana"/>
                <w:sz w:val="18"/>
                <w:szCs w:val="18"/>
                <w:lang w:val="hy-AM"/>
              </w:rPr>
              <w:t xml:space="preserve"> </w:t>
            </w:r>
            <w:r w:rsidRPr="008049EE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1/04.6/528-2021</w:t>
            </w:r>
          </w:p>
          <w:p w:rsidR="0005567A" w:rsidRPr="008049EE" w:rsidRDefault="0005567A" w:rsidP="0052227C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8049EE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25 Հունվար 2021</w:t>
            </w:r>
          </w:p>
        </w:tc>
        <w:tc>
          <w:tcPr>
            <w:tcW w:w="7065" w:type="dxa"/>
            <w:vAlign w:val="center"/>
          </w:tcPr>
          <w:p w:rsidR="0005567A" w:rsidRPr="008049EE" w:rsidRDefault="0005567A" w:rsidP="0052227C">
            <w:pPr>
              <w:spacing w:after="0" w:line="240" w:lineRule="auto"/>
              <w:ind w:right="-22" w:firstLine="34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8049E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Նախագծով հաստատվող հավելվածի 6-րդ կետի 4-րդ ենթակետն անհրաժեշտ է խմբագրել՝ լրացնելով անավարտ արտահայտությունը։ </w:t>
            </w:r>
          </w:p>
          <w:p w:rsidR="0005567A" w:rsidRPr="008049EE" w:rsidRDefault="0005567A" w:rsidP="0052227C">
            <w:pPr>
              <w:spacing w:after="0"/>
              <w:ind w:firstLine="318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</w:pPr>
          </w:p>
        </w:tc>
        <w:tc>
          <w:tcPr>
            <w:tcW w:w="1723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05567A" w:rsidRPr="008049EE" w:rsidRDefault="0005567A" w:rsidP="0052227C">
            <w:pPr>
              <w:tabs>
                <w:tab w:val="left" w:pos="2786"/>
              </w:tabs>
              <w:spacing w:after="0"/>
              <w:ind w:right="-82"/>
              <w:jc w:val="both"/>
              <w:textAlignment w:val="baseline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proofErr w:type="spellStart"/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>Կետը</w:t>
            </w:r>
            <w:proofErr w:type="spellEnd"/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>լրամշակվել</w:t>
            </w:r>
            <w:proofErr w:type="spellEnd"/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 xml:space="preserve"> է «4) </w:t>
            </w:r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զոհված զինծառայողների կամ քաղաքացիական անձանց հարազատ</w:t>
            </w:r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>-</w:t>
            </w:r>
            <w:proofErr w:type="spellStart"/>
            <w:proofErr w:type="gramStart"/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ները</w:t>
            </w:r>
            <w:proofErr w:type="spellEnd"/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.</w:t>
            </w:r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>»</w:t>
            </w:r>
            <w:proofErr w:type="gramEnd"/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>բառերով</w:t>
            </w:r>
            <w:proofErr w:type="spellEnd"/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>:</w:t>
            </w:r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5567A" w:rsidRPr="0005567A" w:rsidTr="0052227C">
        <w:trPr>
          <w:trHeight w:val="1177"/>
        </w:trPr>
        <w:tc>
          <w:tcPr>
            <w:tcW w:w="534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9.</w:t>
            </w:r>
          </w:p>
        </w:tc>
        <w:tc>
          <w:tcPr>
            <w:tcW w:w="2268" w:type="dxa"/>
            <w:vAlign w:val="center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ՀՀ </w:t>
            </w: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էկոնոմիկայի նախարար</w:t>
            </w:r>
            <w:proofErr w:type="spellStart"/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ություն</w:t>
            </w:r>
            <w:proofErr w:type="spellEnd"/>
          </w:p>
        </w:tc>
        <w:tc>
          <w:tcPr>
            <w:tcW w:w="7065" w:type="dxa"/>
            <w:vAlign w:val="center"/>
          </w:tcPr>
          <w:p w:rsidR="0005567A" w:rsidRPr="008049EE" w:rsidRDefault="0005567A" w:rsidP="0052227C">
            <w:pPr>
              <w:spacing w:after="0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</w:pP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Ս.թ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հունվարի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27-ի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ժամը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16:00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դրությամբ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Նախագծի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վերաբերյալ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կարծիք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չի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ներկայացվել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sz w:val="24"/>
                <w:szCs w:val="24"/>
                <w:lang w:val="en-US"/>
              </w:rPr>
              <w:t>:</w:t>
            </w:r>
          </w:p>
        </w:tc>
        <w:tc>
          <w:tcPr>
            <w:tcW w:w="1723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05567A" w:rsidRPr="0005567A" w:rsidTr="0052227C">
        <w:trPr>
          <w:trHeight w:val="335"/>
        </w:trPr>
        <w:tc>
          <w:tcPr>
            <w:tcW w:w="534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10.</w:t>
            </w:r>
          </w:p>
        </w:tc>
        <w:tc>
          <w:tcPr>
            <w:tcW w:w="2268" w:type="dxa"/>
            <w:vAlign w:val="center"/>
          </w:tcPr>
          <w:p w:rsidR="0005567A" w:rsidRPr="008049EE" w:rsidRDefault="0005567A" w:rsidP="0052227C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ՀՀ </w:t>
            </w:r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բարձր տեխնոլոգիական </w:t>
            </w:r>
            <w:proofErr w:type="spellStart"/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արդյունաբերու</w:t>
            </w:r>
            <w:proofErr w:type="spellEnd"/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-</w:t>
            </w:r>
            <w:proofErr w:type="spellStart"/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թյան</w:t>
            </w:r>
            <w:proofErr w:type="spellEnd"/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նախարար</w:t>
            </w:r>
            <w:proofErr w:type="spellStart"/>
            <w:r w:rsidRPr="008049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ու-թյուն</w:t>
            </w:r>
            <w:proofErr w:type="spellEnd"/>
          </w:p>
          <w:p w:rsidR="0005567A" w:rsidRPr="008049EE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  <w:r w:rsidRPr="008049EE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01/17</w:t>
            </w:r>
            <w:r w:rsidRPr="008049EE">
              <w:rPr>
                <w:rFonts w:ascii="Cambria Math" w:eastAsia="Times New Roman" w:hAnsi="Cambria Math" w:cs="Cambria Math"/>
                <w:sz w:val="24"/>
                <w:szCs w:val="24"/>
                <w:lang w:val="en-US" w:eastAsia="en-US"/>
              </w:rPr>
              <w:t>․</w:t>
            </w:r>
            <w:r w:rsidRPr="008049EE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1/345-2021</w:t>
            </w:r>
          </w:p>
          <w:p w:rsidR="0005567A" w:rsidRPr="008049EE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  <w:r w:rsidRPr="008049EE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 xml:space="preserve">25 </w:t>
            </w:r>
            <w:proofErr w:type="spellStart"/>
            <w:r w:rsidRPr="008049EE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Հունվար</w:t>
            </w:r>
            <w:proofErr w:type="spellEnd"/>
          </w:p>
          <w:p w:rsidR="0005567A" w:rsidRPr="008049EE" w:rsidRDefault="0005567A" w:rsidP="0052227C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spacing w:after="0"/>
              <w:ind w:left="-84" w:right="-108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7065" w:type="dxa"/>
            <w:vAlign w:val="center"/>
          </w:tcPr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1.Նախագծի հավելվածի ամբողջ տեքստում «</w:t>
            </w:r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պատկան գերատեսչությունների» և</w:t>
            </w:r>
            <w:r w:rsidRPr="008049EE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 xml:space="preserve"> «</w:t>
            </w:r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պատկան մարմինների</w:t>
            </w:r>
            <w:r w:rsidRPr="008049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բառերն առաջարկում եմ փոխարինել </w:t>
            </w:r>
            <w:r w:rsidRPr="008049EE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«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պետական կառավարման մարմինների</w:t>
            </w:r>
            <w:r w:rsidRPr="008049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բառերով:</w:t>
            </w:r>
          </w:p>
          <w:p w:rsidR="0005567A" w:rsidRPr="008049EE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2.Նախագծի հավելվածի 6-րդ կետի 4-րդ ենթակետը առաջարկում եմ 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խմբագրել, կամ հանել, քանի որ 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դրույթով սահմանվում են </w:t>
            </w:r>
            <w:proofErr w:type="spellStart"/>
            <w:r w:rsidRPr="008049EE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ռեաբիլիտացիոն</w:t>
            </w:r>
            <w:proofErr w:type="spellEnd"/>
            <w:r w:rsidRPr="008049EE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աշխատանքների </w:t>
            </w:r>
            <w:proofErr w:type="spellStart"/>
            <w:r w:rsidRPr="008049EE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թիրախային</w:t>
            </w:r>
            <w:proofErr w:type="spellEnd"/>
            <w:r w:rsidRPr="008049EE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խմբերը:</w:t>
            </w:r>
          </w:p>
          <w:p w:rsidR="0005567A" w:rsidRPr="008049EE" w:rsidRDefault="0005567A" w:rsidP="0052227C">
            <w:pPr>
              <w:tabs>
                <w:tab w:val="left" w:pos="142"/>
              </w:tabs>
              <w:spacing w:after="0" w:line="240" w:lineRule="auto"/>
              <w:ind w:firstLine="176"/>
              <w:jc w:val="both"/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հավելվածի 8-րդ կետի 3-րդ, 10-րդ, 15-ից - 21-րդ ենթակետերում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նշել, թե ում պետք է ներկայացվի հաշվետվությունը</w:t>
            </w:r>
            <w:r w:rsidRPr="008049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05567A" w:rsidRPr="008049EE" w:rsidRDefault="0005567A" w:rsidP="0052227C">
            <w:pPr>
              <w:tabs>
                <w:tab w:val="left" w:pos="142"/>
              </w:tabs>
              <w:spacing w:after="0" w:line="240" w:lineRule="auto"/>
              <w:ind w:firstLine="176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4.</w:t>
            </w: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հավելվածի 10-րդ կետի</w:t>
            </w: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ենթակետում  հստակեցման կարիք ունի </w:t>
            </w:r>
            <w:r w:rsidRPr="008049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049EE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բուհական ամբողջական կրթություն</w:t>
            </w:r>
            <w:r w:rsidRPr="008049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proofErr w:type="spellStart"/>
            <w:r w:rsidRPr="008049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proofErr w:type="spellEnd"/>
            <w:r w:rsidRPr="008049E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1723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Բոլոր կետերով </w:t>
            </w:r>
            <w:proofErr w:type="spellStart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առաջարկու-թյուններն</w:t>
            </w:r>
            <w:proofErr w:type="spellEnd"/>
            <w:r w:rsidRPr="008049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են: </w:t>
            </w:r>
          </w:p>
        </w:tc>
        <w:tc>
          <w:tcPr>
            <w:tcW w:w="3260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9EE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համապատասխան փոփոխություններ և լրացումներ:</w:t>
            </w:r>
          </w:p>
        </w:tc>
      </w:tr>
      <w:tr w:rsidR="0005567A" w:rsidRPr="0005567A" w:rsidTr="0052227C">
        <w:trPr>
          <w:trHeight w:val="335"/>
        </w:trPr>
        <w:tc>
          <w:tcPr>
            <w:tcW w:w="534" w:type="dxa"/>
          </w:tcPr>
          <w:p w:rsidR="0005567A" w:rsidRPr="008E4A9A" w:rsidRDefault="0005567A" w:rsidP="0052227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11.</w:t>
            </w:r>
          </w:p>
        </w:tc>
        <w:tc>
          <w:tcPr>
            <w:tcW w:w="2268" w:type="dxa"/>
            <w:vAlign w:val="center"/>
          </w:tcPr>
          <w:p w:rsidR="0005567A" w:rsidRPr="007A412F" w:rsidRDefault="0005567A" w:rsidP="0052227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proofErr w:type="gramStart"/>
            <w:r w:rsidRPr="004E07D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Վարչապետի</w:t>
            </w:r>
            <w:proofErr w:type="spellEnd"/>
            <w:r w:rsidRPr="004E07D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4E07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02</w:t>
            </w:r>
            <w:proofErr w:type="gramEnd"/>
            <w:r w:rsidRPr="004E07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/11.2/2105-2021</w:t>
            </w:r>
            <w:r w:rsidRPr="004E07D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7A41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29 </w:t>
            </w:r>
            <w:proofErr w:type="spellStart"/>
            <w:r w:rsidRPr="004E07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Հունվար</w:t>
            </w:r>
            <w:proofErr w:type="spellEnd"/>
            <w:r w:rsidRPr="007A41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2021</w:t>
            </w:r>
          </w:p>
          <w:p w:rsidR="0005567A" w:rsidRPr="007A412F" w:rsidRDefault="0005567A" w:rsidP="005222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հանձնարարականի</w:t>
            </w:r>
            <w:proofErr w:type="spellEnd"/>
            <w:r w:rsidRPr="007A41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համաձայն</w:t>
            </w:r>
            <w:proofErr w:type="spellEnd"/>
          </w:p>
          <w:p w:rsidR="0005567A" w:rsidRDefault="0005567A" w:rsidP="0052227C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  <w:p w:rsidR="0005567A" w:rsidRPr="00625E71" w:rsidRDefault="0005567A" w:rsidP="0052227C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GHEA Grapalat" w:hAnsi="GHEA Grapalat"/>
                <w:bCs/>
                <w:lang w:val="en-US"/>
              </w:rPr>
            </w:pPr>
            <w:r w:rsidRPr="00625E71">
              <w:rPr>
                <w:rFonts w:ascii="GHEA Grapalat" w:hAnsi="GHEA Grapalat"/>
                <w:bCs/>
                <w:lang w:val="en-US"/>
              </w:rPr>
              <w:t xml:space="preserve">ՀՀ </w:t>
            </w:r>
            <w:proofErr w:type="spellStart"/>
            <w:r w:rsidRPr="00625E71">
              <w:rPr>
                <w:rFonts w:ascii="GHEA Grapalat" w:hAnsi="GHEA Grapalat"/>
                <w:bCs/>
                <w:lang w:val="hy-AM"/>
              </w:rPr>
              <w:t>առողջա</w:t>
            </w:r>
            <w:proofErr w:type="spellEnd"/>
            <w:r>
              <w:rPr>
                <w:rFonts w:ascii="GHEA Grapalat" w:hAnsi="GHEA Grapalat"/>
                <w:bCs/>
                <w:lang w:val="en-US"/>
              </w:rPr>
              <w:t>-</w:t>
            </w:r>
            <w:proofErr w:type="spellStart"/>
            <w:r w:rsidRPr="00625E71">
              <w:rPr>
                <w:rFonts w:ascii="GHEA Grapalat" w:hAnsi="GHEA Grapalat"/>
                <w:bCs/>
                <w:lang w:val="hy-AM"/>
              </w:rPr>
              <w:t>պահության</w:t>
            </w:r>
            <w:proofErr w:type="spellEnd"/>
            <w:r w:rsidRPr="00625E71">
              <w:rPr>
                <w:rFonts w:ascii="GHEA Grapalat" w:hAnsi="GHEA Grapalat"/>
                <w:bCs/>
                <w:lang w:val="en-US"/>
              </w:rPr>
              <w:t xml:space="preserve"> </w:t>
            </w:r>
          </w:p>
          <w:p w:rsidR="0005567A" w:rsidRPr="007078E3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7078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ԱԱ/02.1/1439-2021</w:t>
            </w:r>
          </w:p>
          <w:p w:rsidR="0005567A" w:rsidRPr="007078E3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7078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01 </w:t>
            </w:r>
            <w:proofErr w:type="spellStart"/>
            <w:r w:rsidRPr="007078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Փետրվար</w:t>
            </w:r>
            <w:proofErr w:type="spellEnd"/>
            <w:r w:rsidRPr="007078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 2021</w:t>
            </w:r>
          </w:p>
          <w:p w:rsidR="0005567A" w:rsidRPr="007A412F" w:rsidRDefault="0005567A" w:rsidP="0052227C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7065" w:type="dxa"/>
            <w:vAlign w:val="center"/>
          </w:tcPr>
          <w:p w:rsidR="0005567A" w:rsidRPr="00EC4337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Նախագծում հստակեցնել «հոգեբանական ռեաբիլիտացիա» հասկացությունը (տալ սահմանում),</w:t>
            </w:r>
          </w:p>
          <w:p w:rsidR="0005567A" w:rsidRPr="00EC4337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Նախագծի հավելվածի 7-րդ </w:t>
            </w:r>
            <w:proofErr w:type="spellStart"/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հստակեցնել «նախատեսվող ծառայություններն» իրականացնողներին,</w:t>
            </w:r>
          </w:p>
          <w:p w:rsidR="0005567A" w:rsidRPr="003357B0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7B0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3357B0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Նախագծի հավելվածի 8-րդ </w:t>
            </w:r>
            <w:proofErr w:type="spellStart"/>
            <w:r w:rsidRPr="003357B0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3357B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հստակեցնել «համակարգող կազմակերպություն» հասկացությունը,</w:t>
            </w:r>
          </w:p>
          <w:p w:rsidR="0005567A" w:rsidRPr="004B017C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57B0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3357B0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Նախագծի հավելվածի 8-րդ կետի 7-րդ ենթակետով նախատեսվող </w:t>
            </w:r>
            <w:proofErr w:type="spellStart"/>
            <w:r w:rsidRPr="003357B0">
              <w:rPr>
                <w:rFonts w:ascii="GHEA Grapalat" w:hAnsi="GHEA Grapalat"/>
                <w:sz w:val="24"/>
                <w:szCs w:val="24"/>
                <w:lang w:val="hy-AM"/>
              </w:rPr>
              <w:t>գործառույթն</w:t>
            </w:r>
            <w:proofErr w:type="spellEnd"/>
            <w:r w:rsidRPr="003357B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առաջարկվում է վերապահել առանձին կազմակերպությանը</w:t>
            </w:r>
            <w:r w:rsidRPr="004B017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5567A" w:rsidRPr="00EC4337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հավելվածի 8-րդ կետի 10-րդ ենթակետի կապակցությամբ առաջարկվում է դիտարկել նախատեսվող գործառույթի իրականացումը մասնագիտական կազմակերպությունների կողմից` մրցույթային կարգով,</w:t>
            </w:r>
          </w:p>
          <w:p w:rsidR="0005567A" w:rsidRPr="004B017C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Նախագծի հավելվածի 10-րդ կետի 2-րդ ենթակետն </w:t>
            </w:r>
            <w:proofErr w:type="spellStart"/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>առաջակվում</w:t>
            </w:r>
            <w:proofErr w:type="spellEnd"/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հանել, քանի որ ենթակետով նշված կանոններ սահմանված չեն</w:t>
            </w:r>
            <w:r w:rsidRPr="004B017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5567A" w:rsidRPr="004B017C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>7.</w:t>
            </w:r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Նախագծի հավելվածի 11-րդ կետի 3-րդ ենթակետում «խանգարումներով» բառից հետո լրացնել «և </w:t>
            </w:r>
            <w:proofErr w:type="spellStart"/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>տրավմատիկ</w:t>
            </w:r>
            <w:proofErr w:type="spellEnd"/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>սթրեսի</w:t>
            </w:r>
            <w:proofErr w:type="spellEnd"/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>հետևանքների</w:t>
            </w:r>
            <w:proofErr w:type="spellEnd"/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հաղթահարման հմտություններով»  բառերը</w:t>
            </w:r>
            <w:r w:rsidRPr="004B017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5567A" w:rsidRPr="00EC4337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>8.</w:t>
            </w:r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Նախագծի հավելվածի 11-րդ կետի 4-րդ ենթակետը խմբագրել` հանելով ապացուցողական բժշկությանը </w:t>
            </w:r>
            <w:proofErr w:type="spellStart"/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>վերաբերելի</w:t>
            </w:r>
            <w:proofErr w:type="spellEnd"/>
            <w:r w:rsidRPr="00EC43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հատվածը:</w:t>
            </w:r>
          </w:p>
          <w:p w:rsidR="0005567A" w:rsidRPr="008273CE" w:rsidRDefault="0005567A" w:rsidP="0052227C">
            <w:pPr>
              <w:spacing w:after="0" w:line="240" w:lineRule="auto"/>
              <w:ind w:firstLine="3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723" w:type="dxa"/>
          </w:tcPr>
          <w:p w:rsidR="0005567A" w:rsidRPr="00953A68" w:rsidRDefault="0005567A" w:rsidP="0052227C">
            <w:pPr>
              <w:autoSpaceDE w:val="0"/>
              <w:autoSpaceDN w:val="0"/>
              <w:adjustRightInd w:val="0"/>
              <w:ind w:left="-85" w:right="-1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82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</w:t>
            </w:r>
            <w:proofErr w:type="spellStart"/>
            <w:r w:rsidRPr="00382FC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առաջարկու-թյունները</w:t>
            </w:r>
            <w:proofErr w:type="spellEnd"/>
            <w:r w:rsidRPr="00382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բոլոր կետերով ընդունվել են</w:t>
            </w:r>
            <w:r w:rsidRPr="00953A6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260" w:type="dxa"/>
          </w:tcPr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2FC9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փոփոխությունները:</w:t>
            </w:r>
          </w:p>
        </w:tc>
      </w:tr>
      <w:tr w:rsidR="0005567A" w:rsidRPr="0005567A" w:rsidTr="0052227C">
        <w:trPr>
          <w:trHeight w:val="335"/>
        </w:trPr>
        <w:tc>
          <w:tcPr>
            <w:tcW w:w="534" w:type="dxa"/>
          </w:tcPr>
          <w:p w:rsidR="0005567A" w:rsidRPr="005C4E63" w:rsidRDefault="0005567A" w:rsidP="0052227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Align w:val="center"/>
          </w:tcPr>
          <w:p w:rsidR="0005567A" w:rsidRPr="005C4E63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  <w:t>2</w:t>
            </w:r>
            <w:r w:rsidRPr="005C4E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  <w:t>.ՀՀ աշխատանքի և սոցիալական հարցերի նախարարություն</w:t>
            </w:r>
          </w:p>
          <w:p w:rsidR="0005567A" w:rsidRPr="005C4E63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</w:pPr>
            <w:r w:rsidRPr="005C4E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  <w:t>ՄԱ/ՔՀ-3-3/3549-2021</w:t>
            </w:r>
          </w:p>
          <w:p w:rsidR="0005567A" w:rsidRPr="005C4E63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</w:pPr>
            <w:r w:rsidRPr="005C4E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  <w:t>01 Փետրվար 2021</w:t>
            </w:r>
          </w:p>
          <w:p w:rsidR="0005567A" w:rsidRPr="005C4E63" w:rsidRDefault="0005567A" w:rsidP="0052227C">
            <w:pPr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7065" w:type="dxa"/>
            <w:vAlign w:val="center"/>
          </w:tcPr>
          <w:p w:rsidR="0005567A" w:rsidRPr="00C47BE6" w:rsidRDefault="0005567A" w:rsidP="0052227C">
            <w:pPr>
              <w:pStyle w:val="ListParagraph"/>
              <w:numPr>
                <w:ilvl w:val="0"/>
                <w:numId w:val="17"/>
              </w:numPr>
              <w:ind w:left="0" w:firstLine="176"/>
              <w:jc w:val="both"/>
              <w:rPr>
                <w:rFonts w:ascii="GHEA Grapalat" w:hAnsi="GHEA Grapalat"/>
                <w:color w:val="191919"/>
                <w:lang w:val="hy-AM" w:eastAsia="en-US"/>
              </w:rPr>
            </w:pPr>
            <w:r w:rsidRPr="00C47BE6">
              <w:rPr>
                <w:rFonts w:ascii="GHEA Grapalat" w:hAnsi="GHEA Grapalat" w:cs="Sylfaen"/>
                <w:lang w:val="hy-AM"/>
              </w:rPr>
              <w:t>Ո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ր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ոշման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նախագծի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նախաբանից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հանել</w:t>
            </w:r>
            <w:r w:rsidRPr="00C47BE6">
              <w:rPr>
                <w:rFonts w:ascii="Courier New" w:hAnsi="Courier New" w:cs="Courier New"/>
                <w:color w:val="191919"/>
                <w:lang w:val="hy-AM" w:eastAsia="en-US"/>
              </w:rPr>
              <w:t> </w:t>
            </w:r>
            <w:r>
              <w:rPr>
                <w:rFonts w:ascii="GHEA Grapalat" w:hAnsi="GHEA Grapalat"/>
                <w:color w:val="191919"/>
                <w:lang w:val="hy-AM" w:eastAsia="en-US"/>
              </w:rPr>
              <w:t>«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և</w:t>
            </w:r>
            <w:r>
              <w:rPr>
                <w:rFonts w:ascii="GHEA Grapalat" w:hAnsi="GHEA Grapalat" w:cs="Sylfaen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Հայաստանի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Հան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ր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ապետության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կառավա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ր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ության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2018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թվականի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հունիսի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8-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ի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N667-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Լ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ո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ր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ոշմամբ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հաստատված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հավելվածի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2-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րդ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կետը</w:t>
            </w:r>
            <w:r>
              <w:rPr>
                <w:rFonts w:ascii="GHEA Grapalat" w:hAnsi="GHEA Grapalat"/>
                <w:color w:val="191919"/>
                <w:lang w:val="hy-AM" w:eastAsia="en-US"/>
              </w:rPr>
              <w:t>»</w:t>
            </w:r>
            <w:r w:rsidRPr="00C47BE6">
              <w:rPr>
                <w:rFonts w:ascii="Courier New" w:hAnsi="Courier New" w:cs="Courier New"/>
                <w:color w:val="191919"/>
                <w:lang w:val="hy-AM" w:eastAsia="en-US"/>
              </w:rPr>
              <w:t> 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բառե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ր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ը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,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հաշվի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առնելով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այն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,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ո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ր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նե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ր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կայացված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նախագիծը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նո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ր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մատիվ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ի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ր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ավական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ակտ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է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,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ո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ր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ի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ըն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դ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ունման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հիմքը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չի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կա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ր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ող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լինել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նե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ր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քին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ի</w:t>
            </w:r>
            <w:r w:rsidRPr="00C47BE6">
              <w:rPr>
                <w:rFonts w:ascii="GHEA Grapalat" w:hAnsi="GHEA Grapalat" w:cs="Verdana"/>
                <w:color w:val="191919"/>
                <w:lang w:val="hy-AM" w:eastAsia="en-US"/>
              </w:rPr>
              <w:t>ր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ավական</w:t>
            </w:r>
            <w:r w:rsidRPr="00C47BE6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C47BE6">
              <w:rPr>
                <w:rFonts w:ascii="GHEA Grapalat" w:hAnsi="GHEA Grapalat" w:cs="Sylfaen"/>
                <w:color w:val="191919"/>
                <w:lang w:val="hy-AM" w:eastAsia="en-US"/>
              </w:rPr>
              <w:t>ակտը</w:t>
            </w:r>
            <w:r>
              <w:rPr>
                <w:rFonts w:ascii="GHEA Grapalat" w:hAnsi="GHEA Grapalat" w:cs="Sylfaen"/>
                <w:color w:val="191919"/>
                <w:lang w:val="hy-AM" w:eastAsia="en-US"/>
              </w:rPr>
              <w:t>:</w:t>
            </w:r>
          </w:p>
          <w:p w:rsidR="0005567A" w:rsidRPr="00C47BE6" w:rsidRDefault="0005567A" w:rsidP="0052227C">
            <w:pPr>
              <w:pStyle w:val="ListParagraph"/>
              <w:numPr>
                <w:ilvl w:val="0"/>
                <w:numId w:val="17"/>
              </w:numPr>
              <w:ind w:left="0" w:firstLine="176"/>
              <w:jc w:val="both"/>
              <w:rPr>
                <w:rFonts w:ascii="GHEA Grapalat" w:hAnsi="GHEA Grapalat"/>
                <w:color w:val="191919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Որոշման նախագծով սահմանած կարգը 5-րդ կետից հետո </w:t>
            </w:r>
            <w:r w:rsidRPr="00C47BE6">
              <w:rPr>
                <w:rFonts w:ascii="GHEA Grapalat" w:hAnsi="GHEA Grapalat" w:cs="Sylfaen"/>
                <w:lang w:val="hy-AM"/>
              </w:rPr>
              <w:t>լրացնել</w:t>
            </w:r>
            <w:r w:rsidRPr="00C47BE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47BE6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C47BE6">
              <w:rPr>
                <w:rFonts w:ascii="GHEA Grapalat" w:hAnsi="GHEA Grapalat"/>
                <w:lang w:val="hy-AM"/>
              </w:rPr>
              <w:t xml:space="preserve"> </w:t>
            </w:r>
            <w:r w:rsidRPr="00C47BE6">
              <w:rPr>
                <w:rFonts w:ascii="GHEA Grapalat" w:hAnsi="GHEA Grapalat" w:cs="Sylfaen"/>
                <w:lang w:val="hy-AM"/>
              </w:rPr>
              <w:t>բովանդակությամբ նոր</w:t>
            </w:r>
            <w:r w:rsidRPr="00C47BE6">
              <w:rPr>
                <w:rFonts w:ascii="GHEA Grapalat" w:hAnsi="GHEA Grapalat"/>
                <w:lang w:val="hy-AM"/>
              </w:rPr>
              <w:t xml:space="preserve"> </w:t>
            </w:r>
            <w:r w:rsidRPr="00C47BE6">
              <w:rPr>
                <w:rFonts w:ascii="GHEA Grapalat" w:hAnsi="GHEA Grapalat" w:cs="Sylfaen"/>
                <w:lang w:val="hy-AM"/>
              </w:rPr>
              <w:t>կետ</w:t>
            </w:r>
            <w:r>
              <w:rPr>
                <w:rFonts w:ascii="GHEA Grapalat" w:hAnsi="GHEA Grapalat" w:cs="Sylfaen"/>
                <w:lang w:val="hy-AM"/>
              </w:rPr>
              <w:t>ով</w:t>
            </w:r>
            <w:r w:rsidRPr="00C47BE6">
              <w:rPr>
                <w:rFonts w:ascii="GHEA Grapalat" w:hAnsi="GHEA Grapalat"/>
                <w:lang w:val="hy-AM"/>
              </w:rPr>
              <w:t xml:space="preserve"> «6. Հոգեբանական ծառայությունները տրամադր</w:t>
            </w:r>
            <w:r>
              <w:rPr>
                <w:rFonts w:ascii="GHEA Grapalat" w:hAnsi="GHEA Grapalat"/>
                <w:lang w:val="hy-AM"/>
              </w:rPr>
              <w:t>վում են</w:t>
            </w:r>
            <w:r w:rsidRPr="00C47BE6">
              <w:rPr>
                <w:rFonts w:ascii="GHEA Grapalat" w:hAnsi="GHEA Grapalat"/>
                <w:lang w:val="hy-AM"/>
              </w:rPr>
              <w:t xml:space="preserve"> հաշվի առնելով </w:t>
            </w:r>
            <w:r w:rsidRPr="00C47BE6">
              <w:rPr>
                <w:rFonts w:ascii="GHEA Grapalat" w:hAnsi="GHEA Grapalat" w:cs="Sylfaen"/>
                <w:lang w:val="hy-AM"/>
              </w:rPr>
              <w:t>հաշմանդամո</w:t>
            </w:r>
            <w:r>
              <w:rPr>
                <w:rFonts w:ascii="GHEA Grapalat" w:hAnsi="GHEA Grapalat" w:cs="Sylfaen"/>
                <w:lang w:val="hy-AM"/>
              </w:rPr>
              <w:t>ւթյուն ունեցող անձանց կարիքները,</w:t>
            </w:r>
            <w:r w:rsidRPr="00C47BE6">
              <w:rPr>
                <w:rFonts w:ascii="GHEA Grapalat" w:hAnsi="GHEA Grapalat" w:cs="Sylfaen"/>
                <w:lang w:val="hy-AM"/>
              </w:rPr>
              <w:t xml:space="preserve"> ծառայությունների մատչելիությունը, մասնավորապես` լսողության խնդիրներ ունեցող անձանց համար ծառայությունների տրամադրումը հայերեն </w:t>
            </w:r>
            <w:proofErr w:type="spellStart"/>
            <w:r w:rsidRPr="00C47BE6">
              <w:rPr>
                <w:rFonts w:ascii="GHEA Grapalat" w:hAnsi="GHEA Grapalat" w:cs="Sylfaen"/>
                <w:lang w:val="hy-AM"/>
              </w:rPr>
              <w:t>ժեստերի</w:t>
            </w:r>
            <w:proofErr w:type="spellEnd"/>
            <w:r w:rsidRPr="00C47BE6">
              <w:rPr>
                <w:rFonts w:ascii="GHEA Grapalat" w:hAnsi="GHEA Grapalat" w:cs="Sylfaen"/>
                <w:lang w:val="hy-AM"/>
              </w:rPr>
              <w:t xml:space="preserve"> լեզվով»: Համապատասխանաբար շտկել համարակալումը:</w:t>
            </w:r>
          </w:p>
          <w:p w:rsidR="0005567A" w:rsidRPr="00C47BE6" w:rsidRDefault="0005567A" w:rsidP="0052227C">
            <w:pPr>
              <w:pStyle w:val="ListParagraph"/>
              <w:numPr>
                <w:ilvl w:val="0"/>
                <w:numId w:val="17"/>
              </w:numPr>
              <w:ind w:left="0" w:firstLine="176"/>
              <w:jc w:val="both"/>
              <w:rPr>
                <w:rFonts w:ascii="GHEA Grapalat" w:hAnsi="GHEA Grapalat"/>
                <w:color w:val="191919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Որոշման նախագծով սահմանած կ</w:t>
            </w:r>
            <w:r w:rsidRPr="00C47BE6">
              <w:rPr>
                <w:rFonts w:ascii="GHEA Grapalat" w:hAnsi="GHEA Grapalat" w:cs="Sylfaen"/>
                <w:lang w:val="hy-AM"/>
              </w:rPr>
              <w:t xml:space="preserve">արգի 7-րդ կետի 6-րդ և 7-րդ ենթակետերը շարադրել </w:t>
            </w:r>
            <w:proofErr w:type="spellStart"/>
            <w:r w:rsidRPr="00C47BE6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C47BE6">
              <w:rPr>
                <w:rFonts w:ascii="GHEA Grapalat" w:hAnsi="GHEA Grapalat" w:cs="Sylfaen"/>
                <w:lang w:val="hy-AM"/>
              </w:rPr>
              <w:t xml:space="preserve"> խմբագրությամբ «6) ընդհանուր </w:t>
            </w:r>
            <w:proofErr w:type="spellStart"/>
            <w:r w:rsidRPr="00C47BE6">
              <w:rPr>
                <w:rFonts w:ascii="GHEA Grapalat" w:hAnsi="GHEA Grapalat" w:cs="Sylfaen"/>
                <w:lang w:val="hy-AM"/>
              </w:rPr>
              <w:t>հասանելիության</w:t>
            </w:r>
            <w:proofErr w:type="spellEnd"/>
            <w:r w:rsidRPr="00C47BE6">
              <w:rPr>
                <w:rFonts w:ascii="GHEA Grapalat" w:hAnsi="GHEA Grapalat" w:cs="Sylfaen"/>
                <w:lang w:val="hy-AM"/>
              </w:rPr>
              <w:t xml:space="preserve"> մատչելի </w:t>
            </w:r>
            <w:proofErr w:type="spellStart"/>
            <w:r w:rsidRPr="00C47BE6">
              <w:rPr>
                <w:rFonts w:ascii="GHEA Grapalat" w:hAnsi="GHEA Grapalat" w:cs="Sylfaen"/>
                <w:lang w:val="hy-AM"/>
              </w:rPr>
              <w:t>տեսաշարերի</w:t>
            </w:r>
            <w:proofErr w:type="spellEnd"/>
            <w:r w:rsidRPr="00C47BE6">
              <w:rPr>
                <w:rFonts w:ascii="GHEA Grapalat" w:hAnsi="GHEA Grapalat" w:cs="Sylfaen"/>
                <w:lang w:val="hy-AM"/>
              </w:rPr>
              <w:t xml:space="preserve"> նկարահանում և ցուցադրում` ապահովելով հաշմանդամություն ունեցող անձանց համար մատչելի գործիքների առկայությունը, այդ թվում` </w:t>
            </w:r>
            <w:proofErr w:type="spellStart"/>
            <w:r w:rsidRPr="00C47BE6">
              <w:rPr>
                <w:rFonts w:ascii="GHEA Grapalat" w:hAnsi="GHEA Grapalat" w:cs="Sylfaen"/>
                <w:lang w:val="hy-AM"/>
              </w:rPr>
              <w:t>ժեստերի</w:t>
            </w:r>
            <w:proofErr w:type="spellEnd"/>
            <w:r w:rsidRPr="00C47BE6">
              <w:rPr>
                <w:rFonts w:ascii="GHEA Grapalat" w:hAnsi="GHEA Grapalat" w:cs="Sylfaen"/>
                <w:lang w:val="hy-AM"/>
              </w:rPr>
              <w:t xml:space="preserve"> լեզվի թարգմանություն, հայերեն </w:t>
            </w:r>
            <w:proofErr w:type="spellStart"/>
            <w:r w:rsidRPr="00C47BE6">
              <w:rPr>
                <w:rFonts w:ascii="GHEA Grapalat" w:hAnsi="GHEA Grapalat" w:cs="Sylfaen"/>
                <w:lang w:val="hy-AM"/>
              </w:rPr>
              <w:t>լուսագրերի</w:t>
            </w:r>
            <w:proofErr w:type="spellEnd"/>
            <w:r w:rsidRPr="00C47BE6">
              <w:rPr>
                <w:rFonts w:ascii="GHEA Grapalat" w:hAnsi="GHEA Grapalat" w:cs="Sylfaen"/>
                <w:lang w:val="hy-AM"/>
              </w:rPr>
              <w:t xml:space="preserve"> առկայություն. 7) մատչելի էլեկտրոնային հարթակների ստեղծում»:</w:t>
            </w:r>
          </w:p>
          <w:p w:rsidR="0005567A" w:rsidRPr="00EC4337" w:rsidRDefault="0005567A" w:rsidP="0052227C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23" w:type="dxa"/>
          </w:tcPr>
          <w:p w:rsidR="0005567A" w:rsidRPr="00382FC9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82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</w:t>
            </w:r>
            <w:proofErr w:type="spellStart"/>
            <w:r w:rsidRPr="00382FC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առաջարկու-թյունները</w:t>
            </w:r>
            <w:proofErr w:type="spellEnd"/>
            <w:r w:rsidRPr="00382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բոլոր կետերով ընդունվել են</w:t>
            </w:r>
            <w:r w:rsidRPr="00953A6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382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260" w:type="dxa"/>
          </w:tcPr>
          <w:p w:rsidR="0005567A" w:rsidRPr="00382FC9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2FC9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փոփոխությունները:</w:t>
            </w:r>
          </w:p>
        </w:tc>
      </w:tr>
      <w:tr w:rsidR="0005567A" w:rsidRPr="0005567A" w:rsidTr="0052227C">
        <w:trPr>
          <w:trHeight w:val="335"/>
        </w:trPr>
        <w:tc>
          <w:tcPr>
            <w:tcW w:w="534" w:type="dxa"/>
          </w:tcPr>
          <w:p w:rsidR="0005567A" w:rsidRPr="00382FC9" w:rsidRDefault="0005567A" w:rsidP="0052227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Align w:val="center"/>
          </w:tcPr>
          <w:p w:rsidR="0005567A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35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  <w:t>3.</w:t>
            </w:r>
            <w:r w:rsidRPr="003357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կրթության, գիտության, մշակույթի և սպորտի նախարարություն</w:t>
            </w:r>
          </w:p>
          <w:p w:rsidR="0005567A" w:rsidRPr="003357B0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335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01/09.3/1414-2021</w:t>
            </w:r>
          </w:p>
          <w:p w:rsidR="0005567A" w:rsidRPr="003357B0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en-US"/>
              </w:rPr>
            </w:pPr>
            <w:r w:rsidRPr="00335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01 </w:t>
            </w:r>
            <w:proofErr w:type="spellStart"/>
            <w:r w:rsidRPr="003357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Փետրվար</w:t>
            </w:r>
            <w:proofErr w:type="spellEnd"/>
          </w:p>
          <w:p w:rsidR="0005567A" w:rsidRPr="003357B0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</w:pPr>
          </w:p>
          <w:p w:rsidR="0005567A" w:rsidRPr="00382FC9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7065" w:type="dxa"/>
            <w:vAlign w:val="center"/>
          </w:tcPr>
          <w:p w:rsidR="0005567A" w:rsidRDefault="0005567A" w:rsidP="0052227C">
            <w:pPr>
              <w:pStyle w:val="ListParagraph"/>
              <w:ind w:left="-108" w:firstLine="284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Նախագծի հավելվածում՝</w:t>
            </w:r>
          </w:p>
          <w:p w:rsidR="0005567A" w:rsidRDefault="0005567A" w:rsidP="0005567A">
            <w:pPr>
              <w:pStyle w:val="ListParagraph"/>
              <w:numPr>
                <w:ilvl w:val="0"/>
                <w:numId w:val="15"/>
              </w:numPr>
              <w:ind w:left="-108" w:firstLine="284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4-րդ </w:t>
            </w:r>
            <w:proofErr w:type="spellStart"/>
            <w:r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հանել՝ «որով» բառը,</w:t>
            </w:r>
          </w:p>
          <w:p w:rsidR="0005567A" w:rsidRDefault="0005567A" w:rsidP="0005567A">
            <w:pPr>
              <w:pStyle w:val="ListParagraph"/>
              <w:numPr>
                <w:ilvl w:val="0"/>
                <w:numId w:val="15"/>
              </w:numPr>
              <w:ind w:left="-108" w:right="552" w:firstLine="284"/>
              <w:jc w:val="both"/>
              <w:rPr>
                <w:rFonts w:ascii="GHEA Grapalat" w:hAnsi="GHEA Grapalat" w:cs="Arial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 xml:space="preserve">8-րդ </w:t>
            </w:r>
            <w:proofErr w:type="spellStart"/>
            <w:r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 xml:space="preserve"> տրված՝ «Հոգեբանական աջակցության ծրագրերը համակարգող կազմակերպությանը ներկայացվող ծառայությունների հիմնական պահանջները» դրույթը շարադրել առանձին </w:t>
            </w:r>
            <w:proofErr w:type="spellStart"/>
            <w:r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>, իսկ ծառայությունների իրականացման գործընթացն՝ իր ժամկետներով, ներկայացնել այլ կետի ներքո,</w:t>
            </w:r>
          </w:p>
          <w:p w:rsidR="0005567A" w:rsidRDefault="0005567A" w:rsidP="0005567A">
            <w:pPr>
              <w:pStyle w:val="ListParagraph"/>
              <w:numPr>
                <w:ilvl w:val="0"/>
                <w:numId w:val="15"/>
              </w:numPr>
              <w:ind w:left="-108" w:right="552" w:firstLine="284"/>
              <w:jc w:val="both"/>
              <w:rPr>
                <w:rFonts w:ascii="GHEA Grapalat" w:hAnsi="GHEA Grapalat" w:cs="Arial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 xml:space="preserve">8-րդ կետի 11-րդ ենթակետում ավելացնել նաև՝ նախնական (արհեստագործական) և միջին մասնագիտական, բարձրագույն և </w:t>
            </w:r>
            <w:proofErr w:type="spellStart"/>
            <w:r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>հետբուհական</w:t>
            </w:r>
            <w:proofErr w:type="spellEnd"/>
            <w:r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 xml:space="preserve"> մասնագիտական ուսումնական հաստատությունները,   </w:t>
            </w:r>
          </w:p>
          <w:p w:rsidR="0005567A" w:rsidRDefault="0005567A" w:rsidP="0005567A">
            <w:pPr>
              <w:pStyle w:val="ListParagraph"/>
              <w:numPr>
                <w:ilvl w:val="0"/>
                <w:numId w:val="15"/>
              </w:numPr>
              <w:ind w:left="-108" w:right="552" w:firstLine="284"/>
              <w:jc w:val="both"/>
              <w:rPr>
                <w:rFonts w:ascii="GHEA Grapalat" w:hAnsi="GHEA Grapalat" w:cs="Arial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10-րդ կետի 1-ին ենթակետը շարադրել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բովանդակությամբ՝ «բարձրագույն հոգեբանական կրթության որակավորում՝ </w:t>
            </w:r>
            <w:proofErr w:type="spellStart"/>
            <w:r>
              <w:rPr>
                <w:rFonts w:ascii="GHEA Grapalat" w:hAnsi="GHEA Grapalat"/>
                <w:lang w:val="hy-AM"/>
              </w:rPr>
              <w:t>բակալավրի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և մագիստրոսի կամ վերջինիս հավասարեցված աստիճանով»,</w:t>
            </w:r>
          </w:p>
          <w:p w:rsidR="0005567A" w:rsidRDefault="0005567A" w:rsidP="0005567A">
            <w:pPr>
              <w:pStyle w:val="ListParagraph"/>
              <w:numPr>
                <w:ilvl w:val="0"/>
                <w:numId w:val="15"/>
              </w:numPr>
              <w:ind w:left="-108" w:right="552" w:firstLine="284"/>
              <w:jc w:val="both"/>
              <w:rPr>
                <w:rFonts w:ascii="GHEA Grapalat" w:hAnsi="GHEA Grapalat" w:cs="Arial"/>
                <w:bCs/>
                <w:color w:val="000000" w:themeColor="text1"/>
                <w:lang w:val="hy-AM"/>
              </w:rPr>
            </w:pPr>
            <w:r w:rsidRPr="00957D0C">
              <w:rPr>
                <w:rFonts w:ascii="GHEA Grapalat" w:hAnsi="GHEA Grapalat"/>
                <w:lang w:val="hy-AM"/>
              </w:rPr>
              <w:t xml:space="preserve">11-րդ կետի 1-ին ենթակետը հստակեցման կարիք ունի, քանի որ պարզ չէ՝ խոսքը վերաբերում է կլինիկական </w:t>
            </w:r>
            <w:proofErr w:type="spellStart"/>
            <w:r w:rsidRPr="00957D0C">
              <w:rPr>
                <w:rFonts w:ascii="GHEA Grapalat" w:hAnsi="GHEA Grapalat"/>
                <w:lang w:val="hy-AM"/>
              </w:rPr>
              <w:t>օրդինատուրային</w:t>
            </w:r>
            <w:proofErr w:type="spellEnd"/>
            <w:r w:rsidRPr="00957D0C">
              <w:rPr>
                <w:rFonts w:ascii="GHEA Grapalat" w:hAnsi="GHEA Grapalat"/>
                <w:lang w:val="hy-AM"/>
              </w:rPr>
              <w:t>, թե լրացուցիչ</w:t>
            </w:r>
            <w:r>
              <w:rPr>
                <w:rFonts w:ascii="GHEA Grapalat" w:hAnsi="GHEA Grapalat"/>
                <w:lang w:val="hy-AM"/>
              </w:rPr>
              <w:t xml:space="preserve"> կրթությանը,</w:t>
            </w:r>
          </w:p>
          <w:p w:rsidR="0005567A" w:rsidRPr="003357B0" w:rsidRDefault="0005567A" w:rsidP="0005567A">
            <w:pPr>
              <w:pStyle w:val="ListParagraph"/>
              <w:numPr>
                <w:ilvl w:val="0"/>
                <w:numId w:val="15"/>
              </w:numPr>
              <w:ind w:left="-108" w:right="552" w:firstLine="284"/>
              <w:jc w:val="both"/>
              <w:rPr>
                <w:rFonts w:ascii="GHEA Grapalat" w:hAnsi="GHEA Grapalat" w:cs="Arial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bCs/>
                <w:color w:val="000000"/>
                <w:lang w:val="hy-AM"/>
              </w:rPr>
              <w:t>12-16 կետերի դրույթները շարադրել առանձին բաժնում, քանի որ</w:t>
            </w:r>
            <w:r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lang w:val="hy-AM"/>
              </w:rPr>
              <w:t>12-16 կետերում շարադրված դրույթները վերաբերում են կազմակերպությանը, իսկ</w:t>
            </w:r>
            <w:r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 xml:space="preserve"> 10-րդ և 11-րդ կետերի դրույթները՝ </w:t>
            </w:r>
            <w:r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հոգեբանական ծառայություն մատուցող անձին/մասնագետին։ </w:t>
            </w:r>
          </w:p>
        </w:tc>
        <w:tc>
          <w:tcPr>
            <w:tcW w:w="1723" w:type="dxa"/>
          </w:tcPr>
          <w:p w:rsidR="0005567A" w:rsidRPr="00953A68" w:rsidRDefault="0005567A" w:rsidP="0052227C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82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</w:t>
            </w:r>
            <w:proofErr w:type="spellStart"/>
            <w:r w:rsidRPr="00382FC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առաջարկու-թյունները</w:t>
            </w:r>
            <w:proofErr w:type="spellEnd"/>
            <w:r w:rsidRPr="00382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բոլոր կետերով ընդունվել են</w:t>
            </w:r>
            <w:r w:rsidRPr="00953A6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260" w:type="dxa"/>
          </w:tcPr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2FC9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փոփոխությունները: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5567A" w:rsidRPr="002763E3" w:rsidRDefault="0005567A" w:rsidP="0052227C">
            <w:pPr>
              <w:autoSpaceDE w:val="0"/>
              <w:autoSpaceDN w:val="0"/>
              <w:adjustRightInd w:val="0"/>
              <w:spacing w:line="240" w:lineRule="auto"/>
              <w:rPr>
                <w:rFonts w:ascii="GHEA Grapalat" w:hAnsi="GHEA Grapalat"/>
                <w:lang w:val="hy-AM"/>
              </w:rPr>
            </w:pPr>
            <w:r w:rsidRPr="002763E3">
              <w:rPr>
                <w:rFonts w:ascii="GHEA Grapalat" w:hAnsi="GHEA Grapalat"/>
                <w:lang w:val="hy-AM"/>
              </w:rPr>
              <w:t xml:space="preserve">Սույն կետով պահանջը նախատեսում է որպես ցանկալի/լրացուցիչ պահանջ՝ 11-րդ կետի 1-ին </w:t>
            </w:r>
            <w:proofErr w:type="spellStart"/>
            <w:r w:rsidRPr="002763E3">
              <w:rPr>
                <w:rFonts w:ascii="GHEA Grapalat" w:hAnsi="GHEA Grapalat"/>
                <w:lang w:val="hy-AM"/>
              </w:rPr>
              <w:t>ենթակետին</w:t>
            </w:r>
            <w:proofErr w:type="spellEnd"/>
            <w:r w:rsidRPr="002763E3">
              <w:rPr>
                <w:rFonts w:ascii="GHEA Grapalat" w:hAnsi="GHEA Grapalat"/>
                <w:lang w:val="hy-AM"/>
              </w:rPr>
              <w:t xml:space="preserve"> համապատասխան:</w:t>
            </w:r>
          </w:p>
          <w:p w:rsidR="0005567A" w:rsidRPr="008049EE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5567A" w:rsidRPr="00C43FBB" w:rsidTr="0052227C">
        <w:trPr>
          <w:trHeight w:val="335"/>
        </w:trPr>
        <w:tc>
          <w:tcPr>
            <w:tcW w:w="534" w:type="dxa"/>
          </w:tcPr>
          <w:p w:rsidR="0005567A" w:rsidRPr="00616E22" w:rsidRDefault="0005567A" w:rsidP="0052227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12.</w:t>
            </w:r>
          </w:p>
        </w:tc>
        <w:tc>
          <w:tcPr>
            <w:tcW w:w="2268" w:type="dxa"/>
            <w:vAlign w:val="center"/>
          </w:tcPr>
          <w:p w:rsidR="0005567A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արչապետի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աշխատակազմի սոցիալական հարցերի վարչության կից եզրակացությունը</w:t>
            </w:r>
          </w:p>
          <w:p w:rsidR="0005567A" w:rsidRDefault="0005567A" w:rsidP="0052227C">
            <w:pPr>
              <w:shd w:val="clear" w:color="auto" w:fill="FFFFFF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en-US"/>
              </w:rPr>
            </w:pPr>
          </w:p>
          <w:p w:rsidR="0005567A" w:rsidRPr="00616E22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616E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02/11.2/2256-2021</w:t>
            </w:r>
          </w:p>
          <w:p w:rsidR="0005567A" w:rsidRPr="00616E22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616E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29 </w:t>
            </w:r>
            <w:proofErr w:type="spellStart"/>
            <w:r w:rsidRPr="00616E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Հունվար</w:t>
            </w:r>
            <w:proofErr w:type="spellEnd"/>
            <w:r w:rsidRPr="00616E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 2021</w:t>
            </w:r>
          </w:p>
          <w:p w:rsidR="0005567A" w:rsidRPr="003357B0" w:rsidRDefault="0005567A" w:rsidP="0052227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065" w:type="dxa"/>
            <w:vAlign w:val="center"/>
          </w:tcPr>
          <w:p w:rsidR="0005567A" w:rsidRPr="00E45CB5" w:rsidRDefault="0005567A" w:rsidP="0052227C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16E22">
              <w:rPr>
                <w:rFonts w:ascii="GHEA Grapalat" w:hAnsi="GHEA Grapalat"/>
                <w:lang w:val="hy-AM"/>
              </w:rPr>
              <w:t xml:space="preserve">Նախագծի </w:t>
            </w:r>
            <w:r w:rsidRPr="00E45CB5">
              <w:rPr>
                <w:rFonts w:ascii="GHEA Grapalat" w:hAnsi="GHEA Grapalat"/>
                <w:lang w:val="hy-AM"/>
              </w:rPr>
              <w:t xml:space="preserve">կապակցությամբ հայտնում ենք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>.</w:t>
            </w:r>
          </w:p>
          <w:p w:rsidR="0005567A" w:rsidRDefault="0005567A" w:rsidP="0052227C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616E22">
              <w:rPr>
                <w:rFonts w:ascii="GHEA Grapalat" w:hAnsi="GHEA Grapalat"/>
                <w:lang w:val="hy-AM"/>
              </w:rPr>
              <w:t xml:space="preserve">1.նախագծի 1-ին կետով առաջարկվում է հաստատել 2020 թվականի սեպտեմբերի 27-ից Արցախի Հանրապետության նկատմամբ </w:t>
            </w:r>
            <w:proofErr w:type="spellStart"/>
            <w:r w:rsidRPr="00616E22">
              <w:rPr>
                <w:rFonts w:ascii="GHEA Grapalat" w:hAnsi="GHEA Grapalat"/>
                <w:lang w:val="hy-AM"/>
              </w:rPr>
              <w:t>սանձազերծված</w:t>
            </w:r>
            <w:proofErr w:type="spellEnd"/>
            <w:r w:rsidRPr="00616E22">
              <w:rPr>
                <w:rFonts w:ascii="GHEA Grapalat" w:hAnsi="GHEA Grapalat"/>
                <w:lang w:val="hy-AM"/>
              </w:rPr>
              <w:t xml:space="preserve"> </w:t>
            </w:r>
            <w:r w:rsidRPr="00616E22">
              <w:rPr>
                <w:rFonts w:ascii="GHEA Grapalat" w:hAnsi="GHEA Grapalat"/>
                <w:b/>
                <w:lang w:val="hy-AM"/>
              </w:rPr>
              <w:t xml:space="preserve">պատերազմին մասնակցած անձանց </w:t>
            </w:r>
            <w:r w:rsidRPr="00616E22">
              <w:rPr>
                <w:rFonts w:ascii="GHEA Grapalat" w:hAnsi="GHEA Grapalat"/>
                <w:lang w:val="hy-AM"/>
              </w:rPr>
              <w:t xml:space="preserve">և </w:t>
            </w:r>
            <w:r w:rsidRPr="00616E22">
              <w:rPr>
                <w:rFonts w:ascii="GHEA Grapalat" w:hAnsi="GHEA Grapalat"/>
                <w:b/>
                <w:lang w:val="hy-AM"/>
              </w:rPr>
              <w:t>ընդհանուր առմամբ հանրության</w:t>
            </w:r>
            <w:r w:rsidRPr="00616E22">
              <w:rPr>
                <w:rFonts w:ascii="GHEA Grapalat" w:hAnsi="GHEA Grapalat"/>
                <w:lang w:val="hy-AM"/>
              </w:rPr>
              <w:t xml:space="preserve"> հոգեբանական ռեաբիլիտացիայի համակարգի </w:t>
            </w:r>
            <w:proofErr w:type="spellStart"/>
            <w:r w:rsidRPr="00616E22">
              <w:rPr>
                <w:rFonts w:ascii="GHEA Grapalat" w:hAnsi="GHEA Grapalat"/>
                <w:lang w:val="hy-AM"/>
              </w:rPr>
              <w:t>ձևավորման</w:t>
            </w:r>
            <w:proofErr w:type="spellEnd"/>
            <w:r w:rsidRPr="00616E22">
              <w:rPr>
                <w:rFonts w:ascii="GHEA Grapalat" w:hAnsi="GHEA Grapalat"/>
                <w:lang w:val="hy-AM"/>
              </w:rPr>
              <w:t xml:space="preserve"> կարգը: Հաշվի առնելով, որ հանրություն արդեն իսկ ներառում է պատերազմին մասնակցած անձանց և վերաբերում ընդհանուր առմամբ ՀՀ ողջ բնակչությանը՝ առաջարկում ենք  </w:t>
            </w:r>
            <w:proofErr w:type="spellStart"/>
            <w:r w:rsidRPr="00616E22">
              <w:rPr>
                <w:rFonts w:ascii="GHEA Grapalat" w:hAnsi="GHEA Grapalat"/>
                <w:lang w:val="hy-AM"/>
              </w:rPr>
              <w:t>վերախմբագրել</w:t>
            </w:r>
            <w:proofErr w:type="spellEnd"/>
            <w:r w:rsidRPr="00616E22">
              <w:rPr>
                <w:rFonts w:ascii="GHEA Grapalat" w:hAnsi="GHEA Grapalat"/>
                <w:lang w:val="hy-AM"/>
              </w:rPr>
              <w:t xml:space="preserve"> նախագծի վերնագիրն ու համապատասխան </w:t>
            </w:r>
            <w:proofErr w:type="spellStart"/>
            <w:r w:rsidRPr="00616E22">
              <w:rPr>
                <w:rFonts w:ascii="GHEA Grapalat" w:hAnsi="GHEA Grapalat"/>
                <w:lang w:val="hy-AM"/>
              </w:rPr>
              <w:t>ձևակերպումները</w:t>
            </w:r>
            <w:proofErr w:type="spellEnd"/>
            <w:r w:rsidRPr="00616E22">
              <w:rPr>
                <w:rFonts w:ascii="GHEA Grapalat" w:hAnsi="GHEA Grapalat"/>
                <w:lang w:val="hy-AM"/>
              </w:rPr>
              <w:t xml:space="preserve">՝ մասնավորապես հստակեցնելով շահառուների </w:t>
            </w:r>
            <w:proofErr w:type="spellStart"/>
            <w:r w:rsidRPr="00616E22">
              <w:rPr>
                <w:rFonts w:ascii="GHEA Grapalat" w:hAnsi="GHEA Grapalat"/>
                <w:lang w:val="hy-AM"/>
              </w:rPr>
              <w:t>թիրախային</w:t>
            </w:r>
            <w:proofErr w:type="spellEnd"/>
            <w:r w:rsidRPr="00616E22">
              <w:rPr>
                <w:rFonts w:ascii="GHEA Grapalat" w:hAnsi="GHEA Grapalat"/>
                <w:lang w:val="hy-AM"/>
              </w:rPr>
              <w:t xml:space="preserve"> խմբերը, ինչպես նաև հանելով «ընդհանուր առմամբ» բառերը, որոնք </w:t>
            </w:r>
            <w:proofErr w:type="spellStart"/>
            <w:r w:rsidRPr="00616E22">
              <w:rPr>
                <w:rFonts w:ascii="GHEA Grapalat" w:hAnsi="GHEA Grapalat"/>
                <w:lang w:val="hy-AM"/>
              </w:rPr>
              <w:t>հարիր</w:t>
            </w:r>
            <w:proofErr w:type="spellEnd"/>
            <w:r w:rsidRPr="00616E22">
              <w:rPr>
                <w:rFonts w:ascii="GHEA Grapalat" w:hAnsi="GHEA Grapalat"/>
                <w:lang w:val="hy-AM"/>
              </w:rPr>
              <w:t xml:space="preserve"> չեն իրավական ակտի լեզվին:</w:t>
            </w: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16E22">
              <w:rPr>
                <w:rFonts w:ascii="GHEA Grapalat" w:hAnsi="GHEA Grapalat"/>
                <w:lang w:val="hy-AM"/>
              </w:rPr>
              <w:t xml:space="preserve">2.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E45CB5">
              <w:rPr>
                <w:rFonts w:ascii="GHEA Grapalat" w:hAnsi="GHEA Grapalat"/>
                <w:lang w:val="hy-AM"/>
              </w:rPr>
              <w:t xml:space="preserve">ախագծով սահմանվում է «...հոգեբանական ռեաբիլիտացիայի համակարգի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ձևավորման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կարգ», սակայն գտնում ենք, որ նախագծի հավելվածով ներկայացված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կարգավորումները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կարգ</w:t>
            </w:r>
            <w:r>
              <w:rPr>
                <w:rFonts w:ascii="GHEA Grapalat" w:hAnsi="GHEA Grapalat"/>
                <w:lang w:val="hy-AM"/>
              </w:rPr>
              <w:t>ային</w:t>
            </w:r>
            <w:r w:rsidRPr="00E45CB5">
              <w:rPr>
                <w:rFonts w:ascii="GHEA Grapalat" w:hAnsi="GHEA Grapalat"/>
                <w:lang w:val="hy-AM"/>
              </w:rPr>
              <w:t xml:space="preserve"> բնույթ չունեն:</w:t>
            </w: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16E22">
              <w:rPr>
                <w:rFonts w:ascii="GHEA Grapalat" w:hAnsi="GHEA Grapalat"/>
                <w:lang w:val="hy-AM"/>
              </w:rPr>
              <w:t xml:space="preserve">3. </w:t>
            </w:r>
            <w:r w:rsidRPr="00E45CB5">
              <w:rPr>
                <w:rFonts w:ascii="GHEA Grapalat" w:hAnsi="GHEA Grapalat"/>
                <w:lang w:val="hy-AM"/>
              </w:rPr>
              <w:t xml:space="preserve">Նախագծի հավելվածի 2-րդ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նշվում է, որ Արցախի Հանրապետության նկատմամբ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սանձազերծված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պատերազմի ընթացքում մարտական գործողություններին մասնակցած և ընդհանուր առմամբ հոգեբանական ռեաբիլիտացիայի անցկացման հետ կապված հարցերն ապահովելու նպատակով՝ Հայաստանի Հանրապետության կառավարությունը </w:t>
            </w:r>
            <w:r w:rsidRPr="00E45CB5">
              <w:rPr>
                <w:rFonts w:ascii="GHEA Grapalat" w:hAnsi="GHEA Grapalat"/>
                <w:b/>
                <w:lang w:val="hy-AM"/>
              </w:rPr>
              <w:t xml:space="preserve">մրցութային կարգով </w:t>
            </w:r>
            <w:r w:rsidRPr="00E45CB5">
              <w:rPr>
                <w:rFonts w:ascii="GHEA Grapalat" w:hAnsi="GHEA Grapalat"/>
                <w:lang w:val="hy-AM"/>
              </w:rPr>
              <w:t xml:space="preserve">մասնավոր կազմակերպությունների միջոցով </w:t>
            </w:r>
            <w:r w:rsidRPr="00E45CB5">
              <w:rPr>
                <w:rFonts w:ascii="GHEA Grapalat" w:hAnsi="GHEA Grapalat"/>
                <w:b/>
                <w:lang w:val="hy-AM"/>
              </w:rPr>
              <w:t>տրամադրում է</w:t>
            </w:r>
            <w:r w:rsidRPr="00E45CB5">
              <w:rPr>
                <w:rFonts w:ascii="GHEA Grapalat" w:hAnsi="GHEA Grapalat"/>
                <w:lang w:val="hy-AM"/>
              </w:rPr>
              <w:t xml:space="preserve"> պատերազմական գործողություններին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առնչակից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քաղաքացիների</w:t>
            </w:r>
            <w:r w:rsidRPr="00E45CB5">
              <w:rPr>
                <w:rFonts w:ascii="GHEA Grapalat" w:hAnsi="GHEA Grapalat"/>
                <w:b/>
                <w:lang w:val="hy-AM"/>
              </w:rPr>
              <w:t xml:space="preserve"> հոգեբանական աջակցության կազմակերպման համակարգման և </w:t>
            </w:r>
            <w:proofErr w:type="spellStart"/>
            <w:r w:rsidRPr="00E45CB5">
              <w:rPr>
                <w:rFonts w:ascii="GHEA Grapalat" w:hAnsi="GHEA Grapalat"/>
                <w:b/>
                <w:lang w:val="hy-AM"/>
              </w:rPr>
              <w:t>լոգիստիկ</w:t>
            </w:r>
            <w:proofErr w:type="spellEnd"/>
            <w:r w:rsidRPr="00E45CB5">
              <w:rPr>
                <w:rFonts w:ascii="GHEA Grapalat" w:hAnsi="GHEA Grapalat"/>
                <w:b/>
                <w:lang w:val="hy-AM"/>
              </w:rPr>
              <w:t xml:space="preserve"> պլանավորման ծառայություններ: </w:t>
            </w:r>
            <w:r w:rsidRPr="00E45CB5">
              <w:rPr>
                <w:rFonts w:ascii="GHEA Grapalat" w:hAnsi="GHEA Grapalat"/>
                <w:lang w:val="hy-AM"/>
              </w:rPr>
              <w:t xml:space="preserve">Նշված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ձևակերպումից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հասկանալի չէ, թե ինչ է տրամադրում ՀՀ կառավարությունը՝ կազմակերպչական աշխատանք, թե՝ ծառայություն: Միաժամանակ, հասկանալի չէ, թե արդյոք ընտրվելու է միայն</w:t>
            </w:r>
            <w:r>
              <w:rPr>
                <w:rFonts w:ascii="GHEA Grapalat" w:hAnsi="GHEA Grapalat"/>
                <w:lang w:val="hy-AM"/>
              </w:rPr>
              <w:t xml:space="preserve"> մեկ</w:t>
            </w:r>
            <w:r w:rsidRPr="00E45CB5">
              <w:rPr>
                <w:rFonts w:ascii="GHEA Grapalat" w:hAnsi="GHEA Grapalat"/>
                <w:lang w:val="hy-AM"/>
              </w:rPr>
              <w:t xml:space="preserve"> կազմակերպություն, թե հնարավոր է ընտրվեն մի քանիսը: Նախագծի </w:t>
            </w:r>
            <w:r>
              <w:rPr>
                <w:rFonts w:ascii="GHEA Grapalat" w:hAnsi="GHEA Grapalat"/>
                <w:lang w:val="hy-AM"/>
              </w:rPr>
              <w:t>ընդհանուր</w:t>
            </w:r>
            <w:r w:rsidRPr="00E45CB5">
              <w:rPr>
                <w:rFonts w:ascii="GHEA Grapalat" w:hAnsi="GHEA Grapalat"/>
                <w:lang w:val="hy-AM"/>
              </w:rPr>
              <w:t xml:space="preserve"> շարադրանքը ենթադրում է, որ նախատեսված է ընտրել միայն մեկ կազմակերպություն: Գտնում ենք, որ </w:t>
            </w:r>
            <w:r>
              <w:rPr>
                <w:rFonts w:ascii="GHEA Grapalat" w:hAnsi="GHEA Grapalat"/>
                <w:lang w:val="hy-AM"/>
              </w:rPr>
              <w:t>մեկ</w:t>
            </w:r>
            <w:r w:rsidRPr="00E45CB5">
              <w:rPr>
                <w:rFonts w:ascii="GHEA Grapalat" w:hAnsi="GHEA Grapalat"/>
                <w:lang w:val="hy-AM"/>
              </w:rPr>
              <w:t xml:space="preserve"> կազմակերպություն ընտրելու դեպքում ՀՀ  ողջ բնակչության համար նախատեսված աջակցությունը կտրամադրվի մենաշնորհային կազմակերպության կողմից:</w:t>
            </w: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16E22">
              <w:rPr>
                <w:rFonts w:ascii="GHEA Grapalat" w:hAnsi="GHEA Grapalat"/>
                <w:lang w:val="hy-AM"/>
              </w:rPr>
              <w:t xml:space="preserve">4. </w:t>
            </w:r>
            <w:r w:rsidRPr="00E45CB5">
              <w:rPr>
                <w:rFonts w:ascii="GHEA Grapalat" w:hAnsi="GHEA Grapalat"/>
                <w:lang w:val="hy-AM"/>
              </w:rPr>
              <w:t xml:space="preserve">Առաջարկում ենք վերանայել հավելվածի 3-րդ կետը, ըստ որի «սույն կարգով երաշխավորվում է Հայաստանի Հանրապետության և Արցախի Հանրապետության քաղաքացիների տվյալների գաղտնիությունը», քանի որ կարգում տվյալների </w:t>
            </w:r>
            <w:r>
              <w:rPr>
                <w:rFonts w:ascii="GHEA Grapalat" w:hAnsi="GHEA Grapalat"/>
                <w:lang w:val="hy-AM"/>
              </w:rPr>
              <w:t>պաշտպանությանն</w:t>
            </w:r>
            <w:r w:rsidRPr="00E45CB5">
              <w:rPr>
                <w:rFonts w:ascii="GHEA Grapalat" w:hAnsi="GHEA Grapalat"/>
                <w:lang w:val="hy-AM"/>
              </w:rPr>
              <w:t xml:space="preserve"> անդրադարձ չկա, իսկ անձնական տվյալների հետ կապված հարաբերությունները կարգավորվում են «Անձնական տվյալների պաշտպանության մասին » ՀՀ օրենքով</w:t>
            </w:r>
            <w:r>
              <w:rPr>
                <w:rFonts w:ascii="GHEA Grapalat" w:hAnsi="GHEA Grapalat"/>
                <w:lang w:val="hy-AM"/>
              </w:rPr>
              <w:t xml:space="preserve">: </w:t>
            </w: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16E22">
              <w:rPr>
                <w:rFonts w:ascii="GHEA Grapalat" w:hAnsi="GHEA Grapalat"/>
                <w:lang w:val="hy-AM"/>
              </w:rPr>
              <w:t xml:space="preserve">5. </w:t>
            </w:r>
            <w:r w:rsidRPr="00E45CB5">
              <w:rPr>
                <w:rFonts w:ascii="GHEA Grapalat" w:hAnsi="GHEA Grapalat"/>
                <w:lang w:val="hy-AM"/>
              </w:rPr>
              <w:t xml:space="preserve">Հավելվածի 4-րդ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անհրաժեշտ է </w:t>
            </w:r>
            <w:r>
              <w:rPr>
                <w:rFonts w:ascii="GHEA Grapalat" w:hAnsi="GHEA Grapalat"/>
                <w:lang w:val="hy-AM"/>
              </w:rPr>
              <w:t>հիշատակել</w:t>
            </w:r>
            <w:r w:rsidRPr="00E45CB5">
              <w:rPr>
                <w:rFonts w:ascii="GHEA Grapalat" w:hAnsi="GHEA Grapalat"/>
                <w:lang w:val="hy-AM"/>
              </w:rPr>
              <w:t xml:space="preserve"> այն  հետազոտությունը (երբ և ում կողմից է իրականացվել), որի </w:t>
            </w:r>
            <w:r>
              <w:rPr>
                <w:rFonts w:ascii="GHEA Grapalat" w:hAnsi="GHEA Grapalat"/>
                <w:lang w:val="hy-AM"/>
              </w:rPr>
              <w:t>հիման վրա նշվում է, որ</w:t>
            </w:r>
            <w:r w:rsidRPr="00E45CB5">
              <w:rPr>
                <w:rFonts w:ascii="GHEA Grapalat" w:hAnsi="GHEA Grapalat"/>
                <w:lang w:val="hy-AM"/>
              </w:rPr>
              <w:t xml:space="preserve">  հետպատերազմական շրջանում բնակչության </w:t>
            </w:r>
            <w:r w:rsidRPr="00E45CB5">
              <w:rPr>
                <w:rFonts w:ascii="GHEA Grapalat" w:hAnsi="GHEA Grapalat"/>
                <w:b/>
                <w:lang w:val="hy-AM"/>
              </w:rPr>
              <w:t>15-30 տոկոսի</w:t>
            </w:r>
            <w:r w:rsidRPr="00E45CB5">
              <w:rPr>
                <w:rFonts w:ascii="GHEA Grapalat" w:hAnsi="GHEA Grapalat"/>
                <w:lang w:val="hy-AM"/>
              </w:rPr>
              <w:t xml:space="preserve"> մոտ արտահայտվում է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հետտրավմատիկ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սթրեսային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խանգարում: Միաժամանակ, առաջարկում ենք վերանայել 4-րդ կետի </w:t>
            </w:r>
            <w:r>
              <w:rPr>
                <w:rFonts w:ascii="GHEA Grapalat" w:hAnsi="GHEA Grapalat"/>
                <w:lang w:val="hy-AM"/>
              </w:rPr>
              <w:t>շարադրանք</w:t>
            </w:r>
            <w:r w:rsidRPr="00E45CB5">
              <w:rPr>
                <w:rFonts w:ascii="GHEA Grapalat" w:hAnsi="GHEA Grapalat"/>
                <w:lang w:val="hy-AM"/>
              </w:rPr>
              <w:t xml:space="preserve">ը, քանի որ հասկանալի չէ, թե ինչ գործընթացների մասին է խոսքը, ինչպես է նախատեսվում կենտրոնացնել համակարգումը, եթե ծառայությունները մատուցվելու են մասնավոր կազմակերպության </w:t>
            </w:r>
            <w:r>
              <w:rPr>
                <w:rFonts w:ascii="GHEA Grapalat" w:hAnsi="GHEA Grapalat"/>
                <w:lang w:val="hy-AM"/>
              </w:rPr>
              <w:t>կո</w:t>
            </w:r>
            <w:r w:rsidRPr="00E45CB5">
              <w:rPr>
                <w:rFonts w:ascii="GHEA Grapalat" w:hAnsi="GHEA Grapalat"/>
                <w:lang w:val="hy-AM"/>
              </w:rPr>
              <w:t>ղ</w:t>
            </w:r>
            <w:r>
              <w:rPr>
                <w:rFonts w:ascii="GHEA Grapalat" w:hAnsi="GHEA Grapalat"/>
                <w:lang w:val="hy-AM"/>
              </w:rPr>
              <w:t>մ</w:t>
            </w:r>
            <w:r w:rsidRPr="00E45CB5">
              <w:rPr>
                <w:rFonts w:ascii="GHEA Grapalat" w:hAnsi="GHEA Grapalat"/>
                <w:lang w:val="hy-AM"/>
              </w:rPr>
              <w:t>ից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16E22">
              <w:rPr>
                <w:rFonts w:ascii="GHEA Grapalat" w:hAnsi="GHEA Grapalat"/>
                <w:lang w:val="hy-AM"/>
              </w:rPr>
              <w:t xml:space="preserve">6. </w:t>
            </w:r>
            <w:r w:rsidRPr="00E45CB5">
              <w:rPr>
                <w:rFonts w:ascii="GHEA Grapalat" w:hAnsi="GHEA Grapalat"/>
                <w:lang w:val="hy-AM"/>
              </w:rPr>
              <w:t xml:space="preserve">Հավելվածի 6-րդ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խմբերի տարանջատումը պարզ չէ, մասնավորապես, եթե նախագիծը վերաբերում է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E45CB5">
              <w:rPr>
                <w:rFonts w:ascii="GHEA Grapalat" w:hAnsi="GHEA Grapalat"/>
                <w:lang w:val="hy-AM"/>
              </w:rPr>
              <w:t xml:space="preserve">ամբողջ բնակչությանը, </w:t>
            </w:r>
            <w:r>
              <w:rPr>
                <w:rFonts w:ascii="GHEA Grapalat" w:hAnsi="GHEA Grapalat"/>
                <w:lang w:val="hy-AM"/>
              </w:rPr>
              <w:t>ապա</w:t>
            </w:r>
            <w:r w:rsidRPr="00E45CB5">
              <w:rPr>
                <w:rFonts w:ascii="GHEA Grapalat" w:hAnsi="GHEA Grapalat"/>
                <w:lang w:val="hy-AM"/>
              </w:rPr>
              <w:t xml:space="preserve"> բացի սոցիալական խմբերից, կարող են լինել նաև այլ՝ սոցիալական ոչ մի խմբի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չպատկանող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E45CB5">
              <w:rPr>
                <w:rFonts w:ascii="GHEA Grapalat" w:hAnsi="GHEA Grapalat"/>
                <w:lang w:val="hy-AM"/>
              </w:rPr>
              <w:t>եր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: </w:t>
            </w:r>
            <w:r w:rsidRPr="00E45CB5">
              <w:rPr>
                <w:rFonts w:ascii="GHEA Grapalat" w:hAnsi="GHEA Grapalat" w:cs="Arial"/>
                <w:lang w:val="hy-AM"/>
              </w:rPr>
              <w:t xml:space="preserve">Բացի դրանից, </w:t>
            </w:r>
            <w:r w:rsidRPr="00E45CB5">
              <w:rPr>
                <w:rFonts w:ascii="GHEA Grapalat" w:hAnsi="GHEA Grapalat"/>
                <w:lang w:val="hy-AM"/>
              </w:rPr>
              <w:t>անհրաժեշտ է վերանայել կետը՝ խմբագրական տեսանկյունից</w:t>
            </w:r>
            <w:r>
              <w:rPr>
                <w:rFonts w:ascii="GHEA Grapalat" w:hAnsi="GHEA Grapalat"/>
                <w:lang w:val="hy-AM"/>
              </w:rPr>
              <w:t xml:space="preserve">: </w:t>
            </w: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16E22">
              <w:rPr>
                <w:rFonts w:ascii="GHEA Grapalat" w:hAnsi="GHEA Grapalat"/>
                <w:lang w:val="hy-AM"/>
              </w:rPr>
              <w:t xml:space="preserve">7. </w:t>
            </w:r>
            <w:r w:rsidRPr="00E45CB5">
              <w:rPr>
                <w:rFonts w:ascii="GHEA Grapalat" w:hAnsi="GHEA Grapalat"/>
                <w:lang w:val="hy-AM"/>
              </w:rPr>
              <w:t xml:space="preserve">Հավելվածի 7-րդ կետով շարադրվում են նախատեսվող  ծառայությունները, նշվում   է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սեանսների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քանակը և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տևողությունը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>: Գտնում ենք, որ անհրաժեշտ է նշել այն գիտական հիմքերը և այն մեթոդաբանությունը, որոնց վրա ընտրվել է առաջարկվող մեթոդը և ծավալը: Այս համատեքստում անհրաժեշտ է հստակեցնել և առանձին անդրա</w:t>
            </w:r>
            <w:r>
              <w:rPr>
                <w:rFonts w:ascii="GHEA Grapalat" w:hAnsi="GHEA Grapalat"/>
                <w:lang w:val="hy-AM"/>
              </w:rPr>
              <w:t>դ</w:t>
            </w:r>
            <w:r w:rsidRPr="00E45CB5">
              <w:rPr>
                <w:rFonts w:ascii="GHEA Grapalat" w:hAnsi="GHEA Grapalat"/>
                <w:lang w:val="hy-AM"/>
              </w:rPr>
              <w:t>ա</w:t>
            </w:r>
            <w:r>
              <w:rPr>
                <w:rFonts w:ascii="GHEA Grapalat" w:hAnsi="GHEA Grapalat"/>
                <w:lang w:val="hy-AM"/>
              </w:rPr>
              <w:t>ռ</w:t>
            </w:r>
            <w:r w:rsidRPr="00E45CB5">
              <w:rPr>
                <w:rFonts w:ascii="GHEA Grapalat" w:hAnsi="GHEA Grapalat"/>
                <w:lang w:val="hy-AM"/>
              </w:rPr>
              <w:t xml:space="preserve">նալ  հավելվածի 7-րդ կետի 6-րդ </w:t>
            </w:r>
            <w:r>
              <w:rPr>
                <w:rFonts w:ascii="GHEA Grapalat" w:hAnsi="GHEA Grapalat"/>
                <w:lang w:val="hy-AM"/>
              </w:rPr>
              <w:t xml:space="preserve">ենթակետում </w:t>
            </w:r>
            <w:r w:rsidRPr="00E45CB5">
              <w:rPr>
                <w:rFonts w:ascii="GHEA Grapalat" w:hAnsi="GHEA Grapalat"/>
                <w:lang w:val="hy-AM"/>
              </w:rPr>
              <w:t xml:space="preserve">նշված  «ընդհանուր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հասանելիության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տեսաշարերի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նկարահանում և ցուցադրում» ծառայությունը՝ մանրամասնելով, թե վերջինս</w:t>
            </w:r>
            <w:r>
              <w:rPr>
                <w:rFonts w:ascii="GHEA Grapalat" w:hAnsi="GHEA Grapalat"/>
                <w:lang w:val="hy-AM"/>
              </w:rPr>
              <w:t xml:space="preserve"> հոգեբանական ռեաբիլիտացիայի</w:t>
            </w:r>
            <w:r w:rsidRPr="00E45CB5">
              <w:rPr>
                <w:rFonts w:ascii="GHEA Grapalat" w:hAnsi="GHEA Grapalat"/>
                <w:lang w:val="hy-AM"/>
              </w:rPr>
              <w:t xml:space="preserve"> ինչ</w:t>
            </w:r>
            <w:r>
              <w:rPr>
                <w:rFonts w:ascii="GHEA Grapalat" w:hAnsi="GHEA Grapalat"/>
                <w:lang w:val="hy-AM"/>
              </w:rPr>
              <w:t xml:space="preserve"> մեխանիզմ և</w:t>
            </w:r>
            <w:r w:rsidRPr="00E45CB5">
              <w:rPr>
                <w:rFonts w:ascii="GHEA Grapalat" w:hAnsi="GHEA Grapalat"/>
                <w:lang w:val="hy-AM"/>
              </w:rPr>
              <w:t xml:space="preserve"> արդյունք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Pr="00E45CB5">
              <w:rPr>
                <w:rFonts w:ascii="GHEA Grapalat" w:hAnsi="GHEA Grapalat"/>
                <w:lang w:val="hy-AM"/>
              </w:rPr>
              <w:t xml:space="preserve"> է ենթադրում:</w:t>
            </w:r>
          </w:p>
          <w:p w:rsidR="0005567A" w:rsidRPr="00BB4D3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BB4D3A">
              <w:rPr>
                <w:rFonts w:ascii="GHEA Grapalat" w:hAnsi="GHEA Grapalat"/>
                <w:lang w:val="hy-AM"/>
              </w:rPr>
              <w:t xml:space="preserve">8. Հավելվածի 7-րդ կետի 8-րդ ենթակետն անհրաժեշտ է խմբագրել, քանի որ </w:t>
            </w:r>
            <w:proofErr w:type="spellStart"/>
            <w:r w:rsidRPr="00BB4D3A">
              <w:rPr>
                <w:rFonts w:ascii="GHEA Grapalat" w:hAnsi="GHEA Grapalat"/>
                <w:lang w:val="hy-AM"/>
              </w:rPr>
              <w:t>ձևակերպումը</w:t>
            </w:r>
            <w:proofErr w:type="spellEnd"/>
            <w:r w:rsidRPr="00BB4D3A">
              <w:rPr>
                <w:rFonts w:ascii="GHEA Grapalat" w:hAnsi="GHEA Grapalat"/>
                <w:lang w:val="hy-AM"/>
              </w:rPr>
              <w:t xml:space="preserve"> շատ լայն է և ցանկացած միջոցառում կարող է դասվել այս կետին:</w:t>
            </w: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</w:p>
          <w:p w:rsidR="0005567A" w:rsidRPr="00BB4D3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BB4D3A">
              <w:rPr>
                <w:rFonts w:ascii="GHEA Grapalat" w:hAnsi="GHEA Grapalat"/>
                <w:lang w:val="hy-AM"/>
              </w:rPr>
              <w:t xml:space="preserve">9. Հավելվածի 8-րդ կետի կապակցությամբ, գտնում ենք, որ անհրաժեշտ է հստակեցնել, թե քանի կազմակերպություն է նախատեսվում ընտրել, ընտրված կազմակերպությունը պետք է ծառայությունները տրամադրի, թե՝ համակարգի տրամադրումը: Միաժամանակ, նշված կետը </w:t>
            </w:r>
            <w:proofErr w:type="spellStart"/>
            <w:r w:rsidRPr="00BB4D3A"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 w:rsidRPr="00BB4D3A">
              <w:rPr>
                <w:rFonts w:ascii="GHEA Grapalat" w:hAnsi="GHEA Grapalat"/>
                <w:lang w:val="hy-AM"/>
              </w:rPr>
              <w:t xml:space="preserve"> է </w:t>
            </w:r>
            <w:r w:rsidRPr="00BB4D3A">
              <w:rPr>
                <w:rFonts w:ascii="GHEA Grapalat" w:hAnsi="GHEA Grapalat"/>
                <w:b/>
                <w:lang w:val="hy-AM"/>
              </w:rPr>
              <w:t>անձնական տվյալների</w:t>
            </w:r>
            <w:r w:rsidRPr="00BB4D3A">
              <w:rPr>
                <w:rFonts w:ascii="GHEA Grapalat" w:hAnsi="GHEA Grapalat"/>
                <w:lang w:val="hy-AM"/>
              </w:rPr>
              <w:t xml:space="preserve"> մշակման տեսանկյունից, քանի որ ըստ էության մասնավոր կազմակերպությանը վերապահվում է տվյալների մշակման գործառույթ, այն էլ՝ հնարավոր է ամբողջ բնակչության մասով:</w:t>
            </w: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16E22">
              <w:rPr>
                <w:rFonts w:ascii="GHEA Grapalat" w:hAnsi="GHEA Grapalat"/>
                <w:lang w:val="hy-AM"/>
              </w:rPr>
              <w:t xml:space="preserve">10. </w:t>
            </w:r>
            <w:r w:rsidRPr="00E45CB5">
              <w:rPr>
                <w:rFonts w:ascii="GHEA Grapalat" w:hAnsi="GHEA Grapalat"/>
                <w:lang w:val="hy-AM"/>
              </w:rPr>
              <w:t xml:space="preserve">Անհրաժեշտ ենք համարում նաև նշել, որ հավելվածի 8-րդ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հասկանալի չեն նշված ժամկետները (օրինակ,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արդյո՞ք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նախատեսվում է 7 օրում ամբողջ բնակչության տվյալների </w:t>
            </w:r>
            <w:r>
              <w:rPr>
                <w:rFonts w:ascii="GHEA Grapalat" w:hAnsi="GHEA Grapalat"/>
                <w:lang w:val="hy-AM"/>
              </w:rPr>
              <w:t>հավ</w:t>
            </w:r>
            <w:r w:rsidRPr="00E45CB5">
              <w:rPr>
                <w:rFonts w:ascii="GHEA Grapalat" w:hAnsi="GHEA Grapalat"/>
                <w:lang w:val="hy-AM"/>
              </w:rPr>
              <w:t>աքագրում), կամ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E45CB5">
              <w:rPr>
                <w:rFonts w:ascii="GHEA Grapalat" w:hAnsi="GHEA Grapalat"/>
                <w:lang w:val="hy-AM"/>
              </w:rPr>
              <w:t xml:space="preserve"> 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>՞</w:t>
            </w:r>
            <w:r w:rsidRPr="00E45CB5">
              <w:rPr>
                <w:rFonts w:ascii="GHEA Grapalat" w:hAnsi="GHEA Grapalat"/>
                <w:lang w:val="hy-AM"/>
              </w:rPr>
              <w:t>նչ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է նշանակում «հրատապ բաց մրցույթը»: Հասկանալի չէ նաև, թե ինչպես են նախատեսում հավաքագրել մասնագետներին և  3 օրում վերապատրաստել: Գտնում ենք, որ խիստ մտահոգիչ է 3-օրյա ժամկետում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վերապատրաստված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մասնագետի մատուցած ծառայության որակը:</w:t>
            </w: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16E22">
              <w:rPr>
                <w:rFonts w:ascii="GHEA Grapalat" w:hAnsi="GHEA Grapalat"/>
                <w:lang w:val="hy-AM"/>
              </w:rPr>
              <w:t xml:space="preserve">11. </w:t>
            </w:r>
            <w:r w:rsidRPr="00E45CB5">
              <w:rPr>
                <w:rFonts w:ascii="GHEA Grapalat" w:hAnsi="GHEA Grapalat"/>
                <w:lang w:val="hy-AM"/>
              </w:rPr>
              <w:t>Գտնում ենք, որ քննարկման ենթակա են նաև հավելվածի 8-րդ կետի 9-րդ, 13-րդ, 14-րդ, 16-րդ և 17-րդ կետերը:</w:t>
            </w:r>
            <w:r>
              <w:rPr>
                <w:rFonts w:ascii="GHEA Grapalat" w:hAnsi="GHEA Grapalat"/>
                <w:lang w:val="hy-AM"/>
              </w:rPr>
              <w:t xml:space="preserve"> Այս համատեքստում հ</w:t>
            </w:r>
            <w:r w:rsidRPr="00E45CB5">
              <w:rPr>
                <w:rFonts w:ascii="GHEA Grapalat" w:hAnsi="GHEA Grapalat" w:cs="Arial"/>
                <w:lang w:val="hy-AM"/>
              </w:rPr>
              <w:t>արկ է նկատի ունենալ, որ հո</w:t>
            </w:r>
            <w:r w:rsidRPr="00E45CB5">
              <w:rPr>
                <w:rFonts w:ascii="GHEA Grapalat" w:hAnsi="GHEA Grapalat"/>
                <w:lang w:val="hy-AM"/>
              </w:rPr>
              <w:t xml:space="preserve">գեբանական վիճակի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առողջացումը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չի կարող դիտարկվել որպես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ֆիքսված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ժամանակահատվածում երաշխավորված արդյունք:</w:t>
            </w: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16E22">
              <w:rPr>
                <w:rFonts w:ascii="GHEA Grapalat" w:hAnsi="GHEA Grapalat"/>
                <w:lang w:val="hy-AM"/>
              </w:rPr>
              <w:t xml:space="preserve">12. </w:t>
            </w:r>
            <w:r w:rsidRPr="00E45CB5">
              <w:rPr>
                <w:rFonts w:ascii="GHEA Grapalat" w:hAnsi="GHEA Grapalat"/>
                <w:lang w:val="hy-AM"/>
              </w:rPr>
              <w:t>Հավելվածի 9-րդ կետի կապակցությամբ գտնում ենք, որ ժամկետները իրատեսական չեն, գործնականում հնարավոր չէ ապահովվել ար</w:t>
            </w:r>
            <w:r>
              <w:rPr>
                <w:rFonts w:ascii="GHEA Grapalat" w:hAnsi="GHEA Grapalat"/>
                <w:lang w:val="hy-AM"/>
              </w:rPr>
              <w:t>դ</w:t>
            </w:r>
            <w:r w:rsidRPr="00E45CB5">
              <w:rPr>
                <w:rFonts w:ascii="GHEA Grapalat" w:hAnsi="GHEA Grapalat"/>
                <w:lang w:val="hy-AM"/>
              </w:rPr>
              <w:t>յունք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16E22">
              <w:rPr>
                <w:rFonts w:ascii="GHEA Grapalat" w:hAnsi="GHEA Grapalat"/>
                <w:lang w:val="hy-AM"/>
              </w:rPr>
              <w:t xml:space="preserve">13. </w:t>
            </w:r>
            <w:r w:rsidRPr="00E45CB5">
              <w:rPr>
                <w:rFonts w:ascii="GHEA Grapalat" w:hAnsi="GHEA Grapalat"/>
                <w:lang w:val="hy-AM"/>
              </w:rPr>
              <w:t xml:space="preserve">Հավելվածի 10-րդ կետի 2-րդ և 4-րդ կետերի կապակցությամբ անհրաժեշտ է պարզաբանել, թե ինչպես է ստուգվելու «մասնագիտական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էթիկայի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և վարվեցողության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կանոների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տիրապետում և պահպանում»  և «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առցանց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խորհրդատվության և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հոգեթերապիայի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իրականացման հմտություններ» պահանջները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05567A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16E22">
              <w:rPr>
                <w:rFonts w:ascii="GHEA Grapalat" w:hAnsi="GHEA Grapalat"/>
                <w:lang w:val="hy-AM"/>
              </w:rPr>
              <w:t xml:space="preserve">14. </w:t>
            </w:r>
            <w:r w:rsidRPr="00E45CB5">
              <w:rPr>
                <w:rFonts w:ascii="GHEA Grapalat" w:hAnsi="GHEA Grapalat"/>
                <w:lang w:val="hy-AM"/>
              </w:rPr>
              <w:t xml:space="preserve">Հավելվածի 12-րդ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հասկանալի չէ, թե ով է «մասնակիցը</w:t>
            </w:r>
            <w:r>
              <w:rPr>
                <w:rFonts w:ascii="GHEA Grapalat" w:hAnsi="GHEA Grapalat"/>
                <w:lang w:val="hy-AM"/>
              </w:rPr>
              <w:t>»:</w:t>
            </w:r>
          </w:p>
          <w:p w:rsidR="0005567A" w:rsidRPr="00E45CB5" w:rsidRDefault="0005567A" w:rsidP="0052227C">
            <w:pPr>
              <w:spacing w:after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16E22">
              <w:rPr>
                <w:rFonts w:ascii="GHEA Grapalat" w:hAnsi="GHEA Grapalat"/>
                <w:lang w:val="hy-AM"/>
              </w:rPr>
              <w:t xml:space="preserve">15. </w:t>
            </w:r>
            <w:r w:rsidRPr="00E45CB5">
              <w:rPr>
                <w:rFonts w:ascii="GHEA Grapalat" w:hAnsi="GHEA Grapalat"/>
                <w:lang w:val="hy-AM"/>
              </w:rPr>
              <w:t xml:space="preserve">Հավելվածի 16-րդ կետի կապակցությամբ  առաջարկում ենք պարզաբանել,  թե </w:t>
            </w:r>
            <w:proofErr w:type="spellStart"/>
            <w:r w:rsidRPr="00E45CB5">
              <w:rPr>
                <w:rFonts w:ascii="GHEA Grapalat" w:hAnsi="GHEA Grapalat"/>
                <w:lang w:val="hy-AM"/>
              </w:rPr>
              <w:t>ինչպե՞ս</w:t>
            </w:r>
            <w:proofErr w:type="spellEnd"/>
            <w:r w:rsidRPr="00E45CB5">
              <w:rPr>
                <w:rFonts w:ascii="GHEA Grapalat" w:hAnsi="GHEA Grapalat"/>
                <w:lang w:val="hy-AM"/>
              </w:rPr>
              <w:t xml:space="preserve"> է որոշվելու պայմանագրային գումարը, ինչպես է տրվելու կանխավճար, քանի որ նախագծից պարզ չէ, թե  մոտավոր քանի շահառուի  մասին կարող է </w:t>
            </w:r>
            <w:r>
              <w:rPr>
                <w:rFonts w:ascii="GHEA Grapalat" w:hAnsi="GHEA Grapalat"/>
                <w:lang w:val="hy-AM"/>
              </w:rPr>
              <w:t>խոսք</w:t>
            </w:r>
            <w:r w:rsidRPr="00E45CB5">
              <w:rPr>
                <w:rFonts w:ascii="GHEA Grapalat" w:hAnsi="GHEA Grapalat"/>
                <w:lang w:val="hy-AM"/>
              </w:rPr>
              <w:t xml:space="preserve"> գնալ:</w:t>
            </w:r>
          </w:p>
          <w:p w:rsidR="0005567A" w:rsidRDefault="0005567A" w:rsidP="0052227C">
            <w:pPr>
              <w:pStyle w:val="ListParagraph"/>
              <w:ind w:left="-108" w:firstLine="284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723" w:type="dxa"/>
          </w:tcPr>
          <w:p w:rsidR="0005567A" w:rsidRDefault="0005567A" w:rsidP="005222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2.Ընդունվել է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3.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4.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մասնակի</w:t>
            </w:r>
            <w:proofErr w:type="spellEnd"/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5. 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6.Ընդունվել է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7. 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8.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9.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10., 11.  և 12.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են</w:t>
            </w:r>
            <w:proofErr w:type="spellEnd"/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13.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</w:p>
          <w:p w:rsidR="0005567A" w:rsidRPr="00616E22" w:rsidRDefault="0005567A" w:rsidP="0052227C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15. 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</w:t>
            </w:r>
          </w:p>
        </w:tc>
        <w:tc>
          <w:tcPr>
            <w:tcW w:w="3260" w:type="dxa"/>
          </w:tcPr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1.Վերնագիրը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5567A" w:rsidRPr="00F372D7" w:rsidRDefault="0005567A" w:rsidP="005222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նախարարության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N</w:t>
            </w:r>
            <w:r w:rsidRPr="00C60A2C">
              <w:rPr>
                <w:rFonts w:ascii="GHEA Grapalat" w:hAnsi="GHEA Grapalat"/>
                <w:shd w:val="clear" w:color="auto" w:fill="FFFFFF"/>
                <w:lang w:val="en-US"/>
              </w:rPr>
              <w:t>/27.4/1503-2021</w:t>
            </w:r>
            <w:r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  <w:lang w:val="en-US"/>
              </w:rPr>
              <w:t>գրության</w:t>
            </w:r>
            <w:proofErr w:type="spellEnd"/>
            <w:r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  <w:lang w:val="en-US"/>
              </w:rPr>
              <w:t>համաձայն</w:t>
            </w:r>
            <w:proofErr w:type="spellEnd"/>
            <w:r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  <w:lang w:val="en-US"/>
              </w:rPr>
              <w:t>լրամշակվել</w:t>
            </w:r>
            <w:proofErr w:type="spellEnd"/>
            <w:r>
              <w:rPr>
                <w:rFonts w:ascii="GHEA Grapalat" w:hAnsi="GHEA Grapalat"/>
                <w:shd w:val="clear" w:color="auto" w:fill="FFFFFF"/>
                <w:lang w:val="en-US"/>
              </w:rPr>
              <w:t xml:space="preserve"> է:</w:t>
            </w:r>
          </w:p>
          <w:p w:rsidR="0005567A" w:rsidRDefault="0005567A" w:rsidP="0052227C">
            <w:pPr>
              <w:pStyle w:val="ListParagraph"/>
              <w:tabs>
                <w:tab w:val="left" w:pos="10206"/>
              </w:tabs>
              <w:ind w:left="33" w:right="552"/>
              <w:jc w:val="both"/>
              <w:rPr>
                <w:rFonts w:ascii="GHEA Grapalat" w:hAnsi="GHEA Grapalat"/>
                <w:shd w:val="clear" w:color="auto" w:fill="FFFFFF"/>
                <w:lang w:val="en-US"/>
              </w:rPr>
            </w:pPr>
          </w:p>
          <w:p w:rsidR="0005567A" w:rsidRPr="00F372D7" w:rsidRDefault="0005567A" w:rsidP="0052227C">
            <w:pPr>
              <w:pStyle w:val="ListParagraph"/>
              <w:tabs>
                <w:tab w:val="left" w:pos="10206"/>
              </w:tabs>
              <w:ind w:left="33" w:right="552"/>
              <w:jc w:val="both"/>
              <w:rPr>
                <w:rFonts w:ascii="GHEA Grapalat" w:hAnsi="GHEA Grapalat" w:cs="Arial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en-US"/>
              </w:rPr>
              <w:t>3.Ն</w:t>
            </w:r>
            <w:r w:rsidRPr="00F372D7">
              <w:rPr>
                <w:rFonts w:ascii="GHEA Grapalat" w:hAnsi="GHEA Grapalat"/>
                <w:shd w:val="clear" w:color="auto" w:fill="FFFFFF"/>
                <w:lang w:val="en-US"/>
              </w:rPr>
              <w:t xml:space="preserve">ախագծի 9-րդ </w:t>
            </w:r>
            <w:proofErr w:type="spellStart"/>
            <w:r w:rsidRPr="00F372D7">
              <w:rPr>
                <w:rFonts w:ascii="GHEA Grapalat" w:hAnsi="GHEA Grapalat"/>
                <w:shd w:val="clear" w:color="auto" w:fill="FFFFFF"/>
                <w:lang w:val="en-US"/>
              </w:rPr>
              <w:t>կետի</w:t>
            </w:r>
            <w:proofErr w:type="spellEnd"/>
            <w:r w:rsidRPr="00F372D7">
              <w:rPr>
                <w:rFonts w:ascii="GHEA Grapalat" w:hAnsi="GHEA Grapalat"/>
                <w:shd w:val="clear" w:color="auto" w:fill="FFFFFF"/>
                <w:lang w:val="en-US"/>
              </w:rPr>
              <w:t xml:space="preserve"> 11-րդ </w:t>
            </w:r>
            <w:proofErr w:type="spellStart"/>
            <w:r w:rsidRPr="00F372D7">
              <w:rPr>
                <w:rFonts w:ascii="GHEA Grapalat" w:hAnsi="GHEA Grapalat"/>
                <w:shd w:val="clear" w:color="auto" w:fill="FFFFFF"/>
                <w:lang w:val="en-US"/>
              </w:rPr>
              <w:t>ենթակետի</w:t>
            </w:r>
            <w:proofErr w:type="spellEnd"/>
            <w:r w:rsidRPr="00F372D7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372D7">
              <w:rPr>
                <w:rFonts w:ascii="GHEA Grapalat" w:hAnsi="GHEA Grapalat"/>
                <w:shd w:val="clear" w:color="auto" w:fill="FFFFFF"/>
                <w:lang w:val="en-US"/>
              </w:rPr>
              <w:t>համա</w:t>
            </w:r>
            <w:r>
              <w:rPr>
                <w:rFonts w:ascii="GHEA Grapalat" w:hAnsi="GHEA Grapalat"/>
                <w:shd w:val="clear" w:color="auto" w:fill="FFFFFF"/>
                <w:lang w:val="en-US"/>
              </w:rPr>
              <w:t>-</w:t>
            </w:r>
            <w:r w:rsidRPr="00F372D7">
              <w:rPr>
                <w:rFonts w:ascii="GHEA Grapalat" w:hAnsi="GHEA Grapalat"/>
                <w:shd w:val="clear" w:color="auto" w:fill="FFFFFF"/>
                <w:lang w:val="en-US"/>
              </w:rPr>
              <w:t>ձայն</w:t>
            </w:r>
            <w:proofErr w:type="spellEnd"/>
            <w:proofErr w:type="gramStart"/>
            <w:r>
              <w:rPr>
                <w:rFonts w:ascii="GHEA Grapalat" w:hAnsi="GHEA Grapalat"/>
                <w:shd w:val="clear" w:color="auto" w:fill="FFFFFF"/>
                <w:lang w:val="en-US"/>
              </w:rPr>
              <w:t>՝</w:t>
            </w:r>
            <w:r w:rsidRPr="00F372D7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F372D7"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 xml:space="preserve"> </w:t>
            </w:r>
            <w:r w:rsidRPr="00F372D7">
              <w:rPr>
                <w:rFonts w:ascii="GHEA Grapalat" w:hAnsi="GHEA Grapalat" w:cs="Arial"/>
                <w:bCs/>
                <w:color w:val="000000" w:themeColor="text1"/>
                <w:lang w:val="en-US"/>
              </w:rPr>
              <w:t>հ</w:t>
            </w:r>
            <w:proofErr w:type="spellStart"/>
            <w:r w:rsidRPr="00F372D7"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>ոգեբանական</w:t>
            </w:r>
            <w:proofErr w:type="spellEnd"/>
            <w:proofErr w:type="gramEnd"/>
            <w:r w:rsidRPr="00F372D7"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 xml:space="preserve"> աջակցության ծրագրերը </w:t>
            </w:r>
            <w:proofErr w:type="spellStart"/>
            <w:r w:rsidRPr="00F372D7"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>իրականացող</w:t>
            </w:r>
            <w:proofErr w:type="spellEnd"/>
            <w:r w:rsidRPr="00F372D7">
              <w:rPr>
                <w:rFonts w:ascii="GHEA Grapalat" w:hAnsi="GHEA Grapalat" w:cs="Arial"/>
                <w:bCs/>
                <w:color w:val="000000" w:themeColor="text1"/>
                <w:lang w:val="hy-AM"/>
              </w:rPr>
              <w:t xml:space="preserve"> կազմակերպությանը ներկայացվող հիմնական պահանջներն են՝</w:t>
            </w:r>
          </w:p>
          <w:p w:rsidR="0005567A" w:rsidRDefault="0005567A" w:rsidP="0052227C">
            <w:pPr>
              <w:pStyle w:val="ListParagraph"/>
              <w:autoSpaceDE w:val="0"/>
              <w:autoSpaceDN w:val="0"/>
              <w:adjustRightInd w:val="0"/>
              <w:ind w:left="33" w:hanging="33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CC68A1">
              <w:rPr>
                <w:rFonts w:ascii="GHEA Grapalat" w:hAnsi="GHEA Grapalat" w:cs="Arial"/>
                <w:color w:val="000000"/>
                <w:lang w:val="hy-AM"/>
              </w:rPr>
              <w:t>ա</w:t>
            </w:r>
            <w:r w:rsidRPr="000B7942">
              <w:rPr>
                <w:rFonts w:ascii="GHEA Grapalat" w:hAnsi="GHEA Grapalat" w:cs="Arial"/>
                <w:color w:val="000000"/>
                <w:lang w:val="hy-AM"/>
              </w:rPr>
              <w:t xml:space="preserve">պահովել ծառայությունների անխափան </w:t>
            </w:r>
            <w:proofErr w:type="spellStart"/>
            <w:r w:rsidRPr="000B7942">
              <w:rPr>
                <w:rFonts w:ascii="GHEA Grapalat" w:hAnsi="GHEA Grapalat" w:cs="Arial"/>
                <w:color w:val="000000"/>
                <w:lang w:val="hy-AM"/>
              </w:rPr>
              <w:t>լոգիստիկ</w:t>
            </w:r>
            <w:proofErr w:type="spellEnd"/>
            <w:r w:rsidRPr="000B7942">
              <w:rPr>
                <w:rFonts w:ascii="GHEA Grapalat" w:hAnsi="GHEA Grapalat" w:cs="Arial"/>
                <w:color w:val="000000"/>
                <w:lang w:val="hy-AM"/>
              </w:rPr>
              <w:t xml:space="preserve"> կազմակերպումն ու կատարումը ինչպես քաղաք </w:t>
            </w:r>
            <w:proofErr w:type="spellStart"/>
            <w:r w:rsidRPr="000B7942">
              <w:rPr>
                <w:rFonts w:ascii="GHEA Grapalat" w:hAnsi="GHEA Grapalat" w:cs="Arial"/>
                <w:color w:val="000000"/>
                <w:lang w:val="hy-AM"/>
              </w:rPr>
              <w:t>Երևանում</w:t>
            </w:r>
            <w:proofErr w:type="spellEnd"/>
            <w:r w:rsidRPr="000B7942">
              <w:rPr>
                <w:rFonts w:ascii="GHEA Grapalat" w:hAnsi="GHEA Grapalat" w:cs="Arial"/>
                <w:color w:val="000000"/>
                <w:lang w:val="hy-AM"/>
              </w:rPr>
              <w:t>, այնպես էլ՝ Հ</w:t>
            </w:r>
            <w:r w:rsidRPr="007A7E3C">
              <w:rPr>
                <w:rFonts w:ascii="GHEA Grapalat" w:hAnsi="GHEA Grapalat" w:cs="Arial"/>
                <w:color w:val="000000"/>
                <w:lang w:val="hy-AM"/>
              </w:rPr>
              <w:t xml:space="preserve">այաստանի </w:t>
            </w:r>
            <w:r w:rsidRPr="000B7942">
              <w:rPr>
                <w:rFonts w:ascii="GHEA Grapalat" w:hAnsi="GHEA Grapalat" w:cs="Arial"/>
                <w:color w:val="000000"/>
                <w:lang w:val="hy-AM"/>
              </w:rPr>
              <w:t>Հ</w:t>
            </w:r>
            <w:r w:rsidRPr="007A7E3C">
              <w:rPr>
                <w:rFonts w:ascii="GHEA Grapalat" w:hAnsi="GHEA Grapalat" w:cs="Arial"/>
                <w:color w:val="000000"/>
                <w:lang w:val="hy-AM"/>
              </w:rPr>
              <w:t>անրապետության</w:t>
            </w:r>
            <w:r w:rsidRPr="000B7942">
              <w:rPr>
                <w:rFonts w:ascii="GHEA Grapalat" w:hAnsi="GHEA Grapalat" w:cs="Arial"/>
                <w:color w:val="000000"/>
                <w:lang w:val="hy-AM"/>
              </w:rPr>
              <w:t xml:space="preserve"> մարզերում և Արցախ Հ</w:t>
            </w:r>
            <w:r w:rsidRPr="007A7E3C">
              <w:rPr>
                <w:rFonts w:ascii="GHEA Grapalat" w:hAnsi="GHEA Grapalat" w:cs="Arial"/>
                <w:color w:val="000000"/>
                <w:lang w:val="hy-AM"/>
              </w:rPr>
              <w:t>անրապետություն</w:t>
            </w:r>
            <w:r w:rsidRPr="000B7942">
              <w:rPr>
                <w:rFonts w:ascii="GHEA Grapalat" w:hAnsi="GHEA Grapalat" w:cs="Arial"/>
                <w:color w:val="000000"/>
                <w:lang w:val="hy-AM"/>
              </w:rPr>
              <w:t>ում</w:t>
            </w:r>
            <w:r w:rsidRPr="00F372D7">
              <w:rPr>
                <w:rFonts w:ascii="GHEA Grapalat" w:hAnsi="GHEA Grapalat" w:cs="Arial"/>
                <w:color w:val="000000"/>
                <w:lang w:val="hy-AM"/>
              </w:rPr>
              <w:t>: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4111">
              <w:rPr>
                <w:rFonts w:ascii="GHEA Grapalat" w:hAnsi="GHEA Grapalat"/>
                <w:lang w:val="hy-AM"/>
              </w:rPr>
              <w:t>4.</w:t>
            </w:r>
            <w:r w:rsidRPr="00A96982">
              <w:rPr>
                <w:rFonts w:ascii="GHEA Grapalat" w:hAnsi="GHEA Grapalat"/>
                <w:lang w:val="hy-AM"/>
              </w:rPr>
              <w:t xml:space="preserve"> Նախագիծը քննարկվել և </w:t>
            </w:r>
            <w:proofErr w:type="spellStart"/>
            <w:r w:rsidRPr="00A96982"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 w:rsidRPr="00A96982">
              <w:rPr>
                <w:rFonts w:ascii="GHEA Grapalat" w:hAnsi="GHEA Grapalat"/>
                <w:lang w:val="hy-AM"/>
              </w:rPr>
              <w:t xml:space="preserve"> է՝ հիմք ընդունելով Առողջապահության, Աշխատանքի և սոցիալական հարցերի, </w:t>
            </w:r>
            <w:r w:rsidRPr="003357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969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3357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րթության, գիտության, մշակույթի և սպորտի </w:t>
            </w:r>
            <w:proofErr w:type="spellStart"/>
            <w:r w:rsidRPr="003357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</w:t>
            </w:r>
            <w:r w:rsidRPr="00A969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3357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թյուն</w:t>
            </w:r>
            <w:r w:rsidRPr="00A969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</w:t>
            </w:r>
            <w:proofErr w:type="spellEnd"/>
            <w:r w:rsidRPr="00A969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81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կարծիքները</w:t>
            </w:r>
            <w:r w:rsidRPr="007C08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այդ հարցը ԱԻՆ </w:t>
            </w:r>
            <w:proofErr w:type="spellStart"/>
            <w:r w:rsidRPr="007C08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իրավասություննեից</w:t>
            </w:r>
            <w:proofErr w:type="spellEnd"/>
            <w:r w:rsidRPr="007C08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դուրս է</w:t>
            </w:r>
            <w:r w:rsidRPr="00981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ind w:left="34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910973">
              <w:rPr>
                <w:rFonts w:ascii="GHEA Grapalat" w:hAnsi="GHEA Grapalat"/>
                <w:lang w:val="hy-AM"/>
              </w:rPr>
              <w:t xml:space="preserve">5. </w:t>
            </w:r>
            <w:r w:rsidRPr="00C1234F">
              <w:rPr>
                <w:rFonts w:ascii="GHEA Grapalat" w:hAnsi="GHEA Grapalat"/>
                <w:lang w:val="hy-AM"/>
              </w:rPr>
              <w:t xml:space="preserve">Արտակարգ իրավիճակների նախարարության կողմից անցկացվելու է հրատապ բաց մրցույթ, </w:t>
            </w:r>
            <w:r w:rsidRPr="00DF6353">
              <w:rPr>
                <w:rFonts w:ascii="GHEA Grapalat" w:hAnsi="GHEA Grapalat"/>
                <w:lang w:val="hy-AM"/>
              </w:rPr>
              <w:t xml:space="preserve">ստեղծվելու է հանձնաժողով, </w:t>
            </w:r>
            <w:r w:rsidRPr="00C1234F">
              <w:rPr>
                <w:rFonts w:ascii="GHEA Grapalat" w:hAnsi="GHEA Grapalat"/>
                <w:lang w:val="hy-AM"/>
              </w:rPr>
              <w:t>ինչպես նաև</w:t>
            </w:r>
            <w:r w:rsidRPr="00C1234F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ծրագրի իրականացման ընթացքում Արտակարգ իրավիճակների </w:t>
            </w:r>
            <w:proofErr w:type="spellStart"/>
            <w:r w:rsidRPr="00C1234F">
              <w:rPr>
                <w:rFonts w:ascii="GHEA Grapalat" w:eastAsia="Times New Roman" w:hAnsi="GHEA Grapalat" w:cs="Arial"/>
                <w:color w:val="000000"/>
                <w:lang w:val="hy-AM"/>
              </w:rPr>
              <w:t>նախարարու-թյունը</w:t>
            </w:r>
            <w:proofErr w:type="spellEnd"/>
            <w:r w:rsidRPr="00C1234F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 ապահովելու է հոգեբանական թեժ գծի ծառայության </w:t>
            </w:r>
            <w:proofErr w:type="spellStart"/>
            <w:r w:rsidRPr="00C1234F">
              <w:rPr>
                <w:rFonts w:ascii="GHEA Grapalat" w:eastAsia="Times New Roman" w:hAnsi="GHEA Grapalat" w:cs="Arial"/>
                <w:color w:val="000000"/>
                <w:lang w:val="hy-AM"/>
              </w:rPr>
              <w:t>հասանելիությունը</w:t>
            </w:r>
            <w:proofErr w:type="spellEnd"/>
            <w:r w:rsidRPr="00C1234F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 և </w:t>
            </w:r>
            <w:proofErr w:type="spellStart"/>
            <w:r w:rsidRPr="00C1234F">
              <w:rPr>
                <w:rFonts w:ascii="GHEA Grapalat" w:eastAsia="Times New Roman" w:hAnsi="GHEA Grapalat" w:cs="Arial"/>
                <w:color w:val="000000"/>
                <w:lang w:val="hy-AM"/>
              </w:rPr>
              <w:t>անխափանությունը</w:t>
            </w:r>
            <w:proofErr w:type="spellEnd"/>
            <w:r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, իսկ </w:t>
            </w:r>
            <w:r w:rsidRPr="00910973">
              <w:rPr>
                <w:rFonts w:ascii="GHEA Grapalat" w:eastAsia="Times New Roman" w:hAnsi="GHEA Grapalat" w:cs="Arial"/>
                <w:color w:val="000000"/>
                <w:lang w:val="hy-AM"/>
              </w:rPr>
              <w:t xml:space="preserve">9-րդ կետի 14-րդ ենթակետի համաձայն էլ կազմակերպությունը </w:t>
            </w:r>
            <w:r w:rsidRPr="00CC68A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պ</w:t>
            </w:r>
            <w:r w:rsidRPr="000B7942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ատրաստել</w:t>
            </w:r>
            <w:r w:rsidRPr="00DF6353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ու</w:t>
            </w:r>
            <w:r w:rsidRPr="000B7942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0B7942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փաստաթղթավորել</w:t>
            </w:r>
            <w:r w:rsidRPr="00DF6353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ու</w:t>
            </w:r>
            <w:proofErr w:type="spellEnd"/>
            <w:r w:rsidRPr="00DF6353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է</w:t>
            </w:r>
            <w:r w:rsidRPr="000B7942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մանրամասն հաշվետվություններ</w:t>
            </w:r>
            <w:r w:rsidRPr="0026645A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ի ներկայացումը </w:t>
            </w:r>
            <w:r w:rsidRPr="00D24603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օրենքով սահմանված կարգով ստեղծված հանձնաժողովին</w:t>
            </w:r>
            <w:r w:rsidRPr="00DF6353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: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ind w:left="34"/>
              <w:jc w:val="both"/>
              <w:rPr>
                <w:rFonts w:ascii="GHEA Grapalat" w:hAnsi="GHEA Grapalat"/>
                <w:lang w:val="hy-AM"/>
              </w:rPr>
            </w:pPr>
            <w:r w:rsidRPr="00D30166">
              <w:rPr>
                <w:rFonts w:ascii="GHEA Grapalat" w:hAnsi="GHEA Grapalat"/>
                <w:lang w:val="hy-AM"/>
              </w:rPr>
              <w:t xml:space="preserve">6. Նախագծի վերնագիրը </w:t>
            </w:r>
            <w:proofErr w:type="spellStart"/>
            <w:r w:rsidRPr="00D30166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D30166">
              <w:rPr>
                <w:rFonts w:ascii="GHEA Grapalat" w:hAnsi="GHEA Grapalat"/>
                <w:lang w:val="hy-AM"/>
              </w:rPr>
              <w:t xml:space="preserve"> է, </w:t>
            </w:r>
            <w:proofErr w:type="spellStart"/>
            <w:r w:rsidRPr="00D30166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D30166">
              <w:rPr>
                <w:rFonts w:ascii="GHEA Grapalat" w:hAnsi="GHEA Grapalat"/>
                <w:lang w:val="hy-AM"/>
              </w:rPr>
              <w:t xml:space="preserve"> են </w:t>
            </w:r>
            <w:proofErr w:type="spellStart"/>
            <w:r>
              <w:rPr>
                <w:rFonts w:ascii="GHEA Grapalat" w:hAnsi="GHEA Grapalat"/>
                <w:lang w:val="hy-AM"/>
              </w:rPr>
              <w:t>թիրախային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խմբերը</w:t>
            </w:r>
            <w:r w:rsidRPr="00D30166">
              <w:rPr>
                <w:rFonts w:ascii="GHEA Grapalat" w:hAnsi="GHEA Grapalat"/>
                <w:lang w:val="hy-AM"/>
              </w:rPr>
              <w:t>: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ind w:left="34"/>
              <w:jc w:val="both"/>
              <w:rPr>
                <w:rFonts w:ascii="GHEA Grapalat" w:hAnsi="GHEA Grapalat"/>
                <w:lang w:val="hy-AM"/>
              </w:rPr>
            </w:pPr>
          </w:p>
          <w:p w:rsidR="0005567A" w:rsidRPr="00DE12E3" w:rsidRDefault="0005567A" w:rsidP="0052227C">
            <w:pPr>
              <w:autoSpaceDE w:val="0"/>
              <w:autoSpaceDN w:val="0"/>
              <w:adjustRightInd w:val="0"/>
              <w:ind w:left="34"/>
              <w:jc w:val="both"/>
              <w:rPr>
                <w:rFonts w:ascii="GHEA Grapalat" w:hAnsi="GHEA Grapalat"/>
                <w:lang w:val="hy-AM"/>
              </w:rPr>
            </w:pPr>
            <w:r w:rsidRPr="00DF5807">
              <w:rPr>
                <w:rFonts w:ascii="GHEA Grapalat" w:hAnsi="GHEA Grapalat"/>
                <w:lang w:val="hy-AM"/>
              </w:rPr>
              <w:t>7.</w:t>
            </w:r>
            <w:r w:rsidRPr="00D30166">
              <w:rPr>
                <w:rFonts w:ascii="GHEA Grapalat" w:hAnsi="GHEA Grapalat"/>
                <w:lang w:val="hy-AM"/>
              </w:rPr>
              <w:t xml:space="preserve">Նախագիծը քննարկվել և </w:t>
            </w:r>
            <w:proofErr w:type="spellStart"/>
            <w:r w:rsidRPr="00D30166"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 w:rsidRPr="00D30166">
              <w:rPr>
                <w:rFonts w:ascii="GHEA Grapalat" w:hAnsi="GHEA Grapalat"/>
                <w:lang w:val="hy-AM"/>
              </w:rPr>
              <w:t xml:space="preserve"> է Առողջապահության նախարարության հետ</w:t>
            </w:r>
            <w:r w:rsidRPr="00241269">
              <w:rPr>
                <w:rFonts w:ascii="GHEA Grapalat" w:hAnsi="GHEA Grapalat"/>
                <w:lang w:val="hy-AM"/>
              </w:rPr>
              <w:t>:</w:t>
            </w:r>
            <w:r w:rsidRPr="00DE12E3">
              <w:rPr>
                <w:rFonts w:ascii="GHEA Grapalat" w:hAnsi="GHEA Grapalat"/>
                <w:lang w:val="hy-AM"/>
              </w:rPr>
              <w:t xml:space="preserve"> 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ind w:left="34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left="34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ind w:left="34"/>
              <w:jc w:val="both"/>
              <w:rPr>
                <w:rFonts w:ascii="GHEA Grapalat" w:hAnsi="GHEA Grapalat"/>
                <w:lang w:val="hy-AM"/>
              </w:rPr>
            </w:pPr>
          </w:p>
          <w:p w:rsidR="0005567A" w:rsidRPr="00BB4D3A" w:rsidRDefault="0005567A" w:rsidP="0052227C">
            <w:pPr>
              <w:autoSpaceDE w:val="0"/>
              <w:autoSpaceDN w:val="0"/>
              <w:adjustRightInd w:val="0"/>
              <w:ind w:left="34"/>
              <w:jc w:val="both"/>
              <w:rPr>
                <w:rFonts w:ascii="GHEA Grapalat" w:hAnsi="GHEA Grapalat"/>
                <w:lang w:val="hy-AM"/>
              </w:rPr>
            </w:pPr>
            <w:r w:rsidRPr="00BB4D3A">
              <w:rPr>
                <w:rFonts w:ascii="GHEA Grapalat" w:hAnsi="GHEA Grapalat"/>
                <w:lang w:val="hy-AM"/>
              </w:rPr>
              <w:t xml:space="preserve">8. Նախագիծը շահագրգիռ պետական կառավարման </w:t>
            </w:r>
            <w:proofErr w:type="spellStart"/>
            <w:r w:rsidRPr="00BB4D3A">
              <w:rPr>
                <w:rFonts w:ascii="GHEA Grapalat" w:hAnsi="GHEA Grapalat"/>
                <w:lang w:val="hy-AM"/>
              </w:rPr>
              <w:t>համագարգի</w:t>
            </w:r>
            <w:proofErr w:type="spellEnd"/>
            <w:r w:rsidRPr="00BB4D3A">
              <w:rPr>
                <w:rFonts w:ascii="GHEA Grapalat" w:hAnsi="GHEA Grapalat"/>
                <w:lang w:val="hy-AM"/>
              </w:rPr>
              <w:t xml:space="preserve"> մարմինների հետ համատեղ հիմնովին </w:t>
            </w:r>
            <w:proofErr w:type="spellStart"/>
            <w:r w:rsidRPr="00BB4D3A"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 w:rsidRPr="00BB4D3A">
              <w:rPr>
                <w:rFonts w:ascii="GHEA Grapalat" w:hAnsi="GHEA Grapalat"/>
                <w:lang w:val="hy-AM"/>
              </w:rPr>
              <w:t xml:space="preserve"> է:</w:t>
            </w:r>
          </w:p>
          <w:p w:rsidR="0005567A" w:rsidRPr="00BB4D3A" w:rsidRDefault="0005567A" w:rsidP="0052227C">
            <w:pPr>
              <w:autoSpaceDE w:val="0"/>
              <w:autoSpaceDN w:val="0"/>
              <w:adjustRightInd w:val="0"/>
              <w:ind w:left="34"/>
              <w:jc w:val="both"/>
              <w:rPr>
                <w:rFonts w:ascii="GHEA Grapalat" w:hAnsi="GHEA Grapalat"/>
                <w:lang w:val="hy-AM"/>
              </w:rPr>
            </w:pPr>
            <w:r w:rsidRPr="00BB4D3A">
              <w:rPr>
                <w:rFonts w:ascii="GHEA Grapalat" w:hAnsi="GHEA Grapalat"/>
                <w:lang w:val="hy-AM"/>
              </w:rPr>
              <w:t xml:space="preserve">9. ՀՀ օրենքով սահմանված կարգով և դրա պահանջների համաձայն է անցկացվելու բաց մրցույթը: 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ind w:left="34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10.</w:t>
            </w:r>
            <w:r w:rsidRPr="004066BD">
              <w:rPr>
                <w:rFonts w:ascii="GHEA Grapalat" w:hAnsi="GHEA Grapalat"/>
                <w:lang w:val="hy-AM"/>
              </w:rPr>
              <w:t>,</w:t>
            </w:r>
            <w:r w:rsidRPr="0098126E">
              <w:rPr>
                <w:rFonts w:ascii="GHEA Grapalat" w:hAnsi="GHEA Grapalat"/>
                <w:lang w:val="hy-AM"/>
              </w:rPr>
              <w:t xml:space="preserve"> 11 և.</w:t>
            </w:r>
            <w:r w:rsidRPr="004066BD">
              <w:rPr>
                <w:rFonts w:ascii="GHEA Grapalat" w:hAnsi="GHEA Grapalat"/>
                <w:lang w:val="hy-AM"/>
              </w:rPr>
              <w:t xml:space="preserve"> 1</w:t>
            </w:r>
            <w:r w:rsidRPr="00BB4D3A">
              <w:rPr>
                <w:rFonts w:ascii="GHEA Grapalat" w:hAnsi="GHEA Grapalat"/>
                <w:lang w:val="hy-AM"/>
              </w:rPr>
              <w:t>2.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96982">
              <w:rPr>
                <w:rFonts w:ascii="GHEA Grapalat" w:hAnsi="GHEA Grapalat"/>
                <w:lang w:val="hy-AM"/>
              </w:rPr>
              <w:t xml:space="preserve">Նախագիծը քննարկվել և </w:t>
            </w:r>
            <w:proofErr w:type="spellStart"/>
            <w:r w:rsidRPr="00A96982"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 w:rsidRPr="00A96982">
              <w:rPr>
                <w:rFonts w:ascii="GHEA Grapalat" w:hAnsi="GHEA Grapalat"/>
                <w:lang w:val="hy-AM"/>
              </w:rPr>
              <w:t xml:space="preserve"> է՝ հիմք ընդունելով Առողջապահության, Աշխատանքի և սոցիալական հարցերի, </w:t>
            </w:r>
            <w:r w:rsidRPr="003357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969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3357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րթության, գիտության, մշակույթի և սպորտի </w:t>
            </w:r>
            <w:proofErr w:type="spellStart"/>
            <w:r w:rsidRPr="003357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</w:t>
            </w:r>
            <w:r w:rsidRPr="00A969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3357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թյուն</w:t>
            </w:r>
            <w:r w:rsidRPr="00A969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</w:t>
            </w:r>
            <w:proofErr w:type="spellEnd"/>
            <w:r w:rsidRPr="00A969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81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կարծիքները</w:t>
            </w:r>
            <w:r w:rsidRPr="007C08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այդ հարցը ԱԻՆ </w:t>
            </w:r>
            <w:proofErr w:type="spellStart"/>
            <w:r w:rsidRPr="007C08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իրավասություննեից</w:t>
            </w:r>
            <w:proofErr w:type="spellEnd"/>
            <w:r w:rsidRPr="007C08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դուրս է</w:t>
            </w:r>
            <w:r w:rsidRPr="009812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5567A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066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13. Սույն պահանջները կարող են սահմանվել առանձին իրավական ակտով:</w:t>
            </w:r>
          </w:p>
          <w:p w:rsidR="0005567A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241269">
              <w:rPr>
                <w:rFonts w:ascii="GHEA Grapalat" w:hAnsi="GHEA Grapalat"/>
                <w:lang w:val="hy-AM"/>
              </w:rPr>
              <w:t xml:space="preserve">15.  </w:t>
            </w:r>
            <w:r w:rsidRPr="00E45CB5">
              <w:rPr>
                <w:rFonts w:ascii="GHEA Grapalat" w:hAnsi="GHEA Grapalat"/>
                <w:lang w:val="hy-AM"/>
              </w:rPr>
              <w:t xml:space="preserve">  </w:t>
            </w:r>
            <w:r w:rsidRPr="00705F26">
              <w:rPr>
                <w:rFonts w:ascii="GHEA Grapalat" w:hAnsi="GHEA Grapalat"/>
                <w:lang w:val="hy-AM"/>
              </w:rPr>
              <w:t>Պ</w:t>
            </w:r>
            <w:r w:rsidRPr="00E45CB5">
              <w:rPr>
                <w:rFonts w:ascii="GHEA Grapalat" w:hAnsi="GHEA Grapalat"/>
                <w:lang w:val="hy-AM"/>
              </w:rPr>
              <w:t xml:space="preserve">այմանագրային գումարը </w:t>
            </w:r>
            <w:r w:rsidRPr="00705F26">
              <w:rPr>
                <w:rFonts w:ascii="GHEA Grapalat" w:hAnsi="GHEA Grapalat"/>
                <w:lang w:val="hy-AM"/>
              </w:rPr>
              <w:t xml:space="preserve">հնարավոր չէ կանխավ </w:t>
            </w:r>
            <w:r w:rsidRPr="00E45CB5">
              <w:rPr>
                <w:rFonts w:ascii="GHEA Grapalat" w:hAnsi="GHEA Grapalat"/>
                <w:lang w:val="hy-AM"/>
              </w:rPr>
              <w:t>որոշվել</w:t>
            </w:r>
            <w:r w:rsidRPr="00705F26">
              <w:rPr>
                <w:rFonts w:ascii="GHEA Grapalat" w:hAnsi="GHEA Grapalat"/>
                <w:lang w:val="hy-AM"/>
              </w:rPr>
              <w:t>, քանի որ դեռ</w:t>
            </w:r>
            <w:r w:rsidRPr="00E45CB5">
              <w:rPr>
                <w:rFonts w:ascii="GHEA Grapalat" w:hAnsi="GHEA Grapalat"/>
                <w:lang w:val="hy-AM"/>
              </w:rPr>
              <w:t xml:space="preserve"> պարզ չէ, թե  մոտավոր քանի շահառուի  մասին կարող է </w:t>
            </w:r>
            <w:r>
              <w:rPr>
                <w:rFonts w:ascii="GHEA Grapalat" w:hAnsi="GHEA Grapalat"/>
                <w:lang w:val="hy-AM"/>
              </w:rPr>
              <w:t>խոսք</w:t>
            </w:r>
            <w:r w:rsidRPr="00E45CB5">
              <w:rPr>
                <w:rFonts w:ascii="GHEA Grapalat" w:hAnsi="GHEA Grapalat"/>
                <w:lang w:val="hy-AM"/>
              </w:rPr>
              <w:t xml:space="preserve"> գնալ</w:t>
            </w:r>
            <w:r w:rsidRPr="00705F26">
              <w:rPr>
                <w:rFonts w:ascii="GHEA Grapalat" w:hAnsi="GHEA Grapalat"/>
                <w:lang w:val="hy-AM"/>
              </w:rPr>
              <w:t>:</w:t>
            </w:r>
          </w:p>
          <w:p w:rsidR="0005567A" w:rsidRPr="004B017C" w:rsidRDefault="0005567A" w:rsidP="005222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Նախագիծն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ամբողջությամբ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լրամշակվել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է:</w:t>
            </w:r>
          </w:p>
        </w:tc>
      </w:tr>
    </w:tbl>
    <w:p w:rsidR="0005567A" w:rsidRDefault="0005567A" w:rsidP="0005567A">
      <w:pPr>
        <w:spacing w:line="240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F62D0B" w:rsidRPr="0005567A" w:rsidRDefault="00F62D0B" w:rsidP="0005567A">
      <w:bookmarkStart w:id="0" w:name="_GoBack"/>
      <w:bookmarkEnd w:id="0"/>
    </w:p>
    <w:sectPr w:rsidR="00F62D0B" w:rsidRPr="0005567A" w:rsidSect="00D40A36">
      <w:pgSz w:w="15840" w:h="12240" w:orient="landscape"/>
      <w:pgMar w:top="426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36B6A"/>
    <w:multiLevelType w:val="hybridMultilevel"/>
    <w:tmpl w:val="9C7A987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D1633B8"/>
    <w:multiLevelType w:val="hybridMultilevel"/>
    <w:tmpl w:val="F578BC38"/>
    <w:lvl w:ilvl="0" w:tplc="ED4AF664">
      <w:start w:val="1"/>
      <w:numFmt w:val="decimal"/>
      <w:lvlText w:val="%1."/>
      <w:lvlJc w:val="left"/>
      <w:pPr>
        <w:ind w:left="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2" w15:restartNumberingAfterBreak="0">
    <w:nsid w:val="0F5D1C7D"/>
    <w:multiLevelType w:val="hybridMultilevel"/>
    <w:tmpl w:val="4022A336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97754"/>
    <w:multiLevelType w:val="hybridMultilevel"/>
    <w:tmpl w:val="54C201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96CC8"/>
    <w:multiLevelType w:val="hybridMultilevel"/>
    <w:tmpl w:val="2DBE20F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289751DA"/>
    <w:multiLevelType w:val="hybridMultilevel"/>
    <w:tmpl w:val="B95C8018"/>
    <w:lvl w:ilvl="0" w:tplc="81B0CC7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98926BD"/>
    <w:multiLevelType w:val="hybridMultilevel"/>
    <w:tmpl w:val="52EEE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384DFA"/>
    <w:multiLevelType w:val="hybridMultilevel"/>
    <w:tmpl w:val="A6B03614"/>
    <w:lvl w:ilvl="0" w:tplc="BAE8DABA">
      <w:start w:val="1"/>
      <w:numFmt w:val="decimal"/>
      <w:lvlText w:val="%1."/>
      <w:lvlJc w:val="left"/>
      <w:pPr>
        <w:ind w:left="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8" w15:restartNumberingAfterBreak="0">
    <w:nsid w:val="38B77721"/>
    <w:multiLevelType w:val="hybridMultilevel"/>
    <w:tmpl w:val="E8BAC79A"/>
    <w:lvl w:ilvl="0" w:tplc="0D56212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D5BBA"/>
    <w:multiLevelType w:val="hybridMultilevel"/>
    <w:tmpl w:val="4C70DB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11341B"/>
    <w:multiLevelType w:val="hybridMultilevel"/>
    <w:tmpl w:val="5AB40FA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652A2F"/>
    <w:multiLevelType w:val="hybridMultilevel"/>
    <w:tmpl w:val="3D7075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7C650A"/>
    <w:multiLevelType w:val="hybridMultilevel"/>
    <w:tmpl w:val="03985A56"/>
    <w:lvl w:ilvl="0" w:tplc="B762A4D8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7811FC"/>
    <w:multiLevelType w:val="hybridMultilevel"/>
    <w:tmpl w:val="54129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84C24"/>
    <w:multiLevelType w:val="hybridMultilevel"/>
    <w:tmpl w:val="B84E2C26"/>
    <w:lvl w:ilvl="0" w:tplc="A1888A72">
      <w:start w:val="1"/>
      <w:numFmt w:val="decimal"/>
      <w:lvlText w:val="%1)"/>
      <w:lvlJc w:val="left"/>
      <w:pPr>
        <w:ind w:left="157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6A82954"/>
    <w:multiLevelType w:val="hybridMultilevel"/>
    <w:tmpl w:val="2744D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B2691"/>
    <w:multiLevelType w:val="hybridMultilevel"/>
    <w:tmpl w:val="FBDA6D50"/>
    <w:lvl w:ilvl="0" w:tplc="43E298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8F95EB2"/>
    <w:multiLevelType w:val="hybridMultilevel"/>
    <w:tmpl w:val="AE64A8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77016D"/>
    <w:multiLevelType w:val="hybridMultilevel"/>
    <w:tmpl w:val="4B52E66E"/>
    <w:lvl w:ilvl="0" w:tplc="ECB43C94">
      <w:start w:val="1"/>
      <w:numFmt w:val="decimal"/>
      <w:lvlText w:val="%1)"/>
      <w:lvlJc w:val="left"/>
      <w:pPr>
        <w:ind w:left="108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52C6A14"/>
    <w:multiLevelType w:val="hybridMultilevel"/>
    <w:tmpl w:val="2C7E2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</w:num>
  <w:num w:numId="3">
    <w:abstractNumId w:val="16"/>
  </w:num>
  <w:num w:numId="4">
    <w:abstractNumId w:val="4"/>
  </w:num>
  <w:num w:numId="5">
    <w:abstractNumId w:val="13"/>
  </w:num>
  <w:num w:numId="6">
    <w:abstractNumId w:val="19"/>
  </w:num>
  <w:num w:numId="7">
    <w:abstractNumId w:val="15"/>
  </w:num>
  <w:num w:numId="8">
    <w:abstractNumId w:val="6"/>
  </w:num>
  <w:num w:numId="9">
    <w:abstractNumId w:val="3"/>
  </w:num>
  <w:num w:numId="10">
    <w:abstractNumId w:val="7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2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1"/>
  </w:num>
  <w:num w:numId="19">
    <w:abstractNumId w:val="12"/>
  </w:num>
  <w:num w:numId="20">
    <w:abstractNumId w:val="17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559FA"/>
    <w:rsid w:val="00022D44"/>
    <w:rsid w:val="000401BD"/>
    <w:rsid w:val="00047FA9"/>
    <w:rsid w:val="00055595"/>
    <w:rsid w:val="0005567A"/>
    <w:rsid w:val="000D6318"/>
    <w:rsid w:val="000F1A63"/>
    <w:rsid w:val="001114E5"/>
    <w:rsid w:val="00136D46"/>
    <w:rsid w:val="00156212"/>
    <w:rsid w:val="001857C2"/>
    <w:rsid w:val="001A5670"/>
    <w:rsid w:val="001C13A1"/>
    <w:rsid w:val="001C575A"/>
    <w:rsid w:val="001F148C"/>
    <w:rsid w:val="001F4E67"/>
    <w:rsid w:val="001F7485"/>
    <w:rsid w:val="00224B0D"/>
    <w:rsid w:val="00226E18"/>
    <w:rsid w:val="00232390"/>
    <w:rsid w:val="00235C1D"/>
    <w:rsid w:val="00241269"/>
    <w:rsid w:val="00242E59"/>
    <w:rsid w:val="002763E3"/>
    <w:rsid w:val="0027715B"/>
    <w:rsid w:val="00285941"/>
    <w:rsid w:val="00295078"/>
    <w:rsid w:val="002B16B9"/>
    <w:rsid w:val="002E581F"/>
    <w:rsid w:val="002F01AF"/>
    <w:rsid w:val="002F129D"/>
    <w:rsid w:val="002F1496"/>
    <w:rsid w:val="003357B0"/>
    <w:rsid w:val="00343BC5"/>
    <w:rsid w:val="0034540D"/>
    <w:rsid w:val="00367511"/>
    <w:rsid w:val="00382FC9"/>
    <w:rsid w:val="003923F6"/>
    <w:rsid w:val="003A2256"/>
    <w:rsid w:val="003B1350"/>
    <w:rsid w:val="004066BD"/>
    <w:rsid w:val="00427E3C"/>
    <w:rsid w:val="0043320C"/>
    <w:rsid w:val="00436DB3"/>
    <w:rsid w:val="00441116"/>
    <w:rsid w:val="00472EFB"/>
    <w:rsid w:val="004B017C"/>
    <w:rsid w:val="004B7ACB"/>
    <w:rsid w:val="004C1CD8"/>
    <w:rsid w:val="004D5F36"/>
    <w:rsid w:val="004D7EE8"/>
    <w:rsid w:val="004E07DA"/>
    <w:rsid w:val="004F40A8"/>
    <w:rsid w:val="004F5AA6"/>
    <w:rsid w:val="005319A3"/>
    <w:rsid w:val="00556730"/>
    <w:rsid w:val="0058491D"/>
    <w:rsid w:val="005A4066"/>
    <w:rsid w:val="005A53AE"/>
    <w:rsid w:val="005A66E9"/>
    <w:rsid w:val="005C4E63"/>
    <w:rsid w:val="00612A09"/>
    <w:rsid w:val="00616E22"/>
    <w:rsid w:val="00620BCA"/>
    <w:rsid w:val="00625E71"/>
    <w:rsid w:val="0063392A"/>
    <w:rsid w:val="006559FA"/>
    <w:rsid w:val="006571BC"/>
    <w:rsid w:val="00680838"/>
    <w:rsid w:val="006A4A64"/>
    <w:rsid w:val="006B4111"/>
    <w:rsid w:val="006D659D"/>
    <w:rsid w:val="00703F44"/>
    <w:rsid w:val="00704873"/>
    <w:rsid w:val="00705F26"/>
    <w:rsid w:val="007078E3"/>
    <w:rsid w:val="00713211"/>
    <w:rsid w:val="0073243D"/>
    <w:rsid w:val="007424D1"/>
    <w:rsid w:val="00792733"/>
    <w:rsid w:val="0079394A"/>
    <w:rsid w:val="007A412F"/>
    <w:rsid w:val="007C0805"/>
    <w:rsid w:val="007E36AD"/>
    <w:rsid w:val="008049EE"/>
    <w:rsid w:val="008273CE"/>
    <w:rsid w:val="0085438B"/>
    <w:rsid w:val="008652F9"/>
    <w:rsid w:val="00867E45"/>
    <w:rsid w:val="008815FE"/>
    <w:rsid w:val="008C7EC4"/>
    <w:rsid w:val="008E4A9A"/>
    <w:rsid w:val="00910973"/>
    <w:rsid w:val="00925369"/>
    <w:rsid w:val="00953A68"/>
    <w:rsid w:val="00957D0C"/>
    <w:rsid w:val="0098126E"/>
    <w:rsid w:val="009A11A2"/>
    <w:rsid w:val="009D35A8"/>
    <w:rsid w:val="009F20EB"/>
    <w:rsid w:val="00A124DD"/>
    <w:rsid w:val="00A42013"/>
    <w:rsid w:val="00A44B20"/>
    <w:rsid w:val="00A85C5F"/>
    <w:rsid w:val="00A96982"/>
    <w:rsid w:val="00AC11B0"/>
    <w:rsid w:val="00AF23E7"/>
    <w:rsid w:val="00B15ECF"/>
    <w:rsid w:val="00B2235C"/>
    <w:rsid w:val="00B4042F"/>
    <w:rsid w:val="00B43903"/>
    <w:rsid w:val="00B551DF"/>
    <w:rsid w:val="00B92EA9"/>
    <w:rsid w:val="00BA0D1A"/>
    <w:rsid w:val="00BA66AE"/>
    <w:rsid w:val="00BB4D3A"/>
    <w:rsid w:val="00BE0C82"/>
    <w:rsid w:val="00BF7FAD"/>
    <w:rsid w:val="00C1234F"/>
    <w:rsid w:val="00C42AB6"/>
    <w:rsid w:val="00C43FBB"/>
    <w:rsid w:val="00C45989"/>
    <w:rsid w:val="00C60A2C"/>
    <w:rsid w:val="00C77F1F"/>
    <w:rsid w:val="00C81AA4"/>
    <w:rsid w:val="00CA0C79"/>
    <w:rsid w:val="00CF284B"/>
    <w:rsid w:val="00D10E1E"/>
    <w:rsid w:val="00D12CCB"/>
    <w:rsid w:val="00D175E1"/>
    <w:rsid w:val="00D22EBA"/>
    <w:rsid w:val="00D25D46"/>
    <w:rsid w:val="00D30166"/>
    <w:rsid w:val="00D36C8E"/>
    <w:rsid w:val="00D7219D"/>
    <w:rsid w:val="00D96353"/>
    <w:rsid w:val="00DC7ED9"/>
    <w:rsid w:val="00DD4BB0"/>
    <w:rsid w:val="00DE12E3"/>
    <w:rsid w:val="00DF5807"/>
    <w:rsid w:val="00DF604F"/>
    <w:rsid w:val="00DF6353"/>
    <w:rsid w:val="00E31FEA"/>
    <w:rsid w:val="00E350C0"/>
    <w:rsid w:val="00E55689"/>
    <w:rsid w:val="00E62140"/>
    <w:rsid w:val="00E74EC2"/>
    <w:rsid w:val="00EA48B2"/>
    <w:rsid w:val="00EB41FC"/>
    <w:rsid w:val="00EB4D25"/>
    <w:rsid w:val="00EB5006"/>
    <w:rsid w:val="00EC15E6"/>
    <w:rsid w:val="00EC4E63"/>
    <w:rsid w:val="00F02E33"/>
    <w:rsid w:val="00F13069"/>
    <w:rsid w:val="00F23093"/>
    <w:rsid w:val="00F372D7"/>
    <w:rsid w:val="00F52465"/>
    <w:rsid w:val="00F62D0B"/>
    <w:rsid w:val="00F76D5E"/>
    <w:rsid w:val="00F93C93"/>
    <w:rsid w:val="00FB1612"/>
    <w:rsid w:val="00FD10AA"/>
    <w:rsid w:val="00FD4743"/>
    <w:rsid w:val="00FD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0D5E7A-DED7-44F6-8561-DA181A68D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15FE"/>
  </w:style>
  <w:style w:type="paragraph" w:styleId="Heading1">
    <w:name w:val="heading 1"/>
    <w:basedOn w:val="Normal"/>
    <w:next w:val="Normal"/>
    <w:link w:val="Heading1Char"/>
    <w:uiPriority w:val="9"/>
    <w:qFormat/>
    <w:rsid w:val="006559FA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9F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qFormat/>
    <w:rsid w:val="006559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559FA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559FA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559FA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59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559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559F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6559F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559F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655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styleId="Strong">
    <w:name w:val="Strong"/>
    <w:uiPriority w:val="22"/>
    <w:qFormat/>
    <w:rsid w:val="006559FA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6559FA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559FA"/>
    <w:rPr>
      <w:rFonts w:ascii="Calibri" w:eastAsia="Calibri" w:hAnsi="Calibri" w:cs="Times New Roman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655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6559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nhideWhenUsed/>
    <w:rsid w:val="006559FA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559FA"/>
    <w:rPr>
      <w:rFonts w:ascii="Arial Armenian" w:eastAsia="Times New Roman" w:hAnsi="Arial Armenian" w:cs="Times New Roman"/>
      <w:szCs w:val="20"/>
      <w:shd w:val="clear" w:color="auto" w:fill="FFFFFF"/>
      <w:lang w:val="en-US" w:eastAsia="en-US"/>
    </w:rPr>
  </w:style>
  <w:style w:type="paragraph" w:styleId="NoSpacing">
    <w:name w:val="No Spacing"/>
    <w:uiPriority w:val="1"/>
    <w:qFormat/>
    <w:rsid w:val="00655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6559F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43BC5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B92EA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92EA9"/>
  </w:style>
  <w:style w:type="paragraph" w:styleId="BalloonText">
    <w:name w:val="Balloon Text"/>
    <w:basedOn w:val="Normal"/>
    <w:link w:val="BalloonTextChar"/>
    <w:uiPriority w:val="99"/>
    <w:semiHidden/>
    <w:unhideWhenUsed/>
    <w:rsid w:val="00EC4E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E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0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31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87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9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21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4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05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07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48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9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75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26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5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8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88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19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3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8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8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36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4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4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0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56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0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4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9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4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8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89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7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3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6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0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6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1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02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0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6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2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5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49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7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8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9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7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9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7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0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2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26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67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0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4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3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4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1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83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8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7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64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6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3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1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0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2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3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1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9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0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6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5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7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5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96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1E496B-848E-4F09-A6D4-5FA7ED06D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16</Pages>
  <Words>3004</Words>
  <Characters>21867</Characters>
  <Application>Microsoft Office Word</Application>
  <DocSecurity>0</DocSecurity>
  <Lines>1058</Lines>
  <Paragraphs>187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>https://mul2.gov.am/tasks/386522/oneclick/Ampopatert (4) (2).docx?token=dafd94a3648384855fa751d7caa44c1e</cp:keywords>
  <dc:description/>
  <cp:lastModifiedBy>Yana Boyajyan</cp:lastModifiedBy>
  <cp:revision>141</cp:revision>
  <cp:lastPrinted>2021-02-02T06:58:00Z</cp:lastPrinted>
  <dcterms:created xsi:type="dcterms:W3CDTF">2020-09-10T08:57:00Z</dcterms:created>
  <dcterms:modified xsi:type="dcterms:W3CDTF">2021-02-04T05:45:00Z</dcterms:modified>
</cp:coreProperties>
</file>