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1B0" w:rsidRPr="00ED721E" w:rsidRDefault="006761B0">
      <w:pPr>
        <w:jc w:val="center"/>
        <w:rPr>
          <w:rFonts w:ascii="GHEA Mariam" w:hAnsi="GHEA Mariam"/>
          <w:sz w:val="22"/>
          <w:szCs w:val="22"/>
        </w:rPr>
      </w:pPr>
    </w:p>
    <w:p w:rsidR="006761B0" w:rsidRPr="005D01B5" w:rsidRDefault="00BF0C01" w:rsidP="00BF0C01">
      <w:pPr>
        <w:jc w:val="right"/>
        <w:rPr>
          <w:rFonts w:ascii="GHEA Mariam" w:hAnsi="GHEA Mariam"/>
          <w:i/>
          <w:noProof/>
          <w:sz w:val="24"/>
          <w:szCs w:val="24"/>
          <w:lang w:eastAsia="en-US"/>
        </w:rPr>
      </w:pPr>
      <w:r w:rsidRPr="005D01B5">
        <w:rPr>
          <w:rFonts w:ascii="GHEA Mariam" w:hAnsi="GHEA Mariam"/>
          <w:i/>
          <w:noProof/>
          <w:sz w:val="24"/>
          <w:szCs w:val="24"/>
          <w:lang w:eastAsia="en-US"/>
        </w:rPr>
        <w:t>ՆԱԽԱԳԻԾ</w:t>
      </w:r>
    </w:p>
    <w:p w:rsidR="00BF0C01" w:rsidRDefault="00BF0C01" w:rsidP="00BF0C01">
      <w:pPr>
        <w:jc w:val="right"/>
        <w:rPr>
          <w:rFonts w:ascii="Arial Unicode" w:hAnsi="Arial Unicode"/>
          <w:noProof/>
          <w:lang w:eastAsia="en-US"/>
        </w:rPr>
      </w:pPr>
    </w:p>
    <w:p w:rsidR="00BF0C01" w:rsidRDefault="00BF0C01" w:rsidP="00BF0C01">
      <w:pPr>
        <w:jc w:val="right"/>
        <w:rPr>
          <w:rFonts w:ascii="Arial Unicode" w:hAnsi="Arial Unicode"/>
          <w:noProof/>
          <w:lang w:eastAsia="en-US"/>
        </w:rPr>
      </w:pPr>
    </w:p>
    <w:p w:rsidR="00BF0C01" w:rsidRDefault="00BF0C01" w:rsidP="00BF0C01">
      <w:pPr>
        <w:jc w:val="right"/>
        <w:rPr>
          <w:rFonts w:ascii="Arial Unicode" w:hAnsi="Arial Unicode"/>
          <w:noProof/>
          <w:lang w:eastAsia="en-US"/>
        </w:rPr>
      </w:pPr>
    </w:p>
    <w:p w:rsidR="00BF0C01" w:rsidRDefault="00BF0C01" w:rsidP="00BF0C01">
      <w:pPr>
        <w:jc w:val="right"/>
      </w:pPr>
    </w:p>
    <w:p w:rsidR="006761B0" w:rsidRDefault="006761B0" w:rsidP="006520C5">
      <w:pPr>
        <w:ind w:left="-800"/>
        <w:jc w:val="center"/>
      </w:pPr>
    </w:p>
    <w:p w:rsidR="006761B0" w:rsidRDefault="006761B0" w:rsidP="006520C5">
      <w:pPr>
        <w:pStyle w:val="mechtex"/>
        <w:ind w:left="-800"/>
        <w:rPr>
          <w:rFonts w:ascii="GHEA Mariam" w:hAnsi="GHEA Mariam" w:cs="Arial Armenian"/>
          <w:b/>
          <w:sz w:val="32"/>
          <w:szCs w:val="32"/>
        </w:rPr>
      </w:pPr>
      <w:r>
        <w:rPr>
          <w:rFonts w:ascii="GHEA Mariam" w:hAnsi="GHEA Mariam" w:cs="Sylfaen"/>
          <w:b/>
          <w:sz w:val="32"/>
          <w:szCs w:val="32"/>
        </w:rPr>
        <w:t xml:space="preserve">   ՀԱՅԱՍՏԱՆԻ</w:t>
      </w:r>
      <w:r>
        <w:rPr>
          <w:rFonts w:ascii="GHEA Mariam" w:hAnsi="GHEA Mariam" w:cs="Arial Armenian"/>
          <w:b/>
          <w:sz w:val="32"/>
          <w:szCs w:val="32"/>
        </w:rPr>
        <w:t xml:space="preserve">  </w:t>
      </w:r>
      <w:r>
        <w:rPr>
          <w:rFonts w:ascii="GHEA Mariam" w:hAnsi="GHEA Mariam" w:cs="Sylfaen"/>
          <w:b/>
          <w:sz w:val="32"/>
          <w:szCs w:val="32"/>
        </w:rPr>
        <w:t>ՀԱՆՐԱՊԵՏՈՒԹՅԱՆ</w:t>
      </w:r>
      <w:r>
        <w:rPr>
          <w:rFonts w:ascii="GHEA Mariam" w:hAnsi="GHEA Mariam" w:cs="Arial Armenian"/>
          <w:b/>
          <w:sz w:val="32"/>
          <w:szCs w:val="32"/>
        </w:rPr>
        <w:t xml:space="preserve"> </w:t>
      </w:r>
      <w:r>
        <w:rPr>
          <w:rFonts w:ascii="GHEA Mariam" w:hAnsi="GHEA Mariam" w:cs="Sylfaen"/>
          <w:b/>
          <w:sz w:val="32"/>
          <w:szCs w:val="32"/>
        </w:rPr>
        <w:t>ԿԱՌԱՎԱՐՈՒԹՅՈՒՆ</w:t>
      </w:r>
    </w:p>
    <w:p w:rsidR="006761B0" w:rsidRDefault="006761B0" w:rsidP="006520C5">
      <w:pPr>
        <w:pStyle w:val="mechtex"/>
      </w:pPr>
      <w:r>
        <w:t xml:space="preserve">        </w:t>
      </w:r>
    </w:p>
    <w:p w:rsidR="006761B0" w:rsidRDefault="006761B0" w:rsidP="006520C5">
      <w:pPr>
        <w:pStyle w:val="mechtex"/>
        <w:ind w:left="-800"/>
        <w:rPr>
          <w:rFonts w:ascii="GHEA Mariam" w:hAnsi="GHEA Mariam" w:cs="Arial Armenian"/>
          <w:b/>
          <w:sz w:val="40"/>
          <w:szCs w:val="40"/>
        </w:rPr>
      </w:pPr>
      <w:r>
        <w:rPr>
          <w:rFonts w:ascii="GHEA Mariam" w:hAnsi="GHEA Mariam" w:cs="Sylfaen"/>
          <w:sz w:val="40"/>
          <w:szCs w:val="40"/>
        </w:rPr>
        <w:t xml:space="preserve">   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761B0" w:rsidRPr="00ED721E" w:rsidRDefault="006761B0">
      <w:pPr>
        <w:jc w:val="center"/>
        <w:rPr>
          <w:rFonts w:ascii="GHEA Mariam" w:hAnsi="GHEA Mariam"/>
          <w:sz w:val="22"/>
          <w:szCs w:val="22"/>
        </w:rPr>
      </w:pPr>
    </w:p>
    <w:p w:rsidR="006761B0" w:rsidRPr="00ED721E" w:rsidRDefault="006761B0">
      <w:pPr>
        <w:jc w:val="center"/>
        <w:rPr>
          <w:rFonts w:ascii="GHEA Mariam" w:hAnsi="GHEA Mariam"/>
          <w:sz w:val="22"/>
          <w:szCs w:val="22"/>
        </w:rPr>
      </w:pPr>
    </w:p>
    <w:p w:rsidR="006761B0" w:rsidRPr="00ED721E" w:rsidRDefault="006761B0">
      <w:pPr>
        <w:jc w:val="center"/>
        <w:rPr>
          <w:rFonts w:ascii="GHEA Mariam" w:hAnsi="GHEA Mariam"/>
          <w:sz w:val="22"/>
          <w:szCs w:val="22"/>
        </w:rPr>
      </w:pPr>
    </w:p>
    <w:p w:rsidR="006761B0" w:rsidRPr="00ED721E" w:rsidRDefault="00BF0C01">
      <w:pPr>
        <w:jc w:val="center"/>
        <w:rPr>
          <w:rFonts w:ascii="GHEA Mariam" w:hAnsi="GHEA Mariam"/>
          <w:sz w:val="22"/>
          <w:szCs w:val="22"/>
        </w:rPr>
      </w:pPr>
      <w:r>
        <w:rPr>
          <w:rFonts w:ascii="GHEA Mariam" w:hAnsi="GHEA Mariam"/>
          <w:sz w:val="22"/>
          <w:szCs w:val="22"/>
        </w:rPr>
        <w:t xml:space="preserve"> </w:t>
      </w:r>
      <w:r w:rsidR="00A308C1">
        <w:rPr>
          <w:rFonts w:ascii="GHEA Mariam" w:hAnsi="GHEA Mariam"/>
          <w:sz w:val="22"/>
          <w:szCs w:val="22"/>
          <w:lang w:val="hy-AM"/>
        </w:rPr>
        <w:t xml:space="preserve">Հունվարի </w:t>
      </w:r>
      <w:r w:rsidR="00A308C1">
        <w:rPr>
          <w:rFonts w:ascii="GHEA Mariam" w:hAnsi="GHEA Mariam"/>
          <w:sz w:val="22"/>
          <w:szCs w:val="22"/>
        </w:rPr>
        <w:t xml:space="preserve"> 2021</w:t>
      </w:r>
      <w:r w:rsidR="006761B0" w:rsidRPr="00ED721E">
        <w:rPr>
          <w:rFonts w:ascii="GHEA Mariam" w:hAnsi="GHEA Mariam"/>
          <w:sz w:val="22"/>
          <w:szCs w:val="22"/>
        </w:rPr>
        <w:t xml:space="preserve"> </w:t>
      </w:r>
      <w:r w:rsidR="006761B0" w:rsidRPr="00ED721E">
        <w:rPr>
          <w:rFonts w:ascii="GHEA Mariam" w:hAnsi="GHEA Mariam" w:cs="Sylfaen"/>
          <w:sz w:val="22"/>
          <w:szCs w:val="22"/>
        </w:rPr>
        <w:t>թվականի</w:t>
      </w:r>
      <w:r w:rsidR="006761B0" w:rsidRPr="00ED721E">
        <w:rPr>
          <w:rFonts w:ascii="GHEA Mariam" w:hAnsi="GHEA Mariam"/>
          <w:sz w:val="22"/>
          <w:szCs w:val="22"/>
        </w:rPr>
        <w:t xml:space="preserve">  N      - </w:t>
      </w:r>
      <w:r w:rsidR="006761B0">
        <w:rPr>
          <w:rFonts w:ascii="GHEA Mariam" w:hAnsi="GHEA Mariam"/>
          <w:sz w:val="22"/>
          <w:szCs w:val="22"/>
        </w:rPr>
        <w:t>Ա</w:t>
      </w:r>
    </w:p>
    <w:p w:rsidR="006761B0" w:rsidRPr="00ED721E" w:rsidRDefault="006761B0">
      <w:pPr>
        <w:jc w:val="center"/>
        <w:rPr>
          <w:rFonts w:ascii="GHEA Mariam" w:hAnsi="GHEA Mariam"/>
          <w:sz w:val="22"/>
          <w:szCs w:val="22"/>
        </w:rPr>
      </w:pPr>
    </w:p>
    <w:p w:rsidR="006761B0" w:rsidRPr="00ED721E" w:rsidRDefault="006761B0">
      <w:pPr>
        <w:jc w:val="center"/>
        <w:rPr>
          <w:rFonts w:ascii="GHEA Mariam" w:hAnsi="GHEA Mariam"/>
          <w:sz w:val="22"/>
          <w:szCs w:val="22"/>
        </w:rPr>
      </w:pPr>
    </w:p>
    <w:p w:rsidR="006761B0" w:rsidRPr="006761B0" w:rsidRDefault="006761B0" w:rsidP="006761B0">
      <w:pPr>
        <w:pStyle w:val="mechtex"/>
        <w:rPr>
          <w:rStyle w:val="Strong"/>
          <w:rFonts w:ascii="GHEA Mariam" w:hAnsi="GHEA Mariam" w:cs="Sylfaen"/>
          <w:b w:val="0"/>
          <w:szCs w:val="22"/>
          <w:lang w:val="hy-AM"/>
        </w:rPr>
      </w:pPr>
      <w:r w:rsidRPr="006761B0">
        <w:rPr>
          <w:rStyle w:val="Strong"/>
          <w:rFonts w:ascii="GHEA Mariam" w:hAnsi="GHEA Mariam" w:cs="Sylfaen"/>
          <w:b w:val="0"/>
          <w:szCs w:val="22"/>
          <w:lang w:val="hy-AM"/>
        </w:rPr>
        <w:t>ՀԱՅԱՍՏԱՆԻ</w:t>
      </w:r>
      <w:r w:rsidRPr="006761B0">
        <w:rPr>
          <w:rStyle w:val="Strong"/>
          <w:rFonts w:ascii="GHEA Mariam" w:hAnsi="GHEA Mariam"/>
          <w:b w:val="0"/>
          <w:szCs w:val="22"/>
          <w:lang w:val="hy-AM"/>
        </w:rPr>
        <w:t xml:space="preserve"> </w:t>
      </w:r>
      <w:r w:rsidRPr="006761B0">
        <w:rPr>
          <w:rStyle w:val="Strong"/>
          <w:rFonts w:ascii="GHEA Mariam" w:hAnsi="GHEA Mariam" w:cs="Sylfaen"/>
          <w:b w:val="0"/>
          <w:szCs w:val="22"/>
          <w:lang w:val="hy-AM"/>
        </w:rPr>
        <w:t>ՀԱՆՐԱՊԵՏՈՒԹՅԱՆ ԱԶԳԱՅԻՆ</w:t>
      </w:r>
      <w:r w:rsidRPr="006761B0">
        <w:rPr>
          <w:rStyle w:val="Strong"/>
          <w:rFonts w:ascii="GHEA Mariam" w:hAnsi="GHEA Mariam"/>
          <w:b w:val="0"/>
          <w:szCs w:val="22"/>
          <w:lang w:val="hy-AM"/>
        </w:rPr>
        <w:t xml:space="preserve"> </w:t>
      </w:r>
      <w:r w:rsidRPr="006761B0">
        <w:rPr>
          <w:rStyle w:val="Strong"/>
          <w:rFonts w:ascii="GHEA Mariam" w:hAnsi="GHEA Mariam" w:cs="Sylfaen"/>
          <w:b w:val="0"/>
          <w:szCs w:val="22"/>
          <w:lang w:val="hy-AM"/>
        </w:rPr>
        <w:t>ԺՈՂՈՎԻ</w:t>
      </w:r>
      <w:r w:rsidRPr="006761B0">
        <w:rPr>
          <w:rStyle w:val="Strong"/>
          <w:rFonts w:ascii="GHEA Mariam" w:hAnsi="GHEA Mariam"/>
          <w:b w:val="0"/>
          <w:szCs w:val="22"/>
          <w:lang w:val="hy-AM"/>
        </w:rPr>
        <w:t xml:space="preserve"> </w:t>
      </w:r>
      <w:r w:rsidRPr="006761B0">
        <w:rPr>
          <w:rStyle w:val="Strong"/>
          <w:rFonts w:ascii="GHEA Mariam" w:hAnsi="GHEA Mariam" w:cs="Sylfaen"/>
          <w:b w:val="0"/>
          <w:szCs w:val="22"/>
          <w:lang w:val="hy-AM"/>
        </w:rPr>
        <w:t>ԱՐՏԱՀԵՐԹ</w:t>
      </w:r>
    </w:p>
    <w:p w:rsidR="006761B0" w:rsidRPr="006761B0" w:rsidRDefault="006761B0" w:rsidP="006761B0">
      <w:pPr>
        <w:pStyle w:val="mechtex"/>
        <w:rPr>
          <w:rStyle w:val="Strong"/>
          <w:rFonts w:ascii="GHEA Mariam" w:hAnsi="GHEA Mariam" w:cs="Sylfaen"/>
          <w:b w:val="0"/>
          <w:szCs w:val="22"/>
          <w:lang w:val="hy-AM"/>
        </w:rPr>
      </w:pPr>
      <w:r w:rsidRPr="006761B0">
        <w:rPr>
          <w:rStyle w:val="Strong"/>
          <w:rFonts w:ascii="GHEA Mariam" w:hAnsi="GHEA Mariam" w:cs="Sylfaen"/>
          <w:b w:val="0"/>
          <w:spacing w:val="-8"/>
          <w:szCs w:val="22"/>
          <w:lang w:val="hy-AM"/>
        </w:rPr>
        <w:t>ՆԻՍՏ ԳՈՒՄԱՐԵԼՈՒ ՎԵՐԱԲԵՐՅԱԼ ՀԱՅԱՍՏԱՆԻ</w:t>
      </w:r>
      <w:r w:rsidRPr="006761B0">
        <w:rPr>
          <w:rStyle w:val="Strong"/>
          <w:rFonts w:ascii="GHEA Mariam" w:hAnsi="GHEA Mariam"/>
          <w:b w:val="0"/>
          <w:spacing w:val="-8"/>
          <w:szCs w:val="22"/>
          <w:lang w:val="hy-AM"/>
        </w:rPr>
        <w:t xml:space="preserve"> </w:t>
      </w:r>
      <w:r w:rsidRPr="006761B0">
        <w:rPr>
          <w:rStyle w:val="Strong"/>
          <w:rFonts w:ascii="GHEA Mariam" w:hAnsi="GHEA Mariam" w:cs="Sylfaen"/>
          <w:b w:val="0"/>
          <w:spacing w:val="-8"/>
          <w:szCs w:val="22"/>
          <w:lang w:val="hy-AM"/>
        </w:rPr>
        <w:t>ՀԱՆՐԱՊԵՏՈՒԹՅԱՆ</w:t>
      </w:r>
      <w:r w:rsidRPr="006761B0">
        <w:rPr>
          <w:rStyle w:val="Strong"/>
          <w:rFonts w:ascii="GHEA Mariam" w:hAnsi="GHEA Mariam"/>
          <w:b w:val="0"/>
          <w:szCs w:val="22"/>
          <w:lang w:val="hy-AM"/>
        </w:rPr>
        <w:t xml:space="preserve"> </w:t>
      </w:r>
      <w:r w:rsidRPr="006761B0">
        <w:rPr>
          <w:rStyle w:val="Strong"/>
          <w:rFonts w:ascii="GHEA Mariam" w:hAnsi="GHEA Mariam" w:cs="Sylfaen"/>
          <w:b w:val="0"/>
          <w:szCs w:val="22"/>
          <w:lang w:val="hy-AM"/>
        </w:rPr>
        <w:t>ԿԱՌԱՎԱՐՈՒԹՅԱՆ</w:t>
      </w:r>
      <w:r w:rsidRPr="006761B0">
        <w:rPr>
          <w:rStyle w:val="Strong"/>
          <w:rFonts w:ascii="GHEA Mariam" w:hAnsi="GHEA Mariam"/>
          <w:b w:val="0"/>
          <w:szCs w:val="22"/>
          <w:lang w:val="hy-AM"/>
        </w:rPr>
        <w:t xml:space="preserve"> </w:t>
      </w:r>
      <w:r w:rsidRPr="006761B0">
        <w:rPr>
          <w:rStyle w:val="Strong"/>
          <w:rFonts w:ascii="GHEA Mariam" w:hAnsi="GHEA Mariam" w:cs="Sylfaen"/>
          <w:b w:val="0"/>
          <w:szCs w:val="22"/>
          <w:lang w:val="hy-AM"/>
        </w:rPr>
        <w:t>ՆԱԽԱՁԵՌՆՈՒԹՅԱՆ</w:t>
      </w:r>
      <w:r w:rsidRPr="006761B0">
        <w:rPr>
          <w:rStyle w:val="Strong"/>
          <w:rFonts w:ascii="GHEA Mariam" w:hAnsi="GHEA Mariam"/>
          <w:b w:val="0"/>
          <w:szCs w:val="22"/>
          <w:lang w:val="hy-AM"/>
        </w:rPr>
        <w:t xml:space="preserve"> </w:t>
      </w:r>
      <w:r w:rsidRPr="006761B0">
        <w:rPr>
          <w:rStyle w:val="Strong"/>
          <w:rFonts w:ascii="GHEA Mariam" w:hAnsi="GHEA Mariam" w:cs="Sylfaen"/>
          <w:b w:val="0"/>
          <w:szCs w:val="22"/>
          <w:lang w:val="hy-AM"/>
        </w:rPr>
        <w:t>ՄԱՍԻՆ</w:t>
      </w:r>
    </w:p>
    <w:p w:rsidR="006761B0" w:rsidRPr="006761B0" w:rsidRDefault="006761B0" w:rsidP="006761B0">
      <w:pPr>
        <w:pStyle w:val="mechtex"/>
        <w:rPr>
          <w:rStyle w:val="Strong"/>
          <w:rFonts w:ascii="GHEA Mariam" w:hAnsi="GHEA Mariam" w:cs="Sylfaen"/>
          <w:b w:val="0"/>
          <w:szCs w:val="22"/>
          <w:lang w:val="hy-AM"/>
        </w:rPr>
      </w:pPr>
      <w:r w:rsidRPr="006761B0">
        <w:rPr>
          <w:rStyle w:val="Strong"/>
          <w:rFonts w:ascii="GHEA Mariam" w:hAnsi="GHEA Mariam" w:cs="Sylfaen"/>
          <w:b w:val="0"/>
          <w:szCs w:val="22"/>
          <w:lang w:val="hy-AM"/>
        </w:rPr>
        <w:t>-------------------------------------------------------------------------------------------------------</w:t>
      </w:r>
    </w:p>
    <w:p w:rsidR="006761B0" w:rsidRDefault="006761B0" w:rsidP="006761B0">
      <w:pPr>
        <w:pStyle w:val="mechtex"/>
        <w:rPr>
          <w:rStyle w:val="Strong"/>
          <w:rFonts w:ascii="GHEA Mariam" w:hAnsi="GHEA Mariam" w:cs="Sylfaen"/>
          <w:b w:val="0"/>
          <w:bCs w:val="0"/>
          <w:szCs w:val="22"/>
          <w:lang w:val="hy-AM"/>
        </w:rPr>
      </w:pPr>
    </w:p>
    <w:p w:rsidR="006761B0" w:rsidRPr="00BF0C01" w:rsidRDefault="006761B0" w:rsidP="006761B0">
      <w:pPr>
        <w:pStyle w:val="mechtex"/>
        <w:rPr>
          <w:rFonts w:cs="Arial"/>
          <w:spacing w:val="-12"/>
          <w:lang w:val="hy-AM"/>
        </w:rPr>
      </w:pPr>
    </w:p>
    <w:p w:rsidR="006761B0" w:rsidRPr="006761B0" w:rsidRDefault="006761B0" w:rsidP="006761B0">
      <w:pPr>
        <w:pStyle w:val="norm"/>
        <w:rPr>
          <w:rFonts w:ascii="GHEA Mariam" w:hAnsi="GHEA Mariam"/>
          <w:spacing w:val="-8"/>
          <w:lang w:val="hy-AM"/>
        </w:rPr>
      </w:pPr>
      <w:r w:rsidRPr="006761B0">
        <w:rPr>
          <w:rFonts w:ascii="GHEA Mariam" w:hAnsi="GHEA Mariam" w:cs="Arial"/>
          <w:spacing w:val="-8"/>
          <w:lang w:val="hy-AM"/>
        </w:rPr>
        <w:t>Ղեկավարվելով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Հայաստանի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Հանրապետության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Սահմանադրության</w:t>
      </w:r>
      <w:r w:rsidRPr="006761B0">
        <w:rPr>
          <w:rFonts w:ascii="GHEA Mariam" w:hAnsi="GHEA Mariam" w:cs="Arial Armenian"/>
          <w:spacing w:val="-8"/>
          <w:lang w:val="hy-AM"/>
        </w:rPr>
        <w:t xml:space="preserve"> 100-</w:t>
      </w:r>
      <w:r w:rsidRPr="006761B0">
        <w:rPr>
          <w:rFonts w:ascii="GHEA Mariam" w:hAnsi="GHEA Mariam" w:cs="Arial"/>
          <w:spacing w:val="-8"/>
          <w:lang w:val="hy-AM"/>
        </w:rPr>
        <w:t>րդ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և</w:t>
      </w:r>
      <w:r w:rsidRPr="006761B0">
        <w:rPr>
          <w:rFonts w:ascii="GHEA Mariam" w:hAnsi="GHEA Mariam" w:cs="Arial Armenian"/>
          <w:spacing w:val="-8"/>
          <w:lang w:val="hy-AM"/>
        </w:rPr>
        <w:t xml:space="preserve"> «</w:t>
      </w:r>
      <w:r w:rsidRPr="006761B0">
        <w:rPr>
          <w:rFonts w:ascii="GHEA Mariam" w:hAnsi="GHEA Mariam" w:cs="Arial"/>
          <w:spacing w:val="-8"/>
          <w:lang w:val="hy-AM"/>
        </w:rPr>
        <w:t>Ազգային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ժո</w:t>
      </w:r>
      <w:r w:rsidRPr="006761B0">
        <w:rPr>
          <w:rFonts w:ascii="GHEA Mariam" w:hAnsi="GHEA Mariam" w:cs="Arial Armenian"/>
          <w:spacing w:val="-8"/>
          <w:lang w:val="hy-AM"/>
        </w:rPr>
        <w:softHyphen/>
      </w:r>
      <w:r w:rsidRPr="006761B0">
        <w:rPr>
          <w:rFonts w:ascii="GHEA Mariam" w:hAnsi="GHEA Mariam" w:cs="Arial"/>
          <w:spacing w:val="-8"/>
          <w:lang w:val="hy-AM"/>
        </w:rPr>
        <w:t>ղովի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կա</w:t>
      </w:r>
      <w:r w:rsidRPr="006761B0">
        <w:rPr>
          <w:rFonts w:ascii="GHEA Mariam" w:hAnsi="GHEA Mariam" w:cs="Arial Armenian"/>
          <w:spacing w:val="-8"/>
          <w:lang w:val="hy-AM"/>
        </w:rPr>
        <w:softHyphen/>
      </w:r>
      <w:r w:rsidRPr="006761B0">
        <w:rPr>
          <w:rFonts w:ascii="GHEA Mariam" w:hAnsi="GHEA Mariam" w:cs="Arial"/>
          <w:spacing w:val="-8"/>
          <w:lang w:val="hy-AM"/>
        </w:rPr>
        <w:t>նոնակարգ</w:t>
      </w:r>
      <w:r w:rsidRPr="006761B0">
        <w:rPr>
          <w:rFonts w:ascii="GHEA Mariam" w:hAnsi="GHEA Mariam" w:cs="Arial Armenian"/>
          <w:spacing w:val="-8"/>
          <w:lang w:val="hy-AM"/>
        </w:rPr>
        <w:t xml:space="preserve">» </w:t>
      </w:r>
      <w:r w:rsidRPr="006761B0">
        <w:rPr>
          <w:rFonts w:ascii="GHEA Mariam" w:hAnsi="GHEA Mariam" w:cs="Arial"/>
          <w:spacing w:val="-8"/>
          <w:lang w:val="hy-AM"/>
        </w:rPr>
        <w:t>Հայաստանի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Հանրապետության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սահմանադրական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օրենքի</w:t>
      </w:r>
      <w:r w:rsidRPr="006761B0">
        <w:rPr>
          <w:rFonts w:ascii="GHEA Mariam" w:hAnsi="GHEA Mariam" w:cs="Arial Armenian"/>
          <w:spacing w:val="-8"/>
          <w:lang w:val="hy-AM"/>
        </w:rPr>
        <w:t xml:space="preserve"> 41-</w:t>
      </w:r>
      <w:r w:rsidRPr="006761B0">
        <w:rPr>
          <w:rFonts w:ascii="GHEA Mariam" w:hAnsi="GHEA Mariam" w:cs="Arial"/>
          <w:spacing w:val="-8"/>
          <w:lang w:val="hy-AM"/>
        </w:rPr>
        <w:t>րդ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հոդ</w:t>
      </w:r>
      <w:r w:rsidRPr="006761B0">
        <w:rPr>
          <w:rFonts w:ascii="GHEA Mariam" w:hAnsi="GHEA Mariam" w:cs="Arial Armenian"/>
          <w:spacing w:val="-8"/>
          <w:lang w:val="hy-AM"/>
        </w:rPr>
        <w:softHyphen/>
      </w:r>
      <w:r w:rsidRPr="006761B0">
        <w:rPr>
          <w:rFonts w:ascii="GHEA Mariam" w:hAnsi="GHEA Mariam" w:cs="Arial"/>
          <w:spacing w:val="-8"/>
          <w:lang w:val="hy-AM"/>
        </w:rPr>
        <w:t>ված</w:t>
      </w:r>
      <w:r w:rsidRPr="006761B0">
        <w:rPr>
          <w:rFonts w:ascii="GHEA Mariam" w:hAnsi="GHEA Mariam" w:cs="Arial Armenian"/>
          <w:spacing w:val="-8"/>
          <w:lang w:val="hy-AM"/>
        </w:rPr>
        <w:softHyphen/>
      </w:r>
      <w:r w:rsidRPr="006761B0">
        <w:rPr>
          <w:rFonts w:ascii="GHEA Mariam" w:hAnsi="GHEA Mariam" w:cs="Arial Armenian"/>
          <w:spacing w:val="-8"/>
          <w:lang w:val="hy-AM"/>
        </w:rPr>
        <w:softHyphen/>
      </w:r>
      <w:r w:rsidRPr="006761B0">
        <w:rPr>
          <w:rFonts w:ascii="GHEA Mariam" w:hAnsi="GHEA Mariam" w:cs="Arial"/>
          <w:spacing w:val="-8"/>
          <w:lang w:val="hy-AM"/>
        </w:rPr>
        <w:t>ներով</w:t>
      </w:r>
      <w:r w:rsidRPr="006761B0">
        <w:rPr>
          <w:rFonts w:ascii="GHEA Mariam" w:hAnsi="GHEA Mariam" w:cs="Arial Armenian"/>
          <w:spacing w:val="-8"/>
          <w:lang w:val="hy-AM"/>
        </w:rPr>
        <w:t xml:space="preserve">` </w:t>
      </w:r>
      <w:r w:rsidRPr="006761B0">
        <w:rPr>
          <w:rFonts w:ascii="GHEA Mariam" w:hAnsi="GHEA Mariam" w:cs="Arial"/>
          <w:spacing w:val="-8"/>
          <w:szCs w:val="22"/>
          <w:lang w:val="hy-AM"/>
        </w:rPr>
        <w:t>Հայաստանի</w:t>
      </w:r>
      <w:r w:rsidRPr="006761B0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szCs w:val="22"/>
          <w:lang w:val="hy-AM"/>
        </w:rPr>
        <w:t>Հանրապետության</w:t>
      </w:r>
      <w:r w:rsidRPr="006761B0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szCs w:val="22"/>
          <w:lang w:val="hy-AM"/>
        </w:rPr>
        <w:t>կառավարությունը</w:t>
      </w:r>
      <w:r w:rsidRPr="006761B0">
        <w:rPr>
          <w:rFonts w:ascii="GHEA Mariam" w:hAnsi="GHEA Mariam" w:cs="Arial Armenian"/>
          <w:spacing w:val="-8"/>
          <w:szCs w:val="22"/>
          <w:lang w:val="hy-AM"/>
        </w:rPr>
        <w:t xml:space="preserve">    </w:t>
      </w:r>
      <w:r w:rsidRPr="006761B0">
        <w:rPr>
          <w:rFonts w:ascii="GHEA Mariam" w:hAnsi="GHEA Mariam" w:cs="Arial"/>
          <w:spacing w:val="-8"/>
          <w:szCs w:val="22"/>
          <w:lang w:val="hy-AM"/>
        </w:rPr>
        <w:t>ո</w:t>
      </w:r>
      <w:r w:rsidRPr="006761B0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szCs w:val="22"/>
          <w:lang w:val="hy-AM"/>
        </w:rPr>
        <w:t>ր</w:t>
      </w:r>
      <w:r w:rsidRPr="006761B0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szCs w:val="22"/>
          <w:lang w:val="hy-AM"/>
        </w:rPr>
        <w:t>ո</w:t>
      </w:r>
      <w:r w:rsidRPr="006761B0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szCs w:val="22"/>
          <w:lang w:val="hy-AM"/>
        </w:rPr>
        <w:t>շ</w:t>
      </w:r>
      <w:r w:rsidRPr="006761B0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szCs w:val="22"/>
          <w:lang w:val="hy-AM"/>
        </w:rPr>
        <w:t>ու</w:t>
      </w:r>
      <w:r w:rsidRPr="006761B0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szCs w:val="22"/>
          <w:lang w:val="hy-AM"/>
        </w:rPr>
        <w:t>մ</w:t>
      </w:r>
      <w:r w:rsidRPr="006761B0">
        <w:rPr>
          <w:rFonts w:ascii="GHEA Mariam" w:hAnsi="GHEA Mariam" w:cs="Arial Armenian"/>
          <w:spacing w:val="-8"/>
          <w:szCs w:val="22"/>
          <w:lang w:val="hy-AM"/>
        </w:rPr>
        <w:t xml:space="preserve">     </w:t>
      </w:r>
      <w:r w:rsidRPr="006761B0">
        <w:rPr>
          <w:rFonts w:ascii="GHEA Mariam" w:hAnsi="GHEA Mariam" w:cs="Arial"/>
          <w:spacing w:val="-8"/>
          <w:szCs w:val="22"/>
          <w:lang w:val="hy-AM"/>
        </w:rPr>
        <w:t>է</w:t>
      </w:r>
      <w:r w:rsidRPr="006761B0">
        <w:rPr>
          <w:rFonts w:ascii="GHEA Mariam" w:hAnsi="GHEA Mariam" w:cs="Arial Armenian"/>
          <w:spacing w:val="-8"/>
          <w:szCs w:val="22"/>
          <w:lang w:val="hy-AM"/>
        </w:rPr>
        <w:t>.</w:t>
      </w:r>
    </w:p>
    <w:p w:rsidR="006761B0" w:rsidRPr="006761B0" w:rsidRDefault="006761B0" w:rsidP="006761B0">
      <w:pPr>
        <w:pStyle w:val="norm"/>
        <w:rPr>
          <w:rFonts w:ascii="GHEA Mariam" w:hAnsi="GHEA Mariam"/>
          <w:spacing w:val="-8"/>
          <w:lang w:val="hy-AM"/>
        </w:rPr>
      </w:pPr>
      <w:r w:rsidRPr="006761B0">
        <w:rPr>
          <w:rFonts w:ascii="GHEA Mariam" w:hAnsi="GHEA Mariam"/>
          <w:spacing w:val="-8"/>
          <w:lang w:val="hy-AM"/>
        </w:rPr>
        <w:t xml:space="preserve">1. </w:t>
      </w:r>
      <w:r w:rsidRPr="006761B0">
        <w:rPr>
          <w:rFonts w:ascii="GHEA Mariam" w:hAnsi="GHEA Mariam" w:cs="Arial"/>
          <w:spacing w:val="-8"/>
          <w:lang w:val="hy-AM"/>
        </w:rPr>
        <w:t>Առաջարկել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Հայաստանի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Հանրապետության</w:t>
      </w:r>
      <w:r w:rsidRPr="006761B0">
        <w:rPr>
          <w:rFonts w:ascii="GHEA Mariam" w:hAnsi="GHEA Mariam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Ազգային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ժողովի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նախա</w:t>
      </w:r>
      <w:r w:rsidRPr="006761B0">
        <w:rPr>
          <w:rFonts w:ascii="GHEA Mariam" w:hAnsi="GHEA Mariam" w:cs="Arial Armenian"/>
          <w:spacing w:val="-8"/>
          <w:lang w:val="hy-AM"/>
        </w:rPr>
        <w:softHyphen/>
      </w:r>
      <w:r w:rsidRPr="006761B0">
        <w:rPr>
          <w:rFonts w:ascii="GHEA Mariam" w:hAnsi="GHEA Mariam" w:cs="Arial"/>
          <w:spacing w:val="-8"/>
          <w:lang w:val="hy-AM"/>
        </w:rPr>
        <w:t>գահին</w:t>
      </w:r>
      <w:r w:rsidR="00A308C1">
        <w:rPr>
          <w:rFonts w:ascii="GHEA Mariam" w:hAnsi="GHEA Mariam" w:cs="Arial Armenian"/>
          <w:spacing w:val="-8"/>
          <w:lang w:val="hy-AM"/>
        </w:rPr>
        <w:t xml:space="preserve"> 202</w:t>
      </w:r>
      <w:r w:rsidR="00A308C1" w:rsidRPr="00A308C1">
        <w:rPr>
          <w:rFonts w:ascii="GHEA Mariam" w:hAnsi="GHEA Mariam" w:cs="Arial Armenian"/>
          <w:spacing w:val="-8"/>
          <w:lang w:val="hy-AM"/>
        </w:rPr>
        <w:t>1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թվա</w:t>
      </w:r>
      <w:r w:rsidRPr="006761B0">
        <w:rPr>
          <w:rFonts w:ascii="GHEA Mariam" w:hAnsi="GHEA Mariam" w:cs="Arial Armenian"/>
          <w:spacing w:val="-8"/>
          <w:lang w:val="hy-AM"/>
        </w:rPr>
        <w:softHyphen/>
      </w:r>
      <w:r w:rsidRPr="006761B0">
        <w:rPr>
          <w:rFonts w:ascii="GHEA Mariam" w:hAnsi="GHEA Mariam" w:cs="Arial"/>
          <w:spacing w:val="-8"/>
          <w:lang w:val="hy-AM"/>
        </w:rPr>
        <w:t>կա</w:t>
      </w:r>
      <w:r w:rsidRPr="006761B0">
        <w:rPr>
          <w:rFonts w:ascii="GHEA Mariam" w:hAnsi="GHEA Mariam" w:cs="Arial Armenian"/>
          <w:spacing w:val="-8"/>
          <w:lang w:val="hy-AM"/>
        </w:rPr>
        <w:softHyphen/>
      </w:r>
      <w:r w:rsidRPr="006761B0">
        <w:rPr>
          <w:rFonts w:ascii="GHEA Mariam" w:hAnsi="GHEA Mariam" w:cs="Arial"/>
          <w:spacing w:val="-8"/>
          <w:lang w:val="hy-AM"/>
        </w:rPr>
        <w:t>նի</w:t>
      </w:r>
      <w:r w:rsidRPr="006761B0">
        <w:rPr>
          <w:rFonts w:ascii="GHEA Mariam" w:hAnsi="GHEA Mariam"/>
          <w:spacing w:val="-8"/>
          <w:lang w:val="hy-AM"/>
        </w:rPr>
        <w:t xml:space="preserve"> </w:t>
      </w:r>
      <w:r w:rsidR="0010460E">
        <w:rPr>
          <w:rFonts w:ascii="GHEA Mariam" w:hAnsi="GHEA Mariam"/>
          <w:spacing w:val="-8"/>
          <w:lang w:val="hy-AM"/>
        </w:rPr>
        <w:t xml:space="preserve">փետրվարի </w:t>
      </w:r>
      <w:r w:rsidR="00E7419E">
        <w:rPr>
          <w:rFonts w:ascii="GHEA Mariam" w:hAnsi="GHEA Mariam"/>
          <w:spacing w:val="-8"/>
          <w:lang w:val="hy-AM"/>
        </w:rPr>
        <w:t>3</w:t>
      </w:r>
      <w:r w:rsidRPr="006761B0">
        <w:rPr>
          <w:rFonts w:ascii="GHEA Mariam" w:hAnsi="GHEA Mariam"/>
          <w:spacing w:val="-8"/>
          <w:lang w:val="hy-AM"/>
        </w:rPr>
        <w:t>-</w:t>
      </w:r>
      <w:r w:rsidRPr="006761B0">
        <w:rPr>
          <w:rFonts w:ascii="GHEA Mariam" w:hAnsi="GHEA Mariam" w:cs="Arial"/>
          <w:spacing w:val="-8"/>
          <w:lang w:val="hy-AM"/>
        </w:rPr>
        <w:t>ին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ժամը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="00A308C1">
        <w:rPr>
          <w:rFonts w:ascii="GHEA Mariam" w:hAnsi="GHEA Mariam" w:cs="Arial Armenian"/>
          <w:spacing w:val="-8"/>
          <w:lang w:val="hy-AM"/>
        </w:rPr>
        <w:t>11:00-</w:t>
      </w:r>
      <w:r w:rsidRPr="006761B0">
        <w:rPr>
          <w:rFonts w:ascii="GHEA Mariam" w:hAnsi="GHEA Mariam" w:cs="Arial"/>
          <w:spacing w:val="-8"/>
          <w:lang w:val="hy-AM"/>
        </w:rPr>
        <w:t>ին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գումարել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Հայաստանի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Հանրապե</w:t>
      </w:r>
      <w:r w:rsidRPr="006761B0">
        <w:rPr>
          <w:rFonts w:ascii="GHEA Mariam" w:hAnsi="GHEA Mariam"/>
          <w:spacing w:val="-8"/>
          <w:lang w:val="hy-AM"/>
        </w:rPr>
        <w:softHyphen/>
      </w:r>
      <w:r w:rsidRPr="006761B0">
        <w:rPr>
          <w:rFonts w:ascii="GHEA Mariam" w:hAnsi="GHEA Mariam" w:cs="Arial"/>
          <w:spacing w:val="-8"/>
          <w:lang w:val="hy-AM"/>
        </w:rPr>
        <w:t>տության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Ազգային</w:t>
      </w:r>
      <w:r w:rsidRPr="006761B0">
        <w:rPr>
          <w:rFonts w:ascii="GHEA Mariam" w:hAnsi="GHEA Mariam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ժողովի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ար</w:t>
      </w:r>
      <w:r w:rsidRPr="006761B0">
        <w:rPr>
          <w:rFonts w:ascii="GHEA Mariam" w:hAnsi="GHEA Mariam" w:cs="Arial Armenian"/>
          <w:spacing w:val="-8"/>
          <w:lang w:val="hy-AM"/>
        </w:rPr>
        <w:softHyphen/>
      </w:r>
      <w:r w:rsidRPr="006761B0">
        <w:rPr>
          <w:rFonts w:ascii="GHEA Mariam" w:hAnsi="GHEA Mariam" w:cs="Arial Armenian"/>
          <w:spacing w:val="-8"/>
          <w:lang w:val="hy-AM"/>
        </w:rPr>
        <w:softHyphen/>
      </w:r>
      <w:r w:rsidRPr="006761B0">
        <w:rPr>
          <w:rFonts w:ascii="GHEA Mariam" w:hAnsi="GHEA Mariam" w:cs="Arial"/>
          <w:spacing w:val="-8"/>
          <w:lang w:val="hy-AM"/>
        </w:rPr>
        <w:t>տա</w:t>
      </w:r>
      <w:r w:rsidRPr="006761B0">
        <w:rPr>
          <w:rFonts w:ascii="GHEA Mariam" w:hAnsi="GHEA Mariam" w:cs="Arial Armenian"/>
          <w:spacing w:val="-8"/>
          <w:lang w:val="hy-AM"/>
        </w:rPr>
        <w:softHyphen/>
      </w:r>
      <w:r w:rsidRPr="006761B0">
        <w:rPr>
          <w:rFonts w:ascii="GHEA Mariam" w:hAnsi="GHEA Mariam" w:cs="Arial Armenian"/>
          <w:spacing w:val="-8"/>
          <w:lang w:val="hy-AM"/>
        </w:rPr>
        <w:softHyphen/>
      </w:r>
      <w:r w:rsidRPr="006761B0">
        <w:rPr>
          <w:rFonts w:ascii="GHEA Mariam" w:hAnsi="GHEA Mariam" w:cs="Arial"/>
          <w:spacing w:val="-8"/>
          <w:lang w:val="hy-AM"/>
        </w:rPr>
        <w:t>հերթ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նիստ</w:t>
      </w:r>
      <w:r w:rsidRPr="006761B0">
        <w:rPr>
          <w:rFonts w:ascii="GHEA Mariam" w:hAnsi="GHEA Mariam" w:cs="Arial Armenian"/>
          <w:spacing w:val="-8"/>
          <w:lang w:val="hy-AM"/>
        </w:rPr>
        <w:t xml:space="preserve">` </w:t>
      </w:r>
      <w:r w:rsidRPr="006761B0">
        <w:rPr>
          <w:rFonts w:ascii="GHEA Mariam" w:hAnsi="GHEA Mariam" w:cs="Arial"/>
          <w:spacing w:val="-8"/>
          <w:lang w:val="hy-AM"/>
        </w:rPr>
        <w:t>հետևյալ</w:t>
      </w:r>
      <w:r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6761B0">
        <w:rPr>
          <w:rFonts w:ascii="GHEA Mariam" w:hAnsi="GHEA Mariam" w:cs="Arial"/>
          <w:spacing w:val="-8"/>
          <w:lang w:val="hy-AM"/>
        </w:rPr>
        <w:t>օրակարգով</w:t>
      </w:r>
      <w:r w:rsidRPr="006761B0">
        <w:rPr>
          <w:rFonts w:ascii="GHEA Mariam" w:hAnsi="GHEA Mariam"/>
          <w:spacing w:val="-8"/>
          <w:lang w:val="hy-AM"/>
        </w:rPr>
        <w:t>`</w:t>
      </w:r>
    </w:p>
    <w:p w:rsidR="00E46D0D" w:rsidRDefault="00DE4705" w:rsidP="00DE4705">
      <w:pPr>
        <w:pStyle w:val="norm"/>
        <w:rPr>
          <w:rFonts w:ascii="GHEA Mariam" w:hAnsi="GHEA Mariam" w:cs="Tahoma"/>
          <w:szCs w:val="22"/>
          <w:lang w:val="pt-BR"/>
        </w:rPr>
      </w:pPr>
      <w:r w:rsidRPr="00DE4705">
        <w:rPr>
          <w:rFonts w:ascii="GHEA Mariam" w:hAnsi="GHEA Mariam" w:cs="Tahoma"/>
          <w:szCs w:val="22"/>
          <w:lang w:val="hy-AM"/>
        </w:rPr>
        <w:t xml:space="preserve">1) </w:t>
      </w:r>
      <w:r w:rsidR="00A308C1" w:rsidRPr="00F572A5">
        <w:rPr>
          <w:rFonts w:ascii="GHEA Mariam" w:hAnsi="GHEA Mariam" w:cs="Tahoma"/>
          <w:szCs w:val="22"/>
          <w:lang w:val="pt-BR"/>
        </w:rPr>
        <w:t xml:space="preserve">Հայաստանի Հանրապետության դատական օրենսգիրք» սահմանադրական օրենքում փոփոխություններ և լրացումներ </w:t>
      </w:r>
      <w:r w:rsidR="005C4556">
        <w:rPr>
          <w:rFonts w:ascii="GHEA Mariam" w:hAnsi="GHEA Mariam" w:cs="Tahoma"/>
          <w:szCs w:val="22"/>
          <w:lang w:val="pt-BR"/>
        </w:rPr>
        <w:t>կատարելու մասին» սահ</w:t>
      </w:r>
      <w:r w:rsidR="00A308C1" w:rsidRPr="00F572A5">
        <w:rPr>
          <w:rFonts w:ascii="GHEA Mariam" w:hAnsi="GHEA Mariam" w:cs="Tahoma"/>
          <w:szCs w:val="22"/>
          <w:lang w:val="pt-BR"/>
        </w:rPr>
        <w:t xml:space="preserve">մանադրական օրենքի, «Հայաստանի Հանրապետության քրեական դատավարության օրենսգրքում փոփոխություն կատարելու մասին» և «Արդարադատության ակադեմիայի մասին» օրենքում լրացումներ կատարելու մասին» </w:t>
      </w:r>
      <w:r w:rsidR="00A308C1" w:rsidRPr="003C475A">
        <w:rPr>
          <w:rFonts w:ascii="GHEA Mariam" w:hAnsi="GHEA Mariam" w:cs="Tahoma"/>
          <w:szCs w:val="22"/>
          <w:lang w:val="pt-BR"/>
        </w:rPr>
        <w:t>Հայաստանի Հանրա</w:t>
      </w:r>
      <w:r w:rsidR="00A308C1" w:rsidRPr="003C475A">
        <w:rPr>
          <w:rFonts w:ascii="GHEA Mariam" w:hAnsi="GHEA Mariam" w:cs="Tahoma"/>
          <w:szCs w:val="22"/>
          <w:lang w:val="pt-BR"/>
        </w:rPr>
        <w:softHyphen/>
        <w:t>պե</w:t>
      </w:r>
      <w:r w:rsidR="00A308C1" w:rsidRPr="003C475A">
        <w:rPr>
          <w:rFonts w:ascii="GHEA Mariam" w:hAnsi="GHEA Mariam" w:cs="Tahoma"/>
          <w:szCs w:val="22"/>
          <w:lang w:val="pt-BR"/>
        </w:rPr>
        <w:softHyphen/>
        <w:t xml:space="preserve">տության օրենքների </w:t>
      </w:r>
      <w:r w:rsidR="00A308C1">
        <w:rPr>
          <w:rFonts w:ascii="GHEA Mariam" w:hAnsi="GHEA Mariam" w:cs="Tahoma"/>
          <w:szCs w:val="22"/>
          <w:lang w:val="pt-BR"/>
        </w:rPr>
        <w:t>նախագծերի փաթեթ</w:t>
      </w:r>
    </w:p>
    <w:p w:rsidR="00A308C1" w:rsidRPr="005562E1" w:rsidRDefault="00A308C1" w:rsidP="00DE4705">
      <w:pPr>
        <w:pStyle w:val="norm"/>
        <w:ind w:firstLine="720"/>
        <w:rPr>
          <w:rFonts w:ascii="GHEA Mariam" w:hAnsi="GHEA Mariam" w:cs="Tahoma"/>
          <w:szCs w:val="22"/>
          <w:lang w:val="pt-BR"/>
        </w:rPr>
      </w:pPr>
      <w:r w:rsidRPr="005562E1">
        <w:rPr>
          <w:rFonts w:ascii="GHEA Mariam" w:hAnsi="GHEA Mariam" w:cs="Tahoma"/>
          <w:szCs w:val="22"/>
          <w:lang w:val="pt-BR"/>
        </w:rPr>
        <w:t>(</w:t>
      </w:r>
      <w:r w:rsidR="005562E1" w:rsidRPr="005562E1">
        <w:rPr>
          <w:rFonts w:ascii="GHEA Mariam" w:hAnsi="GHEA Mariam" w:cs="Tahoma"/>
          <w:szCs w:val="22"/>
          <w:lang w:val="pt-BR"/>
        </w:rPr>
        <w:t>Կ-842-20.01.2021-ՊԻ-011/0</w:t>
      </w:r>
      <w:r w:rsidRPr="005562E1">
        <w:rPr>
          <w:rFonts w:ascii="GHEA Mariam" w:hAnsi="GHEA Mariam" w:cs="Tahoma"/>
          <w:szCs w:val="22"/>
          <w:lang w:val="pt-BR"/>
        </w:rPr>
        <w:t>)</w:t>
      </w:r>
    </w:p>
    <w:p w:rsidR="00A308C1" w:rsidRDefault="00A308C1" w:rsidP="00DE4705">
      <w:pPr>
        <w:pStyle w:val="norm"/>
        <w:ind w:firstLine="720"/>
        <w:rPr>
          <w:rFonts w:ascii="GHEA Mariam" w:hAnsi="GHEA Mariam" w:cs="Tahoma"/>
          <w:szCs w:val="22"/>
          <w:lang w:val="pt-BR"/>
        </w:rPr>
      </w:pPr>
      <w:r w:rsidRPr="009F37D3">
        <w:rPr>
          <w:rFonts w:ascii="GHEA Mariam" w:hAnsi="GHEA Mariam" w:cs="Tahoma"/>
          <w:szCs w:val="22"/>
          <w:lang w:val="pt-BR"/>
        </w:rPr>
        <w:lastRenderedPageBreak/>
        <w:t>(</w:t>
      </w:r>
      <w:r>
        <w:rPr>
          <w:rFonts w:ascii="GHEA Mariam" w:hAnsi="GHEA Mariam" w:cs="Tahoma"/>
          <w:szCs w:val="22"/>
          <w:lang w:val="hy-AM"/>
        </w:rPr>
        <w:t>առաջին ընթերցում</w:t>
      </w:r>
      <w:r w:rsidRPr="009F37D3">
        <w:rPr>
          <w:rFonts w:ascii="GHEA Mariam" w:hAnsi="GHEA Mariam" w:cs="Tahoma"/>
          <w:szCs w:val="22"/>
          <w:lang w:val="pt-BR"/>
        </w:rPr>
        <w:t>)</w:t>
      </w:r>
    </w:p>
    <w:p w:rsidR="00010647" w:rsidRDefault="00010647" w:rsidP="00DE4705">
      <w:pPr>
        <w:pStyle w:val="norm"/>
        <w:ind w:firstLine="720"/>
        <w:rPr>
          <w:rFonts w:ascii="GHEA Mariam" w:hAnsi="GHEA Mariam" w:cs="Tahoma"/>
          <w:szCs w:val="22"/>
          <w:lang w:val="pt-BR"/>
        </w:rPr>
      </w:pPr>
      <w:r w:rsidRPr="00E7419E">
        <w:rPr>
          <w:rFonts w:ascii="GHEA Mariam" w:hAnsi="GHEA Mariam" w:cs="Tahoma"/>
          <w:szCs w:val="22"/>
          <w:lang w:val="pt-BR"/>
        </w:rPr>
        <w:t>(</w:t>
      </w:r>
      <w:r>
        <w:rPr>
          <w:rFonts w:ascii="GHEA Mariam" w:hAnsi="GHEA Mariam" w:cs="Tahoma"/>
          <w:szCs w:val="22"/>
          <w:lang w:val="hy-AM"/>
        </w:rPr>
        <w:t>երկրորդ ընթերցում</w:t>
      </w:r>
      <w:r w:rsidRPr="00E7419E">
        <w:rPr>
          <w:rFonts w:ascii="GHEA Mariam" w:hAnsi="GHEA Mariam" w:cs="Tahoma"/>
          <w:szCs w:val="22"/>
          <w:lang w:val="pt-BR"/>
        </w:rPr>
        <w:t>)</w:t>
      </w:r>
    </w:p>
    <w:p w:rsidR="00DE4705" w:rsidRDefault="00DE4705" w:rsidP="00DE4705">
      <w:pPr>
        <w:pStyle w:val="norm"/>
        <w:ind w:firstLine="720"/>
        <w:rPr>
          <w:rFonts w:ascii="GHEA Mariam" w:hAnsi="GHEA Mariam"/>
          <w:spacing w:val="-8"/>
          <w:szCs w:val="22"/>
          <w:lang w:val="hy-AM"/>
        </w:rPr>
      </w:pPr>
      <w:r>
        <w:rPr>
          <w:rFonts w:ascii="GHEA Mariam" w:hAnsi="GHEA Mariam"/>
          <w:spacing w:val="-8"/>
          <w:szCs w:val="22"/>
          <w:lang w:val="pt-BR"/>
        </w:rPr>
        <w:t xml:space="preserve">2) </w:t>
      </w:r>
      <w:r w:rsidRPr="00DE4705">
        <w:rPr>
          <w:rFonts w:ascii="GHEA Mariam" w:hAnsi="GHEA Mariam"/>
          <w:spacing w:val="-8"/>
          <w:szCs w:val="22"/>
          <w:lang w:val="hy-AM"/>
        </w:rPr>
        <w:t>«Սոցիալական աջակցության մասին» օրենքում փոփոխություններ կատարելու մասին» օրենքում փոփոխություններ կատարելու մասին», «Պետական կառավարման համակարգի մարմինների մասին» օրենքում փոփոխություն կատարելու մասին» և «Պետական կենսաթոշակների մասին» օրենքում փոփոխություն կատարելու մասին» Հայաստանի Հանրապետության օրենքների նախագծերի</w:t>
      </w:r>
      <w:r>
        <w:rPr>
          <w:rFonts w:ascii="GHEA Mariam" w:hAnsi="GHEA Mariam"/>
          <w:spacing w:val="-8"/>
          <w:szCs w:val="22"/>
          <w:lang w:val="hy-AM"/>
        </w:rPr>
        <w:t xml:space="preserve"> փաթեթ</w:t>
      </w:r>
    </w:p>
    <w:p w:rsidR="00DE4705" w:rsidRDefault="00DE4705" w:rsidP="00DE4705">
      <w:pPr>
        <w:pStyle w:val="norm"/>
        <w:ind w:firstLine="0"/>
        <w:rPr>
          <w:rFonts w:ascii="GHEA Mariam" w:hAnsi="GHEA Mariam" w:cs="Tahoma"/>
          <w:szCs w:val="22"/>
          <w:lang w:val="pt-BR"/>
        </w:rPr>
      </w:pPr>
      <w:r w:rsidRPr="009F37D3">
        <w:rPr>
          <w:rFonts w:ascii="GHEA Mariam" w:hAnsi="GHEA Mariam" w:cs="Tahoma"/>
          <w:szCs w:val="22"/>
          <w:lang w:val="pt-BR"/>
        </w:rPr>
        <w:t>(</w:t>
      </w:r>
      <w:r>
        <w:rPr>
          <w:rFonts w:ascii="GHEA Mariam" w:hAnsi="GHEA Mariam" w:cs="Tahoma"/>
          <w:szCs w:val="22"/>
          <w:lang w:val="hy-AM"/>
        </w:rPr>
        <w:t>առաջին ընթերցում</w:t>
      </w:r>
      <w:r w:rsidRPr="009F37D3">
        <w:rPr>
          <w:rFonts w:ascii="GHEA Mariam" w:hAnsi="GHEA Mariam" w:cs="Tahoma"/>
          <w:szCs w:val="22"/>
          <w:lang w:val="pt-BR"/>
        </w:rPr>
        <w:t>)</w:t>
      </w:r>
    </w:p>
    <w:p w:rsidR="00DE4705" w:rsidRPr="00DE4705" w:rsidRDefault="00DE4705" w:rsidP="00DE4705">
      <w:pPr>
        <w:pStyle w:val="norm"/>
        <w:ind w:firstLine="0"/>
        <w:rPr>
          <w:rFonts w:ascii="GHEA Mariam" w:hAnsi="GHEA Mariam" w:cs="Tahoma"/>
          <w:szCs w:val="22"/>
          <w:lang w:val="pt-BR"/>
        </w:rPr>
      </w:pPr>
      <w:r w:rsidRPr="00E7419E">
        <w:rPr>
          <w:rFonts w:ascii="GHEA Mariam" w:hAnsi="GHEA Mariam" w:cs="Tahoma"/>
          <w:szCs w:val="22"/>
          <w:lang w:val="pt-BR"/>
        </w:rPr>
        <w:t>(</w:t>
      </w:r>
      <w:r>
        <w:rPr>
          <w:rFonts w:ascii="GHEA Mariam" w:hAnsi="GHEA Mariam" w:cs="Tahoma"/>
          <w:szCs w:val="22"/>
          <w:lang w:val="hy-AM"/>
        </w:rPr>
        <w:t>երկրորդ ընթերցում</w:t>
      </w:r>
      <w:r w:rsidRPr="00E7419E">
        <w:rPr>
          <w:rFonts w:ascii="GHEA Mariam" w:hAnsi="GHEA Mariam" w:cs="Tahoma"/>
          <w:szCs w:val="22"/>
          <w:lang w:val="pt-BR"/>
        </w:rPr>
        <w:t>)</w:t>
      </w:r>
    </w:p>
    <w:p w:rsidR="006761B0" w:rsidRPr="00ED45D2" w:rsidRDefault="006761B0" w:rsidP="006761B0">
      <w:pPr>
        <w:pStyle w:val="norm"/>
        <w:rPr>
          <w:rFonts w:ascii="GHEA Mariam" w:hAnsi="GHEA Mariam"/>
          <w:lang w:val="hy-AM"/>
        </w:rPr>
      </w:pPr>
      <w:r w:rsidRPr="00ED45D2">
        <w:rPr>
          <w:rFonts w:ascii="GHEA Mariam" w:hAnsi="GHEA Mariam"/>
          <w:lang w:val="hy-AM"/>
        </w:rPr>
        <w:t xml:space="preserve">2. </w:t>
      </w:r>
      <w:r w:rsidRPr="00ED45D2">
        <w:rPr>
          <w:rFonts w:ascii="GHEA Mariam" w:hAnsi="GHEA Mariam" w:cs="Arial"/>
          <w:lang w:val="hy-AM"/>
        </w:rPr>
        <w:t>Հայաստանի</w:t>
      </w:r>
      <w:r w:rsidRPr="00ED45D2">
        <w:rPr>
          <w:rFonts w:ascii="GHEA Mariam" w:hAnsi="GHEA Mariam"/>
          <w:lang w:val="hy-AM"/>
        </w:rPr>
        <w:t xml:space="preserve"> </w:t>
      </w:r>
      <w:r w:rsidRPr="00ED45D2">
        <w:rPr>
          <w:rFonts w:ascii="GHEA Mariam" w:hAnsi="GHEA Mariam" w:cs="Arial"/>
          <w:lang w:val="hy-AM"/>
        </w:rPr>
        <w:t>Հանրապե</w:t>
      </w:r>
      <w:r w:rsidRPr="00ED45D2">
        <w:rPr>
          <w:rFonts w:ascii="GHEA Mariam" w:hAnsi="GHEA Mariam"/>
          <w:lang w:val="hy-AM"/>
        </w:rPr>
        <w:softHyphen/>
      </w:r>
      <w:r w:rsidRPr="00ED45D2">
        <w:rPr>
          <w:rFonts w:ascii="GHEA Mariam" w:hAnsi="GHEA Mariam" w:cs="Arial"/>
          <w:lang w:val="hy-AM"/>
        </w:rPr>
        <w:t>տու</w:t>
      </w:r>
      <w:r w:rsidRPr="00ED45D2">
        <w:rPr>
          <w:rFonts w:ascii="GHEA Mariam" w:hAnsi="GHEA Mariam"/>
          <w:lang w:val="hy-AM"/>
        </w:rPr>
        <w:softHyphen/>
      </w:r>
      <w:r w:rsidRPr="00ED45D2">
        <w:rPr>
          <w:rFonts w:ascii="GHEA Mariam" w:hAnsi="GHEA Mariam" w:cs="Arial"/>
          <w:lang w:val="hy-AM"/>
        </w:rPr>
        <w:t>թյան</w:t>
      </w:r>
      <w:r w:rsidR="00D01514" w:rsidRPr="00ED45D2">
        <w:rPr>
          <w:rFonts w:ascii="GHEA Mariam" w:hAnsi="GHEA Mariam" w:cs="Arial"/>
          <w:lang w:val="hy-AM"/>
        </w:rPr>
        <w:t xml:space="preserve"> </w:t>
      </w:r>
      <w:r w:rsidRPr="00ED45D2">
        <w:rPr>
          <w:rFonts w:ascii="GHEA Mariam" w:hAnsi="GHEA Mariam"/>
          <w:lang w:val="hy-AM"/>
        </w:rPr>
        <w:t xml:space="preserve">  </w:t>
      </w:r>
      <w:r w:rsidRPr="00ED45D2">
        <w:rPr>
          <w:rFonts w:ascii="GHEA Mariam" w:hAnsi="GHEA Mariam" w:cs="Arial"/>
          <w:lang w:val="hy-AM"/>
        </w:rPr>
        <w:t>Ազգային</w:t>
      </w:r>
      <w:r w:rsidRPr="00ED45D2">
        <w:rPr>
          <w:rFonts w:ascii="GHEA Mariam" w:hAnsi="GHEA Mariam"/>
          <w:lang w:val="hy-AM"/>
        </w:rPr>
        <w:t xml:space="preserve"> </w:t>
      </w:r>
      <w:r w:rsidR="00D01514" w:rsidRPr="00ED45D2">
        <w:rPr>
          <w:rFonts w:ascii="GHEA Mariam" w:hAnsi="GHEA Mariam"/>
          <w:lang w:val="hy-AM"/>
        </w:rPr>
        <w:t xml:space="preserve"> </w:t>
      </w:r>
      <w:r w:rsidRPr="00ED45D2">
        <w:rPr>
          <w:rFonts w:ascii="GHEA Mariam" w:hAnsi="GHEA Mariam" w:cs="Arial"/>
          <w:lang w:val="hy-AM"/>
        </w:rPr>
        <w:t>ժողովի</w:t>
      </w:r>
      <w:r w:rsidRPr="00ED45D2">
        <w:rPr>
          <w:rFonts w:ascii="GHEA Mariam" w:hAnsi="GHEA Mariam"/>
          <w:lang w:val="hy-AM"/>
        </w:rPr>
        <w:t xml:space="preserve"> </w:t>
      </w:r>
      <w:r w:rsidRPr="00ED45D2">
        <w:rPr>
          <w:rFonts w:ascii="GHEA Mariam" w:hAnsi="GHEA Mariam" w:cs="Arial"/>
          <w:lang w:val="hy-AM"/>
        </w:rPr>
        <w:t>արտահերթ</w:t>
      </w:r>
      <w:r w:rsidRPr="00ED45D2">
        <w:rPr>
          <w:rFonts w:ascii="GHEA Mariam" w:hAnsi="GHEA Mariam"/>
          <w:lang w:val="hy-AM"/>
        </w:rPr>
        <w:t xml:space="preserve"> </w:t>
      </w:r>
      <w:r w:rsidRPr="00ED45D2">
        <w:rPr>
          <w:rFonts w:ascii="GHEA Mariam" w:hAnsi="GHEA Mariam" w:cs="Arial"/>
          <w:lang w:val="hy-AM"/>
        </w:rPr>
        <w:t>նիստի</w:t>
      </w:r>
      <w:r w:rsidRPr="00ED45D2">
        <w:rPr>
          <w:rFonts w:ascii="GHEA Mariam" w:hAnsi="GHEA Mariam"/>
          <w:lang w:val="hy-AM"/>
        </w:rPr>
        <w:t xml:space="preserve"> </w:t>
      </w:r>
      <w:r w:rsidRPr="00ED45D2">
        <w:rPr>
          <w:rFonts w:ascii="GHEA Mariam" w:hAnsi="GHEA Mariam" w:cs="Arial"/>
          <w:lang w:val="hy-AM"/>
        </w:rPr>
        <w:t>նախա</w:t>
      </w:r>
      <w:r w:rsidRPr="00ED45D2">
        <w:rPr>
          <w:rFonts w:ascii="GHEA Mariam" w:hAnsi="GHEA Mariam"/>
          <w:lang w:val="hy-AM"/>
        </w:rPr>
        <w:softHyphen/>
      </w:r>
      <w:r w:rsidRPr="00ED45D2">
        <w:rPr>
          <w:rFonts w:ascii="GHEA Mariam" w:hAnsi="GHEA Mariam" w:cs="Arial"/>
          <w:lang w:val="hy-AM"/>
        </w:rPr>
        <w:t>ձեռ</w:t>
      </w:r>
      <w:r w:rsidRPr="00ED45D2">
        <w:rPr>
          <w:rFonts w:ascii="GHEA Mariam" w:hAnsi="GHEA Mariam"/>
          <w:lang w:val="hy-AM"/>
        </w:rPr>
        <w:softHyphen/>
      </w:r>
      <w:r w:rsidRPr="00ED45D2">
        <w:rPr>
          <w:rFonts w:ascii="GHEA Mariam" w:hAnsi="GHEA Mariam" w:cs="Arial"/>
          <w:lang w:val="hy-AM"/>
        </w:rPr>
        <w:t>նո</w:t>
      </w:r>
      <w:r w:rsidRPr="00ED45D2">
        <w:rPr>
          <w:rFonts w:ascii="GHEA Mariam" w:hAnsi="GHEA Mariam"/>
          <w:lang w:val="hy-AM"/>
        </w:rPr>
        <w:softHyphen/>
      </w:r>
      <w:r w:rsidRPr="00ED45D2">
        <w:rPr>
          <w:rFonts w:ascii="GHEA Mariam" w:hAnsi="GHEA Mariam" w:cs="Arial"/>
          <w:lang w:val="hy-AM"/>
        </w:rPr>
        <w:t>ղի</w:t>
      </w:r>
      <w:r w:rsidRPr="00ED45D2">
        <w:rPr>
          <w:rFonts w:ascii="GHEA Mariam" w:hAnsi="GHEA Mariam"/>
          <w:lang w:val="hy-AM"/>
        </w:rPr>
        <w:t xml:space="preserve"> </w:t>
      </w:r>
      <w:r w:rsidRPr="00ED45D2">
        <w:rPr>
          <w:rFonts w:ascii="GHEA Mariam" w:hAnsi="GHEA Mariam" w:cs="Arial"/>
          <w:lang w:val="hy-AM"/>
        </w:rPr>
        <w:t>ներ</w:t>
      </w:r>
      <w:r w:rsidRPr="00ED45D2">
        <w:rPr>
          <w:rFonts w:ascii="GHEA Mariam" w:hAnsi="GHEA Mariam"/>
          <w:lang w:val="hy-AM"/>
        </w:rPr>
        <w:softHyphen/>
      </w:r>
      <w:r w:rsidRPr="00ED45D2">
        <w:rPr>
          <w:rFonts w:ascii="GHEA Mariam" w:hAnsi="GHEA Mariam" w:cs="Arial"/>
          <w:lang w:val="hy-AM"/>
        </w:rPr>
        <w:t>կա</w:t>
      </w:r>
      <w:r w:rsidRPr="00ED45D2">
        <w:rPr>
          <w:rFonts w:ascii="GHEA Mariam" w:hAnsi="GHEA Mariam"/>
          <w:lang w:val="hy-AM"/>
        </w:rPr>
        <w:softHyphen/>
      </w:r>
      <w:r w:rsidRPr="00ED45D2">
        <w:rPr>
          <w:rFonts w:ascii="GHEA Mariam" w:hAnsi="GHEA Mariam" w:cs="Arial"/>
          <w:lang w:val="hy-AM"/>
        </w:rPr>
        <w:t>յա</w:t>
      </w:r>
      <w:r w:rsidRPr="00ED45D2">
        <w:rPr>
          <w:rFonts w:ascii="GHEA Mariam" w:hAnsi="GHEA Mariam"/>
          <w:lang w:val="hy-AM"/>
        </w:rPr>
        <w:softHyphen/>
      </w:r>
      <w:r w:rsidRPr="00ED45D2">
        <w:rPr>
          <w:rFonts w:ascii="GHEA Mariam" w:hAnsi="GHEA Mariam" w:cs="Arial"/>
          <w:lang w:val="hy-AM"/>
        </w:rPr>
        <w:t>ցուցիչ</w:t>
      </w:r>
      <w:r w:rsidRPr="00ED45D2">
        <w:rPr>
          <w:rFonts w:ascii="GHEA Mariam" w:hAnsi="GHEA Mariam"/>
          <w:lang w:val="hy-AM"/>
        </w:rPr>
        <w:t xml:space="preserve"> </w:t>
      </w:r>
      <w:r w:rsidRPr="00ED45D2">
        <w:rPr>
          <w:rFonts w:ascii="GHEA Mariam" w:hAnsi="GHEA Mariam" w:cs="Arial"/>
          <w:lang w:val="hy-AM"/>
        </w:rPr>
        <w:t>նշանակել</w:t>
      </w:r>
      <w:r w:rsidR="00A308C1">
        <w:rPr>
          <w:rFonts w:ascii="GHEA Mariam" w:hAnsi="GHEA Mariam" w:cs="Arial"/>
          <w:lang w:val="hy-AM"/>
        </w:rPr>
        <w:t xml:space="preserve"> Արդարադատության նախարար Ռուստամ Բադասյանին</w:t>
      </w:r>
      <w:r w:rsidRPr="00ED45D2">
        <w:rPr>
          <w:rFonts w:ascii="GHEA Mariam" w:hAnsi="GHEA Mariam"/>
          <w:lang w:val="hy-AM"/>
        </w:rPr>
        <w:t>:</w:t>
      </w:r>
    </w:p>
    <w:p w:rsidR="004E50A7" w:rsidRPr="00AB1894" w:rsidRDefault="004E50A7" w:rsidP="004E50A7">
      <w:pPr>
        <w:pStyle w:val="norm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3</w:t>
      </w:r>
      <w:r w:rsidRPr="00AB1894">
        <w:rPr>
          <w:rFonts w:ascii="GHEA Mariam" w:hAnsi="GHEA Mariam"/>
          <w:lang w:val="hy-AM"/>
        </w:rPr>
        <w:t xml:space="preserve">. </w:t>
      </w:r>
      <w:r w:rsidRPr="00AB1894">
        <w:rPr>
          <w:rFonts w:ascii="GHEA Mariam" w:hAnsi="GHEA Mariam" w:cs="Arial"/>
          <w:lang w:val="hy-AM"/>
        </w:rPr>
        <w:t>Հայաստանի</w:t>
      </w:r>
      <w:r w:rsidRPr="00AB1894">
        <w:rPr>
          <w:rFonts w:ascii="GHEA Mariam" w:hAnsi="GHEA Mariam"/>
          <w:lang w:val="hy-AM"/>
        </w:rPr>
        <w:t xml:space="preserve"> </w:t>
      </w:r>
      <w:r w:rsidRPr="00AB1894">
        <w:rPr>
          <w:rFonts w:ascii="GHEA Mariam" w:hAnsi="GHEA Mariam" w:cs="Arial"/>
          <w:lang w:val="hy-AM"/>
        </w:rPr>
        <w:t>Հանրապե</w:t>
      </w:r>
      <w:r w:rsidRPr="00AB1894">
        <w:rPr>
          <w:rFonts w:ascii="GHEA Mariam" w:hAnsi="GHEA Mariam" w:cs="Arial Armenian"/>
          <w:lang w:val="hy-AM"/>
        </w:rPr>
        <w:softHyphen/>
      </w:r>
      <w:r w:rsidRPr="00AB1894">
        <w:rPr>
          <w:rFonts w:ascii="GHEA Mariam" w:hAnsi="GHEA Mariam" w:cs="Arial"/>
          <w:lang w:val="hy-AM"/>
        </w:rPr>
        <w:t>տու</w:t>
      </w:r>
      <w:r w:rsidRPr="00AB1894">
        <w:rPr>
          <w:rFonts w:ascii="GHEA Mariam" w:hAnsi="GHEA Mariam" w:cs="Arial Armenian"/>
          <w:lang w:val="hy-AM"/>
        </w:rPr>
        <w:softHyphen/>
      </w:r>
      <w:r w:rsidRPr="00AB1894">
        <w:rPr>
          <w:rFonts w:ascii="GHEA Mariam" w:hAnsi="GHEA Mariam" w:cs="Arial"/>
          <w:lang w:val="hy-AM"/>
        </w:rPr>
        <w:t>թյան</w:t>
      </w:r>
      <w:r w:rsidRPr="00AB1894">
        <w:rPr>
          <w:rFonts w:ascii="GHEA Mariam" w:hAnsi="GHEA Mariam" w:cs="Arial Armenian"/>
          <w:lang w:val="hy-AM"/>
        </w:rPr>
        <w:t xml:space="preserve"> </w:t>
      </w:r>
      <w:r w:rsidRPr="00AB1894">
        <w:rPr>
          <w:rFonts w:ascii="GHEA Mariam" w:hAnsi="GHEA Mariam" w:cs="Arial"/>
          <w:lang w:val="hy-AM"/>
        </w:rPr>
        <w:t>Ազգային</w:t>
      </w:r>
      <w:r w:rsidRPr="00AB1894">
        <w:rPr>
          <w:rFonts w:ascii="GHEA Mariam" w:hAnsi="GHEA Mariam" w:cs="Arial Armenian"/>
          <w:lang w:val="hy-AM"/>
        </w:rPr>
        <w:t xml:space="preserve"> </w:t>
      </w:r>
      <w:r w:rsidRPr="00AB1894">
        <w:rPr>
          <w:rFonts w:ascii="GHEA Mariam" w:hAnsi="GHEA Mariam" w:cs="Arial"/>
          <w:lang w:val="hy-AM"/>
        </w:rPr>
        <w:t>ժողով</w:t>
      </w:r>
      <w:r w:rsidRPr="00AB1894">
        <w:rPr>
          <w:rFonts w:ascii="GHEA Mariam" w:hAnsi="GHEA Mariam" w:cs="Arial Armenian"/>
          <w:lang w:val="hy-AM"/>
        </w:rPr>
        <w:t xml:space="preserve"> </w:t>
      </w:r>
      <w:r w:rsidRPr="00AB1894">
        <w:rPr>
          <w:rFonts w:ascii="GHEA Mariam" w:hAnsi="GHEA Mariam" w:cs="Arial"/>
          <w:lang w:val="hy-AM"/>
        </w:rPr>
        <w:t>ներկայացնել՝</w:t>
      </w:r>
    </w:p>
    <w:p w:rsidR="004E50A7" w:rsidRPr="00AB1894" w:rsidRDefault="004E50A7" w:rsidP="004E50A7">
      <w:pPr>
        <w:pStyle w:val="norm"/>
        <w:rPr>
          <w:rFonts w:ascii="GHEA Mariam" w:hAnsi="GHEA Mariam"/>
          <w:spacing w:val="-6"/>
          <w:lang w:val="af-ZA"/>
        </w:rPr>
      </w:pPr>
      <w:r>
        <w:rPr>
          <w:rFonts w:ascii="GHEA Mariam" w:hAnsi="GHEA Mariam"/>
          <w:spacing w:val="-6"/>
          <w:lang w:val="hy-AM"/>
        </w:rPr>
        <w:t>1</w:t>
      </w:r>
      <w:r w:rsidRPr="00CD175E">
        <w:rPr>
          <w:rFonts w:ascii="GHEA Mariam" w:hAnsi="GHEA Mariam"/>
          <w:spacing w:val="-6"/>
          <w:lang w:val="hy-AM"/>
        </w:rPr>
        <w:t>)</w:t>
      </w:r>
      <w:r w:rsidRPr="00AB1894">
        <w:rPr>
          <w:rFonts w:ascii="GHEA Mariam" w:hAnsi="GHEA Mariam"/>
          <w:spacing w:val="-6"/>
          <w:lang w:val="hy-AM"/>
        </w:rPr>
        <w:t xml:space="preserve"> «202</w:t>
      </w:r>
      <w:r w:rsidRPr="004E50A7">
        <w:rPr>
          <w:rFonts w:ascii="GHEA Mariam" w:hAnsi="GHEA Mariam"/>
          <w:spacing w:val="-6"/>
          <w:lang w:val="hy-AM"/>
        </w:rPr>
        <w:t>1</w:t>
      </w:r>
      <w:r w:rsidRPr="00AB1894">
        <w:rPr>
          <w:rFonts w:ascii="GHEA Mariam" w:hAnsi="GHEA Mariam"/>
          <w:spacing w:val="-6"/>
          <w:lang w:val="hy-AM"/>
        </w:rPr>
        <w:t xml:space="preserve"> </w:t>
      </w:r>
      <w:r w:rsidRPr="00AB1894">
        <w:rPr>
          <w:rFonts w:ascii="GHEA Mariam" w:hAnsi="GHEA Mariam" w:cs="Arial"/>
          <w:spacing w:val="-6"/>
          <w:lang w:val="hy-AM"/>
        </w:rPr>
        <w:t>թվականի</w:t>
      </w:r>
      <w:r w:rsidRPr="00AB1894">
        <w:rPr>
          <w:rFonts w:ascii="GHEA Mariam" w:hAnsi="GHEA Mariam"/>
          <w:spacing w:val="-6"/>
          <w:lang w:val="hy-AM"/>
        </w:rPr>
        <w:t xml:space="preserve"> </w:t>
      </w:r>
      <w:r w:rsidR="00E7419E">
        <w:rPr>
          <w:rFonts w:ascii="GHEA Mariam" w:hAnsi="GHEA Mariam"/>
          <w:spacing w:val="-8"/>
          <w:lang w:val="hy-AM"/>
        </w:rPr>
        <w:t>փետրվարի 3</w:t>
      </w:r>
      <w:r w:rsidR="0010460E" w:rsidRPr="006761B0">
        <w:rPr>
          <w:rFonts w:ascii="GHEA Mariam" w:hAnsi="GHEA Mariam"/>
          <w:spacing w:val="-8"/>
          <w:lang w:val="hy-AM"/>
        </w:rPr>
        <w:t>-</w:t>
      </w:r>
      <w:r w:rsidR="0010460E" w:rsidRPr="006761B0">
        <w:rPr>
          <w:rFonts w:ascii="GHEA Mariam" w:hAnsi="GHEA Mariam" w:cs="Arial"/>
          <w:spacing w:val="-8"/>
          <w:lang w:val="hy-AM"/>
        </w:rPr>
        <w:t>ին</w:t>
      </w:r>
      <w:r w:rsidR="0010460E" w:rsidRPr="006761B0">
        <w:rPr>
          <w:rFonts w:ascii="GHEA Mariam" w:hAnsi="GHEA Mariam" w:cs="Arial Armenian"/>
          <w:spacing w:val="-8"/>
          <w:lang w:val="hy-AM"/>
        </w:rPr>
        <w:t xml:space="preserve"> </w:t>
      </w:r>
      <w:r w:rsidRPr="00AB1894">
        <w:rPr>
          <w:rFonts w:ascii="GHEA Mariam" w:hAnsi="GHEA Mariam" w:cs="Arial"/>
          <w:spacing w:val="-6"/>
          <w:lang w:val="hy-AM"/>
        </w:rPr>
        <w:t>գումարված</w:t>
      </w:r>
      <w:r w:rsidRPr="00CD175E">
        <w:rPr>
          <w:rFonts w:ascii="GHEA Mariam" w:hAnsi="GHEA Mariam" w:cs="Arial"/>
          <w:spacing w:val="-6"/>
          <w:lang w:val="hy-AM"/>
        </w:rPr>
        <w:t>`</w:t>
      </w:r>
      <w:r w:rsidRPr="00AB1894">
        <w:rPr>
          <w:rFonts w:ascii="GHEA Mariam" w:hAnsi="GHEA Mariam"/>
          <w:spacing w:val="-6"/>
          <w:lang w:val="fr-FR"/>
        </w:rPr>
        <w:t xml:space="preserve"> </w:t>
      </w:r>
      <w:r w:rsidRPr="00AB1894">
        <w:rPr>
          <w:rFonts w:ascii="GHEA Mariam" w:hAnsi="GHEA Mariam" w:cs="Arial"/>
          <w:spacing w:val="-6"/>
          <w:lang w:val="hy-AM"/>
        </w:rPr>
        <w:t>Հայաստանի</w:t>
      </w:r>
      <w:r w:rsidRPr="00AB1894">
        <w:rPr>
          <w:rFonts w:ascii="GHEA Mariam" w:hAnsi="GHEA Mariam"/>
          <w:spacing w:val="-6"/>
          <w:lang w:val="fr-FR"/>
        </w:rPr>
        <w:t xml:space="preserve"> </w:t>
      </w:r>
      <w:r w:rsidRPr="00AB1894">
        <w:rPr>
          <w:rFonts w:ascii="GHEA Mariam" w:hAnsi="GHEA Mariam" w:cs="Arial"/>
          <w:spacing w:val="-6"/>
          <w:lang w:val="hy-AM"/>
        </w:rPr>
        <w:t>Հանրապետության</w:t>
      </w:r>
      <w:r w:rsidRPr="00AB1894">
        <w:rPr>
          <w:rFonts w:ascii="GHEA Mariam" w:hAnsi="GHEA Mariam"/>
          <w:spacing w:val="-6"/>
          <w:lang w:val="fr-FR"/>
        </w:rPr>
        <w:t xml:space="preserve"> </w:t>
      </w:r>
      <w:r w:rsidRPr="00AB1894">
        <w:rPr>
          <w:rFonts w:ascii="GHEA Mariam" w:hAnsi="GHEA Mariam" w:cs="Arial"/>
          <w:spacing w:val="-6"/>
          <w:lang w:val="hy-AM"/>
        </w:rPr>
        <w:t>Ազ</w:t>
      </w:r>
      <w:r>
        <w:rPr>
          <w:rFonts w:ascii="GHEA Mariam" w:hAnsi="GHEA Mariam" w:cs="Arial"/>
          <w:spacing w:val="-6"/>
          <w:lang w:val="hy-AM"/>
        </w:rPr>
        <w:softHyphen/>
      </w:r>
      <w:r w:rsidRPr="00AB1894">
        <w:rPr>
          <w:rFonts w:ascii="GHEA Mariam" w:hAnsi="GHEA Mariam" w:cs="Arial"/>
          <w:spacing w:val="-6"/>
          <w:lang w:val="hy-AM"/>
        </w:rPr>
        <w:t>գային</w:t>
      </w:r>
      <w:r w:rsidRPr="00AB1894">
        <w:rPr>
          <w:rFonts w:ascii="GHEA Mariam" w:hAnsi="GHEA Mariam"/>
          <w:spacing w:val="-6"/>
          <w:lang w:val="fr-FR"/>
        </w:rPr>
        <w:t xml:space="preserve">  </w:t>
      </w:r>
      <w:r w:rsidRPr="00AB1894">
        <w:rPr>
          <w:rFonts w:ascii="GHEA Mariam" w:hAnsi="GHEA Mariam" w:cs="Arial"/>
          <w:spacing w:val="-6"/>
          <w:lang w:val="hy-AM"/>
        </w:rPr>
        <w:t>ժողովի</w:t>
      </w:r>
      <w:r w:rsidRPr="00AB1894">
        <w:rPr>
          <w:rFonts w:ascii="GHEA Mariam" w:hAnsi="GHEA Mariam"/>
          <w:spacing w:val="-6"/>
          <w:lang w:val="fr-FR"/>
        </w:rPr>
        <w:t xml:space="preserve">  </w:t>
      </w:r>
      <w:r w:rsidRPr="00AB1894">
        <w:rPr>
          <w:rFonts w:ascii="GHEA Mariam" w:hAnsi="GHEA Mariam" w:cs="Arial"/>
          <w:spacing w:val="-6"/>
          <w:lang w:val="hy-AM"/>
        </w:rPr>
        <w:t>արտահերթ</w:t>
      </w:r>
      <w:r w:rsidRPr="00AB1894">
        <w:rPr>
          <w:rFonts w:ascii="GHEA Mariam" w:hAnsi="GHEA Mariam"/>
          <w:spacing w:val="-6"/>
          <w:lang w:val="fr-FR"/>
        </w:rPr>
        <w:t xml:space="preserve"> </w:t>
      </w:r>
      <w:r w:rsidRPr="00AB1894">
        <w:rPr>
          <w:rFonts w:ascii="GHEA Mariam" w:hAnsi="GHEA Mariam" w:cs="Arial"/>
          <w:spacing w:val="-6"/>
          <w:lang w:val="hy-AM"/>
        </w:rPr>
        <w:t>նիստի</w:t>
      </w:r>
      <w:r w:rsidRPr="00AB1894">
        <w:rPr>
          <w:rFonts w:ascii="GHEA Mariam" w:hAnsi="GHEA Mariam"/>
          <w:spacing w:val="-6"/>
          <w:lang w:val="fr-FR"/>
        </w:rPr>
        <w:t xml:space="preserve"> </w:t>
      </w:r>
      <w:r w:rsidRPr="00AB1894">
        <w:rPr>
          <w:rFonts w:ascii="GHEA Mariam" w:hAnsi="GHEA Mariam" w:cs="Arial"/>
          <w:spacing w:val="-6"/>
          <w:lang w:val="hy-AM"/>
        </w:rPr>
        <w:t>օրակար</w:t>
      </w:r>
      <w:r w:rsidRPr="00AB1894">
        <w:rPr>
          <w:rFonts w:ascii="GHEA Mariam" w:hAnsi="GHEA Mariam"/>
          <w:caps/>
          <w:spacing w:val="-6"/>
          <w:lang w:val="fr-FR"/>
        </w:rPr>
        <w:softHyphen/>
      </w:r>
      <w:r w:rsidRPr="00AB1894">
        <w:rPr>
          <w:rFonts w:ascii="GHEA Mariam" w:hAnsi="GHEA Mariam" w:cs="Arial"/>
          <w:spacing w:val="-6"/>
          <w:lang w:val="hy-AM"/>
        </w:rPr>
        <w:t>գա</w:t>
      </w:r>
      <w:r w:rsidRPr="00AB1894">
        <w:rPr>
          <w:rFonts w:ascii="GHEA Mariam" w:hAnsi="GHEA Mariam"/>
          <w:caps/>
          <w:spacing w:val="-6"/>
          <w:lang w:val="fr-FR"/>
        </w:rPr>
        <w:softHyphen/>
      </w:r>
      <w:r w:rsidRPr="00AB1894">
        <w:rPr>
          <w:rFonts w:ascii="GHEA Mariam" w:hAnsi="GHEA Mariam" w:cs="Arial"/>
          <w:spacing w:val="-6"/>
          <w:lang w:val="hy-AM"/>
        </w:rPr>
        <w:t>յին</w:t>
      </w:r>
      <w:r w:rsidRPr="00AB1894">
        <w:rPr>
          <w:rFonts w:ascii="GHEA Mariam" w:hAnsi="GHEA Mariam"/>
          <w:caps/>
          <w:spacing w:val="-6"/>
          <w:lang w:val="fr-FR"/>
        </w:rPr>
        <w:t xml:space="preserve"> </w:t>
      </w:r>
      <w:r w:rsidRPr="00AB1894">
        <w:rPr>
          <w:rFonts w:ascii="GHEA Mariam" w:hAnsi="GHEA Mariam" w:cs="Arial"/>
          <w:spacing w:val="-6"/>
          <w:lang w:val="hy-AM"/>
        </w:rPr>
        <w:t>հարց</w:t>
      </w:r>
      <w:r w:rsidR="00DE4705">
        <w:rPr>
          <w:rFonts w:ascii="GHEA Mariam" w:hAnsi="GHEA Mariam" w:cs="Arial"/>
          <w:spacing w:val="-6"/>
          <w:lang w:val="hy-AM"/>
        </w:rPr>
        <w:t>եր</w:t>
      </w:r>
      <w:r w:rsidRPr="00AB1894">
        <w:rPr>
          <w:rFonts w:ascii="GHEA Mariam" w:hAnsi="GHEA Mariam" w:cs="Arial"/>
          <w:spacing w:val="-6"/>
          <w:lang w:val="hy-AM"/>
        </w:rPr>
        <w:t>ի</w:t>
      </w:r>
      <w:r w:rsidRPr="00AB1894">
        <w:rPr>
          <w:rFonts w:ascii="GHEA Mariam" w:hAnsi="GHEA Mariam"/>
          <w:caps/>
          <w:spacing w:val="-6"/>
          <w:lang w:val="fr-FR"/>
        </w:rPr>
        <w:t xml:space="preserve"> </w:t>
      </w:r>
      <w:r w:rsidRPr="00AB1894">
        <w:rPr>
          <w:rFonts w:ascii="GHEA Mariam" w:hAnsi="GHEA Mariam" w:cs="Arial"/>
          <w:spacing w:val="-6"/>
          <w:lang w:val="hy-AM"/>
        </w:rPr>
        <w:t>քննարկման</w:t>
      </w:r>
      <w:r w:rsidRPr="00AB1894">
        <w:rPr>
          <w:rFonts w:ascii="GHEA Mariam" w:hAnsi="GHEA Mariam"/>
          <w:spacing w:val="-6"/>
          <w:lang w:val="fr-FR"/>
        </w:rPr>
        <w:t xml:space="preserve"> </w:t>
      </w:r>
      <w:r w:rsidRPr="00AB1894">
        <w:rPr>
          <w:rFonts w:ascii="GHEA Mariam" w:hAnsi="GHEA Mariam" w:cs="Arial"/>
          <w:spacing w:val="-6"/>
          <w:lang w:val="hy-AM"/>
        </w:rPr>
        <w:t>հատուկ</w:t>
      </w:r>
      <w:r w:rsidRPr="00AB1894">
        <w:rPr>
          <w:rFonts w:ascii="GHEA Mariam" w:hAnsi="GHEA Mariam"/>
          <w:spacing w:val="-6"/>
          <w:lang w:val="fr-FR"/>
        </w:rPr>
        <w:t xml:space="preserve"> </w:t>
      </w:r>
      <w:r w:rsidRPr="00AB1894">
        <w:rPr>
          <w:rFonts w:ascii="GHEA Mariam" w:hAnsi="GHEA Mariam" w:cs="Arial"/>
          <w:spacing w:val="-6"/>
          <w:lang w:val="hy-AM"/>
        </w:rPr>
        <w:t>ընթացա</w:t>
      </w:r>
      <w:r w:rsidRPr="00AB1894">
        <w:rPr>
          <w:rFonts w:ascii="GHEA Mariam" w:hAnsi="GHEA Mariam"/>
          <w:spacing w:val="-6"/>
          <w:lang w:val="fr-FR"/>
        </w:rPr>
        <w:softHyphen/>
      </w:r>
      <w:r w:rsidRPr="00AB1894">
        <w:rPr>
          <w:rFonts w:ascii="GHEA Mariam" w:hAnsi="GHEA Mariam" w:cs="Arial"/>
          <w:spacing w:val="-6"/>
          <w:lang w:val="hy-AM"/>
        </w:rPr>
        <w:t>կարգի</w:t>
      </w:r>
      <w:r w:rsidRPr="00AB1894">
        <w:rPr>
          <w:rFonts w:ascii="GHEA Mariam" w:hAnsi="GHEA Mariam"/>
          <w:caps/>
          <w:spacing w:val="-6"/>
          <w:lang w:val="hy-AM"/>
        </w:rPr>
        <w:t xml:space="preserve"> </w:t>
      </w:r>
      <w:r w:rsidRPr="00AB1894">
        <w:rPr>
          <w:rFonts w:ascii="GHEA Mariam" w:hAnsi="GHEA Mariam"/>
          <w:caps/>
          <w:spacing w:val="-6"/>
          <w:lang w:val="fr-FR"/>
        </w:rPr>
        <w:t xml:space="preserve"> </w:t>
      </w:r>
      <w:r w:rsidRPr="00AB1894">
        <w:rPr>
          <w:rFonts w:ascii="GHEA Mariam" w:hAnsi="GHEA Mariam" w:cs="Arial"/>
          <w:spacing w:val="-6"/>
          <w:lang w:val="hy-AM"/>
        </w:rPr>
        <w:t>մա</w:t>
      </w:r>
      <w:r w:rsidRPr="00AB1894">
        <w:rPr>
          <w:rFonts w:ascii="GHEA Mariam" w:hAnsi="GHEA Mariam"/>
          <w:caps/>
          <w:spacing w:val="-6"/>
          <w:lang w:val="fr-FR"/>
        </w:rPr>
        <w:softHyphen/>
      </w:r>
      <w:r w:rsidRPr="00AB1894">
        <w:rPr>
          <w:rFonts w:ascii="GHEA Mariam" w:hAnsi="GHEA Mariam" w:cs="Arial"/>
          <w:spacing w:val="-6"/>
          <w:lang w:val="hy-AM"/>
        </w:rPr>
        <w:t>սին</w:t>
      </w:r>
      <w:r w:rsidRPr="00AB1894">
        <w:rPr>
          <w:rFonts w:ascii="GHEA Mariam" w:hAnsi="GHEA Mariam" w:cs="Arial Armenian"/>
          <w:spacing w:val="-6"/>
          <w:lang w:val="fr-FR"/>
        </w:rPr>
        <w:t xml:space="preserve">» </w:t>
      </w:r>
      <w:r w:rsidRPr="00AB1894">
        <w:rPr>
          <w:rFonts w:ascii="GHEA Mariam" w:hAnsi="GHEA Mariam" w:cs="Arial"/>
          <w:spacing w:val="-6"/>
          <w:lang w:val="hy-AM"/>
        </w:rPr>
        <w:t>Հայաստանի</w:t>
      </w:r>
      <w:r w:rsidRPr="00AB1894">
        <w:rPr>
          <w:rFonts w:ascii="GHEA Mariam" w:hAnsi="GHEA Mariam" w:cs="Arial Armenian"/>
          <w:spacing w:val="-6"/>
          <w:lang w:val="fr-FR"/>
        </w:rPr>
        <w:t xml:space="preserve"> </w:t>
      </w:r>
      <w:r w:rsidRPr="00AB1894">
        <w:rPr>
          <w:rFonts w:ascii="GHEA Mariam" w:hAnsi="GHEA Mariam" w:cs="Arial"/>
          <w:spacing w:val="-6"/>
          <w:lang w:val="hy-AM"/>
        </w:rPr>
        <w:t>Հանրապե</w:t>
      </w:r>
      <w:r w:rsidRPr="00AB1894">
        <w:rPr>
          <w:rFonts w:ascii="GHEA Mariam" w:hAnsi="GHEA Mariam" w:cs="Arial Armenian"/>
          <w:spacing w:val="-6"/>
          <w:lang w:val="fr-FR"/>
        </w:rPr>
        <w:softHyphen/>
      </w:r>
      <w:r w:rsidRPr="00AB1894">
        <w:rPr>
          <w:rFonts w:ascii="GHEA Mariam" w:hAnsi="GHEA Mariam" w:cs="Arial"/>
          <w:spacing w:val="-6"/>
          <w:lang w:val="hy-AM"/>
        </w:rPr>
        <w:t>տու</w:t>
      </w:r>
      <w:r w:rsidRPr="00AB1894">
        <w:rPr>
          <w:rFonts w:ascii="GHEA Mariam" w:hAnsi="GHEA Mariam" w:cs="Arial Armenian"/>
          <w:spacing w:val="-6"/>
          <w:lang w:val="fr-FR"/>
        </w:rPr>
        <w:softHyphen/>
      </w:r>
      <w:r w:rsidRPr="00AB1894">
        <w:rPr>
          <w:rFonts w:ascii="GHEA Mariam" w:hAnsi="GHEA Mariam" w:cs="Arial"/>
          <w:spacing w:val="-6"/>
          <w:lang w:val="hy-AM"/>
        </w:rPr>
        <w:t>թյան</w:t>
      </w:r>
      <w:r w:rsidRPr="00AB1894">
        <w:rPr>
          <w:rFonts w:ascii="GHEA Mariam" w:hAnsi="GHEA Mariam" w:cs="Arial Armenian"/>
          <w:spacing w:val="-6"/>
          <w:lang w:val="fr-FR"/>
        </w:rPr>
        <w:t xml:space="preserve"> </w:t>
      </w:r>
      <w:r w:rsidRPr="00AB1894">
        <w:rPr>
          <w:rFonts w:ascii="GHEA Mariam" w:hAnsi="GHEA Mariam" w:cs="Arial"/>
          <w:spacing w:val="-6"/>
          <w:lang w:val="hy-AM"/>
        </w:rPr>
        <w:t>Ազգային</w:t>
      </w:r>
      <w:r w:rsidRPr="00AB1894">
        <w:rPr>
          <w:rFonts w:ascii="GHEA Mariam" w:hAnsi="GHEA Mariam" w:cs="Arial Armenian"/>
          <w:spacing w:val="-6"/>
          <w:lang w:val="fr-FR"/>
        </w:rPr>
        <w:t xml:space="preserve"> </w:t>
      </w:r>
      <w:r w:rsidRPr="00AB1894">
        <w:rPr>
          <w:rFonts w:ascii="GHEA Mariam" w:hAnsi="GHEA Mariam" w:cs="Arial"/>
          <w:spacing w:val="-6"/>
          <w:lang w:val="hy-AM"/>
        </w:rPr>
        <w:t>ժողովի</w:t>
      </w:r>
      <w:r w:rsidRPr="00AB1894">
        <w:rPr>
          <w:rFonts w:ascii="GHEA Mariam" w:hAnsi="GHEA Mariam"/>
          <w:spacing w:val="-6"/>
          <w:lang w:val="fr-FR"/>
        </w:rPr>
        <w:t xml:space="preserve"> </w:t>
      </w:r>
      <w:r w:rsidRPr="00AB1894">
        <w:rPr>
          <w:rFonts w:ascii="GHEA Mariam" w:hAnsi="GHEA Mariam" w:cs="Arial"/>
          <w:spacing w:val="-6"/>
          <w:lang w:val="hy-AM"/>
        </w:rPr>
        <w:t>որոշման</w:t>
      </w:r>
      <w:r w:rsidRPr="00AB1894">
        <w:rPr>
          <w:rFonts w:ascii="GHEA Mariam" w:hAnsi="GHEA Mariam" w:cs="Arial Armenian"/>
          <w:spacing w:val="-6"/>
          <w:lang w:val="fr-FR"/>
        </w:rPr>
        <w:t xml:space="preserve"> </w:t>
      </w:r>
      <w:r w:rsidRPr="00AB1894">
        <w:rPr>
          <w:rFonts w:ascii="GHEA Mariam" w:hAnsi="GHEA Mariam" w:cs="Arial"/>
          <w:spacing w:val="-6"/>
          <w:lang w:val="hy-AM"/>
        </w:rPr>
        <w:t>նախագիծը</w:t>
      </w:r>
      <w:r w:rsidRPr="00AB1894">
        <w:rPr>
          <w:rFonts w:ascii="GHEA Mariam" w:hAnsi="GHEA Mariam"/>
          <w:spacing w:val="-6"/>
          <w:lang w:val="fr-FR"/>
        </w:rPr>
        <w:t>:</w:t>
      </w:r>
      <w:r w:rsidRPr="00AB1894">
        <w:rPr>
          <w:rFonts w:ascii="GHEA Mariam" w:hAnsi="GHEA Mariam"/>
          <w:spacing w:val="-6"/>
          <w:lang w:val="af-ZA"/>
        </w:rPr>
        <w:t xml:space="preserve"> </w:t>
      </w:r>
    </w:p>
    <w:p w:rsidR="001F225D" w:rsidRPr="004E50A7" w:rsidRDefault="001F225D">
      <w:pPr>
        <w:pStyle w:val="mechtex"/>
        <w:rPr>
          <w:rFonts w:ascii="Arial" w:hAnsi="Arial" w:cs="Arial"/>
          <w:lang w:val="af-ZA"/>
        </w:rPr>
      </w:pPr>
    </w:p>
    <w:p w:rsidR="006761B0" w:rsidRPr="00BF0C01" w:rsidRDefault="006761B0">
      <w:pPr>
        <w:pStyle w:val="mechtex"/>
        <w:rPr>
          <w:rFonts w:ascii="Arial" w:hAnsi="Arial" w:cs="Arial"/>
          <w:lang w:val="hy-AM"/>
        </w:rPr>
      </w:pPr>
    </w:p>
    <w:p w:rsidR="00D01514" w:rsidRPr="00BF0C01" w:rsidRDefault="00D01514">
      <w:pPr>
        <w:pStyle w:val="mechtex"/>
        <w:rPr>
          <w:rFonts w:ascii="Arial" w:hAnsi="Arial" w:cs="Arial"/>
          <w:lang w:val="hy-AM"/>
        </w:rPr>
      </w:pPr>
    </w:p>
    <w:p w:rsidR="006761B0" w:rsidRPr="00BF0C01" w:rsidRDefault="006761B0">
      <w:pPr>
        <w:pStyle w:val="mechtex"/>
        <w:rPr>
          <w:rFonts w:ascii="Arial" w:hAnsi="Arial" w:cs="Arial"/>
          <w:lang w:val="hy-AM"/>
        </w:rPr>
      </w:pPr>
    </w:p>
    <w:p w:rsidR="006761B0" w:rsidRPr="00BF0C01" w:rsidRDefault="006761B0">
      <w:pPr>
        <w:pStyle w:val="mechtex"/>
        <w:ind w:firstLine="720"/>
        <w:jc w:val="left"/>
        <w:rPr>
          <w:rFonts w:ascii="GHEA Mariam" w:hAnsi="GHEA Mariam" w:cs="Arial Armenian"/>
          <w:lang w:val="hy-AM"/>
        </w:rPr>
      </w:pPr>
      <w:r w:rsidRPr="00BF0C01">
        <w:rPr>
          <w:rFonts w:ascii="GHEA Mariam" w:hAnsi="GHEA Mariam" w:cs="Sylfaen"/>
          <w:lang w:val="hy-AM"/>
        </w:rPr>
        <w:t>ՀԱՅԱՍՏԱՆԻ</w:t>
      </w:r>
      <w:r w:rsidRPr="00BF0C01">
        <w:rPr>
          <w:rFonts w:ascii="GHEA Mariam" w:hAnsi="GHEA Mariam" w:cs="Arial Armenian"/>
          <w:lang w:val="hy-AM"/>
        </w:rPr>
        <w:t xml:space="preserve">  </w:t>
      </w:r>
      <w:r w:rsidRPr="00BF0C01">
        <w:rPr>
          <w:rFonts w:ascii="GHEA Mariam" w:hAnsi="GHEA Mariam" w:cs="Sylfaen"/>
          <w:lang w:val="hy-AM"/>
        </w:rPr>
        <w:t>ՀԱՆՐԱՊԵՏՈՒԹՅԱՆ</w:t>
      </w:r>
    </w:p>
    <w:p w:rsidR="003808B8" w:rsidRDefault="006761B0" w:rsidP="006C25FC">
      <w:pPr>
        <w:pStyle w:val="mechtex"/>
        <w:ind w:firstLine="720"/>
        <w:rPr>
          <w:rFonts w:ascii="GHEA Mariam" w:hAnsi="GHEA Mariam" w:cs="Sylfaen"/>
          <w:lang w:val="hy-AM"/>
        </w:rPr>
      </w:pPr>
      <w:r w:rsidRPr="00BF0C01">
        <w:rPr>
          <w:rFonts w:ascii="GHEA Mariam" w:hAnsi="GHEA Mariam"/>
          <w:lang w:val="hy-AM"/>
        </w:rPr>
        <w:t xml:space="preserve">             </w:t>
      </w:r>
      <w:r w:rsidRPr="00BF0C01">
        <w:rPr>
          <w:rFonts w:ascii="GHEA Mariam" w:hAnsi="GHEA Mariam" w:cs="Sylfaen"/>
          <w:lang w:val="hy-AM"/>
        </w:rPr>
        <w:t>ՎԱՐՉԱՊԵՏ</w:t>
      </w:r>
      <w:r w:rsidRPr="00BF0C01">
        <w:rPr>
          <w:rFonts w:ascii="GHEA Mariam" w:hAnsi="GHEA Mariam" w:cs="Arial Armenian"/>
          <w:lang w:val="hy-AM"/>
        </w:rPr>
        <w:tab/>
      </w:r>
      <w:r w:rsidRPr="00BF0C01">
        <w:rPr>
          <w:rFonts w:ascii="GHEA Mariam" w:hAnsi="GHEA Mariam" w:cs="Arial Armenian"/>
          <w:lang w:val="hy-AM"/>
        </w:rPr>
        <w:tab/>
      </w:r>
      <w:r w:rsidRPr="00BF0C01">
        <w:rPr>
          <w:rFonts w:ascii="GHEA Mariam" w:hAnsi="GHEA Mariam" w:cs="Arial Armenian"/>
          <w:lang w:val="hy-AM"/>
        </w:rPr>
        <w:tab/>
      </w:r>
      <w:r w:rsidRPr="00BF0C01">
        <w:rPr>
          <w:rFonts w:ascii="GHEA Mariam" w:hAnsi="GHEA Mariam" w:cs="Arial Armenian"/>
          <w:lang w:val="hy-AM"/>
        </w:rPr>
        <w:tab/>
      </w:r>
      <w:r w:rsidRPr="00BF0C01">
        <w:rPr>
          <w:rFonts w:ascii="GHEA Mariam" w:hAnsi="GHEA Mariam" w:cs="Arial Armenian"/>
          <w:lang w:val="hy-AM"/>
        </w:rPr>
        <w:tab/>
      </w:r>
      <w:r w:rsidRPr="00BF0C01">
        <w:rPr>
          <w:rFonts w:ascii="GHEA Mariam" w:hAnsi="GHEA Mariam" w:cs="Arial Armenian"/>
          <w:lang w:val="hy-AM"/>
        </w:rPr>
        <w:tab/>
        <w:t xml:space="preserve">          Ն</w:t>
      </w:r>
      <w:r w:rsidRPr="00BF0C01">
        <w:rPr>
          <w:rFonts w:ascii="GHEA Mariam" w:hAnsi="GHEA Mariam" w:cs="Sylfaen"/>
          <w:lang w:val="hy-AM"/>
        </w:rPr>
        <w:t>.</w:t>
      </w:r>
      <w:r w:rsidRPr="00BF0C01">
        <w:rPr>
          <w:rFonts w:ascii="GHEA Mariam" w:hAnsi="GHEA Mariam" w:cs="Arial Armenian"/>
          <w:lang w:val="hy-AM"/>
        </w:rPr>
        <w:t xml:space="preserve"> ՓԱՇԻՆ</w:t>
      </w:r>
      <w:r w:rsidR="009744BE">
        <w:rPr>
          <w:rFonts w:ascii="GHEA Mariam" w:hAnsi="GHEA Mariam" w:cs="Sylfaen"/>
          <w:lang w:val="hy-AM"/>
        </w:rPr>
        <w:t>ՅԱՆ</w:t>
      </w:r>
    </w:p>
    <w:p w:rsidR="009F37D3" w:rsidRDefault="009F37D3" w:rsidP="006C25FC">
      <w:pPr>
        <w:pStyle w:val="mechtex"/>
        <w:ind w:firstLine="720"/>
        <w:rPr>
          <w:rFonts w:ascii="GHEA Mariam" w:hAnsi="GHEA Mariam" w:cs="Sylfaen"/>
          <w:lang w:val="hy-AM"/>
        </w:rPr>
      </w:pPr>
    </w:p>
    <w:p w:rsidR="009F37D3" w:rsidRDefault="009F37D3" w:rsidP="006C25FC">
      <w:pPr>
        <w:pStyle w:val="mechtex"/>
        <w:ind w:firstLine="720"/>
        <w:rPr>
          <w:rFonts w:ascii="GHEA Mariam" w:hAnsi="GHEA Mariam" w:cs="Sylfaen"/>
          <w:lang w:val="hy-AM"/>
        </w:rPr>
      </w:pPr>
    </w:p>
    <w:p w:rsidR="009F37D3" w:rsidRDefault="009F37D3" w:rsidP="006C25FC">
      <w:pPr>
        <w:pStyle w:val="mechtex"/>
        <w:ind w:firstLine="720"/>
        <w:rPr>
          <w:rFonts w:ascii="GHEA Mariam" w:hAnsi="GHEA Mariam" w:cs="Sylfaen"/>
          <w:lang w:val="hy-AM"/>
        </w:rPr>
      </w:pPr>
    </w:p>
    <w:p w:rsidR="009F37D3" w:rsidRDefault="009F37D3" w:rsidP="006C25FC">
      <w:pPr>
        <w:pStyle w:val="mechtex"/>
        <w:ind w:firstLine="720"/>
        <w:rPr>
          <w:rFonts w:ascii="GHEA Mariam" w:hAnsi="GHEA Mariam" w:cs="Sylfaen"/>
          <w:lang w:val="hy-AM"/>
        </w:rPr>
      </w:pPr>
    </w:p>
    <w:p w:rsidR="009F37D3" w:rsidRDefault="009F37D3" w:rsidP="006C25FC">
      <w:pPr>
        <w:pStyle w:val="mechtex"/>
        <w:ind w:firstLine="720"/>
        <w:rPr>
          <w:rFonts w:ascii="GHEA Mariam" w:hAnsi="GHEA Mariam" w:cs="Sylfaen"/>
          <w:lang w:val="hy-AM"/>
        </w:rPr>
      </w:pPr>
    </w:p>
    <w:p w:rsidR="009F37D3" w:rsidRDefault="009F37D3" w:rsidP="006C25FC">
      <w:pPr>
        <w:pStyle w:val="mechtex"/>
        <w:ind w:firstLine="720"/>
        <w:rPr>
          <w:rFonts w:ascii="GHEA Mariam" w:hAnsi="GHEA Mariam" w:cs="Sylfaen"/>
          <w:lang w:val="hy-AM"/>
        </w:rPr>
      </w:pPr>
    </w:p>
    <w:p w:rsidR="009F37D3" w:rsidRDefault="009F37D3" w:rsidP="006C25FC">
      <w:pPr>
        <w:pStyle w:val="mechtex"/>
        <w:ind w:firstLine="720"/>
        <w:rPr>
          <w:rFonts w:ascii="GHEA Mariam" w:hAnsi="GHEA Mariam" w:cs="Sylfaen"/>
          <w:lang w:val="hy-AM"/>
        </w:rPr>
      </w:pPr>
    </w:p>
    <w:p w:rsidR="009F37D3" w:rsidRDefault="009F37D3" w:rsidP="006C25FC">
      <w:pPr>
        <w:pStyle w:val="mechtex"/>
        <w:ind w:firstLine="720"/>
        <w:rPr>
          <w:rFonts w:ascii="GHEA Mariam" w:hAnsi="GHEA Mariam" w:cs="Sylfaen"/>
          <w:lang w:val="hy-AM"/>
        </w:rPr>
      </w:pPr>
    </w:p>
    <w:p w:rsidR="009F37D3" w:rsidRDefault="009F37D3" w:rsidP="006C25FC">
      <w:pPr>
        <w:pStyle w:val="mechtex"/>
        <w:ind w:firstLine="720"/>
        <w:rPr>
          <w:rFonts w:ascii="GHEA Mariam" w:hAnsi="GHEA Mariam" w:cs="Sylfaen"/>
          <w:lang w:val="hy-AM"/>
        </w:rPr>
      </w:pPr>
    </w:p>
    <w:p w:rsidR="0010460E" w:rsidRDefault="0010460E" w:rsidP="00DE4705">
      <w:pPr>
        <w:pStyle w:val="mechtex"/>
        <w:jc w:val="left"/>
        <w:rPr>
          <w:rFonts w:ascii="GHEA Mariam" w:hAnsi="GHEA Mariam" w:cs="Sylfaen"/>
          <w:lang w:val="hy-AM"/>
        </w:rPr>
      </w:pPr>
      <w:bookmarkStart w:id="0" w:name="_GoBack"/>
      <w:bookmarkEnd w:id="0"/>
    </w:p>
    <w:p w:rsidR="0010460E" w:rsidRDefault="0010460E" w:rsidP="006C25FC">
      <w:pPr>
        <w:pStyle w:val="mechtex"/>
        <w:ind w:firstLine="720"/>
        <w:rPr>
          <w:rFonts w:ascii="GHEA Mariam" w:hAnsi="GHEA Mariam" w:cs="Sylfaen"/>
          <w:lang w:val="hy-AM"/>
        </w:rPr>
      </w:pPr>
    </w:p>
    <w:p w:rsidR="009F37D3" w:rsidRDefault="009F37D3" w:rsidP="006C25FC">
      <w:pPr>
        <w:pStyle w:val="mechtex"/>
        <w:ind w:firstLine="720"/>
        <w:rPr>
          <w:rFonts w:ascii="GHEA Mariam" w:hAnsi="GHEA Mariam" w:cs="Sylfaen"/>
          <w:lang w:val="hy-AM"/>
        </w:rPr>
      </w:pPr>
    </w:p>
    <w:p w:rsidR="009F37D3" w:rsidRDefault="009F37D3" w:rsidP="006C25FC">
      <w:pPr>
        <w:pStyle w:val="mechtex"/>
        <w:ind w:firstLine="720"/>
        <w:rPr>
          <w:rFonts w:ascii="GHEA Mariam" w:hAnsi="GHEA Mariam" w:cs="Sylfaen"/>
          <w:lang w:val="hy-AM"/>
        </w:rPr>
      </w:pPr>
    </w:p>
    <w:p w:rsidR="0010460E" w:rsidRDefault="0010460E" w:rsidP="0010460E">
      <w:pPr>
        <w:jc w:val="right"/>
        <w:rPr>
          <w:rFonts w:ascii="GHEA Mariam" w:hAnsi="GHEA Mariam"/>
          <w:spacing w:val="-4"/>
          <w:sz w:val="22"/>
          <w:szCs w:val="22"/>
          <w:lang w:val="hy-AM"/>
        </w:rPr>
      </w:pPr>
      <w:r>
        <w:rPr>
          <w:rFonts w:ascii="GHEA Mariam" w:hAnsi="GHEA Mariam"/>
          <w:sz w:val="22"/>
          <w:szCs w:val="22"/>
          <w:lang w:val="hy-AM"/>
        </w:rPr>
        <w:t>ՆԱԽԱԳԻԾ</w:t>
      </w:r>
    </w:p>
    <w:p w:rsidR="0010460E" w:rsidRDefault="0010460E" w:rsidP="0010460E">
      <w:pPr>
        <w:spacing w:line="360" w:lineRule="auto"/>
        <w:jc w:val="center"/>
        <w:rPr>
          <w:rFonts w:ascii="GHEA Mariam" w:hAnsi="GHEA Mariam"/>
          <w:sz w:val="22"/>
          <w:szCs w:val="22"/>
          <w:lang w:val="fr-FR"/>
        </w:rPr>
      </w:pPr>
    </w:p>
    <w:p w:rsidR="0010460E" w:rsidRDefault="0010460E" w:rsidP="0010460E">
      <w:pPr>
        <w:spacing w:line="360" w:lineRule="auto"/>
        <w:jc w:val="center"/>
        <w:rPr>
          <w:rFonts w:ascii="GHEA Mariam" w:hAnsi="GHEA Mariam"/>
          <w:sz w:val="22"/>
          <w:szCs w:val="22"/>
          <w:lang w:val="fr-FR"/>
        </w:rPr>
      </w:pPr>
    </w:p>
    <w:p w:rsidR="0010460E" w:rsidRDefault="0010460E" w:rsidP="0010460E">
      <w:pPr>
        <w:spacing w:line="360" w:lineRule="auto"/>
        <w:jc w:val="center"/>
        <w:rPr>
          <w:rFonts w:ascii="GHEA Mariam" w:hAnsi="GHEA Mariam"/>
          <w:sz w:val="22"/>
          <w:szCs w:val="22"/>
          <w:lang w:val="fr-FR"/>
        </w:rPr>
      </w:pPr>
    </w:p>
    <w:p w:rsidR="0010460E" w:rsidRDefault="0010460E" w:rsidP="0010460E">
      <w:pPr>
        <w:pBdr>
          <w:bottom w:val="single" w:sz="6" w:space="1" w:color="auto"/>
        </w:pBdr>
        <w:tabs>
          <w:tab w:val="left" w:pos="540"/>
        </w:tabs>
        <w:spacing w:line="360" w:lineRule="auto"/>
        <w:jc w:val="center"/>
        <w:rPr>
          <w:rStyle w:val="Strong"/>
          <w:b w:val="0"/>
          <w:lang w:val="de-DE"/>
        </w:rPr>
      </w:pPr>
      <w:r>
        <w:rPr>
          <w:rStyle w:val="Strong"/>
          <w:rFonts w:ascii="GHEA Mariam" w:hAnsi="GHEA Mariam"/>
          <w:sz w:val="22"/>
          <w:szCs w:val="22"/>
          <w:lang w:val="hy-AM"/>
        </w:rPr>
        <w:t>ՀԱՅԱՍՏԱՆԻ</w:t>
      </w:r>
      <w:r>
        <w:rPr>
          <w:rStyle w:val="Strong"/>
          <w:rFonts w:ascii="GHEA Mariam" w:hAnsi="GHEA Mariam"/>
          <w:sz w:val="22"/>
          <w:szCs w:val="22"/>
          <w:lang w:val="de-DE"/>
        </w:rPr>
        <w:t xml:space="preserve"> </w:t>
      </w:r>
      <w:r>
        <w:rPr>
          <w:rStyle w:val="Strong"/>
          <w:rFonts w:ascii="GHEA Mariam" w:hAnsi="GHEA Mariam"/>
          <w:sz w:val="22"/>
          <w:szCs w:val="22"/>
          <w:lang w:val="hy-AM"/>
        </w:rPr>
        <w:t>ՀԱՆՐԱՊԵՏՈՒԹՅԱՆ</w:t>
      </w:r>
      <w:r>
        <w:rPr>
          <w:rStyle w:val="Strong"/>
          <w:rFonts w:ascii="GHEA Mariam" w:hAnsi="GHEA Mariam"/>
          <w:sz w:val="22"/>
          <w:szCs w:val="22"/>
          <w:lang w:val="de-DE"/>
        </w:rPr>
        <w:t xml:space="preserve"> </w:t>
      </w:r>
      <w:r>
        <w:rPr>
          <w:rStyle w:val="Strong"/>
          <w:rFonts w:ascii="GHEA Mariam" w:hAnsi="GHEA Mariam"/>
          <w:sz w:val="22"/>
          <w:szCs w:val="22"/>
          <w:lang w:val="hy-AM"/>
        </w:rPr>
        <w:t>ԱԶԳԱՅԻՆ</w:t>
      </w:r>
      <w:r>
        <w:rPr>
          <w:rStyle w:val="Strong"/>
          <w:rFonts w:ascii="GHEA Mariam" w:hAnsi="GHEA Mariam"/>
          <w:sz w:val="22"/>
          <w:szCs w:val="22"/>
          <w:lang w:val="de-DE"/>
        </w:rPr>
        <w:t xml:space="preserve">  </w:t>
      </w:r>
      <w:r>
        <w:rPr>
          <w:rStyle w:val="Strong"/>
          <w:rFonts w:ascii="GHEA Mariam" w:hAnsi="GHEA Mariam"/>
          <w:sz w:val="22"/>
          <w:szCs w:val="22"/>
          <w:lang w:val="hy-AM"/>
        </w:rPr>
        <w:t>ԺՈՂՈՎԻ</w:t>
      </w:r>
    </w:p>
    <w:p w:rsidR="0010460E" w:rsidRDefault="0010460E" w:rsidP="0010460E">
      <w:pPr>
        <w:pBdr>
          <w:bottom w:val="single" w:sz="6" w:space="1" w:color="auto"/>
        </w:pBdr>
        <w:tabs>
          <w:tab w:val="left" w:pos="540"/>
        </w:tabs>
        <w:spacing w:line="360" w:lineRule="auto"/>
        <w:jc w:val="center"/>
        <w:rPr>
          <w:rFonts w:cs="Sylfaen"/>
          <w:lang w:val="fr-FR"/>
        </w:rPr>
      </w:pPr>
      <w:r>
        <w:rPr>
          <w:rFonts w:ascii="GHEA Mariam" w:hAnsi="GHEA Mariam" w:cs="Sylfaen"/>
          <w:sz w:val="22"/>
          <w:szCs w:val="22"/>
          <w:lang w:val="hy-AM"/>
        </w:rPr>
        <w:t>Ո</w:t>
      </w:r>
      <w:r>
        <w:rPr>
          <w:rFonts w:ascii="GHEA Mariam" w:hAnsi="GHEA Mariam" w:cs="Sylfaen"/>
          <w:sz w:val="22"/>
          <w:szCs w:val="22"/>
          <w:lang w:val="de-DE"/>
        </w:rPr>
        <w:t xml:space="preserve"> </w:t>
      </w:r>
      <w:r>
        <w:rPr>
          <w:rFonts w:ascii="GHEA Mariam" w:hAnsi="GHEA Mariam" w:cs="Sylfaen"/>
          <w:sz w:val="22"/>
          <w:szCs w:val="22"/>
          <w:lang w:val="hy-AM"/>
        </w:rPr>
        <w:t>Ր</w:t>
      </w:r>
      <w:r>
        <w:rPr>
          <w:rFonts w:ascii="GHEA Mariam" w:hAnsi="GHEA Mariam" w:cs="Sylfaen"/>
          <w:sz w:val="22"/>
          <w:szCs w:val="22"/>
          <w:lang w:val="de-DE"/>
        </w:rPr>
        <w:t xml:space="preserve"> </w:t>
      </w:r>
      <w:r>
        <w:rPr>
          <w:rFonts w:ascii="GHEA Mariam" w:hAnsi="GHEA Mariam" w:cs="Sylfaen"/>
          <w:sz w:val="22"/>
          <w:szCs w:val="22"/>
          <w:lang w:val="hy-AM"/>
        </w:rPr>
        <w:t>Ո</w:t>
      </w:r>
      <w:r>
        <w:rPr>
          <w:rFonts w:ascii="GHEA Mariam" w:hAnsi="GHEA Mariam" w:cs="Sylfaen"/>
          <w:sz w:val="22"/>
          <w:szCs w:val="22"/>
          <w:lang w:val="de-DE"/>
        </w:rPr>
        <w:t xml:space="preserve"> </w:t>
      </w:r>
      <w:r>
        <w:rPr>
          <w:rFonts w:ascii="GHEA Mariam" w:hAnsi="GHEA Mariam" w:cs="Sylfaen"/>
          <w:sz w:val="22"/>
          <w:szCs w:val="22"/>
          <w:lang w:val="hy-AM"/>
        </w:rPr>
        <w:t>Շ</w:t>
      </w:r>
      <w:r>
        <w:rPr>
          <w:rFonts w:ascii="GHEA Mariam" w:hAnsi="GHEA Mariam" w:cs="Sylfaen"/>
          <w:sz w:val="22"/>
          <w:szCs w:val="22"/>
          <w:lang w:val="de-DE"/>
        </w:rPr>
        <w:t xml:space="preserve"> </w:t>
      </w:r>
      <w:r>
        <w:rPr>
          <w:rFonts w:ascii="GHEA Mariam" w:hAnsi="GHEA Mariam" w:cs="Sylfaen"/>
          <w:sz w:val="22"/>
          <w:szCs w:val="22"/>
          <w:lang w:val="hy-AM"/>
        </w:rPr>
        <w:t>Ո</w:t>
      </w:r>
      <w:r>
        <w:rPr>
          <w:rFonts w:ascii="GHEA Mariam" w:hAnsi="GHEA Mariam" w:cs="Sylfaen"/>
          <w:sz w:val="22"/>
          <w:szCs w:val="22"/>
          <w:lang w:val="de-DE"/>
        </w:rPr>
        <w:t xml:space="preserve"> </w:t>
      </w:r>
      <w:r>
        <w:rPr>
          <w:rFonts w:ascii="GHEA Mariam" w:hAnsi="GHEA Mariam" w:cs="Sylfaen"/>
          <w:sz w:val="22"/>
          <w:szCs w:val="22"/>
          <w:lang w:val="hy-AM"/>
        </w:rPr>
        <w:t>Ւ</w:t>
      </w:r>
      <w:r>
        <w:rPr>
          <w:rFonts w:ascii="GHEA Mariam" w:hAnsi="GHEA Mariam" w:cs="Sylfaen"/>
          <w:sz w:val="22"/>
          <w:szCs w:val="22"/>
          <w:lang w:val="de-DE"/>
        </w:rPr>
        <w:t xml:space="preserve"> </w:t>
      </w:r>
      <w:r>
        <w:rPr>
          <w:rFonts w:ascii="GHEA Mariam" w:hAnsi="GHEA Mariam" w:cs="Sylfaen"/>
          <w:sz w:val="22"/>
          <w:szCs w:val="22"/>
          <w:lang w:val="hy-AM"/>
        </w:rPr>
        <w:t>Մ</w:t>
      </w:r>
      <w:r>
        <w:rPr>
          <w:rFonts w:ascii="GHEA Mariam" w:hAnsi="GHEA Mariam" w:cs="Sylfaen"/>
          <w:sz w:val="22"/>
          <w:szCs w:val="22"/>
          <w:lang w:val="de-DE"/>
        </w:rPr>
        <w:t xml:space="preserve"> </w:t>
      </w:r>
      <w:r>
        <w:rPr>
          <w:rFonts w:ascii="GHEA Mariam" w:hAnsi="GHEA Mariam" w:cs="Sylfaen"/>
          <w:sz w:val="22"/>
          <w:szCs w:val="22"/>
          <w:lang w:val="hy-AM"/>
        </w:rPr>
        <w:t>Ը</w:t>
      </w:r>
    </w:p>
    <w:p w:rsidR="0010460E" w:rsidRDefault="0010460E" w:rsidP="0010460E">
      <w:pPr>
        <w:spacing w:line="360" w:lineRule="auto"/>
        <w:jc w:val="center"/>
        <w:rPr>
          <w:rFonts w:ascii="GHEA Mariam" w:hAnsi="GHEA Mariam"/>
          <w:sz w:val="22"/>
          <w:szCs w:val="22"/>
          <w:lang w:val="fr-FR"/>
        </w:rPr>
      </w:pPr>
    </w:p>
    <w:p w:rsidR="0010460E" w:rsidRDefault="0010460E" w:rsidP="0010460E">
      <w:pPr>
        <w:spacing w:line="360" w:lineRule="auto"/>
        <w:jc w:val="center"/>
        <w:rPr>
          <w:rFonts w:ascii="GHEA Mariam" w:hAnsi="GHEA Mariam"/>
          <w:sz w:val="22"/>
          <w:szCs w:val="22"/>
          <w:lang w:val="fr-FR"/>
        </w:rPr>
      </w:pPr>
    </w:p>
    <w:p w:rsidR="0010460E" w:rsidRDefault="0010460E" w:rsidP="0010460E">
      <w:pPr>
        <w:pStyle w:val="mechtex"/>
        <w:rPr>
          <w:rFonts w:ascii="GHEA Mariam" w:hAnsi="GHEA Mariam" w:cs="Arial"/>
          <w:caps/>
          <w:lang w:val="fr-FR"/>
        </w:rPr>
      </w:pPr>
      <w:r w:rsidRPr="00010647">
        <w:rPr>
          <w:rFonts w:ascii="GHEA Mariam" w:hAnsi="GHEA Mariam" w:cs="Arial"/>
          <w:spacing w:val="-12"/>
          <w:lang w:val="fr-FR"/>
        </w:rPr>
        <w:t xml:space="preserve">2021 </w:t>
      </w:r>
      <w:r w:rsidRPr="006A29EF">
        <w:rPr>
          <w:rFonts w:ascii="GHEA Mariam" w:hAnsi="GHEA Mariam" w:cs="Arial"/>
          <w:spacing w:val="-12"/>
        </w:rPr>
        <w:t>ԹՎԱԿԱՆԻ</w:t>
      </w:r>
      <w:r w:rsidRPr="00010647">
        <w:rPr>
          <w:rFonts w:ascii="GHEA Mariam" w:hAnsi="GHEA Mariam" w:cs="Arial"/>
          <w:spacing w:val="-12"/>
          <w:lang w:val="fr-FR"/>
        </w:rPr>
        <w:t xml:space="preserve"> </w:t>
      </w:r>
      <w:r w:rsidR="006A29EF" w:rsidRPr="006A29EF">
        <w:rPr>
          <w:rFonts w:ascii="GHEA Mariam" w:hAnsi="GHEA Mariam" w:cs="Arial"/>
          <w:spacing w:val="-12"/>
        </w:rPr>
        <w:t>ՓԵՏՐՎԱՐԻ</w:t>
      </w:r>
      <w:r w:rsidR="00E7419E">
        <w:rPr>
          <w:rFonts w:ascii="GHEA Mariam" w:hAnsi="GHEA Mariam" w:cs="Arial"/>
          <w:spacing w:val="-12"/>
          <w:lang w:val="fr-FR"/>
        </w:rPr>
        <w:t xml:space="preserve"> 3</w:t>
      </w:r>
      <w:r w:rsidR="006A29EF" w:rsidRPr="00010647">
        <w:rPr>
          <w:rFonts w:ascii="GHEA Mariam" w:hAnsi="GHEA Mariam" w:cs="Arial"/>
          <w:spacing w:val="-12"/>
          <w:lang w:val="fr-FR"/>
        </w:rPr>
        <w:t>-</w:t>
      </w:r>
      <w:r w:rsidR="006A29EF" w:rsidRPr="006A29EF">
        <w:rPr>
          <w:rFonts w:ascii="GHEA Mariam" w:hAnsi="GHEA Mariam" w:cs="Arial"/>
          <w:spacing w:val="-12"/>
        </w:rPr>
        <w:t>ԻՆ</w:t>
      </w:r>
      <w:r w:rsidR="006A29EF" w:rsidRPr="00010647">
        <w:rPr>
          <w:rFonts w:ascii="GHEA Mariam" w:hAnsi="GHEA Mariam" w:cs="Arial"/>
          <w:spacing w:val="-12"/>
          <w:lang w:val="fr-FR"/>
        </w:rPr>
        <w:t xml:space="preserve"> </w:t>
      </w:r>
      <w:r>
        <w:rPr>
          <w:rFonts w:ascii="GHEA Mariam" w:hAnsi="GHEA Mariam" w:cs="Arial"/>
          <w:spacing w:val="-12"/>
        </w:rPr>
        <w:t>ԳՈՒՄԱՐ</w:t>
      </w:r>
      <w:r w:rsidRPr="00010647">
        <w:rPr>
          <w:rFonts w:ascii="GHEA Mariam" w:hAnsi="GHEA Mariam" w:cs="Arial"/>
          <w:spacing w:val="-12"/>
          <w:lang w:val="fr-FR"/>
        </w:rPr>
        <w:softHyphen/>
      </w:r>
      <w:r>
        <w:rPr>
          <w:rFonts w:ascii="GHEA Mariam" w:hAnsi="GHEA Mariam" w:cs="Arial"/>
          <w:spacing w:val="-12"/>
        </w:rPr>
        <w:t>ՎԱԾ</w:t>
      </w:r>
      <w:r w:rsidRPr="006A29EF">
        <w:rPr>
          <w:rFonts w:ascii="GHEA Mariam" w:hAnsi="GHEA Mariam" w:cs="Arial"/>
          <w:spacing w:val="-12"/>
        </w:rPr>
        <w:t>՝</w:t>
      </w:r>
      <w:r w:rsidRPr="00010647">
        <w:rPr>
          <w:rFonts w:ascii="GHEA Mariam" w:hAnsi="GHEA Mariam" w:cs="Arial"/>
          <w:spacing w:val="-12"/>
          <w:lang w:val="fr-FR"/>
        </w:rPr>
        <w:t xml:space="preserve"> </w:t>
      </w:r>
      <w:r w:rsidRPr="006A29EF">
        <w:rPr>
          <w:rFonts w:ascii="GHEA Mariam" w:hAnsi="GHEA Mariam" w:cs="Arial"/>
          <w:spacing w:val="-12"/>
        </w:rPr>
        <w:t>ՀԱՅԱՍՏԱՆԻ</w:t>
      </w:r>
      <w:r w:rsidRPr="00010647">
        <w:rPr>
          <w:rFonts w:ascii="GHEA Mariam" w:hAnsi="GHEA Mariam" w:cs="Arial"/>
          <w:spacing w:val="-12"/>
          <w:lang w:val="fr-FR"/>
        </w:rPr>
        <w:t xml:space="preserve"> </w:t>
      </w:r>
      <w:r w:rsidRPr="006A29EF">
        <w:rPr>
          <w:rFonts w:ascii="GHEA Mariam" w:hAnsi="GHEA Mariam" w:cs="Arial"/>
          <w:spacing w:val="-12"/>
        </w:rPr>
        <w:t>ՀԱՆ</w:t>
      </w:r>
      <w:r w:rsidRPr="00010647">
        <w:rPr>
          <w:rFonts w:ascii="GHEA Mariam" w:hAnsi="GHEA Mariam" w:cs="Arial"/>
          <w:spacing w:val="-12"/>
          <w:lang w:val="fr-FR"/>
        </w:rPr>
        <w:softHyphen/>
      </w:r>
      <w:r w:rsidRPr="006A29EF">
        <w:rPr>
          <w:rFonts w:ascii="GHEA Mariam" w:hAnsi="GHEA Mariam" w:cs="Arial"/>
          <w:spacing w:val="-12"/>
        </w:rPr>
        <w:t>ՐԱ</w:t>
      </w:r>
      <w:r w:rsidRPr="00010647">
        <w:rPr>
          <w:rFonts w:ascii="GHEA Mariam" w:hAnsi="GHEA Mariam" w:cs="Arial"/>
          <w:spacing w:val="-12"/>
          <w:lang w:val="fr-FR"/>
        </w:rPr>
        <w:softHyphen/>
      </w:r>
      <w:r w:rsidRPr="006A29EF">
        <w:rPr>
          <w:rFonts w:ascii="GHEA Mariam" w:hAnsi="GHEA Mariam" w:cs="Arial"/>
          <w:spacing w:val="-12"/>
        </w:rPr>
        <w:t>ՊԵ</w:t>
      </w:r>
      <w:r w:rsidRPr="00010647">
        <w:rPr>
          <w:rFonts w:ascii="GHEA Mariam" w:hAnsi="GHEA Mariam" w:cs="Arial"/>
          <w:spacing w:val="-12"/>
          <w:lang w:val="fr-FR"/>
        </w:rPr>
        <w:softHyphen/>
      </w:r>
      <w:r w:rsidRPr="006A29EF">
        <w:rPr>
          <w:rFonts w:ascii="GHEA Mariam" w:hAnsi="GHEA Mariam" w:cs="Arial"/>
          <w:spacing w:val="-12"/>
        </w:rPr>
        <w:t>ՏՈՒ</w:t>
      </w:r>
      <w:r w:rsidRPr="00010647">
        <w:rPr>
          <w:rFonts w:ascii="GHEA Mariam" w:hAnsi="GHEA Mariam" w:cs="Arial"/>
          <w:spacing w:val="-12"/>
          <w:lang w:val="fr-FR"/>
        </w:rPr>
        <w:softHyphen/>
      </w:r>
      <w:r w:rsidRPr="006A29EF">
        <w:rPr>
          <w:rFonts w:ascii="GHEA Mariam" w:hAnsi="GHEA Mariam" w:cs="Arial"/>
          <w:spacing w:val="-12"/>
        </w:rPr>
        <w:t>ԹՅԱՆ</w:t>
      </w:r>
      <w:r>
        <w:rPr>
          <w:rFonts w:ascii="GHEA Mariam" w:eastAsia="Calibri" w:hAnsi="GHEA Mariam"/>
          <w:spacing w:val="-14"/>
          <w:lang w:val="hy-AM"/>
        </w:rPr>
        <w:t xml:space="preserve"> </w:t>
      </w:r>
      <w:r>
        <w:rPr>
          <w:rFonts w:ascii="GHEA Mariam" w:eastAsia="Calibri" w:hAnsi="GHEA Mariam" w:cs="Arial"/>
          <w:spacing w:val="-14"/>
          <w:lang w:val="hy-AM"/>
        </w:rPr>
        <w:t>ԱԶ</w:t>
      </w:r>
      <w:r>
        <w:rPr>
          <w:rFonts w:ascii="GHEA Mariam" w:eastAsia="Calibri" w:hAnsi="GHEA Mariam"/>
          <w:spacing w:val="-14"/>
          <w:lang w:val="hy-AM"/>
        </w:rPr>
        <w:softHyphen/>
      </w:r>
      <w:r>
        <w:rPr>
          <w:rFonts w:ascii="GHEA Mariam" w:eastAsia="Calibri" w:hAnsi="GHEA Mariam" w:cs="Arial"/>
          <w:spacing w:val="-14"/>
          <w:lang w:val="hy-AM"/>
        </w:rPr>
        <w:t>ԳԱ</w:t>
      </w:r>
      <w:r>
        <w:rPr>
          <w:rFonts w:ascii="GHEA Mariam" w:eastAsia="Calibri" w:hAnsi="GHEA Mariam"/>
          <w:spacing w:val="-14"/>
          <w:lang w:val="hy-AM"/>
        </w:rPr>
        <w:softHyphen/>
      </w:r>
      <w:r>
        <w:rPr>
          <w:rFonts w:ascii="GHEA Mariam" w:eastAsia="Calibri" w:hAnsi="GHEA Mariam" w:cs="Arial"/>
          <w:spacing w:val="-14"/>
          <w:lang w:val="hy-AM"/>
        </w:rPr>
        <w:t>ՅԻՆ</w:t>
      </w:r>
      <w:r>
        <w:rPr>
          <w:rFonts w:ascii="GHEA Mariam" w:eastAsia="Calibri" w:hAnsi="GHEA Mariam"/>
          <w:spacing w:val="-14"/>
          <w:lang w:val="hy-AM"/>
        </w:rPr>
        <w:t xml:space="preserve"> </w:t>
      </w:r>
      <w:r>
        <w:rPr>
          <w:rFonts w:ascii="GHEA Mariam" w:eastAsia="Calibri" w:hAnsi="GHEA Mariam" w:cs="Arial"/>
          <w:spacing w:val="-14"/>
          <w:lang w:val="hy-AM"/>
        </w:rPr>
        <w:t>ԺՈՂՈՎԻ</w:t>
      </w:r>
      <w:r>
        <w:rPr>
          <w:rFonts w:ascii="GHEA Mariam" w:eastAsia="Calibri" w:hAnsi="GHEA Mariam"/>
          <w:spacing w:val="-14"/>
          <w:lang w:val="hy-AM"/>
        </w:rPr>
        <w:t xml:space="preserve"> </w:t>
      </w:r>
      <w:r>
        <w:rPr>
          <w:rFonts w:ascii="GHEA Mariam" w:eastAsia="Calibri" w:hAnsi="GHEA Mariam" w:cs="Arial"/>
          <w:spacing w:val="-14"/>
          <w:lang w:val="hy-AM"/>
        </w:rPr>
        <w:t>ԱՐ</w:t>
      </w:r>
      <w:r>
        <w:rPr>
          <w:rFonts w:ascii="GHEA Mariam" w:eastAsia="Calibri" w:hAnsi="GHEA Mariam"/>
          <w:spacing w:val="-14"/>
          <w:lang w:val="fr-FR"/>
        </w:rPr>
        <w:softHyphen/>
      </w:r>
      <w:r>
        <w:rPr>
          <w:rFonts w:ascii="GHEA Mariam" w:eastAsia="Calibri" w:hAnsi="GHEA Mariam" w:cs="Arial"/>
          <w:spacing w:val="-14"/>
          <w:lang w:val="hy-AM"/>
        </w:rPr>
        <w:t>ՏԱՀԵՐԹ</w:t>
      </w:r>
      <w:r>
        <w:rPr>
          <w:rFonts w:ascii="GHEA Mariam" w:eastAsia="Calibri" w:hAnsi="GHEA Mariam"/>
          <w:spacing w:val="-14"/>
          <w:lang w:val="hy-AM"/>
        </w:rPr>
        <w:t xml:space="preserve"> </w:t>
      </w:r>
      <w:r>
        <w:rPr>
          <w:rFonts w:ascii="GHEA Mariam" w:eastAsia="Calibri" w:hAnsi="GHEA Mariam" w:cs="Arial"/>
          <w:spacing w:val="-14"/>
          <w:lang w:val="hy-AM"/>
        </w:rPr>
        <w:t>Ն</w:t>
      </w:r>
      <w:r>
        <w:rPr>
          <w:rFonts w:ascii="GHEA Mariam" w:eastAsia="Calibri" w:hAnsi="GHEA Mariam" w:cs="Arial"/>
          <w:spacing w:val="-14"/>
        </w:rPr>
        <w:t>ԻՍՏԻ</w:t>
      </w:r>
      <w:r>
        <w:rPr>
          <w:rFonts w:ascii="GHEA Mariam" w:eastAsia="Calibri" w:hAnsi="GHEA Mariam"/>
          <w:spacing w:val="-14"/>
          <w:lang w:val="fr-FR"/>
        </w:rPr>
        <w:t xml:space="preserve"> </w:t>
      </w:r>
      <w:r>
        <w:rPr>
          <w:rFonts w:ascii="GHEA Mariam" w:hAnsi="GHEA Mariam" w:cs="Arial"/>
          <w:caps/>
        </w:rPr>
        <w:t>օրակար</w:t>
      </w:r>
      <w:r>
        <w:rPr>
          <w:rFonts w:ascii="GHEA Mariam" w:hAnsi="GHEA Mariam" w:cs="Tahoma"/>
          <w:caps/>
          <w:lang w:val="fr-FR"/>
        </w:rPr>
        <w:softHyphen/>
      </w:r>
      <w:r>
        <w:rPr>
          <w:rFonts w:ascii="GHEA Mariam" w:hAnsi="GHEA Mariam" w:cs="Arial"/>
          <w:caps/>
        </w:rPr>
        <w:t>գա</w:t>
      </w:r>
      <w:r>
        <w:rPr>
          <w:rFonts w:ascii="GHEA Mariam" w:hAnsi="GHEA Mariam" w:cs="Tahoma"/>
          <w:caps/>
          <w:lang w:val="fr-FR"/>
        </w:rPr>
        <w:softHyphen/>
      </w:r>
      <w:r>
        <w:rPr>
          <w:rFonts w:ascii="GHEA Mariam" w:hAnsi="GHEA Mariam" w:cs="Arial"/>
          <w:caps/>
        </w:rPr>
        <w:t>յին</w:t>
      </w:r>
      <w:r>
        <w:rPr>
          <w:rFonts w:ascii="GHEA Mariam" w:hAnsi="GHEA Mariam" w:cs="Tahoma"/>
          <w:caps/>
          <w:lang w:val="fr-FR"/>
        </w:rPr>
        <w:t xml:space="preserve"> </w:t>
      </w:r>
      <w:r>
        <w:rPr>
          <w:rFonts w:ascii="GHEA Mariam" w:hAnsi="GHEA Mariam" w:cs="Arial"/>
          <w:caps/>
        </w:rPr>
        <w:t>հարց</w:t>
      </w:r>
      <w:r w:rsidR="00DE4705">
        <w:rPr>
          <w:rFonts w:ascii="GHEA Mariam" w:hAnsi="GHEA Mariam" w:cs="Arial"/>
          <w:caps/>
          <w:lang w:val="hy-AM"/>
        </w:rPr>
        <w:t>եր</w:t>
      </w:r>
      <w:r>
        <w:rPr>
          <w:rFonts w:ascii="GHEA Mariam" w:hAnsi="GHEA Mariam" w:cs="Arial"/>
          <w:caps/>
        </w:rPr>
        <w:t>ի</w:t>
      </w:r>
      <w:r>
        <w:rPr>
          <w:rFonts w:ascii="GHEA Mariam" w:hAnsi="GHEA Mariam" w:cs="Tahoma"/>
          <w:caps/>
          <w:lang w:val="fr-FR"/>
        </w:rPr>
        <w:t xml:space="preserve"> </w:t>
      </w:r>
      <w:r>
        <w:rPr>
          <w:rFonts w:ascii="GHEA Mariam" w:hAnsi="GHEA Mariam" w:cs="Arial"/>
          <w:caps/>
        </w:rPr>
        <w:t>քննարկ</w:t>
      </w:r>
      <w:r>
        <w:rPr>
          <w:rFonts w:ascii="GHEA Mariam" w:hAnsi="GHEA Mariam" w:cs="Tahoma"/>
          <w:caps/>
          <w:lang w:val="fr-FR"/>
        </w:rPr>
        <w:softHyphen/>
      </w:r>
      <w:r>
        <w:rPr>
          <w:rFonts w:ascii="GHEA Mariam" w:hAnsi="GHEA Mariam" w:cs="Arial"/>
          <w:caps/>
        </w:rPr>
        <w:t>ման</w:t>
      </w:r>
      <w:r>
        <w:rPr>
          <w:rFonts w:ascii="GHEA Mariam" w:hAnsi="GHEA Mariam" w:cs="Sylfaen"/>
          <w:lang w:val="fr-FR"/>
        </w:rPr>
        <w:t xml:space="preserve"> </w:t>
      </w:r>
      <w:r>
        <w:rPr>
          <w:rFonts w:ascii="GHEA Mariam" w:hAnsi="GHEA Mariam" w:cs="Arial"/>
        </w:rPr>
        <w:t>ՀԱՏՈՒԿ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Arial"/>
        </w:rPr>
        <w:t>ԸՆԹԱՑԱԿԱՐԳԻ</w:t>
      </w:r>
      <w:r>
        <w:rPr>
          <w:rFonts w:ascii="GHEA Mariam" w:hAnsi="GHEA Mariam" w:cs="Tahoma"/>
          <w:caps/>
          <w:lang w:val="hy-AM"/>
        </w:rPr>
        <w:t xml:space="preserve"> </w:t>
      </w:r>
      <w:r>
        <w:rPr>
          <w:rFonts w:ascii="GHEA Mariam" w:hAnsi="GHEA Mariam" w:cs="Tahoma"/>
          <w:caps/>
          <w:lang w:val="fr-FR"/>
        </w:rPr>
        <w:t xml:space="preserve"> </w:t>
      </w:r>
      <w:r>
        <w:rPr>
          <w:rFonts w:ascii="GHEA Mariam" w:hAnsi="GHEA Mariam" w:cs="Arial"/>
          <w:caps/>
        </w:rPr>
        <w:t>մա</w:t>
      </w:r>
      <w:r>
        <w:rPr>
          <w:rFonts w:ascii="GHEA Mariam" w:hAnsi="GHEA Mariam" w:cs="Tahoma"/>
          <w:caps/>
          <w:lang w:val="fr-FR"/>
        </w:rPr>
        <w:softHyphen/>
      </w:r>
      <w:r>
        <w:rPr>
          <w:rFonts w:ascii="GHEA Mariam" w:hAnsi="GHEA Mariam" w:cs="Arial"/>
          <w:caps/>
        </w:rPr>
        <w:t>սին</w:t>
      </w:r>
    </w:p>
    <w:p w:rsidR="0010460E" w:rsidRDefault="0010460E" w:rsidP="0010460E">
      <w:pPr>
        <w:pStyle w:val="mechtex"/>
        <w:rPr>
          <w:rFonts w:ascii="GHEA Mariam" w:hAnsi="GHEA Mariam" w:cs="Arial"/>
          <w:caps/>
          <w:lang w:val="hy-AM"/>
        </w:rPr>
      </w:pPr>
      <w:r>
        <w:rPr>
          <w:rFonts w:ascii="GHEA Mariam" w:hAnsi="GHEA Mariam" w:cs="Arial"/>
          <w:caps/>
          <w:lang w:val="hy-AM"/>
        </w:rPr>
        <w:t>----------------------------------------------------------------------------------------------------------------------------</w:t>
      </w:r>
    </w:p>
    <w:p w:rsidR="0010460E" w:rsidRDefault="0010460E" w:rsidP="0010460E">
      <w:pPr>
        <w:pStyle w:val="mechtex"/>
        <w:rPr>
          <w:rFonts w:ascii="GHEA Mariam" w:hAnsi="GHEA Mariam"/>
          <w:lang w:val="hy-AM"/>
        </w:rPr>
      </w:pPr>
    </w:p>
    <w:p w:rsidR="0010460E" w:rsidRDefault="0010460E" w:rsidP="0010460E">
      <w:pPr>
        <w:spacing w:line="360" w:lineRule="auto"/>
        <w:rPr>
          <w:rFonts w:ascii="GHEA Grapalat" w:hAnsi="GHEA Grapalat"/>
          <w:sz w:val="22"/>
          <w:szCs w:val="22"/>
          <w:lang w:val="fr-FR"/>
        </w:rPr>
      </w:pPr>
      <w:r>
        <w:rPr>
          <w:rFonts w:ascii="GHEA Grapalat" w:hAnsi="GHEA Grapalat"/>
          <w:sz w:val="22"/>
          <w:szCs w:val="22"/>
          <w:lang w:val="fr-FR"/>
        </w:rPr>
        <w:tab/>
      </w:r>
    </w:p>
    <w:p w:rsidR="0010460E" w:rsidRDefault="0010460E" w:rsidP="0010460E">
      <w:pPr>
        <w:pStyle w:val="BodyText2"/>
        <w:spacing w:line="480" w:lineRule="auto"/>
        <w:ind w:firstLine="432"/>
        <w:jc w:val="both"/>
        <w:rPr>
          <w:rFonts w:ascii="GHEA Mariam" w:hAnsi="GHEA Mariam" w:cs="Sylfaen"/>
          <w:sz w:val="22"/>
          <w:szCs w:val="22"/>
          <w:lang w:val="de-DE"/>
        </w:rPr>
      </w:pPr>
      <w:r>
        <w:rPr>
          <w:rFonts w:ascii="GHEA Mariam" w:hAnsi="GHEA Mariam"/>
          <w:sz w:val="22"/>
          <w:szCs w:val="22"/>
          <w:lang w:val="hy-AM"/>
        </w:rPr>
        <w:t xml:space="preserve">Հիմք ընդունելով </w:t>
      </w:r>
      <w:r>
        <w:rPr>
          <w:rFonts w:ascii="GHEA Mariam" w:hAnsi="GHEA Mariam" w:cs="Sylfaen"/>
          <w:sz w:val="22"/>
          <w:szCs w:val="22"/>
          <w:lang w:val="fr-FR"/>
        </w:rPr>
        <w:t>«</w:t>
      </w:r>
      <w:r>
        <w:rPr>
          <w:rFonts w:ascii="GHEA Mariam" w:hAnsi="GHEA Mariam" w:cs="Tahoma"/>
          <w:sz w:val="22"/>
          <w:szCs w:val="22"/>
        </w:rPr>
        <w:t>Ազգային</w:t>
      </w:r>
      <w:r>
        <w:rPr>
          <w:rFonts w:ascii="GHEA Mariam" w:hAnsi="GHEA Mariam" w:cs="Tahoma"/>
          <w:sz w:val="22"/>
          <w:szCs w:val="22"/>
          <w:lang w:val="fr-FR"/>
        </w:rPr>
        <w:t xml:space="preserve"> </w:t>
      </w:r>
      <w:r>
        <w:rPr>
          <w:rFonts w:ascii="GHEA Mariam" w:hAnsi="GHEA Mariam" w:cs="Tahoma"/>
          <w:sz w:val="22"/>
          <w:szCs w:val="22"/>
        </w:rPr>
        <w:t>ժողովի</w:t>
      </w:r>
      <w:r>
        <w:rPr>
          <w:rFonts w:ascii="GHEA Mariam" w:hAnsi="GHEA Mariam" w:cs="Tahoma"/>
          <w:sz w:val="22"/>
          <w:szCs w:val="22"/>
          <w:lang w:val="fr-FR"/>
        </w:rPr>
        <w:t xml:space="preserve"> </w:t>
      </w:r>
      <w:r>
        <w:rPr>
          <w:rFonts w:ascii="GHEA Mariam" w:hAnsi="GHEA Mariam" w:cs="Tahoma"/>
          <w:sz w:val="22"/>
          <w:szCs w:val="22"/>
        </w:rPr>
        <w:t>կանոնակարգ</w:t>
      </w:r>
      <w:r>
        <w:rPr>
          <w:rFonts w:ascii="GHEA Mariam" w:hAnsi="GHEA Mariam" w:cs="Tahoma"/>
          <w:sz w:val="22"/>
          <w:szCs w:val="22"/>
          <w:lang w:val="fr-FR"/>
        </w:rPr>
        <w:t xml:space="preserve">» </w:t>
      </w:r>
      <w:r>
        <w:rPr>
          <w:rFonts w:ascii="GHEA Mariam" w:hAnsi="GHEA Mariam" w:cs="Tahoma"/>
          <w:sz w:val="22"/>
          <w:szCs w:val="22"/>
        </w:rPr>
        <w:t>Հայաստանի</w:t>
      </w:r>
      <w:r>
        <w:rPr>
          <w:rFonts w:ascii="GHEA Mariam" w:hAnsi="GHEA Mariam" w:cs="Tahoma"/>
          <w:sz w:val="22"/>
          <w:szCs w:val="22"/>
          <w:lang w:val="fr-FR"/>
        </w:rPr>
        <w:t xml:space="preserve"> </w:t>
      </w:r>
      <w:r>
        <w:rPr>
          <w:rFonts w:ascii="GHEA Mariam" w:hAnsi="GHEA Mariam" w:cs="Tahoma"/>
          <w:sz w:val="22"/>
          <w:szCs w:val="22"/>
        </w:rPr>
        <w:t>Հանրա</w:t>
      </w:r>
      <w:r>
        <w:rPr>
          <w:rFonts w:ascii="GHEA Mariam" w:hAnsi="GHEA Mariam" w:cs="Tahoma"/>
          <w:sz w:val="22"/>
          <w:szCs w:val="22"/>
          <w:lang w:val="fr-FR"/>
        </w:rPr>
        <w:softHyphen/>
      </w:r>
      <w:r>
        <w:rPr>
          <w:rFonts w:ascii="GHEA Mariam" w:hAnsi="GHEA Mariam" w:cs="Tahoma"/>
          <w:sz w:val="22"/>
          <w:szCs w:val="22"/>
        </w:rPr>
        <w:t>պե</w:t>
      </w:r>
      <w:r>
        <w:rPr>
          <w:rFonts w:ascii="GHEA Mariam" w:hAnsi="GHEA Mariam" w:cs="Tahoma"/>
          <w:sz w:val="22"/>
          <w:szCs w:val="22"/>
          <w:lang w:val="fr-FR"/>
        </w:rPr>
        <w:softHyphen/>
      </w:r>
      <w:r>
        <w:rPr>
          <w:rFonts w:ascii="GHEA Mariam" w:hAnsi="GHEA Mariam" w:cs="Tahoma"/>
          <w:sz w:val="22"/>
          <w:szCs w:val="22"/>
        </w:rPr>
        <w:t>տության</w:t>
      </w:r>
      <w:r>
        <w:rPr>
          <w:rFonts w:ascii="GHEA Mariam" w:hAnsi="GHEA Mariam" w:cs="Tahoma"/>
          <w:sz w:val="22"/>
          <w:szCs w:val="22"/>
          <w:lang w:val="fr-FR"/>
        </w:rPr>
        <w:t xml:space="preserve"> սահմանադրական </w:t>
      </w:r>
      <w:r>
        <w:rPr>
          <w:rFonts w:ascii="GHEA Mariam" w:hAnsi="GHEA Mariam" w:cs="Tahoma"/>
          <w:sz w:val="22"/>
          <w:szCs w:val="22"/>
        </w:rPr>
        <w:t>օրենքի</w:t>
      </w:r>
      <w:r>
        <w:rPr>
          <w:rFonts w:ascii="GHEA Mariam" w:hAnsi="GHEA Mariam" w:cs="Tahoma"/>
          <w:sz w:val="22"/>
          <w:szCs w:val="22"/>
          <w:lang w:val="hy-AM"/>
        </w:rPr>
        <w:t xml:space="preserve"> </w:t>
      </w:r>
      <w:r>
        <w:rPr>
          <w:rFonts w:ascii="GHEA Mariam" w:hAnsi="GHEA Mariam" w:cs="Tahoma"/>
          <w:sz w:val="22"/>
          <w:szCs w:val="22"/>
          <w:lang w:val="fr-FR"/>
        </w:rPr>
        <w:t>41-</w:t>
      </w:r>
      <w:r>
        <w:rPr>
          <w:rFonts w:ascii="GHEA Mariam" w:hAnsi="GHEA Mariam" w:cs="Tahoma"/>
          <w:sz w:val="22"/>
          <w:szCs w:val="22"/>
          <w:lang w:val="hy-AM"/>
        </w:rPr>
        <w:t>րդ հոդվածի 6-րդ մասը</w:t>
      </w:r>
      <w:r>
        <w:rPr>
          <w:rFonts w:ascii="GHEA Mariam" w:hAnsi="GHEA Mariam" w:cs="Tahoma"/>
          <w:sz w:val="22"/>
          <w:szCs w:val="22"/>
        </w:rPr>
        <w:t>՝</w:t>
      </w:r>
      <w:r>
        <w:rPr>
          <w:rFonts w:ascii="GHEA Mariam" w:hAnsi="GHEA Mariam"/>
          <w:sz w:val="22"/>
          <w:szCs w:val="22"/>
          <w:lang w:val="hy-AM"/>
        </w:rPr>
        <w:t xml:space="preserve"> </w:t>
      </w:r>
      <w:r>
        <w:rPr>
          <w:rFonts w:ascii="GHEA Mariam" w:hAnsi="GHEA Mariam" w:cs="Sylfaen"/>
          <w:sz w:val="22"/>
          <w:szCs w:val="22"/>
        </w:rPr>
        <w:t>Հայաս</w:t>
      </w:r>
      <w:r>
        <w:rPr>
          <w:rFonts w:ascii="GHEA Mariam" w:hAnsi="GHEA Mariam" w:cs="Sylfaen"/>
          <w:sz w:val="22"/>
          <w:szCs w:val="22"/>
          <w:lang w:val="fr-FR"/>
        </w:rPr>
        <w:softHyphen/>
      </w:r>
      <w:r>
        <w:rPr>
          <w:rFonts w:ascii="GHEA Mariam" w:hAnsi="GHEA Mariam" w:cs="Sylfaen"/>
          <w:sz w:val="22"/>
          <w:szCs w:val="22"/>
        </w:rPr>
        <w:t>տանի</w:t>
      </w:r>
      <w:r>
        <w:rPr>
          <w:rFonts w:ascii="GHEA Mariam" w:hAnsi="GHEA Mariam" w:cs="Sylfaen"/>
          <w:sz w:val="22"/>
          <w:szCs w:val="22"/>
          <w:lang w:val="de-DE"/>
        </w:rPr>
        <w:t xml:space="preserve"> </w:t>
      </w:r>
      <w:r>
        <w:rPr>
          <w:rFonts w:ascii="GHEA Mariam" w:hAnsi="GHEA Mariam" w:cs="Sylfaen"/>
          <w:sz w:val="22"/>
          <w:szCs w:val="22"/>
        </w:rPr>
        <w:t>Հանրապետության</w:t>
      </w:r>
      <w:r>
        <w:rPr>
          <w:rFonts w:ascii="GHEA Mariam" w:hAnsi="GHEA Mariam" w:cs="Sylfaen"/>
          <w:sz w:val="22"/>
          <w:szCs w:val="22"/>
          <w:lang w:val="de-DE"/>
        </w:rPr>
        <w:t xml:space="preserve"> </w:t>
      </w:r>
      <w:r>
        <w:rPr>
          <w:rFonts w:ascii="GHEA Mariam" w:hAnsi="GHEA Mariam" w:cs="Sylfaen"/>
          <w:sz w:val="22"/>
          <w:szCs w:val="22"/>
        </w:rPr>
        <w:t>Ազգային</w:t>
      </w:r>
      <w:r>
        <w:rPr>
          <w:rFonts w:ascii="GHEA Mariam" w:hAnsi="GHEA Mariam" w:cs="Sylfaen"/>
          <w:sz w:val="22"/>
          <w:szCs w:val="22"/>
          <w:lang w:val="de-DE"/>
        </w:rPr>
        <w:t xml:space="preserve"> </w:t>
      </w:r>
      <w:r>
        <w:rPr>
          <w:rFonts w:ascii="GHEA Mariam" w:hAnsi="GHEA Mariam" w:cs="Sylfaen"/>
          <w:sz w:val="22"/>
          <w:szCs w:val="22"/>
        </w:rPr>
        <w:t>ժողովը</w:t>
      </w:r>
      <w:r>
        <w:rPr>
          <w:rFonts w:ascii="GHEA Mariam" w:hAnsi="GHEA Mariam" w:cs="Sylfaen"/>
          <w:sz w:val="22"/>
          <w:szCs w:val="22"/>
          <w:lang w:val="de-DE"/>
        </w:rPr>
        <w:t xml:space="preserve"> </w:t>
      </w:r>
      <w:r>
        <w:rPr>
          <w:rFonts w:ascii="GHEA Mariam" w:hAnsi="GHEA Mariam" w:cs="Sylfaen"/>
          <w:sz w:val="22"/>
          <w:szCs w:val="22"/>
        </w:rPr>
        <w:t>ՈՐՈՇՈՒՄ</w:t>
      </w:r>
      <w:r>
        <w:rPr>
          <w:rFonts w:ascii="GHEA Mariam" w:hAnsi="GHEA Mariam" w:cs="Sylfaen"/>
          <w:sz w:val="22"/>
          <w:szCs w:val="22"/>
          <w:lang w:val="de-DE"/>
        </w:rPr>
        <w:t xml:space="preserve"> </w:t>
      </w:r>
      <w:r>
        <w:rPr>
          <w:rFonts w:ascii="GHEA Mariam" w:hAnsi="GHEA Mariam" w:cs="Sylfaen"/>
          <w:sz w:val="22"/>
          <w:szCs w:val="22"/>
        </w:rPr>
        <w:t>Է</w:t>
      </w:r>
      <w:r>
        <w:rPr>
          <w:rFonts w:ascii="GHEA Mariam" w:hAnsi="GHEA Mariam" w:cs="Sylfaen"/>
          <w:sz w:val="22"/>
          <w:szCs w:val="22"/>
          <w:lang w:val="de-DE"/>
        </w:rPr>
        <w:t>.</w:t>
      </w:r>
      <w:r>
        <w:rPr>
          <w:rFonts w:ascii="GHEA Mariam" w:hAnsi="GHEA Mariam"/>
          <w:sz w:val="22"/>
          <w:szCs w:val="22"/>
          <w:lang w:val="fr-FR"/>
        </w:rPr>
        <w:tab/>
      </w:r>
    </w:p>
    <w:p w:rsidR="0010460E" w:rsidRDefault="0010460E" w:rsidP="0010460E">
      <w:pPr>
        <w:pStyle w:val="norm"/>
        <w:rPr>
          <w:rFonts w:ascii="GHEA Mariam" w:hAnsi="GHEA Mariam" w:cs="Arial"/>
          <w:lang w:val="hy-AM"/>
        </w:rPr>
      </w:pPr>
      <w:r>
        <w:rPr>
          <w:rFonts w:ascii="GHEA Mariam" w:hAnsi="GHEA Mariam" w:cs="Arial"/>
          <w:lang w:val="hy-AM"/>
        </w:rPr>
        <w:t xml:space="preserve">Հայաստանի Հանրապետության կառավարության նախաձեռնությամբ 2021 թվականի </w:t>
      </w:r>
      <w:r w:rsidR="00E7419E">
        <w:rPr>
          <w:rFonts w:ascii="GHEA Mariam" w:hAnsi="GHEA Mariam"/>
          <w:spacing w:val="-8"/>
          <w:lang w:val="hy-AM"/>
        </w:rPr>
        <w:t>փետրվարի 3</w:t>
      </w:r>
      <w:r w:rsidR="00BE2E5D" w:rsidRPr="006761B0">
        <w:rPr>
          <w:rFonts w:ascii="GHEA Mariam" w:hAnsi="GHEA Mariam"/>
          <w:spacing w:val="-8"/>
          <w:lang w:val="hy-AM"/>
        </w:rPr>
        <w:t>-</w:t>
      </w:r>
      <w:r w:rsidR="00BE2E5D" w:rsidRPr="006761B0">
        <w:rPr>
          <w:rFonts w:ascii="GHEA Mariam" w:hAnsi="GHEA Mariam" w:cs="Arial"/>
          <w:spacing w:val="-8"/>
          <w:lang w:val="hy-AM"/>
        </w:rPr>
        <w:t>ին</w:t>
      </w:r>
      <w:r w:rsidR="00BE2E5D" w:rsidRPr="006761B0">
        <w:rPr>
          <w:rFonts w:ascii="GHEA Mariam" w:hAnsi="GHEA Mariam" w:cs="Arial Armenian"/>
          <w:spacing w:val="-8"/>
          <w:lang w:val="hy-AM"/>
        </w:rPr>
        <w:t xml:space="preserve"> </w:t>
      </w:r>
      <w:r>
        <w:rPr>
          <w:rFonts w:ascii="GHEA Mariam" w:hAnsi="GHEA Mariam" w:cs="Arial"/>
          <w:lang w:val="hy-AM"/>
        </w:rPr>
        <w:t>գումար</w:t>
      </w:r>
      <w:r w:rsidR="00C77AC5">
        <w:rPr>
          <w:rFonts w:ascii="GHEA Mariam" w:hAnsi="GHEA Mariam" w:cs="Arial"/>
          <w:lang w:val="hy-AM"/>
        </w:rPr>
        <w:t>վ</w:t>
      </w:r>
      <w:r>
        <w:rPr>
          <w:rFonts w:ascii="GHEA Mariam" w:hAnsi="GHEA Mariam" w:cs="Arial"/>
          <w:lang w:val="hy-AM"/>
        </w:rPr>
        <w:t>ած Հայաստանի Հանրապետության Ազգային ժողովի արտահերթ նիստի օրակարգային հարց</w:t>
      </w:r>
      <w:r w:rsidR="00DE4705">
        <w:rPr>
          <w:rFonts w:ascii="GHEA Mariam" w:hAnsi="GHEA Mariam" w:cs="Arial"/>
          <w:lang w:val="hy-AM"/>
        </w:rPr>
        <w:t>եր</w:t>
      </w:r>
      <w:r>
        <w:rPr>
          <w:rFonts w:ascii="GHEA Mariam" w:hAnsi="GHEA Mariam" w:cs="Arial"/>
          <w:lang w:val="hy-AM"/>
        </w:rPr>
        <w:t>ի երկրորդ ընթերցմամբ քննարկումը կազմակերպել առաջին ընթերցմամբ դրա ընդունումից հետո՝ 24 ժամվա ընթացքում:</w:t>
      </w:r>
    </w:p>
    <w:p w:rsidR="0010460E" w:rsidRDefault="0010460E" w:rsidP="0010460E">
      <w:pPr>
        <w:pStyle w:val="norm"/>
        <w:rPr>
          <w:rFonts w:ascii="GHEA Mariam" w:hAnsi="GHEA Mariam" w:cs="Arial"/>
          <w:lang w:val="hy-AM"/>
        </w:rPr>
      </w:pPr>
      <w:r>
        <w:rPr>
          <w:rFonts w:ascii="GHEA Mariam" w:hAnsi="GHEA Mariam" w:cs="Arial"/>
          <w:lang w:val="hy-AM"/>
        </w:rPr>
        <w:t>Նախագծերի վերաբերյալ գրավոր առաջարկները և գլխադասային հանձնաժողովի եզրակացությունը ներկայացնելու համար սահմանել երեքական ժամ:</w:t>
      </w:r>
    </w:p>
    <w:p w:rsidR="009F37D3" w:rsidRDefault="009F37D3" w:rsidP="006C25FC">
      <w:pPr>
        <w:pStyle w:val="mechtex"/>
        <w:ind w:firstLine="720"/>
        <w:rPr>
          <w:rFonts w:ascii="GHEA Mariam" w:hAnsi="GHEA Mariam" w:cs="Sylfaen"/>
          <w:lang w:val="hy-AM"/>
        </w:rPr>
      </w:pPr>
    </w:p>
    <w:p w:rsidR="009F37D3" w:rsidRDefault="009F37D3" w:rsidP="006C25FC">
      <w:pPr>
        <w:pStyle w:val="mechtex"/>
        <w:ind w:firstLine="720"/>
        <w:rPr>
          <w:rFonts w:ascii="GHEA Mariam" w:hAnsi="GHEA Mariam" w:cs="Sylfaen"/>
          <w:lang w:val="hy-AM"/>
        </w:rPr>
      </w:pPr>
    </w:p>
    <w:p w:rsidR="009F37D3" w:rsidRDefault="009F37D3" w:rsidP="006C25FC">
      <w:pPr>
        <w:pStyle w:val="mechtex"/>
        <w:ind w:firstLine="720"/>
        <w:rPr>
          <w:rFonts w:ascii="GHEA Mariam" w:hAnsi="GHEA Mariam" w:cs="Sylfaen"/>
          <w:lang w:val="hy-AM"/>
        </w:rPr>
      </w:pPr>
    </w:p>
    <w:p w:rsidR="00FB5AEC" w:rsidRDefault="00FB5AEC" w:rsidP="006C25FC">
      <w:pPr>
        <w:pStyle w:val="mechtex"/>
        <w:ind w:firstLine="720"/>
        <w:rPr>
          <w:rFonts w:ascii="GHEA Mariam" w:hAnsi="GHEA Mariam" w:cs="Sylfaen"/>
          <w:b/>
          <w:lang w:val="hy-AM"/>
        </w:rPr>
      </w:pPr>
    </w:p>
    <w:p w:rsidR="009F37D3" w:rsidRDefault="009F37D3" w:rsidP="009F37D3">
      <w:pPr>
        <w:pStyle w:val="BodyText"/>
        <w:ind w:firstLine="720"/>
        <w:jc w:val="both"/>
        <w:rPr>
          <w:rFonts w:ascii="Arial" w:hAnsi="Arial" w:cs="Arial"/>
          <w:lang w:val="hy-AM"/>
        </w:rPr>
      </w:pPr>
    </w:p>
    <w:p w:rsidR="0002317F" w:rsidRDefault="0002317F" w:rsidP="009F37D3">
      <w:pPr>
        <w:pStyle w:val="BodyText"/>
        <w:ind w:firstLine="720"/>
        <w:jc w:val="both"/>
        <w:rPr>
          <w:rFonts w:ascii="Arial" w:hAnsi="Arial" w:cs="Arial"/>
          <w:lang w:val="hy-AM"/>
        </w:rPr>
      </w:pPr>
    </w:p>
    <w:p w:rsidR="0002317F" w:rsidRDefault="0002317F" w:rsidP="009F37D3">
      <w:pPr>
        <w:pStyle w:val="BodyText"/>
        <w:ind w:firstLine="720"/>
        <w:jc w:val="both"/>
        <w:rPr>
          <w:rFonts w:ascii="Arial" w:hAnsi="Arial" w:cs="Arial"/>
          <w:lang w:val="hy-AM"/>
        </w:rPr>
      </w:pPr>
    </w:p>
    <w:sectPr w:rsidR="0002317F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8AF" w:rsidRDefault="000D58AF">
      <w:r>
        <w:separator/>
      </w:r>
    </w:p>
  </w:endnote>
  <w:endnote w:type="continuationSeparator" w:id="0">
    <w:p w:rsidR="000D58AF" w:rsidRDefault="000D5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01514">
      <w:rPr>
        <w:noProof/>
        <w:sz w:val="18"/>
      </w:rPr>
      <w:t>voroshumNrk301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8AF" w:rsidRDefault="000D58AF">
      <w:r>
        <w:separator/>
      </w:r>
    </w:p>
  </w:footnote>
  <w:footnote w:type="continuationSeparator" w:id="0">
    <w:p w:rsidR="000D58AF" w:rsidRDefault="000D5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4705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C3044"/>
    <w:multiLevelType w:val="hybridMultilevel"/>
    <w:tmpl w:val="497EB85C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63F08AE"/>
    <w:multiLevelType w:val="hybridMultilevel"/>
    <w:tmpl w:val="680AC5AE"/>
    <w:lvl w:ilvl="0" w:tplc="BEA8AB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E30952"/>
    <w:multiLevelType w:val="hybridMultilevel"/>
    <w:tmpl w:val="97AE76A8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0FB7B5B"/>
    <w:multiLevelType w:val="hybridMultilevel"/>
    <w:tmpl w:val="46C0877C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1B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47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78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17F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0D24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2FE4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48FB"/>
    <w:rsid w:val="000D5263"/>
    <w:rsid w:val="000D5614"/>
    <w:rsid w:val="000D58AF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586B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60E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0EF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295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23D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3F6B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8B8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1F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98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73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3FD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5E0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8A3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0A7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4F7F36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294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2E1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D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8C6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556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1B5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AAA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1B0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9E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5FC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519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9D7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47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25A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579E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BE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CF3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D3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8C1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3ED"/>
    <w:rsid w:val="00AC0AAF"/>
    <w:rsid w:val="00AC0F24"/>
    <w:rsid w:val="00AC1A4C"/>
    <w:rsid w:val="00AC1CD6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1AD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E5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01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1EAB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9B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AC5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4CF2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88C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C2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514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705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6D0D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19E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5D2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1C79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AEC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8DDAFE"/>
  <w15:docId w15:val="{41A2CF92-FA60-46D9-B488-AFB08B770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6761B0"/>
    <w:rPr>
      <w:rFonts w:ascii="Arial Armenian" w:hAnsi="Arial Armenian"/>
      <w:sz w:val="22"/>
      <w:lang w:eastAsia="ru-RU"/>
    </w:rPr>
  </w:style>
  <w:style w:type="character" w:customStyle="1" w:styleId="mechtex0">
    <w:name w:val="mechtex Знак"/>
    <w:link w:val="mechtex"/>
    <w:uiPriority w:val="99"/>
    <w:locked/>
    <w:rsid w:val="006761B0"/>
    <w:rPr>
      <w:rFonts w:ascii="Arial Armenian" w:hAnsi="Arial Armenian"/>
      <w:sz w:val="22"/>
      <w:lang w:eastAsia="ru-RU"/>
    </w:rPr>
  </w:style>
  <w:style w:type="character" w:styleId="Strong">
    <w:name w:val="Strong"/>
    <w:qFormat/>
    <w:rsid w:val="006761B0"/>
    <w:rPr>
      <w:b/>
      <w:bCs/>
    </w:rPr>
  </w:style>
  <w:style w:type="paragraph" w:styleId="BalloonText">
    <w:name w:val="Balloon Text"/>
    <w:basedOn w:val="Normal"/>
    <w:link w:val="BalloonTextChar"/>
    <w:rsid w:val="00D0151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01514"/>
    <w:rPr>
      <w:rFonts w:ascii="Segoe UI" w:hAnsi="Segoe UI" w:cs="Segoe UI"/>
      <w:sz w:val="18"/>
      <w:szCs w:val="18"/>
      <w:lang w:eastAsia="ru-RU"/>
    </w:rPr>
  </w:style>
  <w:style w:type="character" w:customStyle="1" w:styleId="BodyText2Char">
    <w:name w:val="Body Text 2 Char"/>
    <w:link w:val="BodyText2"/>
    <w:uiPriority w:val="99"/>
    <w:locked/>
    <w:rsid w:val="00D01514"/>
    <w:rPr>
      <w:rFonts w:ascii="Times Armenian" w:hAnsi="Times Armenian"/>
      <w:lang w:val="en-GB"/>
    </w:rPr>
  </w:style>
  <w:style w:type="paragraph" w:styleId="BodyText2">
    <w:name w:val="Body Text 2"/>
    <w:basedOn w:val="Normal"/>
    <w:link w:val="BodyText2Char"/>
    <w:uiPriority w:val="99"/>
    <w:rsid w:val="00D01514"/>
    <w:pPr>
      <w:spacing w:line="360" w:lineRule="auto"/>
      <w:jc w:val="center"/>
    </w:pPr>
    <w:rPr>
      <w:rFonts w:ascii="Times Armenian" w:hAnsi="Times Armenian"/>
      <w:lang w:val="en-GB" w:eastAsia="en-US"/>
    </w:rPr>
  </w:style>
  <w:style w:type="character" w:customStyle="1" w:styleId="BodyText2Char1">
    <w:name w:val="Body Text 2 Char1"/>
    <w:basedOn w:val="DefaultParagraphFont"/>
    <w:rsid w:val="00D01514"/>
    <w:rPr>
      <w:rFonts w:ascii="Arial Armenian" w:hAnsi="Arial Armeni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1F6295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9F37D3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9F37D3"/>
    <w:rPr>
      <w:rFonts w:ascii="Arial Armenian" w:hAnsi="Arial Armenian"/>
      <w:lang w:eastAsia="ru-RU"/>
    </w:rPr>
  </w:style>
  <w:style w:type="character" w:customStyle="1" w:styleId="mechtexChar">
    <w:name w:val="mechtex Char"/>
    <w:uiPriority w:val="99"/>
    <w:locked/>
    <w:rsid w:val="008B425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7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6B8E4-9DEF-4CE6-B99E-E2A57812C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Nune Ohanyan</dc:creator>
  <cp:keywords>https://mul2.gov.am/tasks/380599/oneclick/artahert nist-22.01.2021.docx?token=d3ee6c1edad484acdf6dfc4937bf3aeb</cp:keywords>
  <cp:lastModifiedBy>Anahit Stepanyan</cp:lastModifiedBy>
  <cp:revision>35</cp:revision>
  <cp:lastPrinted>2020-10-27T12:36:00Z</cp:lastPrinted>
  <dcterms:created xsi:type="dcterms:W3CDTF">2020-11-02T06:48:00Z</dcterms:created>
  <dcterms:modified xsi:type="dcterms:W3CDTF">2021-01-27T06:11:00Z</dcterms:modified>
</cp:coreProperties>
</file>