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F92" w:rsidRPr="007B1F92" w:rsidRDefault="007B1F92" w:rsidP="007B1F92">
      <w:pPr>
        <w:shd w:val="clear" w:color="auto" w:fill="FFFFFF"/>
        <w:spacing w:line="360" w:lineRule="auto"/>
        <w:jc w:val="right"/>
        <w:rPr>
          <w:rFonts w:ascii="GHEA Grapalat" w:hAnsi="GHEA Grapalat"/>
          <w:b/>
          <w:bCs/>
          <w:sz w:val="24"/>
          <w:szCs w:val="24"/>
          <w:u w:val="single"/>
          <w:lang w:val="hy-AM"/>
        </w:rPr>
      </w:pPr>
      <w:r w:rsidRPr="007B1F92">
        <w:rPr>
          <w:rFonts w:ascii="GHEA Grapalat" w:hAnsi="GHEA Grapalat"/>
          <w:b/>
          <w:bCs/>
          <w:sz w:val="24"/>
          <w:szCs w:val="24"/>
          <w:u w:val="single"/>
          <w:lang w:val="hy-AM"/>
        </w:rPr>
        <w:t>ՆԱԽԱԳԻԾ</w:t>
      </w:r>
    </w:p>
    <w:p w:rsidR="007B1F92" w:rsidRPr="007B1F92" w:rsidRDefault="007B1F92" w:rsidP="007B1F92">
      <w:pPr>
        <w:shd w:val="clear" w:color="auto" w:fill="FFFFFF"/>
        <w:spacing w:line="360" w:lineRule="auto"/>
        <w:jc w:val="center"/>
        <w:rPr>
          <w:rFonts w:ascii="GHEA Grapalat" w:hAnsi="GHEA Grapalat"/>
          <w:sz w:val="24"/>
          <w:szCs w:val="24"/>
          <w:lang w:val="hy-AM"/>
        </w:rPr>
      </w:pPr>
      <w:r w:rsidRPr="007B1F92">
        <w:rPr>
          <w:rFonts w:ascii="GHEA Grapalat" w:hAnsi="GHEA Grapalat"/>
          <w:b/>
          <w:bCs/>
          <w:sz w:val="24"/>
          <w:szCs w:val="24"/>
          <w:lang w:val="hy-AM"/>
        </w:rPr>
        <w:t>ՀԱՅԱՍՏԱՆԻ ՀԱՆՐԱՊԵՏՈՒԹՅԱՆ ԿԱՌԱՎԱՐՈՒԹՅՈՒՆ</w:t>
      </w:r>
    </w:p>
    <w:p w:rsidR="007B1F92" w:rsidRPr="007B1F92" w:rsidRDefault="007B1F92" w:rsidP="007B1F92">
      <w:pPr>
        <w:shd w:val="clear" w:color="auto" w:fill="FFFFFF"/>
        <w:spacing w:line="360" w:lineRule="auto"/>
        <w:jc w:val="center"/>
        <w:rPr>
          <w:rFonts w:ascii="GHEA Grapalat" w:hAnsi="GHEA Grapalat"/>
          <w:sz w:val="24"/>
          <w:szCs w:val="24"/>
          <w:lang w:val="hy-AM"/>
        </w:rPr>
      </w:pPr>
      <w:r w:rsidRPr="007B1F92">
        <w:rPr>
          <w:rFonts w:ascii="Calibri" w:hAnsi="Calibri" w:cs="Calibri"/>
          <w:sz w:val="24"/>
          <w:szCs w:val="24"/>
          <w:lang w:val="hy-AM"/>
        </w:rPr>
        <w:t> </w:t>
      </w:r>
      <w:r w:rsidRPr="007B1F92">
        <w:rPr>
          <w:rFonts w:ascii="GHEA Grapalat" w:hAnsi="GHEA Grapalat"/>
          <w:b/>
          <w:bCs/>
          <w:sz w:val="24"/>
          <w:szCs w:val="24"/>
          <w:lang w:val="hy-AM"/>
        </w:rPr>
        <w:t>Ո Ր Ո Շ ՈՒ Մ</w:t>
      </w:r>
    </w:p>
    <w:p w:rsidR="007B1F92" w:rsidRPr="007B1F92" w:rsidRDefault="007B1F92" w:rsidP="007B1F92">
      <w:pPr>
        <w:shd w:val="clear" w:color="auto" w:fill="FFFFFF"/>
        <w:spacing w:line="360" w:lineRule="auto"/>
        <w:jc w:val="center"/>
        <w:rPr>
          <w:rFonts w:ascii="GHEA Grapalat" w:hAnsi="GHEA Grapalat"/>
          <w:sz w:val="24"/>
          <w:szCs w:val="24"/>
          <w:lang w:val="hy-AM"/>
        </w:rPr>
      </w:pPr>
      <w:r w:rsidRPr="007B1F92">
        <w:rPr>
          <w:rFonts w:ascii="Calibri" w:hAnsi="Calibri" w:cs="Calibri"/>
          <w:sz w:val="24"/>
          <w:szCs w:val="24"/>
          <w:lang w:val="hy-AM"/>
        </w:rPr>
        <w:t> </w:t>
      </w:r>
      <w:r w:rsidRPr="007B1F92">
        <w:rPr>
          <w:rFonts w:ascii="GHEA Grapalat" w:hAnsi="GHEA Grapalat"/>
          <w:sz w:val="24"/>
          <w:szCs w:val="24"/>
          <w:lang w:val="hy-AM"/>
        </w:rPr>
        <w:t>2021 թվականի</w:t>
      </w:r>
      <w:r w:rsidR="00976524">
        <w:rPr>
          <w:rFonts w:ascii="GHEA Grapalat" w:hAnsi="GHEA Grapalat"/>
          <w:sz w:val="24"/>
          <w:szCs w:val="24"/>
          <w:lang w:val="hy-AM"/>
        </w:rPr>
        <w:t xml:space="preserve"> </w:t>
      </w:r>
      <w:r w:rsidRPr="007B1F92">
        <w:rPr>
          <w:rFonts w:ascii="GHEA Grapalat" w:hAnsi="GHEA Grapalat"/>
          <w:sz w:val="24"/>
          <w:szCs w:val="24"/>
          <w:lang w:val="hy-AM"/>
        </w:rPr>
        <w:t>հունվարի ___-ի N ------------  Լ</w:t>
      </w:r>
    </w:p>
    <w:p w:rsidR="007B1F92" w:rsidRPr="007B1F92" w:rsidRDefault="007B1F92" w:rsidP="007B1F92">
      <w:pPr>
        <w:shd w:val="clear" w:color="auto" w:fill="FFFFFF"/>
        <w:spacing w:line="360" w:lineRule="auto"/>
        <w:jc w:val="center"/>
        <w:rPr>
          <w:rFonts w:ascii="GHEA Grapalat" w:hAnsi="GHEA Grapalat"/>
          <w:sz w:val="24"/>
          <w:szCs w:val="24"/>
          <w:lang w:val="hy-AM"/>
        </w:rPr>
      </w:pPr>
    </w:p>
    <w:p w:rsidR="00531FAD" w:rsidRPr="007B1F92" w:rsidRDefault="00531FAD" w:rsidP="00531FAD">
      <w:pPr>
        <w:pStyle w:val="NormalWeb"/>
        <w:shd w:val="clear" w:color="auto" w:fill="FFFFFF"/>
        <w:spacing w:before="0" w:beforeAutospacing="0" w:after="0" w:afterAutospacing="0"/>
        <w:jc w:val="center"/>
        <w:rPr>
          <w:rFonts w:ascii="GHEA Grapalat" w:hAnsi="GHEA Grapalat"/>
          <w:color w:val="000000"/>
          <w:lang w:val="hy-AM"/>
        </w:rPr>
      </w:pPr>
      <w:r w:rsidRPr="007B1F92">
        <w:rPr>
          <w:rStyle w:val="Strong"/>
          <w:rFonts w:ascii="GHEA Grapalat" w:hAnsi="GHEA Grapalat"/>
          <w:color w:val="000000"/>
          <w:lang w:val="hy-AM"/>
        </w:rPr>
        <w:t xml:space="preserve">ՀԱՅԱՍՏԱՆԻ ՀԱՆՐԱՊԵՏՈՒԹՅԱՆ ԿԱՌԱՎԱՐՈՒԹՅԱՆ 2020 ԹՎԱԿԱՆԻ </w:t>
      </w:r>
      <w:r w:rsidR="00EC2703">
        <w:rPr>
          <w:rStyle w:val="Strong"/>
          <w:rFonts w:ascii="GHEA Grapalat" w:hAnsi="GHEA Grapalat"/>
          <w:color w:val="000000"/>
          <w:lang w:val="hy-AM"/>
        </w:rPr>
        <w:t>ԴԵԿՏԵՄԲԵՐԻ 10</w:t>
      </w:r>
      <w:r w:rsidR="00EC2703" w:rsidRPr="007B1F92">
        <w:rPr>
          <w:rStyle w:val="Strong"/>
          <w:rFonts w:ascii="GHEA Grapalat" w:hAnsi="GHEA Grapalat"/>
          <w:color w:val="000000"/>
          <w:lang w:val="hy-AM"/>
        </w:rPr>
        <w:t xml:space="preserve">-Ի N </w:t>
      </w:r>
      <w:r w:rsidR="00EC2703">
        <w:rPr>
          <w:rStyle w:val="Strong"/>
          <w:rFonts w:ascii="GHEA Grapalat" w:hAnsi="GHEA Grapalat"/>
          <w:color w:val="000000"/>
          <w:lang w:val="hy-AM"/>
        </w:rPr>
        <w:t>2001</w:t>
      </w:r>
      <w:r w:rsidR="00EC2703" w:rsidRPr="007B1F92">
        <w:rPr>
          <w:rStyle w:val="Strong"/>
          <w:rFonts w:ascii="GHEA Grapalat" w:hAnsi="GHEA Grapalat"/>
          <w:color w:val="000000"/>
          <w:lang w:val="hy-AM"/>
        </w:rPr>
        <w:t>-Լ</w:t>
      </w:r>
      <w:r w:rsidR="00EC2703" w:rsidRPr="00EC2703">
        <w:rPr>
          <w:rStyle w:val="Strong"/>
          <w:rFonts w:ascii="GHEA Grapalat" w:hAnsi="GHEA Grapalat"/>
          <w:color w:val="000000"/>
          <w:lang w:val="hy-AM"/>
        </w:rPr>
        <w:t xml:space="preserve"> </w:t>
      </w:r>
      <w:r w:rsidR="00EC2703">
        <w:rPr>
          <w:rStyle w:val="Strong"/>
          <w:rFonts w:ascii="GHEA Grapalat" w:hAnsi="GHEA Grapalat"/>
          <w:color w:val="000000"/>
          <w:lang w:val="hy-AM"/>
        </w:rPr>
        <w:t>ԵՎ</w:t>
      </w:r>
      <w:r w:rsidR="00EC2703" w:rsidRPr="00EC2703">
        <w:rPr>
          <w:rStyle w:val="Strong"/>
          <w:rFonts w:ascii="GHEA Grapalat" w:hAnsi="GHEA Grapalat"/>
          <w:color w:val="000000"/>
          <w:lang w:val="hy-AM"/>
        </w:rPr>
        <w:t xml:space="preserve"> </w:t>
      </w:r>
      <w:r w:rsidR="00EC2703" w:rsidRPr="007B1F92">
        <w:rPr>
          <w:rStyle w:val="Strong"/>
          <w:rFonts w:ascii="GHEA Grapalat" w:hAnsi="GHEA Grapalat"/>
          <w:color w:val="000000"/>
          <w:lang w:val="hy-AM"/>
        </w:rPr>
        <w:t>ՀԱՅԱՍՏԱՆԻ ՀԱՆՐԱՊԵՏՈՒԹՅԱՆ ԿԱՌԱՎԱՐ</w:t>
      </w:r>
      <w:r w:rsidR="00EC2703">
        <w:rPr>
          <w:rStyle w:val="Strong"/>
          <w:rFonts w:ascii="GHEA Grapalat" w:hAnsi="GHEA Grapalat"/>
          <w:color w:val="000000"/>
          <w:lang w:val="hy-AM"/>
        </w:rPr>
        <w:t xml:space="preserve">ՈՒԹՅԱՆ 2020 ԹՎԱԿԱՆԻ </w:t>
      </w:r>
      <w:r w:rsidRPr="007B1F92">
        <w:rPr>
          <w:rStyle w:val="Strong"/>
          <w:rFonts w:ascii="GHEA Grapalat" w:hAnsi="GHEA Grapalat"/>
          <w:color w:val="000000"/>
          <w:lang w:val="hy-AM"/>
        </w:rPr>
        <w:t>ԴԵԿՏԵՄԲԵՐԻ 24-Ի N 2180-Լ ՈՐՈՇ</w:t>
      </w:r>
      <w:r>
        <w:rPr>
          <w:rStyle w:val="Strong"/>
          <w:rFonts w:ascii="GHEA Grapalat" w:hAnsi="GHEA Grapalat"/>
          <w:color w:val="000000"/>
          <w:lang w:val="hy-AM"/>
        </w:rPr>
        <w:t>ՈՒ</w:t>
      </w:r>
      <w:r w:rsidRPr="007B1F92">
        <w:rPr>
          <w:rStyle w:val="Strong"/>
          <w:rFonts w:ascii="GHEA Grapalat" w:hAnsi="GHEA Grapalat"/>
          <w:color w:val="000000"/>
          <w:lang w:val="hy-AM"/>
        </w:rPr>
        <w:t>Մ</w:t>
      </w:r>
      <w:r>
        <w:rPr>
          <w:rStyle w:val="Strong"/>
          <w:rFonts w:ascii="GHEA Grapalat" w:hAnsi="GHEA Grapalat"/>
          <w:color w:val="000000"/>
          <w:lang w:val="hy-AM"/>
        </w:rPr>
        <w:t>ՆԵՐԻ</w:t>
      </w:r>
      <w:r w:rsidRPr="007B1F92">
        <w:rPr>
          <w:rStyle w:val="Strong"/>
          <w:rFonts w:ascii="GHEA Grapalat" w:hAnsi="GHEA Grapalat"/>
          <w:color w:val="000000"/>
          <w:lang w:val="hy-AM"/>
        </w:rPr>
        <w:t xml:space="preserve"> ՄԵՋ ՓՈՓՈԽՈՒԹՅՈՒՆՆԵՐ ԿԱՏԱՐԵԼՈՒ ՄԱՍԻՆ</w:t>
      </w:r>
    </w:p>
    <w:p w:rsidR="007B1F92" w:rsidRPr="007B1F92" w:rsidRDefault="007B1F92" w:rsidP="007B1F92">
      <w:pPr>
        <w:pStyle w:val="NormalWeb"/>
        <w:shd w:val="clear" w:color="auto" w:fill="FFFFFF"/>
        <w:spacing w:before="0" w:beforeAutospacing="0" w:after="0" w:afterAutospacing="0"/>
        <w:ind w:firstLine="313"/>
        <w:rPr>
          <w:rFonts w:ascii="Arial" w:hAnsi="Arial" w:cs="Arial"/>
          <w:color w:val="000000"/>
          <w:lang w:val="hy-AM"/>
        </w:rPr>
      </w:pPr>
      <w:r w:rsidRPr="007B1F92">
        <w:rPr>
          <w:rFonts w:ascii="Arial" w:hAnsi="Arial" w:cs="Arial"/>
          <w:color w:val="000000"/>
          <w:lang w:val="hy-AM"/>
        </w:rPr>
        <w:t> </w:t>
      </w:r>
    </w:p>
    <w:p w:rsidR="007B1F92" w:rsidRPr="007B1F92" w:rsidRDefault="007B1F92" w:rsidP="007B1F92">
      <w:pPr>
        <w:pStyle w:val="NormalWeb"/>
        <w:shd w:val="clear" w:color="auto" w:fill="FFFFFF"/>
        <w:spacing w:before="0" w:beforeAutospacing="0" w:after="0" w:afterAutospacing="0"/>
        <w:ind w:firstLine="313"/>
        <w:rPr>
          <w:rFonts w:ascii="GHEA Grapalat" w:hAnsi="GHEA Grapalat"/>
          <w:color w:val="000000"/>
          <w:lang w:val="hy-AM"/>
        </w:rPr>
      </w:pPr>
    </w:p>
    <w:p w:rsidR="007B1F92" w:rsidRPr="007B1F92" w:rsidRDefault="007B1F92" w:rsidP="007B1F92">
      <w:pPr>
        <w:pStyle w:val="NormalWeb"/>
        <w:shd w:val="clear" w:color="auto" w:fill="FFFFFF"/>
        <w:spacing w:before="0" w:beforeAutospacing="0" w:after="0" w:afterAutospacing="0" w:line="360" w:lineRule="auto"/>
        <w:ind w:firstLine="540"/>
        <w:jc w:val="both"/>
        <w:rPr>
          <w:rStyle w:val="Emphasis"/>
          <w:b/>
          <w:bCs/>
          <w:lang w:val="hy-AM"/>
        </w:rPr>
      </w:pPr>
      <w:r w:rsidRPr="007B1F92">
        <w:rPr>
          <w:rFonts w:ascii="GHEA Grapalat" w:hAnsi="GHEA Grapalat"/>
          <w:color w:val="000000"/>
          <w:lang w:val="hy-AM"/>
        </w:rPr>
        <w:t>Ղեկավարվելով «Նորմատիվ իրավական ակտերի մասին» օրենքի 34-րդ հոդվածի 1-ին մասով` Հայաստանի Հանրապետության կառավարությունը</w:t>
      </w:r>
      <w:r w:rsidRPr="007B1F92">
        <w:rPr>
          <w:rFonts w:ascii="Arial" w:hAnsi="Arial" w:cs="Arial"/>
          <w:color w:val="000000"/>
          <w:lang w:val="hy-AM"/>
        </w:rPr>
        <w:t> </w:t>
      </w:r>
      <w:r w:rsidRPr="007B1F92">
        <w:rPr>
          <w:rStyle w:val="Emphasis"/>
          <w:rFonts w:ascii="GHEA Grapalat" w:hAnsi="GHEA Grapalat"/>
          <w:b/>
          <w:bCs/>
          <w:color w:val="000000"/>
          <w:lang w:val="hy-AM"/>
        </w:rPr>
        <w:t>որոշում է.</w:t>
      </w:r>
    </w:p>
    <w:p w:rsidR="00EC2703" w:rsidRPr="00DB6091" w:rsidRDefault="007B1F92" w:rsidP="00EC2703">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7B1F92">
        <w:rPr>
          <w:rFonts w:ascii="GHEA Grapalat" w:hAnsi="GHEA Grapalat"/>
          <w:color w:val="000000"/>
          <w:lang w:val="hy-AM"/>
        </w:rPr>
        <w:t xml:space="preserve">1. </w:t>
      </w:r>
      <w:r w:rsidR="00EC2703" w:rsidRPr="007B1F92">
        <w:rPr>
          <w:rFonts w:ascii="GHEA Grapalat" w:hAnsi="GHEA Grapalat"/>
          <w:color w:val="000000"/>
          <w:lang w:val="hy-AM"/>
        </w:rPr>
        <w:t xml:space="preserve">Հայաստանի Հանրապետության կառավարության 2020 թվականի դեկտեմբերի </w:t>
      </w:r>
      <w:r w:rsidR="00EC2703">
        <w:rPr>
          <w:rFonts w:ascii="GHEA Grapalat" w:hAnsi="GHEA Grapalat"/>
          <w:color w:val="000000"/>
          <w:lang w:val="hy-AM"/>
        </w:rPr>
        <w:t>10</w:t>
      </w:r>
      <w:r w:rsidR="00EC2703" w:rsidRPr="007B1F92">
        <w:rPr>
          <w:rFonts w:ascii="GHEA Grapalat" w:hAnsi="GHEA Grapalat"/>
          <w:color w:val="000000"/>
          <w:lang w:val="hy-AM"/>
        </w:rPr>
        <w:t>-ի «</w:t>
      </w:r>
      <w:r w:rsidR="00EC2703">
        <w:rPr>
          <w:rFonts w:ascii="GHEA Grapalat" w:hAnsi="GHEA Grapalat"/>
          <w:bCs/>
          <w:color w:val="000000"/>
          <w:shd w:val="clear" w:color="auto" w:fill="FFFFFF"/>
          <w:lang w:val="hy-AM"/>
        </w:rPr>
        <w:t>Ա</w:t>
      </w:r>
      <w:r w:rsidR="00EC2703" w:rsidRPr="00531FAD">
        <w:rPr>
          <w:rFonts w:ascii="GHEA Grapalat" w:hAnsi="GHEA Grapalat"/>
          <w:bCs/>
          <w:color w:val="000000"/>
          <w:shd w:val="clear" w:color="auto" w:fill="FFFFFF"/>
          <w:lang w:val="hy-AM"/>
        </w:rPr>
        <w:t>դրբեջանի կողմից 2020 թվականի սեպտեմբերի 27-ին սանձազերծված ռազմական գործողությունների հետ</w:t>
      </w:r>
      <w:r w:rsidR="00EC2703">
        <w:rPr>
          <w:rFonts w:ascii="GHEA Grapalat" w:hAnsi="GHEA Grapalat"/>
          <w:bCs/>
          <w:color w:val="000000"/>
          <w:shd w:val="clear" w:color="auto" w:fill="FFFFFF"/>
          <w:lang w:val="hy-AM"/>
        </w:rPr>
        <w:t>և</w:t>
      </w:r>
      <w:r w:rsidR="00EC2703" w:rsidRPr="00531FAD">
        <w:rPr>
          <w:rFonts w:ascii="GHEA Grapalat" w:hAnsi="GHEA Grapalat"/>
          <w:bCs/>
          <w:color w:val="000000"/>
          <w:shd w:val="clear" w:color="auto" w:fill="FFFFFF"/>
          <w:lang w:val="hy-AM"/>
        </w:rPr>
        <w:t>անքով անհայտ կորած զինծառայողների ընտանիքների աջակցության միջոցառումը հաստատելու մասին</w:t>
      </w:r>
      <w:r w:rsidR="00EC2703" w:rsidRPr="00DB6091">
        <w:rPr>
          <w:rFonts w:ascii="GHEA Grapalat" w:hAnsi="GHEA Grapalat"/>
          <w:bCs/>
          <w:color w:val="000000"/>
          <w:shd w:val="clear" w:color="auto" w:fill="FFFFFF"/>
          <w:lang w:val="hy-AM"/>
        </w:rPr>
        <w:t>» N 2001</w:t>
      </w:r>
      <w:r w:rsidR="00EC2703">
        <w:rPr>
          <w:rFonts w:ascii="GHEA Grapalat" w:hAnsi="GHEA Grapalat"/>
          <w:bCs/>
          <w:color w:val="000000"/>
          <w:shd w:val="clear" w:color="auto" w:fill="FFFFFF"/>
          <w:lang w:val="hy-AM"/>
        </w:rPr>
        <w:t xml:space="preserve">-Լ որոշման մեջ </w:t>
      </w:r>
      <w:r w:rsidR="00EC2703" w:rsidRPr="00DB6091">
        <w:rPr>
          <w:rFonts w:ascii="GHEA Grapalat" w:hAnsi="GHEA Grapalat"/>
          <w:bCs/>
          <w:color w:val="000000"/>
          <w:shd w:val="clear" w:color="auto" w:fill="FFFFFF"/>
          <w:lang w:val="hy-AM"/>
        </w:rPr>
        <w:t>կատարել հետևյալ փոփոխությունները`</w:t>
      </w:r>
    </w:p>
    <w:p w:rsidR="00EC2703" w:rsidRPr="00DB6091" w:rsidRDefault="00EC2703" w:rsidP="00EC2703">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DB6091">
        <w:rPr>
          <w:rFonts w:ascii="GHEA Grapalat" w:hAnsi="GHEA Grapalat"/>
          <w:bCs/>
          <w:color w:val="000000"/>
          <w:shd w:val="clear" w:color="auto" w:fill="FFFFFF"/>
          <w:lang w:val="hy-AM"/>
        </w:rPr>
        <w:t>1) 2-րդ կետից հանել «, որոնց վերաբերյալ առկա չէ տեղեկատվություն զորամասը կամ ծառայության վայրը ինքնակամ թողնելու կամ դասալքության կամ կամովին գերի հանձնվելու կամ մարտադաշտն ինքնակամ լքելու մասին» բառերը,</w:t>
      </w:r>
    </w:p>
    <w:p w:rsidR="00EC2703" w:rsidRDefault="00EC2703" w:rsidP="00EC2703">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DB6091">
        <w:rPr>
          <w:rFonts w:ascii="GHEA Grapalat" w:hAnsi="GHEA Grapalat"/>
          <w:bCs/>
          <w:color w:val="000000"/>
          <w:shd w:val="clear" w:color="auto" w:fill="FFFFFF"/>
          <w:lang w:val="hy-AM"/>
        </w:rPr>
        <w:t>2) որոշման հավելվածի 4–րդ կետի 4–րդ ենթակետը և 7–րդ կետը</w:t>
      </w:r>
      <w:r>
        <w:rPr>
          <w:rFonts w:ascii="GHEA Grapalat" w:hAnsi="GHEA Grapalat"/>
          <w:bCs/>
          <w:color w:val="000000"/>
          <w:shd w:val="clear" w:color="auto" w:fill="FFFFFF"/>
          <w:lang w:val="hy-AM"/>
        </w:rPr>
        <w:t xml:space="preserve"> </w:t>
      </w:r>
      <w:r w:rsidRPr="007B1F92">
        <w:rPr>
          <w:rFonts w:ascii="GHEA Grapalat" w:hAnsi="GHEA Grapalat"/>
          <w:color w:val="000000"/>
          <w:lang w:val="hy-AM"/>
        </w:rPr>
        <w:t>ուժը կորցրած ճանաչել</w:t>
      </w:r>
      <w:r w:rsidRPr="00DB6091">
        <w:rPr>
          <w:rFonts w:ascii="GHEA Grapalat" w:hAnsi="GHEA Grapalat"/>
          <w:bCs/>
          <w:color w:val="000000"/>
          <w:shd w:val="clear" w:color="auto" w:fill="FFFFFF"/>
          <w:lang w:val="hy-AM"/>
        </w:rPr>
        <w:t>։</w:t>
      </w:r>
    </w:p>
    <w:p w:rsidR="007B1F92" w:rsidRPr="007B1F92" w:rsidRDefault="00EC2703" w:rsidP="007B1F92">
      <w:pPr>
        <w:pStyle w:val="NormalWeb"/>
        <w:tabs>
          <w:tab w:val="left" w:pos="0"/>
        </w:tabs>
        <w:spacing w:before="0" w:beforeAutospacing="0" w:after="0" w:afterAutospacing="0" w:line="360" w:lineRule="auto"/>
        <w:ind w:left="-142" w:firstLine="720"/>
        <w:jc w:val="both"/>
        <w:rPr>
          <w:lang w:val="hy-AM"/>
        </w:rPr>
      </w:pPr>
      <w:r>
        <w:rPr>
          <w:rFonts w:ascii="GHEA Grapalat" w:hAnsi="GHEA Grapalat"/>
          <w:color w:val="000000"/>
          <w:lang w:val="hy-AM"/>
        </w:rPr>
        <w:t xml:space="preserve">2. </w:t>
      </w:r>
      <w:r w:rsidR="007B1F92" w:rsidRPr="007B1F92">
        <w:rPr>
          <w:rFonts w:ascii="GHEA Grapalat" w:hAnsi="GHEA Grapalat"/>
          <w:color w:val="000000"/>
          <w:lang w:val="hy-AM"/>
        </w:rPr>
        <w:t>Հայաստանի Հանրապետության կառավարության 2020 թվականի դեկտեմբերի 24-ի «</w:t>
      </w:r>
      <w:r w:rsidR="007B1F92" w:rsidRPr="007B1F92">
        <w:rPr>
          <w:rFonts w:ascii="GHEA Grapalat" w:hAnsi="GHEA Grapalat"/>
          <w:bCs/>
          <w:color w:val="000000"/>
          <w:shd w:val="clear" w:color="auto" w:fill="FFFFFF"/>
          <w:lang w:val="hy-AM"/>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ամենամսյա դրամական վճար տրամադրելու կարգը հաստատելու </w:t>
      </w:r>
      <w:r w:rsidR="007B1F92" w:rsidRPr="007B1F92">
        <w:rPr>
          <w:rFonts w:ascii="GHEA Grapalat" w:hAnsi="GHEA Grapalat"/>
          <w:bCs/>
          <w:color w:val="000000"/>
          <w:shd w:val="clear" w:color="auto" w:fill="FFFFFF"/>
          <w:lang w:val="hy-AM"/>
        </w:rPr>
        <w:lastRenderedPageBreak/>
        <w:t>մասին</w:t>
      </w:r>
      <w:r w:rsidR="007B1F92" w:rsidRPr="007B1F92">
        <w:rPr>
          <w:rFonts w:ascii="GHEA Grapalat" w:hAnsi="GHEA Grapalat"/>
          <w:color w:val="000000"/>
          <w:lang w:val="hy-AM"/>
        </w:rPr>
        <w:t>» N 2180-Լ որոշմամբ հաստատված հավելվածում կատարել հետևյալ փոփոխությունները`</w:t>
      </w:r>
    </w:p>
    <w:p w:rsidR="007B1F92" w:rsidRDefault="007B1F92" w:rsidP="007B1F92">
      <w:pPr>
        <w:pStyle w:val="NormalWeb"/>
        <w:numPr>
          <w:ilvl w:val="0"/>
          <w:numId w:val="1"/>
        </w:numPr>
        <w:tabs>
          <w:tab w:val="left" w:pos="0"/>
          <w:tab w:val="left" w:pos="900"/>
        </w:tabs>
        <w:spacing w:before="0" w:beforeAutospacing="0" w:after="0" w:afterAutospacing="0" w:line="360" w:lineRule="auto"/>
        <w:ind w:left="0" w:firstLine="540"/>
        <w:jc w:val="both"/>
        <w:rPr>
          <w:rFonts w:ascii="GHEA Grapalat" w:hAnsi="GHEA Grapalat"/>
          <w:color w:val="000000"/>
          <w:lang w:val="hy-AM"/>
        </w:rPr>
      </w:pPr>
      <w:r w:rsidRPr="007B1F92">
        <w:rPr>
          <w:rFonts w:ascii="GHEA Grapalat" w:hAnsi="GHEA Grapalat"/>
          <w:lang w:val="hy-AM"/>
        </w:rPr>
        <w:t>7-րդ կետը</w:t>
      </w:r>
      <w:r>
        <w:rPr>
          <w:rFonts w:ascii="GHEA Grapalat" w:hAnsi="GHEA Grapalat"/>
          <w:color w:val="000000"/>
          <w:lang w:val="hy-AM"/>
        </w:rPr>
        <w:t xml:space="preserve"> </w:t>
      </w:r>
      <w:r w:rsidRPr="007B1F92">
        <w:rPr>
          <w:rFonts w:ascii="GHEA Grapalat" w:hAnsi="GHEA Grapalat"/>
          <w:color w:val="000000"/>
          <w:lang w:val="hy-AM"/>
        </w:rPr>
        <w:t>ուժը կորցրած ճանաչել</w:t>
      </w:r>
      <w:r>
        <w:rPr>
          <w:rFonts w:ascii="GHEA Grapalat" w:hAnsi="GHEA Grapalat"/>
          <w:color w:val="000000"/>
          <w:lang w:val="hy-AM"/>
        </w:rPr>
        <w:t>.</w:t>
      </w:r>
    </w:p>
    <w:p w:rsidR="007B1F92" w:rsidRDefault="007B1F92" w:rsidP="007B1F92">
      <w:pPr>
        <w:pStyle w:val="NormalWeb"/>
        <w:numPr>
          <w:ilvl w:val="0"/>
          <w:numId w:val="1"/>
        </w:numPr>
        <w:tabs>
          <w:tab w:val="left" w:pos="0"/>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lang w:val="hy-AM"/>
        </w:rPr>
        <w:t xml:space="preserve">8–րդ </w:t>
      </w:r>
      <w:r w:rsidRPr="007B1F92">
        <w:rPr>
          <w:rFonts w:ascii="GHEA Grapalat" w:hAnsi="GHEA Grapalat"/>
          <w:lang w:val="hy-AM"/>
        </w:rPr>
        <w:t>կետը շարադրել հետևյալ խմբագրությամբ`</w:t>
      </w:r>
    </w:p>
    <w:p w:rsidR="007B1F92" w:rsidRDefault="00DB6091" w:rsidP="007B1F92">
      <w:pPr>
        <w:pStyle w:val="NormalWeb"/>
        <w:tabs>
          <w:tab w:val="left" w:pos="0"/>
        </w:tabs>
        <w:spacing w:before="0" w:beforeAutospacing="0" w:after="0" w:afterAutospacing="0" w:line="360" w:lineRule="auto"/>
        <w:ind w:left="-142" w:firstLine="720"/>
        <w:jc w:val="both"/>
        <w:rPr>
          <w:rFonts w:ascii="GHEA Grapalat" w:hAnsi="GHEA Grapalat"/>
          <w:color w:val="000000"/>
          <w:lang w:val="hy-AM"/>
        </w:rPr>
      </w:pPr>
      <w:r>
        <w:rPr>
          <w:rFonts w:ascii="GHEA Grapalat" w:hAnsi="GHEA Grapalat"/>
          <w:color w:val="000000"/>
          <w:lang w:val="hy-AM"/>
        </w:rPr>
        <w:t>«8</w:t>
      </w:r>
      <w:r w:rsidR="007B1F92" w:rsidRPr="007B1F92">
        <w:rPr>
          <w:rFonts w:ascii="GHEA Grapalat" w:hAnsi="GHEA Grapalat"/>
          <w:color w:val="000000"/>
          <w:lang w:val="hy-AM"/>
        </w:rPr>
        <w:t>. Համապատասխան մարմնի սոցիալական ապահովության խնդիրներ իրականացնող ստորաբաժանում</w:t>
      </w:r>
      <w:r w:rsidR="007B1F92">
        <w:rPr>
          <w:rFonts w:ascii="GHEA Grapalat" w:hAnsi="GHEA Grapalat"/>
          <w:color w:val="000000"/>
          <w:lang w:val="hy-AM"/>
        </w:rPr>
        <w:t xml:space="preserve">ը </w:t>
      </w:r>
      <w:r w:rsidR="007B1F92" w:rsidRPr="007B1F92">
        <w:rPr>
          <w:rFonts w:ascii="GHEA Grapalat" w:hAnsi="GHEA Grapalat"/>
          <w:color w:val="000000"/>
          <w:lang w:val="hy-AM"/>
        </w:rPr>
        <w:t>3 աշխատանքային օրվա ընթացքում ամփոփում է սույն կարգի 6–րդ կետում նշված տեղեկությունները, ճշգրտում է անվանացանկը և ճշգրտ</w:t>
      </w:r>
      <w:r w:rsidR="007B1F92">
        <w:rPr>
          <w:rFonts w:ascii="GHEA Grapalat" w:hAnsi="GHEA Grapalat"/>
          <w:color w:val="000000"/>
          <w:lang w:val="hy-AM"/>
        </w:rPr>
        <w:t xml:space="preserve">ված </w:t>
      </w:r>
      <w:r w:rsidR="007B1F92" w:rsidRPr="007B1F92">
        <w:rPr>
          <w:rFonts w:ascii="GHEA Grapalat" w:hAnsi="GHEA Grapalat"/>
          <w:color w:val="000000"/>
          <w:lang w:val="hy-AM"/>
        </w:rPr>
        <w:t>անվանացանկը տրամադրում է հիմնադրամին` շահառուների վճարումն ապահովելու նպատակով։»</w:t>
      </w:r>
      <w:r w:rsidR="0052524A">
        <w:rPr>
          <w:rFonts w:ascii="GHEA Grapalat" w:hAnsi="GHEA Grapalat"/>
          <w:color w:val="000000"/>
          <w:lang w:val="hy-AM"/>
        </w:rPr>
        <w:t>.</w:t>
      </w:r>
    </w:p>
    <w:p w:rsidR="0052524A" w:rsidRPr="0052524A" w:rsidRDefault="0052524A" w:rsidP="0052524A">
      <w:pPr>
        <w:pStyle w:val="NormalWeb"/>
        <w:numPr>
          <w:ilvl w:val="0"/>
          <w:numId w:val="1"/>
        </w:numPr>
        <w:tabs>
          <w:tab w:val="left" w:pos="0"/>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lang w:val="hy-AM"/>
        </w:rPr>
        <w:t xml:space="preserve">12-րդ </w:t>
      </w:r>
      <w:r w:rsidRPr="007B1F92">
        <w:rPr>
          <w:rFonts w:ascii="GHEA Grapalat" w:hAnsi="GHEA Grapalat"/>
          <w:lang w:val="hy-AM"/>
        </w:rPr>
        <w:t>կետը շարադրել հետևյալ խմբագրությամբ`</w:t>
      </w:r>
    </w:p>
    <w:p w:rsidR="0052524A" w:rsidRDefault="0052524A" w:rsidP="0052524A">
      <w:pPr>
        <w:pStyle w:val="NormalWeb"/>
        <w:tabs>
          <w:tab w:val="left" w:pos="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lang w:val="hy-AM"/>
        </w:rPr>
        <w:t>«</w:t>
      </w:r>
      <w:r w:rsidRPr="0052524A">
        <w:rPr>
          <w:rFonts w:ascii="GHEA Grapalat" w:hAnsi="GHEA Grapalat"/>
          <w:lang w:val="hy-AM"/>
        </w:rPr>
        <w:t>12. Հայաստանի Հանրապետության կառավարության 2020 թվականի դեկտեմբերի 10-ի N 2001-Լ որոշման հավելվածի 4-րդ կետի 2-րդ ենթակետում նշված հանգամանքների վերաբերյալ տեղեկությունները հիմնադրամին է տրամադրում համապատասխան մարմնի սոցիալական խնդիրներ իրականացնող ստորաբ</w:t>
      </w:r>
      <w:r>
        <w:rPr>
          <w:rFonts w:ascii="GHEA Grapalat" w:hAnsi="GHEA Grapalat"/>
          <w:lang w:val="hy-AM"/>
        </w:rPr>
        <w:t>աժանումը։»</w:t>
      </w:r>
      <w:r w:rsidR="009122B5">
        <w:rPr>
          <w:rFonts w:ascii="GHEA Grapalat" w:hAnsi="GHEA Grapalat"/>
          <w:lang w:val="hy-AM"/>
        </w:rPr>
        <w:t>։</w:t>
      </w:r>
    </w:p>
    <w:p w:rsidR="0052524A" w:rsidRPr="0052524A" w:rsidRDefault="0052524A" w:rsidP="0052524A">
      <w:pPr>
        <w:pStyle w:val="NormalWeb"/>
        <w:tabs>
          <w:tab w:val="left" w:pos="0"/>
          <w:tab w:val="left" w:pos="900"/>
        </w:tabs>
        <w:spacing w:before="0" w:beforeAutospacing="0" w:after="0" w:afterAutospacing="0" w:line="360" w:lineRule="auto"/>
        <w:ind w:left="540"/>
        <w:jc w:val="both"/>
        <w:rPr>
          <w:rFonts w:ascii="GHEA Grapalat" w:hAnsi="GHEA Grapalat"/>
          <w:lang w:val="hy-AM"/>
        </w:rPr>
      </w:pPr>
    </w:p>
    <w:p w:rsidR="0052524A" w:rsidRDefault="0052524A" w:rsidP="007B1F92">
      <w:pPr>
        <w:pStyle w:val="NormalWeb"/>
        <w:tabs>
          <w:tab w:val="left" w:pos="0"/>
        </w:tabs>
        <w:spacing w:before="0" w:beforeAutospacing="0" w:after="0" w:afterAutospacing="0" w:line="360" w:lineRule="auto"/>
        <w:ind w:left="-142" w:firstLine="720"/>
        <w:jc w:val="both"/>
        <w:rPr>
          <w:rFonts w:ascii="GHEA Grapalat" w:hAnsi="GHEA Grapalat"/>
          <w:color w:val="000000"/>
          <w:lang w:val="hy-AM"/>
        </w:rPr>
      </w:pPr>
    </w:p>
    <w:p w:rsidR="00B868BA" w:rsidRDefault="00B868BA">
      <w:pPr>
        <w:spacing w:after="160" w:line="259" w:lineRule="auto"/>
        <w:rPr>
          <w:rFonts w:ascii="GHEA Grapalat" w:eastAsia="Times New Roman" w:hAnsi="GHEA Grapalat" w:cs="Times New Roman"/>
          <w:bCs/>
          <w:color w:val="000000"/>
          <w:sz w:val="24"/>
          <w:szCs w:val="24"/>
          <w:shd w:val="clear" w:color="auto" w:fill="FFFFFF"/>
          <w:lang w:val="hy-AM"/>
        </w:rPr>
      </w:pPr>
      <w:r>
        <w:rPr>
          <w:rFonts w:ascii="GHEA Grapalat" w:hAnsi="GHEA Grapalat"/>
          <w:bCs/>
          <w:color w:val="000000"/>
          <w:shd w:val="clear" w:color="auto" w:fill="FFFFFF"/>
          <w:lang w:val="hy-AM"/>
        </w:rPr>
        <w:br w:type="page"/>
      </w:r>
    </w:p>
    <w:p w:rsidR="00B868BA" w:rsidRPr="00B868BA" w:rsidRDefault="00B868BA" w:rsidP="00B868BA">
      <w:pPr>
        <w:spacing w:line="360" w:lineRule="auto"/>
        <w:jc w:val="center"/>
        <w:rPr>
          <w:rFonts w:ascii="GHEA Grapalat" w:hAnsi="GHEA Grapalat"/>
          <w:b/>
          <w:sz w:val="24"/>
          <w:szCs w:val="24"/>
          <w:lang w:val="hy-AM"/>
        </w:rPr>
      </w:pPr>
      <w:r w:rsidRPr="00B868BA">
        <w:rPr>
          <w:rFonts w:ascii="GHEA Grapalat" w:hAnsi="GHEA Grapalat"/>
          <w:b/>
          <w:sz w:val="24"/>
          <w:szCs w:val="24"/>
          <w:lang w:val="hy-AM"/>
        </w:rPr>
        <w:lastRenderedPageBreak/>
        <w:t>ՏԵՂԵԿԱՆՔ</w:t>
      </w:r>
    </w:p>
    <w:p w:rsidR="00B868BA" w:rsidRPr="00B868BA" w:rsidRDefault="00B868BA" w:rsidP="00B868BA">
      <w:pPr>
        <w:pStyle w:val="NormalWeb"/>
        <w:shd w:val="clear" w:color="auto" w:fill="FFFFFF"/>
        <w:spacing w:line="360" w:lineRule="auto"/>
        <w:jc w:val="center"/>
        <w:rPr>
          <w:rStyle w:val="Strong"/>
          <w:rFonts w:ascii="GHEA Grapalat" w:eastAsiaTheme="minorHAnsi" w:hAnsi="GHEA Grapalat"/>
          <w:color w:val="000000"/>
          <w:lang w:val="hy-AM"/>
        </w:rPr>
      </w:pPr>
      <w:r w:rsidRPr="00B868BA">
        <w:rPr>
          <w:rStyle w:val="Strong"/>
          <w:rFonts w:ascii="GHEA Grapalat" w:eastAsiaTheme="minorHAnsi" w:hAnsi="GHEA Grapalat"/>
          <w:color w:val="000000"/>
          <w:lang w:val="hy-AM"/>
        </w:rPr>
        <w:t xml:space="preserve">«Հայաստանի Հանրապետության կառավարության 2020 թվականի </w:t>
      </w:r>
      <w:r w:rsidR="00EC2703" w:rsidRPr="00B868BA">
        <w:rPr>
          <w:rStyle w:val="Strong"/>
          <w:rFonts w:ascii="GHEA Grapalat" w:eastAsiaTheme="minorHAnsi" w:hAnsi="GHEA Grapalat"/>
          <w:color w:val="000000"/>
          <w:lang w:val="hy-AM"/>
        </w:rPr>
        <w:t>դեկտեմբերի 10-ի N 2001-Լ</w:t>
      </w:r>
      <w:r w:rsidR="00EC2703">
        <w:rPr>
          <w:rStyle w:val="Strong"/>
          <w:rFonts w:ascii="GHEA Grapalat" w:eastAsiaTheme="minorHAnsi" w:hAnsi="GHEA Grapalat"/>
          <w:color w:val="000000"/>
          <w:lang w:val="hy-AM"/>
        </w:rPr>
        <w:t xml:space="preserve"> </w:t>
      </w:r>
      <w:r w:rsidR="00EC2703" w:rsidRPr="00B868BA">
        <w:rPr>
          <w:rStyle w:val="Strong"/>
          <w:rFonts w:ascii="GHEA Grapalat" w:eastAsiaTheme="minorHAnsi" w:hAnsi="GHEA Grapalat"/>
          <w:color w:val="000000"/>
          <w:lang w:val="hy-AM"/>
        </w:rPr>
        <w:t>և</w:t>
      </w:r>
      <w:r w:rsidR="00EC2703">
        <w:rPr>
          <w:rStyle w:val="Strong"/>
          <w:rFonts w:ascii="GHEA Grapalat" w:eastAsiaTheme="minorHAnsi" w:hAnsi="GHEA Grapalat"/>
          <w:color w:val="000000"/>
          <w:lang w:val="hy-AM"/>
        </w:rPr>
        <w:t xml:space="preserve"> </w:t>
      </w:r>
      <w:r w:rsidRPr="00B868BA">
        <w:rPr>
          <w:rStyle w:val="Strong"/>
          <w:rFonts w:ascii="GHEA Grapalat" w:eastAsiaTheme="minorHAnsi" w:hAnsi="GHEA Grapalat"/>
          <w:color w:val="000000"/>
          <w:lang w:val="hy-AM"/>
        </w:rPr>
        <w:t xml:space="preserve">Հայաստանի Հանրապետության կառավարության 2020 թվականի </w:t>
      </w:r>
      <w:r w:rsidR="00EC2703" w:rsidRPr="00B868BA">
        <w:rPr>
          <w:rStyle w:val="Strong"/>
          <w:rFonts w:ascii="GHEA Grapalat" w:eastAsiaTheme="minorHAnsi" w:hAnsi="GHEA Grapalat"/>
          <w:color w:val="000000"/>
          <w:lang w:val="hy-AM"/>
        </w:rPr>
        <w:t xml:space="preserve">դեկտեմբերի 24-ի N 2180-Լ </w:t>
      </w:r>
      <w:r w:rsidRPr="00B868BA">
        <w:rPr>
          <w:rStyle w:val="Strong"/>
          <w:rFonts w:ascii="GHEA Grapalat" w:eastAsiaTheme="minorHAnsi" w:hAnsi="GHEA Grapalat"/>
          <w:color w:val="000000"/>
          <w:lang w:val="hy-AM"/>
        </w:rPr>
        <w:t xml:space="preserve">որոշումների մեջ փոփոխություններ կատարելու մասին» Կառավարության որոշման </w:t>
      </w:r>
      <w:r w:rsidRPr="00B868BA">
        <w:rPr>
          <w:rFonts w:ascii="GHEA Grapalat" w:eastAsiaTheme="minorHAnsi" w:hAnsi="GHEA Grapalat"/>
          <w:b/>
          <w:lang w:val="hy-AM"/>
        </w:rPr>
        <w:t>նախագծի ընդունման վերաբերյալ</w:t>
      </w:r>
    </w:p>
    <w:p w:rsidR="00B868BA" w:rsidRPr="00B868BA" w:rsidRDefault="00B868BA" w:rsidP="00B868BA">
      <w:pPr>
        <w:spacing w:line="360" w:lineRule="auto"/>
        <w:ind w:firstLine="851"/>
        <w:jc w:val="both"/>
        <w:rPr>
          <w:rFonts w:ascii="GHEA Grapalat" w:eastAsia="Calibri" w:hAnsi="GHEA Grapalat"/>
          <w:color w:val="00000A"/>
          <w:sz w:val="24"/>
          <w:szCs w:val="24"/>
          <w:lang w:val="hy-AM"/>
        </w:rPr>
      </w:pPr>
      <w:r w:rsidRPr="00B868BA">
        <w:rPr>
          <w:rFonts w:ascii="GHEA Grapalat" w:hAnsi="GHEA Grapalat"/>
          <w:b/>
          <w:bCs/>
          <w:sz w:val="24"/>
          <w:szCs w:val="24"/>
          <w:lang w:val="hy-AM"/>
        </w:rPr>
        <w:t xml:space="preserve">1. </w:t>
      </w:r>
      <w:r w:rsidRPr="00B868BA">
        <w:rPr>
          <w:rFonts w:ascii="GHEA Grapalat" w:hAnsi="GHEA Grapalat" w:cs="Sylfaen"/>
          <w:b/>
          <w:bCs/>
          <w:sz w:val="24"/>
          <w:szCs w:val="24"/>
          <w:lang w:val="hy-AM"/>
        </w:rPr>
        <w:t>Իրավական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ակտի</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ընդունման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անհրաժեշտությունը</w:t>
      </w:r>
      <w:r w:rsidRPr="00B868BA">
        <w:rPr>
          <w:rFonts w:ascii="GHEA Grapalat" w:hAnsi="GHEA Grapalat"/>
          <w:sz w:val="24"/>
          <w:szCs w:val="24"/>
          <w:lang w:val="hy-AM"/>
        </w:rPr>
        <w:t xml:space="preserve"> </w:t>
      </w:r>
    </w:p>
    <w:p w:rsidR="00B868BA" w:rsidRPr="00B868BA" w:rsidRDefault="00B868BA" w:rsidP="009122B5">
      <w:pPr>
        <w:tabs>
          <w:tab w:val="left" w:pos="1080"/>
        </w:tabs>
        <w:spacing w:line="360" w:lineRule="auto"/>
        <w:ind w:firstLine="851"/>
        <w:jc w:val="both"/>
        <w:rPr>
          <w:rFonts w:ascii="GHEA Grapalat" w:hAnsi="GHEA Grapalat" w:cs="Sylfaen"/>
          <w:sz w:val="24"/>
          <w:szCs w:val="24"/>
          <w:lang w:val="hy-AM"/>
        </w:rPr>
      </w:pPr>
      <w:r w:rsidRPr="00B868BA">
        <w:rPr>
          <w:rFonts w:ascii="GHEA Grapalat" w:hAnsi="GHEA Grapalat" w:cs="Sylfaen"/>
          <w:sz w:val="24"/>
          <w:szCs w:val="24"/>
          <w:lang w:val="hy-AM"/>
        </w:rPr>
        <w:t xml:space="preserve">Ներկայացվող նախագծի ընդունումը պայմանավորված է խնդրո առարկա որոշումներով սահմանված </w:t>
      </w:r>
      <w:r w:rsidR="002A528B" w:rsidRPr="002A528B">
        <w:rPr>
          <w:rFonts w:ascii="GHEA Grapalat" w:hAnsi="GHEA Grapalat" w:cs="Sylfaen"/>
          <w:sz w:val="24"/>
          <w:szCs w:val="24"/>
          <w:lang w:val="hy-AM"/>
        </w:rPr>
        <w:t xml:space="preserve">անհայտ կորած զինծառայողների ընտանիքներին ամենամսյա դրամական վճար </w:t>
      </w:r>
      <w:r w:rsidRPr="00B868BA">
        <w:rPr>
          <w:rFonts w:ascii="GHEA Grapalat" w:hAnsi="GHEA Grapalat" w:cs="Sylfaen"/>
          <w:sz w:val="24"/>
          <w:szCs w:val="24"/>
          <w:lang w:val="hy-AM"/>
        </w:rPr>
        <w:t>օգտվելու՝ իրավակիրառ պրակտիկայում առաջացած խնդիրների կանոնակարգ</w:t>
      </w:r>
      <w:r>
        <w:rPr>
          <w:rFonts w:ascii="GHEA Grapalat" w:hAnsi="GHEA Grapalat" w:cs="Sylfaen"/>
          <w:sz w:val="24"/>
          <w:szCs w:val="24"/>
          <w:lang w:val="hy-AM"/>
        </w:rPr>
        <w:t>մամբ</w:t>
      </w:r>
      <w:r w:rsidRPr="00B868BA">
        <w:rPr>
          <w:rFonts w:ascii="GHEA Grapalat" w:hAnsi="GHEA Grapalat" w:cs="Sylfaen"/>
          <w:sz w:val="24"/>
          <w:szCs w:val="24"/>
          <w:lang w:val="hy-AM"/>
        </w:rPr>
        <w:t>։</w:t>
      </w:r>
    </w:p>
    <w:p w:rsidR="00B868BA" w:rsidRPr="00B868BA" w:rsidRDefault="00B868BA" w:rsidP="00B868BA">
      <w:pPr>
        <w:spacing w:line="360" w:lineRule="auto"/>
        <w:ind w:firstLine="851"/>
        <w:jc w:val="both"/>
        <w:rPr>
          <w:rFonts w:ascii="GHEA Grapalat" w:hAnsi="GHEA Grapalat" w:cs="Sylfaen"/>
          <w:sz w:val="24"/>
          <w:szCs w:val="24"/>
          <w:lang w:val="hy-AM"/>
        </w:rPr>
      </w:pPr>
    </w:p>
    <w:p w:rsidR="00B868BA" w:rsidRPr="00B868BA" w:rsidRDefault="00B868BA" w:rsidP="00B868BA">
      <w:pPr>
        <w:spacing w:line="360" w:lineRule="auto"/>
        <w:ind w:firstLine="851"/>
        <w:jc w:val="both"/>
        <w:rPr>
          <w:rFonts w:ascii="GHEA Grapalat" w:hAnsi="GHEA Grapalat" w:cs="Sylfaen"/>
          <w:b/>
          <w:bCs/>
          <w:sz w:val="24"/>
          <w:szCs w:val="24"/>
          <w:lang w:val="hy-AM"/>
        </w:rPr>
      </w:pPr>
      <w:r w:rsidRPr="00B868BA">
        <w:rPr>
          <w:rFonts w:ascii="GHEA Grapalat" w:hAnsi="GHEA Grapalat"/>
          <w:b/>
          <w:bCs/>
          <w:sz w:val="24"/>
          <w:szCs w:val="24"/>
          <w:lang w:val="hy-AM"/>
        </w:rPr>
        <w:t xml:space="preserve">1.1. </w:t>
      </w:r>
      <w:r w:rsidRPr="00B868BA">
        <w:rPr>
          <w:rFonts w:ascii="GHEA Grapalat" w:hAnsi="GHEA Grapalat" w:cs="Sylfaen"/>
          <w:b/>
          <w:bCs/>
          <w:sz w:val="24"/>
          <w:szCs w:val="24"/>
          <w:lang w:val="hy-AM"/>
        </w:rPr>
        <w:t>Կարգավորման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հարաբերությունների</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ներկա</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վիճակը</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և</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առկա</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խնդիրները</w:t>
      </w:r>
    </w:p>
    <w:p w:rsidR="00372350" w:rsidRPr="009122B5" w:rsidRDefault="00372350" w:rsidP="009122B5">
      <w:pPr>
        <w:tabs>
          <w:tab w:val="left" w:pos="1080"/>
        </w:tabs>
        <w:spacing w:line="360" w:lineRule="auto"/>
        <w:ind w:firstLine="851"/>
        <w:jc w:val="both"/>
        <w:rPr>
          <w:rFonts w:ascii="GHEA Grapalat" w:hAnsi="GHEA Grapalat" w:cs="Sylfaen"/>
          <w:sz w:val="24"/>
          <w:szCs w:val="24"/>
          <w:lang w:val="hy-AM"/>
        </w:rPr>
      </w:pPr>
      <w:r w:rsidRPr="009122B5">
        <w:rPr>
          <w:rFonts w:ascii="GHEA Grapalat" w:hAnsi="GHEA Grapalat" w:cs="Sylfaen"/>
          <w:sz w:val="24"/>
          <w:szCs w:val="24"/>
          <w:lang w:val="hy-AM"/>
        </w:rPr>
        <w:t>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որոշումներով սահմանված է, որ Հայաստանի Հանրապետության քննչական կոմիտեի զինվորական քննչական գլխավոր վարչությունից ստացված տեղեկատվությունից հետո միայն Համապատասխան մարմնի սոցիալական ապահովության խնդիրներ իրականացնող ստորաբաժանումը կարող է  ամփոփել և Հիմնադրամին տրամադրել շահառուների անվանացանկը։</w:t>
      </w:r>
    </w:p>
    <w:p w:rsidR="00B868BA" w:rsidRPr="00B868BA" w:rsidRDefault="00B868BA" w:rsidP="009122B5">
      <w:pPr>
        <w:tabs>
          <w:tab w:val="left" w:pos="1080"/>
        </w:tabs>
        <w:spacing w:line="360" w:lineRule="auto"/>
        <w:ind w:firstLine="851"/>
        <w:jc w:val="both"/>
        <w:rPr>
          <w:rFonts w:ascii="GHEA Grapalat" w:hAnsi="GHEA Grapalat" w:cs="Sylfaen"/>
          <w:sz w:val="24"/>
          <w:szCs w:val="24"/>
          <w:lang w:val="hy-AM"/>
        </w:rPr>
      </w:pPr>
      <w:r w:rsidRPr="00B868BA">
        <w:rPr>
          <w:rFonts w:ascii="GHEA Grapalat" w:hAnsi="GHEA Grapalat" w:cs="Sylfaen"/>
          <w:sz w:val="24"/>
          <w:szCs w:val="24"/>
          <w:lang w:val="hy-AM"/>
        </w:rPr>
        <w:t xml:space="preserve">Առկա իրողություններով պայմանավորված </w:t>
      </w:r>
      <w:r w:rsidR="00372350">
        <w:rPr>
          <w:rFonts w:ascii="GHEA Grapalat" w:hAnsi="GHEA Grapalat" w:cs="Sylfaen"/>
          <w:sz w:val="24"/>
          <w:szCs w:val="24"/>
          <w:lang w:val="hy-AM"/>
        </w:rPr>
        <w:t xml:space="preserve">անհրաժեշտություն է առաջացել ավելի սեղմ ժամկետներում ապահովել անհայտ կորած զինծառայողների </w:t>
      </w:r>
      <w:r w:rsidR="00372350" w:rsidRPr="00372350">
        <w:rPr>
          <w:rFonts w:ascii="GHEA Grapalat" w:hAnsi="GHEA Grapalat" w:cs="Sylfaen"/>
          <w:sz w:val="24"/>
          <w:szCs w:val="24"/>
          <w:lang w:val="hy-AM"/>
        </w:rPr>
        <w:t xml:space="preserve">ընտանիքների անդամներին ամենամսյա դրամական վճար տրամադրելու </w:t>
      </w:r>
      <w:r w:rsidR="00372350">
        <w:rPr>
          <w:rFonts w:ascii="GHEA Grapalat" w:hAnsi="GHEA Grapalat" w:cs="Sylfaen"/>
          <w:sz w:val="24"/>
          <w:szCs w:val="24"/>
          <w:lang w:val="hy-AM"/>
        </w:rPr>
        <w:t>գործընթացը</w:t>
      </w:r>
      <w:r w:rsidRPr="00B868BA">
        <w:rPr>
          <w:rFonts w:ascii="GHEA Grapalat" w:hAnsi="GHEA Grapalat" w:cs="Sylfaen"/>
          <w:sz w:val="24"/>
          <w:szCs w:val="24"/>
          <w:lang w:val="hy-AM"/>
        </w:rPr>
        <w:t>։</w:t>
      </w:r>
    </w:p>
    <w:p w:rsidR="00995D35" w:rsidRDefault="00995D35" w:rsidP="00B868BA">
      <w:pPr>
        <w:spacing w:line="360" w:lineRule="auto"/>
        <w:ind w:firstLine="851"/>
        <w:jc w:val="both"/>
        <w:rPr>
          <w:rFonts w:ascii="GHEA Grapalat" w:hAnsi="GHEA Grapalat"/>
          <w:b/>
          <w:bCs/>
          <w:sz w:val="24"/>
          <w:szCs w:val="24"/>
          <w:lang w:val="hy-AM"/>
        </w:rPr>
      </w:pPr>
    </w:p>
    <w:p w:rsidR="00995D35" w:rsidRDefault="00B868BA" w:rsidP="00B868BA">
      <w:pPr>
        <w:spacing w:line="360" w:lineRule="auto"/>
        <w:ind w:firstLine="851"/>
        <w:jc w:val="both"/>
        <w:rPr>
          <w:rFonts w:ascii="GHEA Grapalat" w:hAnsi="GHEA Grapalat"/>
          <w:sz w:val="24"/>
          <w:szCs w:val="24"/>
          <w:lang w:val="hy-AM"/>
        </w:rPr>
      </w:pPr>
      <w:r w:rsidRPr="00B868BA">
        <w:rPr>
          <w:rFonts w:ascii="GHEA Grapalat" w:hAnsi="GHEA Grapalat"/>
          <w:b/>
          <w:bCs/>
          <w:sz w:val="24"/>
          <w:szCs w:val="24"/>
          <w:lang w:val="hy-AM"/>
        </w:rPr>
        <w:t xml:space="preserve">1.2. </w:t>
      </w:r>
      <w:r w:rsidRPr="00B868BA">
        <w:rPr>
          <w:rFonts w:ascii="GHEA Grapalat" w:hAnsi="GHEA Grapalat" w:cs="Sylfaen"/>
          <w:b/>
          <w:bCs/>
          <w:sz w:val="24"/>
          <w:szCs w:val="24"/>
          <w:lang w:val="hy-AM"/>
        </w:rPr>
        <w:t>Առկա</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խնդրի</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առաջարկվող</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լուծումը</w:t>
      </w:r>
      <w:r w:rsidRPr="00B868BA">
        <w:rPr>
          <w:rFonts w:ascii="GHEA Grapalat" w:hAnsi="GHEA Grapalat"/>
          <w:sz w:val="24"/>
          <w:szCs w:val="24"/>
          <w:lang w:val="hy-AM"/>
        </w:rPr>
        <w:t xml:space="preserve"> </w:t>
      </w:r>
    </w:p>
    <w:p w:rsidR="00B868BA" w:rsidRPr="00B868BA" w:rsidRDefault="00B868BA" w:rsidP="00B868BA">
      <w:pPr>
        <w:spacing w:line="360" w:lineRule="auto"/>
        <w:ind w:firstLine="851"/>
        <w:jc w:val="both"/>
        <w:rPr>
          <w:rFonts w:ascii="GHEA Grapalat" w:hAnsi="GHEA Grapalat" w:cs="Sylfaen"/>
          <w:sz w:val="24"/>
          <w:szCs w:val="24"/>
          <w:lang w:val="hy-AM"/>
        </w:rPr>
      </w:pPr>
      <w:r w:rsidRPr="00B868BA">
        <w:rPr>
          <w:rFonts w:ascii="GHEA Grapalat" w:hAnsi="GHEA Grapalat" w:cs="Sylfaen"/>
          <w:sz w:val="24"/>
          <w:szCs w:val="24"/>
          <w:lang w:val="hy-AM"/>
        </w:rPr>
        <w:t>Հաշվի առնելով վերը նշվածը՝ առաջարկվում է ընդունել ներկայացվող նախագիծը։</w:t>
      </w:r>
    </w:p>
    <w:p w:rsidR="00B868BA" w:rsidRPr="00B868BA" w:rsidRDefault="00B868BA" w:rsidP="00B868BA">
      <w:pPr>
        <w:spacing w:line="360" w:lineRule="auto"/>
        <w:ind w:firstLine="851"/>
        <w:jc w:val="both"/>
        <w:rPr>
          <w:rFonts w:ascii="GHEA Grapalat" w:hAnsi="GHEA Grapalat" w:cs="Sylfaen"/>
          <w:sz w:val="24"/>
          <w:szCs w:val="24"/>
          <w:lang w:val="hy-AM"/>
        </w:rPr>
      </w:pPr>
    </w:p>
    <w:p w:rsidR="00B868BA" w:rsidRPr="00B868BA" w:rsidRDefault="00B868BA" w:rsidP="00B868BA">
      <w:pPr>
        <w:spacing w:line="360" w:lineRule="auto"/>
        <w:ind w:firstLine="851"/>
        <w:jc w:val="both"/>
        <w:rPr>
          <w:rFonts w:ascii="GHEA Grapalat" w:hAnsi="GHEA Grapalat"/>
          <w:sz w:val="24"/>
          <w:szCs w:val="24"/>
          <w:lang w:val="hy-AM"/>
        </w:rPr>
      </w:pPr>
      <w:r w:rsidRPr="00B868BA">
        <w:rPr>
          <w:rFonts w:ascii="GHEA Grapalat" w:hAnsi="GHEA Grapalat"/>
          <w:b/>
          <w:bCs/>
          <w:sz w:val="24"/>
          <w:szCs w:val="24"/>
          <w:lang w:val="hy-AM"/>
        </w:rPr>
        <w:t xml:space="preserve">2. </w:t>
      </w:r>
      <w:r w:rsidRPr="00B868BA">
        <w:rPr>
          <w:rFonts w:ascii="GHEA Grapalat" w:hAnsi="GHEA Grapalat" w:cs="Sylfaen"/>
          <w:b/>
          <w:bCs/>
          <w:sz w:val="24"/>
          <w:szCs w:val="24"/>
          <w:lang w:val="hy-AM"/>
        </w:rPr>
        <w:t>Կարգավորման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առարկան</w:t>
      </w:r>
      <w:r w:rsidRPr="00B868BA">
        <w:rPr>
          <w:rFonts w:ascii="GHEA Grapalat" w:hAnsi="GHEA Grapalat"/>
          <w:sz w:val="24"/>
          <w:szCs w:val="24"/>
          <w:lang w:val="hy-AM"/>
        </w:rPr>
        <w:t xml:space="preserve"> </w:t>
      </w:r>
    </w:p>
    <w:p w:rsidR="00B868BA" w:rsidRPr="00B868BA" w:rsidRDefault="00B868BA" w:rsidP="002D347D">
      <w:pPr>
        <w:tabs>
          <w:tab w:val="left" w:pos="1080"/>
        </w:tabs>
        <w:spacing w:line="360" w:lineRule="auto"/>
        <w:ind w:firstLine="851"/>
        <w:jc w:val="both"/>
        <w:rPr>
          <w:rFonts w:ascii="GHEA Grapalat" w:hAnsi="GHEA Grapalat" w:cs="Sylfaen"/>
          <w:sz w:val="24"/>
          <w:szCs w:val="24"/>
          <w:lang w:val="hy-AM"/>
        </w:rPr>
      </w:pPr>
      <w:r w:rsidRPr="00B868BA">
        <w:rPr>
          <w:rFonts w:ascii="GHEA Grapalat" w:hAnsi="GHEA Grapalat" w:cs="Sylfaen"/>
          <w:sz w:val="24"/>
          <w:szCs w:val="24"/>
          <w:lang w:val="hy-AM"/>
        </w:rPr>
        <w:t xml:space="preserve">Ներկայացված նախագծով առաջարկվում է </w:t>
      </w:r>
      <w:r w:rsidR="002D347D">
        <w:rPr>
          <w:rFonts w:ascii="GHEA Grapalat" w:hAnsi="GHEA Grapalat" w:cs="Sylfaen"/>
          <w:sz w:val="24"/>
          <w:szCs w:val="24"/>
          <w:lang w:val="hy-AM"/>
        </w:rPr>
        <w:t>Հ</w:t>
      </w:r>
      <w:r w:rsidR="002D347D" w:rsidRPr="002D347D">
        <w:rPr>
          <w:rFonts w:ascii="GHEA Grapalat" w:hAnsi="GHEA Grapalat" w:cs="Sylfaen"/>
          <w:sz w:val="24"/>
          <w:szCs w:val="24"/>
          <w:lang w:val="hy-AM"/>
        </w:rPr>
        <w:t>ամապատասխան մարմնի սոցիալական ապահովության խնդիրներ իրականացնող ստորաբաժանումը 3 աշխատանքային օրվա ընթացքում</w:t>
      </w:r>
      <w:r w:rsidR="002D347D">
        <w:rPr>
          <w:rFonts w:ascii="GHEA Grapalat" w:hAnsi="GHEA Grapalat" w:cs="Sylfaen"/>
          <w:sz w:val="24"/>
          <w:szCs w:val="24"/>
          <w:lang w:val="hy-AM"/>
        </w:rPr>
        <w:t xml:space="preserve">, առանց </w:t>
      </w:r>
      <w:r w:rsidR="002D347D" w:rsidRPr="002D347D">
        <w:rPr>
          <w:rFonts w:ascii="GHEA Grapalat" w:hAnsi="GHEA Grapalat" w:cs="Sylfaen"/>
          <w:sz w:val="24"/>
          <w:szCs w:val="24"/>
          <w:lang w:val="hy-AM"/>
        </w:rPr>
        <w:t>քննչական կոմիտեի զինվորական քննչական գլխավոր վարչությունից տեղեկություններ ստանալու</w:t>
      </w:r>
      <w:r w:rsidR="002D347D">
        <w:rPr>
          <w:rFonts w:ascii="GHEA Grapalat" w:hAnsi="GHEA Grapalat" w:cs="Sylfaen"/>
          <w:sz w:val="24"/>
          <w:szCs w:val="24"/>
          <w:lang w:val="hy-AM"/>
        </w:rPr>
        <w:t xml:space="preserve">, </w:t>
      </w:r>
      <w:r w:rsidR="002D347D" w:rsidRPr="002D347D">
        <w:rPr>
          <w:rFonts w:ascii="GHEA Grapalat" w:hAnsi="GHEA Grapalat" w:cs="Sylfaen"/>
          <w:sz w:val="24"/>
          <w:szCs w:val="24"/>
          <w:lang w:val="hy-AM"/>
        </w:rPr>
        <w:t xml:space="preserve">ամփոփում է </w:t>
      </w:r>
      <w:r w:rsidR="002D347D">
        <w:rPr>
          <w:rFonts w:ascii="GHEA Grapalat" w:hAnsi="GHEA Grapalat" w:cs="Sylfaen"/>
          <w:sz w:val="24"/>
          <w:szCs w:val="24"/>
          <w:lang w:val="hy-AM"/>
        </w:rPr>
        <w:t>ստացված</w:t>
      </w:r>
      <w:r w:rsidR="002D347D" w:rsidRPr="002D347D">
        <w:rPr>
          <w:rFonts w:ascii="GHEA Grapalat" w:hAnsi="GHEA Grapalat" w:cs="Sylfaen"/>
          <w:sz w:val="24"/>
          <w:szCs w:val="24"/>
          <w:lang w:val="hy-AM"/>
        </w:rPr>
        <w:t xml:space="preserve"> տեղեկությունները, ճշգրտում է անվանացանկը և ճշգրտված անվանացանկը տրամադրում է հիմնադրամին` շահառուների վճարումն ապահովելու նպատակով։</w:t>
      </w:r>
    </w:p>
    <w:p w:rsidR="00B868BA" w:rsidRPr="00B868BA" w:rsidRDefault="00B868BA" w:rsidP="00B868BA">
      <w:pPr>
        <w:spacing w:line="360" w:lineRule="auto"/>
        <w:ind w:firstLine="851"/>
        <w:jc w:val="both"/>
        <w:rPr>
          <w:rFonts w:ascii="GHEA Grapalat" w:hAnsi="GHEA Grapalat" w:cs="Sylfaen"/>
          <w:sz w:val="24"/>
          <w:szCs w:val="24"/>
          <w:lang w:val="hy-AM"/>
        </w:rPr>
      </w:pPr>
    </w:p>
    <w:p w:rsidR="00B868BA" w:rsidRPr="00B868BA" w:rsidRDefault="00B868BA" w:rsidP="00B868BA">
      <w:pPr>
        <w:spacing w:line="360" w:lineRule="auto"/>
        <w:ind w:firstLine="851"/>
        <w:jc w:val="both"/>
        <w:rPr>
          <w:rFonts w:ascii="GHEA Grapalat" w:hAnsi="GHEA Grapalat"/>
          <w:sz w:val="24"/>
          <w:szCs w:val="24"/>
          <w:lang w:val="hy-AM"/>
        </w:rPr>
      </w:pPr>
      <w:r w:rsidRPr="00B868BA">
        <w:rPr>
          <w:rFonts w:ascii="GHEA Grapalat" w:hAnsi="GHEA Grapalat"/>
          <w:b/>
          <w:bCs/>
          <w:sz w:val="24"/>
          <w:szCs w:val="24"/>
          <w:lang w:val="hy-AM"/>
        </w:rPr>
        <w:t xml:space="preserve">3. </w:t>
      </w:r>
      <w:r w:rsidRPr="00B868BA">
        <w:rPr>
          <w:rFonts w:ascii="GHEA Grapalat" w:hAnsi="GHEA Grapalat" w:cs="Sylfaen"/>
          <w:b/>
          <w:bCs/>
          <w:sz w:val="24"/>
          <w:szCs w:val="24"/>
          <w:lang w:val="hy-AM"/>
        </w:rPr>
        <w:t>Իրավական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ակտի</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կիրառման</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դեպքում</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ակնկալվող</w:t>
      </w:r>
      <w:r w:rsidRPr="00B868BA">
        <w:rPr>
          <w:rFonts w:ascii="GHEA Grapalat" w:hAnsi="GHEA Grapalat"/>
          <w:b/>
          <w:bCs/>
          <w:sz w:val="24"/>
          <w:szCs w:val="24"/>
          <w:lang w:val="hy-AM"/>
        </w:rPr>
        <w:t xml:space="preserve"> </w:t>
      </w:r>
      <w:r w:rsidRPr="00B868BA">
        <w:rPr>
          <w:rFonts w:ascii="GHEA Grapalat" w:hAnsi="GHEA Grapalat" w:cs="Sylfaen"/>
          <w:b/>
          <w:bCs/>
          <w:sz w:val="24"/>
          <w:szCs w:val="24"/>
          <w:lang w:val="hy-AM"/>
        </w:rPr>
        <w:t>արդյունքը</w:t>
      </w:r>
      <w:r w:rsidRPr="00B868BA">
        <w:rPr>
          <w:rFonts w:ascii="GHEA Grapalat" w:hAnsi="GHEA Grapalat"/>
          <w:sz w:val="24"/>
          <w:szCs w:val="24"/>
          <w:lang w:val="hy-AM"/>
        </w:rPr>
        <w:t xml:space="preserve"> </w:t>
      </w:r>
    </w:p>
    <w:p w:rsidR="00B868BA" w:rsidRPr="00B868BA" w:rsidRDefault="00B868BA" w:rsidP="00B868BA">
      <w:pPr>
        <w:spacing w:line="360" w:lineRule="auto"/>
        <w:ind w:firstLine="851"/>
        <w:jc w:val="both"/>
        <w:rPr>
          <w:rFonts w:ascii="GHEA Grapalat" w:hAnsi="GHEA Grapalat"/>
          <w:color w:val="00000A"/>
          <w:sz w:val="24"/>
          <w:szCs w:val="24"/>
          <w:lang w:val="hy-AM"/>
        </w:rPr>
      </w:pPr>
      <w:r w:rsidRPr="00B868BA">
        <w:rPr>
          <w:rFonts w:ascii="GHEA Grapalat" w:hAnsi="GHEA Grapalat"/>
          <w:sz w:val="24"/>
          <w:szCs w:val="24"/>
          <w:lang w:val="hy-AM"/>
        </w:rPr>
        <w:t xml:space="preserve">Նախագիծն ընդունվելու դեպքում </w:t>
      </w:r>
      <w:r w:rsidR="002D347D">
        <w:rPr>
          <w:rFonts w:ascii="GHEA Grapalat" w:hAnsi="GHEA Grapalat"/>
          <w:sz w:val="24"/>
          <w:szCs w:val="24"/>
          <w:lang w:val="hy-AM"/>
        </w:rPr>
        <w:t xml:space="preserve">ավելի սեղմ ժամկետներում կիրականացվի </w:t>
      </w:r>
      <w:r w:rsidR="002D347D" w:rsidRPr="002D347D">
        <w:rPr>
          <w:rFonts w:ascii="GHEA Grapalat" w:hAnsi="GHEA Grapalat" w:cs="Sylfaen"/>
          <w:sz w:val="24"/>
          <w:szCs w:val="24"/>
          <w:lang w:val="hy-AM"/>
        </w:rPr>
        <w:t>անհայտ կորած զինծառայողների ընտանիքներին ամենամսյա դրամական վճար</w:t>
      </w:r>
      <w:r w:rsidR="002D347D">
        <w:rPr>
          <w:rFonts w:ascii="GHEA Grapalat" w:hAnsi="GHEA Grapalat" w:cs="Sylfaen"/>
          <w:sz w:val="24"/>
          <w:szCs w:val="24"/>
          <w:lang w:val="hy-AM"/>
        </w:rPr>
        <w:t>ների տրամադրման գործընթացը։</w:t>
      </w:r>
      <w:r w:rsidR="002D347D" w:rsidRPr="002D347D">
        <w:rPr>
          <w:rFonts w:ascii="GHEA Grapalat" w:hAnsi="GHEA Grapalat" w:cs="Sylfaen"/>
          <w:sz w:val="24"/>
          <w:szCs w:val="24"/>
          <w:lang w:val="hy-AM"/>
        </w:rPr>
        <w:t xml:space="preserve"> </w:t>
      </w:r>
    </w:p>
    <w:p w:rsidR="00B868BA" w:rsidRPr="00B868BA" w:rsidRDefault="00B868BA" w:rsidP="00B868BA">
      <w:pPr>
        <w:spacing w:line="252" w:lineRule="auto"/>
        <w:rPr>
          <w:rFonts w:ascii="GHEA Grapalat" w:hAnsi="GHEA Grapalat"/>
          <w:b/>
          <w:sz w:val="24"/>
          <w:szCs w:val="24"/>
          <w:highlight w:val="yellow"/>
          <w:lang w:val="hy-AM"/>
        </w:rPr>
      </w:pPr>
      <w:r w:rsidRPr="00B868BA">
        <w:rPr>
          <w:rFonts w:ascii="GHEA Grapalat" w:hAnsi="GHEA Grapalat"/>
          <w:b/>
          <w:sz w:val="24"/>
          <w:szCs w:val="24"/>
          <w:highlight w:val="yellow"/>
          <w:lang w:val="hy-AM"/>
        </w:rPr>
        <w:br w:type="page"/>
      </w:r>
    </w:p>
    <w:p w:rsidR="00B868BA" w:rsidRPr="00B868BA" w:rsidRDefault="00B868BA" w:rsidP="00B868BA">
      <w:pPr>
        <w:jc w:val="center"/>
        <w:rPr>
          <w:rFonts w:ascii="GHEA Grapalat" w:hAnsi="GHEA Grapalat"/>
          <w:b/>
          <w:sz w:val="24"/>
          <w:szCs w:val="24"/>
          <w:lang w:val="hy-AM"/>
        </w:rPr>
      </w:pPr>
      <w:r w:rsidRPr="00B868BA">
        <w:rPr>
          <w:rFonts w:ascii="GHEA Grapalat" w:hAnsi="GHEA Grapalat"/>
          <w:b/>
          <w:sz w:val="24"/>
          <w:szCs w:val="24"/>
          <w:lang w:val="hy-AM"/>
        </w:rPr>
        <w:lastRenderedPageBreak/>
        <w:t>ՏԵՂԵԿԱՆՔ</w:t>
      </w:r>
    </w:p>
    <w:p w:rsidR="00B868BA" w:rsidRPr="00B868BA" w:rsidRDefault="00EC2703" w:rsidP="00B868BA">
      <w:pPr>
        <w:jc w:val="center"/>
        <w:rPr>
          <w:rFonts w:ascii="GHEA Grapalat" w:hAnsi="GHEA Grapalat"/>
          <w:b/>
          <w:sz w:val="24"/>
          <w:szCs w:val="24"/>
          <w:lang w:val="hy-AM"/>
        </w:rPr>
      </w:pPr>
      <w:r w:rsidRPr="00EC2703">
        <w:rPr>
          <w:rFonts w:ascii="GHEA Grapalat" w:hAnsi="GHEA Grapalat"/>
          <w:b/>
          <w:sz w:val="24"/>
          <w:szCs w:val="24"/>
          <w:lang w:val="hy-AM"/>
        </w:rPr>
        <w:t>«Հայաստանի Հանրապետության կառավարության 2020 թվականի դեկտեմբերի 10-ի N 2001-Լ և Հայաստանի Հանրապետության կառավարության 2020 թվականի դեկտեմբերի 24-ի N 2180-Լ որոշումների մեջ փոփոխություններ կատարելու մասին»</w:t>
      </w:r>
      <w:r w:rsidR="00B01D3A" w:rsidRPr="00B01D3A">
        <w:rPr>
          <w:rFonts w:ascii="GHEA Grapalat" w:hAnsi="GHEA Grapalat"/>
          <w:b/>
          <w:sz w:val="24"/>
          <w:szCs w:val="24"/>
          <w:lang w:val="hy-AM"/>
        </w:rPr>
        <w:t xml:space="preserve"> </w:t>
      </w:r>
      <w:r w:rsidR="00B868BA" w:rsidRPr="00B868BA">
        <w:rPr>
          <w:rFonts w:ascii="GHEA Grapalat" w:hAnsi="GHEA Grapalat"/>
          <w:b/>
          <w:sz w:val="24"/>
          <w:szCs w:val="24"/>
          <w:lang w:val="hy-AM"/>
        </w:rPr>
        <w:t xml:space="preserve"> Կառավարության որոշման նախագծի ընդունման առնչությամբ այլ իրավական ակտերի ընդունման անհրաժեշտության բացակայության մասին </w:t>
      </w:r>
    </w:p>
    <w:p w:rsidR="009122B5" w:rsidRDefault="009122B5" w:rsidP="009122B5">
      <w:pPr>
        <w:spacing w:line="360" w:lineRule="auto"/>
        <w:ind w:firstLine="709"/>
        <w:jc w:val="both"/>
        <w:rPr>
          <w:rFonts w:ascii="GHEA Grapalat" w:hAnsi="GHEA Grapalat"/>
          <w:sz w:val="24"/>
          <w:szCs w:val="24"/>
          <w:lang w:val="hy-AM"/>
        </w:rPr>
      </w:pPr>
    </w:p>
    <w:p w:rsidR="00B868BA" w:rsidRPr="00B868BA" w:rsidRDefault="006F0E8C" w:rsidP="009122B5">
      <w:pPr>
        <w:spacing w:line="360" w:lineRule="auto"/>
        <w:ind w:firstLine="709"/>
        <w:jc w:val="both"/>
        <w:rPr>
          <w:rFonts w:ascii="GHEA Grapalat" w:hAnsi="GHEA Grapalat"/>
          <w:color w:val="00000A"/>
          <w:sz w:val="24"/>
          <w:szCs w:val="24"/>
          <w:lang w:val="hy-AM"/>
        </w:rPr>
      </w:pPr>
      <w:r w:rsidRPr="006F0E8C">
        <w:rPr>
          <w:rFonts w:ascii="GHEA Grapalat" w:hAnsi="GHEA Grapalat"/>
          <w:sz w:val="24"/>
          <w:szCs w:val="24"/>
          <w:lang w:val="hy-AM"/>
        </w:rPr>
        <w:t xml:space="preserve">«Հայաստանի Հանրապետության կառավարության 2020 թվականի դեկտեմբերի 10-ի N 2001-Լ և Հայաստանի Հանրապետության կառավարության 2020 թվականի դեկտեմբերի 24-ի N 2180-Լ որոշումների մեջ փոփոխություններ կատարելու մասին» </w:t>
      </w:r>
      <w:r w:rsidR="00B868BA" w:rsidRPr="00B868BA">
        <w:rPr>
          <w:rFonts w:ascii="GHEA Grapalat" w:hAnsi="GHEA Grapalat"/>
          <w:sz w:val="24"/>
          <w:szCs w:val="24"/>
          <w:lang w:val="hy-AM"/>
        </w:rPr>
        <w:t>Կառավարության որոշման նախագծի ընդունումից հետո այլ իրավական ակտերի ընդունման անհրաժեշտություն չկա։</w:t>
      </w:r>
    </w:p>
    <w:p w:rsidR="00B868BA" w:rsidRPr="00B868BA" w:rsidRDefault="00B868BA" w:rsidP="00B868BA">
      <w:pPr>
        <w:jc w:val="center"/>
        <w:rPr>
          <w:rFonts w:ascii="GHEA Grapalat" w:hAnsi="GHEA Grapalat"/>
          <w:b/>
          <w:sz w:val="24"/>
          <w:szCs w:val="24"/>
          <w:lang w:val="hy-AM"/>
        </w:rPr>
      </w:pPr>
      <w:bookmarkStart w:id="0" w:name="_GoBack"/>
      <w:bookmarkEnd w:id="0"/>
    </w:p>
    <w:p w:rsidR="00B868BA" w:rsidRPr="00B868BA" w:rsidRDefault="00B868BA" w:rsidP="00B868BA">
      <w:pPr>
        <w:jc w:val="center"/>
        <w:rPr>
          <w:rFonts w:ascii="GHEA Grapalat" w:hAnsi="GHEA Grapalat"/>
          <w:b/>
          <w:sz w:val="24"/>
          <w:szCs w:val="24"/>
          <w:lang w:val="hy-AM"/>
        </w:rPr>
      </w:pPr>
      <w:r w:rsidRPr="00B868BA">
        <w:rPr>
          <w:rFonts w:ascii="GHEA Grapalat" w:hAnsi="GHEA Grapalat"/>
          <w:b/>
          <w:sz w:val="24"/>
          <w:szCs w:val="24"/>
          <w:lang w:val="hy-AM"/>
        </w:rPr>
        <w:t xml:space="preserve">ՏԵՂԵԿԱՆՔ </w:t>
      </w:r>
    </w:p>
    <w:p w:rsidR="00B868BA" w:rsidRPr="00B868BA" w:rsidRDefault="006F0E8C" w:rsidP="00B868BA">
      <w:pPr>
        <w:jc w:val="center"/>
        <w:rPr>
          <w:rFonts w:ascii="GHEA Grapalat" w:hAnsi="GHEA Grapalat"/>
          <w:b/>
          <w:sz w:val="24"/>
          <w:szCs w:val="24"/>
          <w:lang w:val="hy-AM"/>
        </w:rPr>
      </w:pPr>
      <w:r w:rsidRPr="006F0E8C">
        <w:rPr>
          <w:rFonts w:ascii="GHEA Grapalat" w:hAnsi="GHEA Grapalat"/>
          <w:b/>
          <w:sz w:val="24"/>
          <w:szCs w:val="24"/>
          <w:lang w:val="hy-AM"/>
        </w:rPr>
        <w:t xml:space="preserve">«Հայաստանի Հանրապետության կառավարության 2020 թվականի դեկտեմբերի 10-ի N 2001-Լ և Հայաստանի Հանրապետության կառավարության 2020 թվականի դեկտեմբերի 24-ի N 2180-Լ որոշումների մեջ փոփոխություններ կատարելու մասին» </w:t>
      </w:r>
      <w:r w:rsidR="00B01D3A" w:rsidRPr="00B01D3A">
        <w:rPr>
          <w:rFonts w:ascii="GHEA Grapalat" w:hAnsi="GHEA Grapalat"/>
          <w:b/>
          <w:sz w:val="24"/>
          <w:szCs w:val="24"/>
          <w:lang w:val="hy-AM"/>
        </w:rPr>
        <w:t xml:space="preserve"> </w:t>
      </w:r>
      <w:r w:rsidR="00B868BA" w:rsidRPr="00B868BA">
        <w:rPr>
          <w:rFonts w:ascii="GHEA Grapalat" w:hAnsi="GHEA Grapalat"/>
          <w:b/>
          <w:sz w:val="24"/>
          <w:szCs w:val="24"/>
          <w:lang w:val="hy-AM"/>
        </w:rPr>
        <w:t xml:space="preserve"> 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B868BA" w:rsidRPr="00B868BA" w:rsidRDefault="00B868BA" w:rsidP="00B868BA">
      <w:pPr>
        <w:spacing w:line="360" w:lineRule="auto"/>
        <w:ind w:firstLine="540"/>
        <w:jc w:val="both"/>
        <w:rPr>
          <w:rFonts w:ascii="GHEA Grapalat" w:hAnsi="GHEA Grapalat"/>
          <w:sz w:val="24"/>
          <w:szCs w:val="24"/>
          <w:lang w:val="hy-AM"/>
        </w:rPr>
      </w:pPr>
    </w:p>
    <w:p w:rsidR="00531FAD" w:rsidRPr="00B868BA" w:rsidRDefault="006F0E8C" w:rsidP="009122B5">
      <w:pPr>
        <w:spacing w:line="360" w:lineRule="auto"/>
        <w:ind w:firstLine="709"/>
        <w:jc w:val="both"/>
        <w:rPr>
          <w:rFonts w:ascii="GHEA Grapalat" w:hAnsi="GHEA Grapalat"/>
          <w:sz w:val="24"/>
          <w:szCs w:val="24"/>
          <w:lang w:val="hy-AM"/>
        </w:rPr>
      </w:pPr>
      <w:r w:rsidRPr="006F0E8C">
        <w:rPr>
          <w:rFonts w:ascii="GHEA Grapalat" w:hAnsi="GHEA Grapalat"/>
          <w:sz w:val="24"/>
          <w:szCs w:val="24"/>
          <w:lang w:val="hy-AM"/>
        </w:rPr>
        <w:t xml:space="preserve">«Հայաստանի Հանրապետության կառավարության 2020 թվականի դեկտեմբերի 10-ի N 2001-Լ և Հայաստանի Հանրապետության կառավարության 2020 թվականի դեկտեմբերի 24-ի N 2180-Լ որոշումների մեջ փոփոխություններ կատարելու մասին» </w:t>
      </w:r>
      <w:r w:rsidR="00B868BA" w:rsidRPr="00B868BA">
        <w:rPr>
          <w:rFonts w:ascii="GHEA Grapalat" w:hAnsi="GHEA Grapalat"/>
          <w:sz w:val="24"/>
          <w:szCs w:val="24"/>
          <w:lang w:val="hy-AM"/>
        </w:rPr>
        <w:t xml:space="preserve">Կառավարության որոշման նախագծի ընդունման կապակցությամբ Հայաստանի Հանրապետության պետական բյուջեում եկամուտների </w:t>
      </w:r>
      <w:r w:rsidR="00D93D85">
        <w:rPr>
          <w:rFonts w:ascii="GHEA Grapalat" w:hAnsi="GHEA Grapalat"/>
          <w:sz w:val="24"/>
          <w:szCs w:val="24"/>
          <w:lang w:val="hy-AM"/>
        </w:rPr>
        <w:t xml:space="preserve">և ծախսերի </w:t>
      </w:r>
      <w:r w:rsidR="00B868BA" w:rsidRPr="00B868BA">
        <w:rPr>
          <w:rFonts w:ascii="GHEA Grapalat" w:hAnsi="GHEA Grapalat"/>
          <w:sz w:val="24"/>
          <w:szCs w:val="24"/>
          <w:lang w:val="hy-AM"/>
        </w:rPr>
        <w:t xml:space="preserve">ավելացում չի նախատեսվում։ </w:t>
      </w:r>
    </w:p>
    <w:sectPr w:rsidR="00531FAD" w:rsidRPr="00B868BA" w:rsidSect="00B01D3A">
      <w:pgSz w:w="12240" w:h="15840"/>
      <w:pgMar w:top="81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9752C4"/>
    <w:multiLevelType w:val="hybridMultilevel"/>
    <w:tmpl w:val="ED58E68A"/>
    <w:lvl w:ilvl="0" w:tplc="04090011">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 w15:restartNumberingAfterBreak="0">
    <w:nsid w:val="6EC0053F"/>
    <w:multiLevelType w:val="hybridMultilevel"/>
    <w:tmpl w:val="57DC2EA4"/>
    <w:lvl w:ilvl="0" w:tplc="87FC635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77037424"/>
    <w:multiLevelType w:val="hybridMultilevel"/>
    <w:tmpl w:val="34A045A4"/>
    <w:lvl w:ilvl="0" w:tplc="4160689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8C"/>
    <w:rsid w:val="0003700E"/>
    <w:rsid w:val="002A528B"/>
    <w:rsid w:val="002D347D"/>
    <w:rsid w:val="00370604"/>
    <w:rsid w:val="00372350"/>
    <w:rsid w:val="00390DFE"/>
    <w:rsid w:val="004356BB"/>
    <w:rsid w:val="00444477"/>
    <w:rsid w:val="0052524A"/>
    <w:rsid w:val="00531FAD"/>
    <w:rsid w:val="006F0E8C"/>
    <w:rsid w:val="007B1F92"/>
    <w:rsid w:val="008B3CC1"/>
    <w:rsid w:val="009122B5"/>
    <w:rsid w:val="00976524"/>
    <w:rsid w:val="00995D35"/>
    <w:rsid w:val="00B01D3A"/>
    <w:rsid w:val="00B868BA"/>
    <w:rsid w:val="00C94E95"/>
    <w:rsid w:val="00D51ABB"/>
    <w:rsid w:val="00D93D85"/>
    <w:rsid w:val="00DB6091"/>
    <w:rsid w:val="00DD1953"/>
    <w:rsid w:val="00EA44C6"/>
    <w:rsid w:val="00EC2703"/>
    <w:rsid w:val="00F4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40E8"/>
  <w15:chartTrackingRefBased/>
  <w15:docId w15:val="{14B904C4-3B54-4568-998B-72E5D586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F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7B1F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1F92"/>
    <w:rPr>
      <w:b/>
      <w:bCs/>
    </w:rPr>
  </w:style>
  <w:style w:type="character" w:styleId="Emphasis">
    <w:name w:val="Emphasis"/>
    <w:basedOn w:val="DefaultParagraphFont"/>
    <w:uiPriority w:val="20"/>
    <w:qFormat/>
    <w:rsid w:val="007B1F92"/>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868BA"/>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868B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868B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046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AB1EE-E4D2-4CAA-91F2-595393C8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619</Words>
  <Characters>4758</Characters>
  <Application>Microsoft Office Word</Application>
  <DocSecurity>0</DocSecurity>
  <Lines>112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https://mul2-mss.gov.am/tasks/387122/oneclick/naxagic1-2001-2180.docx?token=411bb5a8889bb3ab882e6d72153a1857</cp:keywords>
  <dc:description/>
  <cp:lastModifiedBy>Anahit.Galstyan</cp:lastModifiedBy>
  <cp:revision>4</cp:revision>
  <dcterms:created xsi:type="dcterms:W3CDTF">2021-01-22T06:09:00Z</dcterms:created>
  <dcterms:modified xsi:type="dcterms:W3CDTF">2021-01-22T09:31:00Z</dcterms:modified>
</cp:coreProperties>
</file>