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68EF3" w14:textId="77777777" w:rsidR="00E44DB5" w:rsidRDefault="00E44DB5">
      <w:pPr>
        <w:rPr>
          <w:rFonts w:ascii="Sylfaen" w:hAnsi="Sylfaen"/>
          <w:color w:val="000000"/>
          <w:sz w:val="21"/>
          <w:szCs w:val="21"/>
          <w:shd w:val="clear" w:color="auto" w:fill="FFFFFF"/>
        </w:rPr>
      </w:pPr>
    </w:p>
    <w:p w14:paraId="01B1D6DF" w14:textId="24F6D749" w:rsidR="00E44DB5" w:rsidRPr="00604E10" w:rsidRDefault="00604E10" w:rsidP="00E44DB5">
      <w:pPr>
        <w:shd w:val="clear" w:color="auto" w:fill="FFFFFF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3F2E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ՆԱԽԱԳԻԾ</w:t>
      </w:r>
    </w:p>
    <w:p w14:paraId="1E8CD512" w14:textId="77777777" w:rsidR="00E44DB5" w:rsidRPr="00F81605" w:rsidRDefault="00E44DB5" w:rsidP="00E44DB5">
      <w:pPr>
        <w:shd w:val="clear" w:color="auto" w:fill="FFFFFF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p w14:paraId="1BD6E5E4" w14:textId="77777777" w:rsidR="00E44DB5" w:rsidRPr="00F81605" w:rsidRDefault="00E44DB5" w:rsidP="00E44DB5">
      <w:pPr>
        <w:shd w:val="clear" w:color="auto" w:fill="FFFFFF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p w14:paraId="1E3E17D9" w14:textId="77777777" w:rsidR="00E44DB5" w:rsidRPr="00AA1EDC" w:rsidRDefault="00E44DB5" w:rsidP="00E44DB5">
      <w:pPr>
        <w:shd w:val="clear" w:color="auto" w:fill="FFFFFF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  <w:r w:rsidRPr="00AA1E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ՀԱՅԱՍՏԱՆԻ ՀԱՆՐԱՊԵՏՈՒԹՅԱՆ ԿԱՌԱՎԱՐՈՒԹՅՈՒՆ</w:t>
      </w:r>
    </w:p>
    <w:p w14:paraId="4F25A644" w14:textId="77777777" w:rsidR="00E44DB5" w:rsidRPr="00AA1EDC" w:rsidRDefault="00E44DB5" w:rsidP="00E44DB5">
      <w:pPr>
        <w:shd w:val="clear" w:color="auto" w:fill="FFFFFF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  <w:r w:rsidRPr="00AA1E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ՈՐՈՇՈՒՄ</w:t>
      </w:r>
    </w:p>
    <w:p w14:paraId="72684EA6" w14:textId="77777777" w:rsidR="00E44DB5" w:rsidRPr="00AA1EDC" w:rsidRDefault="00E44DB5" w:rsidP="00E44DB5">
      <w:pPr>
        <w:shd w:val="clear" w:color="auto" w:fill="FFFFFF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A1ED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269E2F3E" w14:textId="77777777" w:rsidR="00E44DB5" w:rsidRPr="00AA1EDC" w:rsidRDefault="00E44DB5" w:rsidP="00E44DB5">
      <w:pPr>
        <w:shd w:val="clear" w:color="auto" w:fill="FFFFFF"/>
        <w:ind w:right="150" w:firstLine="45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F816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_________</w:t>
      </w:r>
      <w:r w:rsidRPr="00AA1ED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2020 </w:t>
      </w:r>
      <w:proofErr w:type="spellStart"/>
      <w:r w:rsidRPr="00AA1ED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թվականի</w:t>
      </w:r>
      <w:proofErr w:type="spellEnd"/>
      <w:r w:rsidRPr="00AA1ED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N </w:t>
      </w:r>
      <w:r w:rsidRPr="00F816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________</w:t>
      </w:r>
      <w:r w:rsidRPr="00AA1ED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-Ա</w:t>
      </w:r>
    </w:p>
    <w:p w14:paraId="1D871798" w14:textId="77777777" w:rsidR="00E44DB5" w:rsidRPr="00AA1EDC" w:rsidRDefault="00E44DB5" w:rsidP="00E44DB5">
      <w:pPr>
        <w:shd w:val="clear" w:color="auto" w:fill="FFFFFF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A1ED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62A0F34A" w14:textId="4429F902" w:rsidR="00E44DB5" w:rsidRPr="00F81605" w:rsidRDefault="00E44DB5" w:rsidP="00E44DB5">
      <w:pPr>
        <w:shd w:val="clear" w:color="auto" w:fill="FFFFFF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F816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ՀԱՅԱՍՏԱՆԻ ՀԱՆՐԱՊԵՏՈՒԹՅԱՆ ԿԱՌԱՎԱՐՈՒԹՅԱՆ 2020 ԹՎԱԿԱՆԻ </w:t>
      </w:r>
      <w:r w:rsidR="002E0B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ՍԵՊՏ</w:t>
      </w:r>
      <w:r w:rsidR="00E460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Ե</w:t>
      </w:r>
      <w:r w:rsidR="002E0B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ՄԲ</w:t>
      </w:r>
      <w:r w:rsidR="00E460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Ե</w:t>
      </w:r>
      <w:r w:rsidR="002E0B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Ր</w:t>
      </w:r>
      <w:r w:rsidRPr="00F816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Ի </w:t>
      </w:r>
      <w:r w:rsidR="00E460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24</w:t>
      </w:r>
      <w:r w:rsidRPr="00F816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-Ի ԹԻՎ </w:t>
      </w:r>
      <w:r w:rsidR="00E460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1564</w:t>
      </w:r>
      <w:r w:rsidRPr="00F816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-Ա ՈՐՈՇՄԱՆ ՄԵՋ </w:t>
      </w:r>
      <w:r w:rsidR="00C51C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ՓՈՓՈ</w:t>
      </w:r>
      <w:r w:rsidR="003F52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Խ</w:t>
      </w:r>
      <w:r w:rsidR="00C51C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ՈՒԹՅՈՒՆ</w:t>
      </w:r>
      <w:r w:rsidRPr="00F816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ԿԱՏԱՐԵԼՈՒ ՄԱՍԻՆ</w:t>
      </w:r>
    </w:p>
    <w:p w14:paraId="53A24C40" w14:textId="77777777" w:rsidR="00E44DB5" w:rsidRPr="00861060" w:rsidRDefault="00E44DB5" w:rsidP="00E44DB5">
      <w:pPr>
        <w:rPr>
          <w:rFonts w:ascii="GHEA Grapalat" w:eastAsia="Times New Roman" w:hAnsi="GHEA Grapalat" w:cs="Times New Roman"/>
          <w:sz w:val="24"/>
          <w:szCs w:val="24"/>
          <w:lang w:eastAsia="en-GB"/>
        </w:rPr>
      </w:pPr>
    </w:p>
    <w:p w14:paraId="14542272" w14:textId="77777777" w:rsidR="00E44DB5" w:rsidRPr="00861060" w:rsidRDefault="00E44DB5" w:rsidP="00E44DB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Հիմք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ընդունելով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«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Նորմատիվ իրավական ակտերի մասին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»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օրենքի 34-րդ հոդվածի 1-ին մասի պահանջները՝ 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կառավարությունը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է.</w:t>
      </w:r>
    </w:p>
    <w:p w14:paraId="1C8FF392" w14:textId="565C8EC7" w:rsidR="00E57467" w:rsidRPr="00AA1EDC" w:rsidRDefault="00E44DB5" w:rsidP="007B1061">
      <w:pPr>
        <w:shd w:val="clear" w:color="auto" w:fill="FFFFFF"/>
        <w:spacing w:line="360" w:lineRule="auto"/>
        <w:ind w:right="15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կառավարությունը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2020 թվականի </w:t>
      </w:r>
      <w:r w:rsidR="00955292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սեպտեմբեր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ի </w:t>
      </w:r>
      <w:r w:rsidR="00727A9C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24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-ի «</w:t>
      </w:r>
      <w:r w:rsidR="00D60545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D60545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D60545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73548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րաստանի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սահմանի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73548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ադախլո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-</w:t>
      </w:r>
      <w:r w:rsidR="0073548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Բ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ագրատաշեն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անցման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տարածքում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՝ </w:t>
      </w:r>
      <w:r w:rsidR="0073548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Դ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եբեդ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գետի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վրա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կամրջի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կառուցապատման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գործընթացը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կանոնակարգելու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73548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կամրջի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նախագծանախահաշվային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հատուկ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համալիր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փորձաքննություն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իրականացնող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միջգերատեսչական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ժամանակավոր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փորձ</w:t>
      </w:r>
      <w:bookmarkStart w:id="0" w:name="_GoBack"/>
      <w:bookmarkEnd w:id="0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աքննական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հանձնաժողով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ստեղծելու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ու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դրա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անհատական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կազմը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944287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» 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թիվ </w:t>
      </w:r>
      <w:r w:rsidR="00CA0FDA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1564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-Ա որոշ</w:t>
      </w:r>
      <w:r w:rsidR="00CA0FDA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ման </w:t>
      </w:r>
      <w:r w:rsidR="0005796C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հավելվածի 4-րդ պարբերությո</w:t>
      </w:r>
      <w:r w:rsidR="003E712E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ւնը շարադրել նոր խմբա</w:t>
      </w:r>
      <w:r w:rsidR="00855EE2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գրությ</w:t>
      </w:r>
      <w:r w:rsidR="00A319E4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ամբ՝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</w:t>
      </w:r>
    </w:p>
    <w:p w14:paraId="2DF0225C" w14:textId="47C3E515" w:rsidR="00E57467" w:rsidRPr="006E48A3" w:rsidRDefault="00E57467" w:rsidP="00FA53C8">
      <w:pPr>
        <w:spacing w:line="276" w:lineRule="auto"/>
        <w:ind w:left="3544" w:right="8" w:hanging="282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48A3">
        <w:rPr>
          <w:rFonts w:ascii="GHEA Grapalat" w:hAnsi="GHEA Grapalat" w:cs="Sylfaen"/>
          <w:sz w:val="24"/>
          <w:szCs w:val="24"/>
          <w:lang w:val="hy-AM"/>
        </w:rPr>
        <w:t>«Գ. Ծատուրյան</w:t>
      </w:r>
      <w:r w:rsidR="00FA53C8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Pr="006E48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21C5" w:rsidRPr="00FB21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E48A3">
        <w:rPr>
          <w:rFonts w:ascii="GHEA Grapalat" w:hAnsi="GHEA Grapalat" w:cs="Sylfaen"/>
          <w:sz w:val="24"/>
          <w:szCs w:val="24"/>
          <w:lang w:val="hy-AM"/>
        </w:rPr>
        <w:t xml:space="preserve">ՀՀ քաղաքաշինության կոմիտեի շինարարության և գիտատեխնիկական </w:t>
      </w:r>
      <w:proofErr w:type="spellStart"/>
      <w:r w:rsidRPr="006E48A3">
        <w:rPr>
          <w:rFonts w:ascii="GHEA Grapalat" w:hAnsi="GHEA Grapalat" w:cs="Sylfaen"/>
          <w:sz w:val="24"/>
          <w:szCs w:val="24"/>
          <w:lang w:val="hy-AM"/>
        </w:rPr>
        <w:t>նորմավորման</w:t>
      </w:r>
      <w:proofErr w:type="spellEnd"/>
      <w:r w:rsidRPr="006E48A3">
        <w:rPr>
          <w:rFonts w:ascii="GHEA Grapalat" w:hAnsi="GHEA Grapalat" w:cs="Sylfaen"/>
          <w:sz w:val="24"/>
          <w:szCs w:val="24"/>
          <w:lang w:val="hy-AM"/>
        </w:rPr>
        <w:t xml:space="preserve"> վարչության շինարարության քաղաքականության և գնագոյացման մեթոդաբանության բաժնի պետ, հանձնաժողովի անդամ:»</w:t>
      </w:r>
    </w:p>
    <w:p w14:paraId="0FE9AC2E" w14:textId="35921454" w:rsidR="00E27207" w:rsidRPr="006E48A3" w:rsidRDefault="00E27207" w:rsidP="00E27207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6FF5BEFC" w14:textId="77777777" w:rsidR="00E44DB5" w:rsidRPr="00AA1EDC" w:rsidRDefault="00E44DB5" w:rsidP="00E44DB5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AA1EDC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20564BA9" w14:textId="77777777" w:rsidR="00E44DB5" w:rsidRPr="00902193" w:rsidRDefault="00E44DB5" w:rsidP="007C0688">
      <w:pPr>
        <w:shd w:val="clear" w:color="auto" w:fill="FFFFFF"/>
        <w:ind w:right="1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GB"/>
        </w:rPr>
      </w:pPr>
    </w:p>
    <w:p w14:paraId="29A15EE6" w14:textId="77777777" w:rsidR="00E44DB5" w:rsidRPr="00AA1EDC" w:rsidRDefault="00E44DB5" w:rsidP="00E44DB5">
      <w:pPr>
        <w:shd w:val="clear" w:color="auto" w:fill="FFFFFF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AA1ED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AA1ED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A1ED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</w:p>
    <w:p w14:paraId="2EC2627D" w14:textId="77777777" w:rsidR="00E44DB5" w:rsidRDefault="00E44DB5" w:rsidP="00E44DB5">
      <w:pPr>
        <w:shd w:val="clear" w:color="auto" w:fill="FFFFFF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</w:pPr>
      <w:proofErr w:type="spellStart"/>
      <w:r w:rsidRPr="00AA1ED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վարչապետ</w:t>
      </w:r>
      <w:proofErr w:type="spellEnd"/>
      <w:r w:rsidRPr="00AA1ED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AA1ED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                 </w:t>
      </w:r>
      <w:r w:rsidRPr="00D061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Pr="00D061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Pr="00D061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Pr="00D061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Pr="00D061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Pr="00D061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Pr="00D061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Pr="00D061A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ab/>
      </w:r>
      <w:r w:rsidRPr="00AA1ED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AA1ED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</w:t>
      </w:r>
      <w:r w:rsidRPr="00AA1ED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Pr="00AA1EDC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Փաշինյան</w:t>
      </w:r>
      <w:proofErr w:type="spellEnd"/>
    </w:p>
    <w:p w14:paraId="72493371" w14:textId="77777777" w:rsidR="00E44DB5" w:rsidRDefault="00E44DB5" w:rsidP="00E44DB5">
      <w:pPr>
        <w:shd w:val="clear" w:color="auto" w:fill="FFFFFF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</w:pPr>
    </w:p>
    <w:p w14:paraId="7D4774AD" w14:textId="77777777" w:rsidR="00E44DB5" w:rsidRDefault="00E44DB5" w:rsidP="00E44DB5">
      <w:pPr>
        <w:shd w:val="clear" w:color="auto" w:fill="FFFFFF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</w:pPr>
    </w:p>
    <w:p w14:paraId="39541027" w14:textId="77777777" w:rsidR="00E44DB5" w:rsidRDefault="00E44DB5" w:rsidP="00E44DB5">
      <w:pPr>
        <w:shd w:val="clear" w:color="auto" w:fill="FFFFFF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</w:pPr>
    </w:p>
    <w:p w14:paraId="68FC7305" w14:textId="77777777" w:rsidR="00E44DB5" w:rsidRDefault="00E44DB5" w:rsidP="00E44DB5">
      <w:pPr>
        <w:shd w:val="clear" w:color="auto" w:fill="FFFFFF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</w:pPr>
    </w:p>
    <w:p w14:paraId="37D57244" w14:textId="77777777" w:rsidR="00E44DB5" w:rsidRDefault="00E44DB5" w:rsidP="00E44DB5">
      <w:pPr>
        <w:shd w:val="clear" w:color="auto" w:fill="FFFFFF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</w:pPr>
    </w:p>
    <w:p w14:paraId="0CB1C3C1" w14:textId="77777777" w:rsidR="00E44DB5" w:rsidRDefault="00E44DB5">
      <w:pPr>
        <w:rPr>
          <w:rFonts w:ascii="Sylfaen" w:hAnsi="Sylfaen"/>
          <w:color w:val="000000"/>
          <w:sz w:val="21"/>
          <w:szCs w:val="21"/>
          <w:shd w:val="clear" w:color="auto" w:fill="FFFFFF"/>
        </w:rPr>
      </w:pPr>
    </w:p>
    <w:sectPr w:rsidR="00E44DB5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703"/>
    <w:rsid w:val="0005796C"/>
    <w:rsid w:val="000D5703"/>
    <w:rsid w:val="00145601"/>
    <w:rsid w:val="00170175"/>
    <w:rsid w:val="002E0B07"/>
    <w:rsid w:val="003E712E"/>
    <w:rsid w:val="003F2EAF"/>
    <w:rsid w:val="003F529B"/>
    <w:rsid w:val="00553401"/>
    <w:rsid w:val="00583EE2"/>
    <w:rsid w:val="00604E10"/>
    <w:rsid w:val="006E3C02"/>
    <w:rsid w:val="006E48A3"/>
    <w:rsid w:val="00700C84"/>
    <w:rsid w:val="00727A9C"/>
    <w:rsid w:val="00735481"/>
    <w:rsid w:val="007B1061"/>
    <w:rsid w:val="007B1240"/>
    <w:rsid w:val="007C0688"/>
    <w:rsid w:val="00855EE2"/>
    <w:rsid w:val="00861060"/>
    <w:rsid w:val="00944287"/>
    <w:rsid w:val="00955292"/>
    <w:rsid w:val="00A319E4"/>
    <w:rsid w:val="00C51C59"/>
    <w:rsid w:val="00CA0FDA"/>
    <w:rsid w:val="00D60545"/>
    <w:rsid w:val="00E27207"/>
    <w:rsid w:val="00E44DB5"/>
    <w:rsid w:val="00E4602B"/>
    <w:rsid w:val="00E57467"/>
    <w:rsid w:val="00FA53C8"/>
    <w:rsid w:val="00FB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2A4CB"/>
  <w15:chartTrackingRefBased/>
  <w15:docId w15:val="{60D2066F-2C9E-4C01-8A52-B5A246A8F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D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A0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2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https://mul2-armroad.gov.am//tasks/7734/oneclick/voroshum.docx?token=2c2d82acb6546cacefa2ef252a363612</cp:keywords>
  <dc:description/>
  <cp:lastModifiedBy>Nelli</cp:lastModifiedBy>
  <cp:revision>30</cp:revision>
  <dcterms:created xsi:type="dcterms:W3CDTF">2020-12-29T10:31:00Z</dcterms:created>
  <dcterms:modified xsi:type="dcterms:W3CDTF">2021-01-12T10:37:00Z</dcterms:modified>
</cp:coreProperties>
</file>