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E77" w:rsidRDefault="009B258F" w:rsidP="00662E77">
      <w:pPr>
        <w:jc w:val="center"/>
        <w:rPr>
          <w:rFonts w:ascii="GHEA Grapalat" w:hAnsi="GHEA Grapalat"/>
          <w:b/>
          <w:lang w:val="en-US"/>
        </w:rPr>
      </w:pPr>
      <w:r w:rsidRPr="00C772C8">
        <w:rPr>
          <w:rFonts w:ascii="GHEA Grapalat" w:hAnsi="GHEA Grapalat"/>
          <w:b/>
        </w:rPr>
        <w:t>ԱՄՓՈՓԱԹԵՐԹ</w:t>
      </w:r>
    </w:p>
    <w:p w:rsidR="002D724D" w:rsidRPr="001E3B39" w:rsidRDefault="00306423" w:rsidP="001E3B39">
      <w:pPr>
        <w:spacing w:line="276" w:lineRule="auto"/>
        <w:ind w:right="1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«</w:t>
      </w:r>
      <w:r w:rsidRPr="0030642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ԳՈՀԱՐ ՍԻՄՈՆՅԱՆԻՆ ԵՎՐՈՊԱՅԻ ԽՈՐՀՐԴԻ ՄԱՐԴՈՒ ԻՐԱՎՈՒՆՔՆԵՐԻ ԵՎՐՈՊԱԿԱՆ ԴԱՏԱՐԱՆԻ ՎՃԻՌՆԵՐԻ ԿԱՏԱՐՄԱՆ ՎԱՐՉՈՒԹՅՈՒՆ ԳՈՐԾՈՒՂԵԼՈՒ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» ԿԱՌԱՎԱՐՈՒԹՅԱՆ</w:t>
      </w:r>
      <w:r w:rsidR="000525A8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ՈՐՈՇՄԱՆ ՆԱԽԱԳԾԻ</w:t>
      </w:r>
      <w:r w:rsidR="0085016C" w:rsidRPr="00306423">
        <w:rPr>
          <w:rFonts w:ascii="GHEA Grapalat" w:hAnsi="GHEA Grapalat"/>
          <w:lang w:val="hy-AM"/>
        </w:rPr>
        <w:t xml:space="preserve"> </w:t>
      </w:r>
      <w:r w:rsidR="004A0966" w:rsidRPr="00306423">
        <w:rPr>
          <w:rFonts w:ascii="GHEA Grapalat" w:hAnsi="GHEA Grapalat"/>
          <w:b/>
          <w:color w:val="000000"/>
          <w:shd w:val="clear" w:color="auto" w:fill="FFFFFF"/>
          <w:lang w:val="hy-AM"/>
        </w:rPr>
        <w:t>ՎԵՐԱԲԵՐՅԱԼ</w:t>
      </w:r>
      <w:r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CE2DE8" w:rsidRPr="00306423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ԱՌԱՋԱՐԿՈՒԹՅՈՒՆՆԵՐԻ</w:t>
      </w:r>
    </w:p>
    <w:p w:rsidR="00CC7D13" w:rsidRPr="00306423" w:rsidRDefault="00CC7D13" w:rsidP="00404A01">
      <w:pPr>
        <w:jc w:val="center"/>
        <w:rPr>
          <w:rFonts w:ascii="GHEA Grapalat" w:hAnsi="GHEA Grapalat"/>
          <w:b/>
          <w:lang w:val="hy-AM"/>
        </w:rPr>
      </w:pPr>
    </w:p>
    <w:tbl>
      <w:tblPr>
        <w:tblW w:w="1617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74"/>
        <w:gridCol w:w="5015"/>
        <w:gridCol w:w="1930"/>
        <w:gridCol w:w="5812"/>
      </w:tblGrid>
      <w:tr w:rsidR="009B258F" w:rsidRPr="00C772C8" w:rsidTr="001E3B39">
        <w:trPr>
          <w:trHeight w:val="57"/>
        </w:trPr>
        <w:tc>
          <w:tcPr>
            <w:tcW w:w="54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հ/հ</w:t>
            </w:r>
          </w:p>
        </w:tc>
        <w:tc>
          <w:tcPr>
            <w:tcW w:w="2874" w:type="dxa"/>
          </w:tcPr>
          <w:p w:rsidR="009B258F" w:rsidRPr="00BB0FCD" w:rsidRDefault="0094564C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</w:rPr>
              <w:t xml:space="preserve">, </w:t>
            </w:r>
            <w:r w:rsidRPr="00BB0FCD">
              <w:rPr>
                <w:rFonts w:ascii="GHEA Grapalat" w:hAnsi="GHEA Grapalat"/>
                <w:lang w:val="en-US"/>
              </w:rPr>
              <w:t>ա</w:t>
            </w:r>
            <w:r w:rsidR="009B258F" w:rsidRPr="00BB0FCD">
              <w:rPr>
                <w:rFonts w:ascii="GHEA Grapalat" w:hAnsi="GHEA Grapalat"/>
              </w:rPr>
              <w:t xml:space="preserve">ռաջարկության հեղինակը,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ստացման</w:t>
            </w:r>
            <w:proofErr w:type="spellEnd"/>
            <w:r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5015" w:type="dxa"/>
            <w:tcBorders>
              <w:bottom w:val="single" w:sz="4" w:space="0" w:color="auto"/>
            </w:tcBorders>
          </w:tcPr>
          <w:p w:rsidR="009B258F" w:rsidRPr="00BB0FCD" w:rsidRDefault="0094564C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>, ա</w:t>
            </w:r>
            <w:r w:rsidR="009B258F" w:rsidRPr="00BB0FCD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193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5812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9B258F" w:rsidRPr="00C772C8" w:rsidTr="001E3B39">
        <w:trPr>
          <w:trHeight w:val="407"/>
        </w:trPr>
        <w:tc>
          <w:tcPr>
            <w:tcW w:w="54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874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5" w:type="dxa"/>
            <w:tcBorders>
              <w:bottom w:val="single" w:sz="4" w:space="0" w:color="auto"/>
            </w:tcBorders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93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5812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ED23E8" w:rsidRPr="00306423" w:rsidTr="001E3B39">
        <w:trPr>
          <w:trHeight w:val="1550"/>
        </w:trPr>
        <w:tc>
          <w:tcPr>
            <w:tcW w:w="540" w:type="dxa"/>
          </w:tcPr>
          <w:p w:rsidR="00ED23E8" w:rsidRPr="00BB0FCD" w:rsidRDefault="00ED23E8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BB0FCD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74" w:type="dxa"/>
          </w:tcPr>
          <w:p w:rsidR="0070444F" w:rsidRPr="00306423" w:rsidRDefault="00306423" w:rsidP="009F497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ED23E8" w:rsidRPr="00306423" w:rsidRDefault="00306423" w:rsidP="009F497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26</w:t>
            </w:r>
            <w:r w:rsidR="00636EC8" w:rsidRPr="00306423">
              <w:rPr>
                <w:rFonts w:ascii="GHEA Grapalat" w:hAnsi="GHEA Grapalat"/>
                <w:color w:val="000000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lang w:val="en-US"/>
              </w:rPr>
              <w:t>12</w:t>
            </w:r>
            <w:r w:rsidR="0009226F" w:rsidRPr="00306423">
              <w:rPr>
                <w:rFonts w:ascii="GHEA Grapalat" w:hAnsi="GHEA Grapalat"/>
                <w:color w:val="000000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lang w:val="en-US"/>
              </w:rPr>
              <w:t>0</w:t>
            </w:r>
            <w:r w:rsidR="0009226F" w:rsidRPr="00306423">
              <w:rPr>
                <w:rFonts w:ascii="GHEA Grapalat" w:hAnsi="GHEA Grapalat"/>
                <w:color w:val="000000"/>
                <w:lang w:val="hy-AM"/>
              </w:rPr>
              <w:t>թ.</w:t>
            </w:r>
          </w:p>
          <w:p w:rsidR="0009226F" w:rsidRPr="0009226F" w:rsidRDefault="00306423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306423">
              <w:rPr>
                <w:rFonts w:ascii="GHEA Grapalat" w:hAnsi="GHEA Grapalat"/>
                <w:color w:val="000000"/>
                <w:lang w:val="en-US"/>
              </w:rPr>
              <w:t>01/8-2/19506-2020</w:t>
            </w:r>
          </w:p>
        </w:tc>
        <w:tc>
          <w:tcPr>
            <w:tcW w:w="5015" w:type="dxa"/>
          </w:tcPr>
          <w:p w:rsidR="00306423" w:rsidRPr="000608F5" w:rsidRDefault="00306423" w:rsidP="00306423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 w:cs="Sylfaen"/>
                <w:lang w:val="en-US" w:eastAsia="en-GB"/>
              </w:rPr>
              <w:t xml:space="preserve">1. </w:t>
            </w:r>
            <w:r w:rsidRPr="000608F5">
              <w:rPr>
                <w:rFonts w:ascii="GHEA Grapalat" w:hAnsi="GHEA Grapalat" w:cs="Sylfaen"/>
                <w:lang w:val="hy-AM" w:eastAsia="en-GB"/>
              </w:rPr>
              <w:t>«Գոհար Սիմոնյանին</w:t>
            </w:r>
            <w:r w:rsidRPr="000608F5">
              <w:rPr>
                <w:rFonts w:ascii="GHEA Grapalat" w:hAnsi="GHEA Grapalat" w:cs="Sylfaen"/>
                <w:lang w:val="hy-AM"/>
              </w:rPr>
              <w:t xml:space="preserve"> Եվրոպայի խորհրդի մարդու իրավունքների եվրոպական դատարանի վճիռների կատարման վարչություն գործուղելու մասին</w:t>
            </w:r>
            <w:r w:rsidRPr="000608F5">
              <w:rPr>
                <w:rFonts w:ascii="GHEA Grapalat" w:hAnsi="GHEA Grapalat" w:cs="Sylfaen"/>
                <w:lang w:val="hy-AM" w:eastAsia="en-GB"/>
              </w:rPr>
              <w:t xml:space="preserve">» ՀՀ կառավարության որոշման նախագիծը </w:t>
            </w:r>
            <w:r w:rsidRPr="000608F5">
              <w:rPr>
                <w:rFonts w:ascii="GHEA Grapalat" w:hAnsi="GHEA Grapalat" w:cs="Sylfaen"/>
                <w:lang w:val="hy-AM"/>
              </w:rPr>
              <w:t xml:space="preserve">և առաջարկում է նախագծի 3-րդ կետը </w:t>
            </w:r>
            <w:r w:rsidRPr="000608F5">
              <w:rPr>
                <w:rFonts w:ascii="GHEA Grapalat" w:hAnsi="GHEA Grapalat"/>
                <w:lang w:val="hy-AM"/>
              </w:rPr>
              <w:t>շարադրել</w:t>
            </w:r>
            <w:r w:rsidRPr="00576980">
              <w:rPr>
                <w:rFonts w:ascii="GHEA Grapalat" w:hAnsi="GHEA Grapalat"/>
                <w:lang w:val="hy-AM"/>
              </w:rPr>
              <w:t xml:space="preserve"> </w:t>
            </w:r>
            <w:r w:rsidRPr="000608F5">
              <w:rPr>
                <w:rFonts w:ascii="GHEA Grapalat" w:hAnsi="GHEA Grapalat"/>
                <w:noProof/>
                <w:lang w:val="hy-AM"/>
              </w:rPr>
              <w:t>հետևյալ</w:t>
            </w:r>
            <w:r w:rsidRPr="00576980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0608F5">
              <w:rPr>
                <w:rFonts w:ascii="GHEA Grapalat" w:hAnsi="GHEA Grapalat"/>
                <w:noProof/>
                <w:lang w:val="hy-AM"/>
              </w:rPr>
              <w:t xml:space="preserve">խմբագրությամբ՝ </w:t>
            </w:r>
          </w:p>
          <w:p w:rsidR="00306423" w:rsidRPr="000608F5" w:rsidRDefault="00306423" w:rsidP="00306423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608F5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608F5">
              <w:rPr>
                <w:rFonts w:ascii="GHEA Grapalat" w:hAnsi="GHEA Grapalat" w:cs="Sylfaen"/>
                <w:color w:val="000000"/>
                <w:lang w:val="hy-AM"/>
              </w:rPr>
              <w:t xml:space="preserve">3. Գոհար Սիմոնյանի գործուղման հետ կապված ծախսերը կատարել Հայաստանի Հանրապետության 2021 թվականի պետական բյուջեով </w:t>
            </w:r>
            <w:r w:rsidRPr="000608F5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608F5">
              <w:rPr>
                <w:rFonts w:ascii="GHEA Grapalat" w:hAnsi="GHEA Grapalat"/>
                <w:lang w:val="hy-AM"/>
              </w:rPr>
              <w:t xml:space="preserve">1128 Օտարերկրյա պետություններում ՀՀ դիվանագիտական ծառայության մարմինների գործունեության </w:t>
            </w:r>
            <w:r w:rsidRPr="000608F5">
              <w:rPr>
                <w:rFonts w:ascii="GHEA Grapalat" w:hAnsi="GHEA Grapalat"/>
                <w:lang w:val="hy-AM"/>
              </w:rPr>
              <w:lastRenderedPageBreak/>
              <w:t>կազմակերպում և իրականացում</w:t>
            </w:r>
            <w:r w:rsidRPr="000608F5">
              <w:rPr>
                <w:rFonts w:ascii="GHEA Grapalat" w:hAnsi="GHEA Grapalat"/>
                <w:color w:val="000000"/>
                <w:lang w:val="hy-AM"/>
              </w:rPr>
              <w:t>» ծրագրի «</w:t>
            </w:r>
            <w:r w:rsidRPr="000608F5">
              <w:rPr>
                <w:rFonts w:ascii="GHEA Grapalat" w:hAnsi="GHEA Grapalat"/>
                <w:lang w:val="hy-AM"/>
              </w:rPr>
              <w:t>11001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  <w:r w:rsidRPr="000608F5">
              <w:rPr>
                <w:rFonts w:ascii="GHEA Grapalat" w:hAnsi="GHEA Grapalat"/>
                <w:color w:val="000000"/>
                <w:lang w:val="hy-AM"/>
              </w:rPr>
              <w:t xml:space="preserve">» միջոցառման </w:t>
            </w:r>
            <w:r w:rsidRPr="000608F5">
              <w:rPr>
                <w:rFonts w:ascii="GHEA Grapalat" w:hAnsi="GHEA Grapalat" w:cs="Sylfaen"/>
                <w:lang w:val="hy-AM"/>
              </w:rPr>
              <w:t>շրջանակներում հատկացված մ</w:t>
            </w:r>
            <w:r w:rsidRPr="000608F5">
              <w:rPr>
                <w:rFonts w:ascii="GHEA Grapalat" w:hAnsi="GHEA Grapalat" w:cs="Sylfaen"/>
                <w:color w:val="000000"/>
                <w:lang w:val="hy-AM"/>
              </w:rPr>
              <w:t>իջոցների</w:t>
            </w:r>
            <w:r w:rsidRPr="000608F5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0608F5">
              <w:rPr>
                <w:rFonts w:ascii="GHEA Grapalat" w:hAnsi="GHEA Grapalat" w:cs="Sylfaen"/>
                <w:color w:val="000000"/>
                <w:lang w:val="hy-AM"/>
              </w:rPr>
              <w:t>հաշվին։</w:t>
            </w:r>
            <w:r w:rsidRPr="000608F5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0608F5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:rsidR="00306423" w:rsidRPr="000608F5" w:rsidRDefault="00306423" w:rsidP="00306423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lang w:val="hy-AM" w:eastAsia="en-GB"/>
              </w:rPr>
            </w:pPr>
            <w:r w:rsidRPr="00306423">
              <w:rPr>
                <w:rFonts w:ascii="GHEA Grapalat" w:hAnsi="GHEA Grapalat"/>
                <w:bCs/>
                <w:lang w:val="hy-AM" w:eastAsia="en-GB"/>
              </w:rPr>
              <w:t xml:space="preserve">2. </w:t>
            </w:r>
            <w:r w:rsidRPr="000608F5">
              <w:rPr>
                <w:rFonts w:ascii="GHEA Grapalat" w:hAnsi="GHEA Grapalat"/>
                <w:bCs/>
                <w:lang w:val="hy-AM" w:eastAsia="en-GB"/>
              </w:rPr>
              <w:t>Միաժամանակ հայտնում ենք, որ նշված նախագծի ընդունման հետ կապված համապատասխան միջոցները նախատեսված են ՀՀ 2021 թվականի պետական բյուջեով:</w:t>
            </w:r>
          </w:p>
          <w:p w:rsidR="00ED23E8" w:rsidRPr="000525A8" w:rsidRDefault="00ED23E8" w:rsidP="001E3B39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930" w:type="dxa"/>
          </w:tcPr>
          <w:p w:rsidR="00306423" w:rsidRDefault="00636EC8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  <w:r w:rsidR="001E3B39">
              <w:rPr>
                <w:rFonts w:ascii="GHEA Grapalat" w:hAnsi="GHEA Grapalat"/>
                <w:lang w:val="en-US"/>
              </w:rPr>
              <w:t>:</w:t>
            </w: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  <w:p w:rsidR="00306423" w:rsidRDefault="00306423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ED23E8" w:rsidRPr="00636EC8" w:rsidRDefault="00636EC8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5812" w:type="dxa"/>
          </w:tcPr>
          <w:p w:rsidR="00F27EFD" w:rsidRPr="001E3B39" w:rsidRDefault="001E3B39" w:rsidP="001E3B3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lastRenderedPageBreak/>
              <w:t>Նախագծում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  <w:p w:rsidR="00ED23E8" w:rsidRDefault="00ED23E8" w:rsidP="009F497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47741" w:rsidRPr="00306423" w:rsidTr="001E3B39">
        <w:trPr>
          <w:trHeight w:val="1550"/>
        </w:trPr>
        <w:tc>
          <w:tcPr>
            <w:tcW w:w="540" w:type="dxa"/>
          </w:tcPr>
          <w:p w:rsidR="00847741" w:rsidRDefault="00847741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.</w:t>
            </w:r>
          </w:p>
        </w:tc>
        <w:tc>
          <w:tcPr>
            <w:tcW w:w="2874" w:type="dxa"/>
          </w:tcPr>
          <w:p w:rsidR="00847741" w:rsidRDefault="00306423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306423" w:rsidRDefault="00306423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306423">
              <w:rPr>
                <w:rFonts w:ascii="GHEA Grapalat" w:hAnsi="GHEA Grapalat"/>
                <w:color w:val="000000"/>
                <w:lang w:val="en-US"/>
              </w:rPr>
              <w:t>/14.1/28341-2020</w:t>
            </w:r>
          </w:p>
          <w:p w:rsidR="00306423" w:rsidRDefault="00306423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17.12.2020թ.</w:t>
            </w:r>
          </w:p>
        </w:tc>
        <w:tc>
          <w:tcPr>
            <w:tcW w:w="5015" w:type="dxa"/>
          </w:tcPr>
          <w:p w:rsidR="00605661" w:rsidRDefault="00605661" w:rsidP="0060566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«Գոհար Սիմոնյանին Եվրոպայի խորհրդի </w:t>
            </w:r>
            <w:r w:rsidRPr="00021899">
              <w:rPr>
                <w:rFonts w:ascii="GHEA Grapalat" w:hAnsi="GHEA Grapalat"/>
                <w:lang w:val="hy-AM"/>
              </w:rPr>
              <w:t>մարդու</w:t>
            </w:r>
            <w:r>
              <w:rPr>
                <w:rFonts w:ascii="GHEA Grapalat" w:hAnsi="GHEA Grapalat"/>
                <w:lang w:val="hy-AM"/>
              </w:rPr>
              <w:t xml:space="preserve"> իրավունքների եվրոպական դատարանի վճիռների կատարման վարչություն գործուղելու </w:t>
            </w:r>
            <w:r w:rsidRPr="00021899">
              <w:rPr>
                <w:rFonts w:ascii="GHEA Grapalat" w:hAnsi="GHEA Grapalat"/>
                <w:lang w:val="hy-AM"/>
              </w:rPr>
              <w:t>մասին»</w:t>
            </w:r>
            <w:r>
              <w:rPr>
                <w:rFonts w:ascii="GHEA Grapalat" w:hAnsi="GHEA Grapalat"/>
                <w:lang w:val="hy-AM"/>
              </w:rPr>
              <w:t xml:space="preserve"> ՀՀ կառավարության որոշման նախագծի վերաբերյալ դիտողություններ և առաջարկություններ </w:t>
            </w:r>
            <w:r w:rsidRPr="00021899">
              <w:rPr>
                <w:rFonts w:ascii="GHEA Grapalat" w:hAnsi="GHEA Grapalat"/>
                <w:lang w:val="hy-AM"/>
              </w:rPr>
              <w:t>չունենք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847741" w:rsidRPr="000525A8" w:rsidRDefault="00847741" w:rsidP="001E3B39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lang w:val="hy-AM"/>
              </w:rPr>
            </w:pPr>
          </w:p>
        </w:tc>
        <w:tc>
          <w:tcPr>
            <w:tcW w:w="1930" w:type="dxa"/>
          </w:tcPr>
          <w:p w:rsidR="00605661" w:rsidRDefault="00605661" w:rsidP="00605661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C36974" w:rsidRPr="00C36974" w:rsidRDefault="00C36974" w:rsidP="00914524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812" w:type="dxa"/>
          </w:tcPr>
          <w:p w:rsidR="00847741" w:rsidRDefault="00847741" w:rsidP="0060566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05661" w:rsidRPr="00306423" w:rsidTr="001E3B39">
        <w:trPr>
          <w:trHeight w:val="1550"/>
        </w:trPr>
        <w:tc>
          <w:tcPr>
            <w:tcW w:w="540" w:type="dxa"/>
          </w:tcPr>
          <w:p w:rsidR="00605661" w:rsidRDefault="00605661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2874" w:type="dxa"/>
          </w:tcPr>
          <w:p w:rsidR="00605661" w:rsidRDefault="00CE06D7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մարդու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եվրոպական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դատարանում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ներկայացուցիչ</w:t>
            </w:r>
            <w:proofErr w:type="spellEnd"/>
          </w:p>
          <w:p w:rsidR="00CE06D7" w:rsidRDefault="00CE06D7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E06D7">
              <w:rPr>
                <w:rFonts w:ascii="GHEA Grapalat" w:hAnsi="GHEA Grapalat"/>
                <w:color w:val="000000"/>
                <w:lang w:val="en-US"/>
              </w:rPr>
              <w:t>60/58.2/54572-2020</w:t>
            </w:r>
          </w:p>
          <w:p w:rsidR="00CE06D7" w:rsidRDefault="00CE06D7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30.12.2020թ.</w:t>
            </w:r>
          </w:p>
        </w:tc>
        <w:tc>
          <w:tcPr>
            <w:tcW w:w="5015" w:type="dxa"/>
          </w:tcPr>
          <w:p w:rsidR="00CE06D7" w:rsidRPr="009850CA" w:rsidRDefault="00CE06D7" w:rsidP="00CE06D7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en-US"/>
              </w:rPr>
              <w:t>Հ</w:t>
            </w:r>
            <w:r w:rsidRPr="006D3A33">
              <w:rPr>
                <w:rFonts w:ascii="GHEA Grapalat" w:hAnsi="GHEA Grapalat" w:cs="Arial"/>
                <w:lang w:val="hy-AM"/>
              </w:rPr>
              <w:t xml:space="preserve">այտնում եմ, որ </w:t>
            </w:r>
            <w:r>
              <w:rPr>
                <w:rFonts w:ascii="GHEA Grapalat" w:hAnsi="GHEA Grapalat" w:cs="Arial"/>
                <w:lang w:val="hy-AM"/>
              </w:rPr>
              <w:t>ն</w:t>
            </w:r>
            <w:r w:rsidRPr="009850CA">
              <w:rPr>
                <w:rFonts w:ascii="GHEA Grapalat" w:hAnsi="GHEA Grapalat" w:cs="Arial"/>
                <w:lang w:val="hy-AM"/>
              </w:rPr>
              <w:t xml:space="preserve">երկայացված նախագծի առնչությամբ էական առարկություններ չկան: Միաժամանակ հաշվի առնելով ժամկետների սղությունը և գործուղման նախապատրաստման անհրաժեշտությունը՝ առաջարկում ենք Գոհար Սիմոնյանի գործուղման ժամկետի սկիզբ սահմանել 2021 թվականի փետրվարի 1-ը: </w:t>
            </w:r>
          </w:p>
          <w:p w:rsidR="00605661" w:rsidRDefault="00605661" w:rsidP="0060566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30" w:type="dxa"/>
          </w:tcPr>
          <w:p w:rsidR="00CE06D7" w:rsidRDefault="00CE06D7" w:rsidP="00CE06D7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  <w:p w:rsidR="00605661" w:rsidRDefault="00605661" w:rsidP="00605661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812" w:type="dxa"/>
          </w:tcPr>
          <w:p w:rsidR="00605661" w:rsidRPr="00CE06D7" w:rsidRDefault="00CE06D7" w:rsidP="0060566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Ժամկետի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երկարաձգման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առաջարկությունն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գործուղման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ժամկետ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սահմանել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2021 </w:t>
            </w:r>
            <w:proofErr w:type="spellStart"/>
            <w:r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փետրվարի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15-ը:</w:t>
            </w:r>
            <w:bookmarkStart w:id="0" w:name="_GoBack"/>
            <w:bookmarkEnd w:id="0"/>
          </w:p>
        </w:tc>
      </w:tr>
    </w:tbl>
    <w:p w:rsidR="006D1F32" w:rsidRPr="00863917" w:rsidRDefault="006D1F32" w:rsidP="001B0860">
      <w:pPr>
        <w:jc w:val="center"/>
        <w:rPr>
          <w:rFonts w:ascii="GHEA Grapalat" w:hAnsi="GHEA Grapalat" w:cs="Sylfaen"/>
          <w:color w:val="000000"/>
          <w:shd w:val="clear" w:color="auto" w:fill="FFFFFF"/>
          <w:lang w:val="en-US"/>
        </w:rPr>
      </w:pPr>
    </w:p>
    <w:sectPr w:rsidR="006D1F32" w:rsidRPr="00863917" w:rsidSect="006D1F32">
      <w:pgSz w:w="16838" w:h="11906" w:orient="landscape"/>
      <w:pgMar w:top="540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44007D96"/>
    <w:multiLevelType w:val="hybridMultilevel"/>
    <w:tmpl w:val="D848E7B2"/>
    <w:lvl w:ilvl="0" w:tplc="3624742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0" w15:restartNumberingAfterBreak="0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6" w15:restartNumberingAfterBreak="0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8" w15:restartNumberingAfterBreak="0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39" w15:restartNumberingAfterBreak="0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6"/>
  </w:num>
  <w:num w:numId="2">
    <w:abstractNumId w:val="25"/>
  </w:num>
  <w:num w:numId="3">
    <w:abstractNumId w:val="22"/>
  </w:num>
  <w:num w:numId="4">
    <w:abstractNumId w:val="13"/>
  </w:num>
  <w:num w:numId="5">
    <w:abstractNumId w:val="6"/>
  </w:num>
  <w:num w:numId="6">
    <w:abstractNumId w:val="33"/>
  </w:num>
  <w:num w:numId="7">
    <w:abstractNumId w:val="27"/>
  </w:num>
  <w:num w:numId="8">
    <w:abstractNumId w:val="36"/>
  </w:num>
  <w:num w:numId="9">
    <w:abstractNumId w:val="24"/>
  </w:num>
  <w:num w:numId="10">
    <w:abstractNumId w:val="31"/>
  </w:num>
  <w:num w:numId="11">
    <w:abstractNumId w:val="16"/>
  </w:num>
  <w:num w:numId="12">
    <w:abstractNumId w:val="28"/>
  </w:num>
  <w:num w:numId="13">
    <w:abstractNumId w:val="38"/>
  </w:num>
  <w:num w:numId="14">
    <w:abstractNumId w:val="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5"/>
  </w:num>
  <w:num w:numId="19">
    <w:abstractNumId w:val="7"/>
  </w:num>
  <w:num w:numId="20">
    <w:abstractNumId w:val="32"/>
  </w:num>
  <w:num w:numId="21">
    <w:abstractNumId w:val="8"/>
  </w:num>
  <w:num w:numId="22">
    <w:abstractNumId w:val="20"/>
  </w:num>
  <w:num w:numId="23">
    <w:abstractNumId w:val="29"/>
  </w:num>
  <w:num w:numId="24">
    <w:abstractNumId w:val="5"/>
  </w:num>
  <w:num w:numId="25">
    <w:abstractNumId w:val="12"/>
  </w:num>
  <w:num w:numId="26">
    <w:abstractNumId w:val="9"/>
  </w:num>
  <w:num w:numId="27">
    <w:abstractNumId w:val="39"/>
  </w:num>
  <w:num w:numId="28">
    <w:abstractNumId w:val="21"/>
  </w:num>
  <w:num w:numId="29">
    <w:abstractNumId w:val="3"/>
  </w:num>
  <w:num w:numId="30">
    <w:abstractNumId w:val="37"/>
  </w:num>
  <w:num w:numId="31">
    <w:abstractNumId w:val="35"/>
  </w:num>
  <w:num w:numId="32">
    <w:abstractNumId w:val="2"/>
  </w:num>
  <w:num w:numId="33">
    <w:abstractNumId w:val="4"/>
  </w:num>
  <w:num w:numId="34">
    <w:abstractNumId w:val="1"/>
  </w:num>
  <w:num w:numId="35">
    <w:abstractNumId w:val="23"/>
  </w:num>
  <w:num w:numId="36">
    <w:abstractNumId w:val="14"/>
  </w:num>
  <w:num w:numId="37">
    <w:abstractNumId w:val="10"/>
  </w:num>
  <w:num w:numId="38">
    <w:abstractNumId w:val="18"/>
  </w:num>
  <w:num w:numId="39">
    <w:abstractNumId w:val="17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4FEB"/>
    <w:rsid w:val="000059D0"/>
    <w:rsid w:val="00005B4B"/>
    <w:rsid w:val="000110A3"/>
    <w:rsid w:val="000121C1"/>
    <w:rsid w:val="00015E35"/>
    <w:rsid w:val="00015F3E"/>
    <w:rsid w:val="00017763"/>
    <w:rsid w:val="00017A64"/>
    <w:rsid w:val="0002018C"/>
    <w:rsid w:val="0002086F"/>
    <w:rsid w:val="000256C1"/>
    <w:rsid w:val="000256E4"/>
    <w:rsid w:val="00025F69"/>
    <w:rsid w:val="00026846"/>
    <w:rsid w:val="0002783A"/>
    <w:rsid w:val="00030DC2"/>
    <w:rsid w:val="000323B5"/>
    <w:rsid w:val="000324B7"/>
    <w:rsid w:val="0003302D"/>
    <w:rsid w:val="00033B31"/>
    <w:rsid w:val="000365C4"/>
    <w:rsid w:val="00037EF1"/>
    <w:rsid w:val="00042847"/>
    <w:rsid w:val="0004349B"/>
    <w:rsid w:val="0004428B"/>
    <w:rsid w:val="000442A8"/>
    <w:rsid w:val="000516FB"/>
    <w:rsid w:val="000517E7"/>
    <w:rsid w:val="000520ED"/>
    <w:rsid w:val="000525A8"/>
    <w:rsid w:val="00055D1E"/>
    <w:rsid w:val="00057391"/>
    <w:rsid w:val="00057725"/>
    <w:rsid w:val="00057D35"/>
    <w:rsid w:val="000631F4"/>
    <w:rsid w:val="00064F30"/>
    <w:rsid w:val="00071512"/>
    <w:rsid w:val="00074DAB"/>
    <w:rsid w:val="000754AF"/>
    <w:rsid w:val="00076F03"/>
    <w:rsid w:val="000805F5"/>
    <w:rsid w:val="000828CF"/>
    <w:rsid w:val="00087DB3"/>
    <w:rsid w:val="00090CC3"/>
    <w:rsid w:val="0009226F"/>
    <w:rsid w:val="000951CA"/>
    <w:rsid w:val="0009680A"/>
    <w:rsid w:val="000A2169"/>
    <w:rsid w:val="000A2491"/>
    <w:rsid w:val="000A345A"/>
    <w:rsid w:val="000A34FD"/>
    <w:rsid w:val="000A7872"/>
    <w:rsid w:val="000B03BC"/>
    <w:rsid w:val="000B2593"/>
    <w:rsid w:val="000C06E5"/>
    <w:rsid w:val="000C3E6F"/>
    <w:rsid w:val="000D771A"/>
    <w:rsid w:val="000E0AB2"/>
    <w:rsid w:val="000E0D46"/>
    <w:rsid w:val="000E5085"/>
    <w:rsid w:val="000F1564"/>
    <w:rsid w:val="000F301D"/>
    <w:rsid w:val="000F64C2"/>
    <w:rsid w:val="000F7CCA"/>
    <w:rsid w:val="001004F9"/>
    <w:rsid w:val="001047B4"/>
    <w:rsid w:val="001142B0"/>
    <w:rsid w:val="00117373"/>
    <w:rsid w:val="00124572"/>
    <w:rsid w:val="00125356"/>
    <w:rsid w:val="00125EDC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7019"/>
    <w:rsid w:val="00150657"/>
    <w:rsid w:val="001519AB"/>
    <w:rsid w:val="0015532C"/>
    <w:rsid w:val="00157764"/>
    <w:rsid w:val="00160F3A"/>
    <w:rsid w:val="00161948"/>
    <w:rsid w:val="00170CE1"/>
    <w:rsid w:val="00173A77"/>
    <w:rsid w:val="00176088"/>
    <w:rsid w:val="00176269"/>
    <w:rsid w:val="001802C1"/>
    <w:rsid w:val="001832C5"/>
    <w:rsid w:val="00191D18"/>
    <w:rsid w:val="00192391"/>
    <w:rsid w:val="001A1664"/>
    <w:rsid w:val="001A1DDD"/>
    <w:rsid w:val="001A722E"/>
    <w:rsid w:val="001A7878"/>
    <w:rsid w:val="001A7CD8"/>
    <w:rsid w:val="001B0860"/>
    <w:rsid w:val="001C0CF2"/>
    <w:rsid w:val="001C18FA"/>
    <w:rsid w:val="001C198A"/>
    <w:rsid w:val="001C4385"/>
    <w:rsid w:val="001C55C4"/>
    <w:rsid w:val="001C6E3A"/>
    <w:rsid w:val="001D5E66"/>
    <w:rsid w:val="001E0CF2"/>
    <w:rsid w:val="001E11A2"/>
    <w:rsid w:val="001E1AFA"/>
    <w:rsid w:val="001E35F5"/>
    <w:rsid w:val="001E3B39"/>
    <w:rsid w:val="001E71DA"/>
    <w:rsid w:val="001E7E56"/>
    <w:rsid w:val="001F0E4F"/>
    <w:rsid w:val="001F2EC8"/>
    <w:rsid w:val="001F358A"/>
    <w:rsid w:val="0020104B"/>
    <w:rsid w:val="0020153E"/>
    <w:rsid w:val="00202C2B"/>
    <w:rsid w:val="00203685"/>
    <w:rsid w:val="00203A75"/>
    <w:rsid w:val="00214358"/>
    <w:rsid w:val="002164D9"/>
    <w:rsid w:val="0022184A"/>
    <w:rsid w:val="00226B4F"/>
    <w:rsid w:val="00234FD3"/>
    <w:rsid w:val="0024309D"/>
    <w:rsid w:val="00243F4A"/>
    <w:rsid w:val="00245295"/>
    <w:rsid w:val="002514E2"/>
    <w:rsid w:val="00251601"/>
    <w:rsid w:val="00251E65"/>
    <w:rsid w:val="00254B23"/>
    <w:rsid w:val="00261F59"/>
    <w:rsid w:val="00262DDE"/>
    <w:rsid w:val="0027004F"/>
    <w:rsid w:val="002700F4"/>
    <w:rsid w:val="00270440"/>
    <w:rsid w:val="00272393"/>
    <w:rsid w:val="0027434F"/>
    <w:rsid w:val="002746E7"/>
    <w:rsid w:val="00275218"/>
    <w:rsid w:val="00275611"/>
    <w:rsid w:val="00275C3C"/>
    <w:rsid w:val="00281406"/>
    <w:rsid w:val="0028304A"/>
    <w:rsid w:val="00286775"/>
    <w:rsid w:val="00290E23"/>
    <w:rsid w:val="00293338"/>
    <w:rsid w:val="00294DAE"/>
    <w:rsid w:val="002A0F68"/>
    <w:rsid w:val="002A3529"/>
    <w:rsid w:val="002A4087"/>
    <w:rsid w:val="002A40AD"/>
    <w:rsid w:val="002A4891"/>
    <w:rsid w:val="002A6051"/>
    <w:rsid w:val="002A6AD6"/>
    <w:rsid w:val="002B0E1A"/>
    <w:rsid w:val="002B1231"/>
    <w:rsid w:val="002B2FAC"/>
    <w:rsid w:val="002C231D"/>
    <w:rsid w:val="002C48EC"/>
    <w:rsid w:val="002C5404"/>
    <w:rsid w:val="002C710E"/>
    <w:rsid w:val="002C77D0"/>
    <w:rsid w:val="002D0943"/>
    <w:rsid w:val="002D6591"/>
    <w:rsid w:val="002D724D"/>
    <w:rsid w:val="002E20EE"/>
    <w:rsid w:val="002E222B"/>
    <w:rsid w:val="002E350C"/>
    <w:rsid w:val="002E39CA"/>
    <w:rsid w:val="002E63CD"/>
    <w:rsid w:val="002E67D1"/>
    <w:rsid w:val="002F0491"/>
    <w:rsid w:val="002F2BC1"/>
    <w:rsid w:val="002F61D7"/>
    <w:rsid w:val="00300A99"/>
    <w:rsid w:val="00305114"/>
    <w:rsid w:val="0030572E"/>
    <w:rsid w:val="00305749"/>
    <w:rsid w:val="00306423"/>
    <w:rsid w:val="003067ED"/>
    <w:rsid w:val="00311D5C"/>
    <w:rsid w:val="00314B56"/>
    <w:rsid w:val="00316364"/>
    <w:rsid w:val="00321E72"/>
    <w:rsid w:val="00325553"/>
    <w:rsid w:val="00327AFE"/>
    <w:rsid w:val="0033285C"/>
    <w:rsid w:val="00332B36"/>
    <w:rsid w:val="003352A7"/>
    <w:rsid w:val="003356CD"/>
    <w:rsid w:val="00337B03"/>
    <w:rsid w:val="0034130E"/>
    <w:rsid w:val="00341C4D"/>
    <w:rsid w:val="00343D3F"/>
    <w:rsid w:val="003554C0"/>
    <w:rsid w:val="00356E97"/>
    <w:rsid w:val="00360686"/>
    <w:rsid w:val="00361AE0"/>
    <w:rsid w:val="00364EB2"/>
    <w:rsid w:val="003651CB"/>
    <w:rsid w:val="00365FE2"/>
    <w:rsid w:val="00370040"/>
    <w:rsid w:val="00370F28"/>
    <w:rsid w:val="003734D0"/>
    <w:rsid w:val="003763CC"/>
    <w:rsid w:val="00377030"/>
    <w:rsid w:val="00380E7B"/>
    <w:rsid w:val="00384295"/>
    <w:rsid w:val="003851D8"/>
    <w:rsid w:val="00393432"/>
    <w:rsid w:val="00395C50"/>
    <w:rsid w:val="00397840"/>
    <w:rsid w:val="003A2946"/>
    <w:rsid w:val="003A3473"/>
    <w:rsid w:val="003A61F1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3FC8"/>
    <w:rsid w:val="003D4985"/>
    <w:rsid w:val="003D4FAF"/>
    <w:rsid w:val="003E29D8"/>
    <w:rsid w:val="003E51EC"/>
    <w:rsid w:val="003E5409"/>
    <w:rsid w:val="003E6021"/>
    <w:rsid w:val="003F20EB"/>
    <w:rsid w:val="003F2825"/>
    <w:rsid w:val="003F3409"/>
    <w:rsid w:val="003F35AA"/>
    <w:rsid w:val="003F5350"/>
    <w:rsid w:val="003F53F8"/>
    <w:rsid w:val="0040168E"/>
    <w:rsid w:val="00404445"/>
    <w:rsid w:val="00404A01"/>
    <w:rsid w:val="0041160E"/>
    <w:rsid w:val="004209C7"/>
    <w:rsid w:val="0042366A"/>
    <w:rsid w:val="00423827"/>
    <w:rsid w:val="00426CD8"/>
    <w:rsid w:val="00431A15"/>
    <w:rsid w:val="00433CA0"/>
    <w:rsid w:val="004343EF"/>
    <w:rsid w:val="00440066"/>
    <w:rsid w:val="0044240A"/>
    <w:rsid w:val="004426B7"/>
    <w:rsid w:val="00442901"/>
    <w:rsid w:val="00445D0C"/>
    <w:rsid w:val="00452D7D"/>
    <w:rsid w:val="00452EDB"/>
    <w:rsid w:val="00454A54"/>
    <w:rsid w:val="00454D7D"/>
    <w:rsid w:val="00455D06"/>
    <w:rsid w:val="00457237"/>
    <w:rsid w:val="004600C0"/>
    <w:rsid w:val="004648BA"/>
    <w:rsid w:val="00466788"/>
    <w:rsid w:val="0047396C"/>
    <w:rsid w:val="004753ED"/>
    <w:rsid w:val="00476A1A"/>
    <w:rsid w:val="00477EDC"/>
    <w:rsid w:val="00486DE9"/>
    <w:rsid w:val="00496A0E"/>
    <w:rsid w:val="004A0966"/>
    <w:rsid w:val="004A4AC0"/>
    <w:rsid w:val="004B1063"/>
    <w:rsid w:val="004B210A"/>
    <w:rsid w:val="004B2846"/>
    <w:rsid w:val="004B445C"/>
    <w:rsid w:val="004C03AB"/>
    <w:rsid w:val="004C0CED"/>
    <w:rsid w:val="004C1CA0"/>
    <w:rsid w:val="004C405A"/>
    <w:rsid w:val="004C4556"/>
    <w:rsid w:val="004D3DBD"/>
    <w:rsid w:val="004D3FED"/>
    <w:rsid w:val="004E03F9"/>
    <w:rsid w:val="004E39D6"/>
    <w:rsid w:val="004F1FFB"/>
    <w:rsid w:val="00501F67"/>
    <w:rsid w:val="00504714"/>
    <w:rsid w:val="00504F68"/>
    <w:rsid w:val="00507FFD"/>
    <w:rsid w:val="00510B27"/>
    <w:rsid w:val="00514215"/>
    <w:rsid w:val="005157FA"/>
    <w:rsid w:val="0051669A"/>
    <w:rsid w:val="00516DE0"/>
    <w:rsid w:val="005201CB"/>
    <w:rsid w:val="00523AE4"/>
    <w:rsid w:val="005247DE"/>
    <w:rsid w:val="00525982"/>
    <w:rsid w:val="0053782E"/>
    <w:rsid w:val="005400FE"/>
    <w:rsid w:val="00540C0F"/>
    <w:rsid w:val="00541FB9"/>
    <w:rsid w:val="0054589D"/>
    <w:rsid w:val="00554060"/>
    <w:rsid w:val="0056050E"/>
    <w:rsid w:val="00561D7A"/>
    <w:rsid w:val="00562F8E"/>
    <w:rsid w:val="0056382A"/>
    <w:rsid w:val="00571AE5"/>
    <w:rsid w:val="00573688"/>
    <w:rsid w:val="0057603E"/>
    <w:rsid w:val="005861F5"/>
    <w:rsid w:val="005862AA"/>
    <w:rsid w:val="005901A2"/>
    <w:rsid w:val="00596009"/>
    <w:rsid w:val="005968F4"/>
    <w:rsid w:val="005974E0"/>
    <w:rsid w:val="005A16B1"/>
    <w:rsid w:val="005A3CDC"/>
    <w:rsid w:val="005B2269"/>
    <w:rsid w:val="005B6605"/>
    <w:rsid w:val="005B7100"/>
    <w:rsid w:val="005C3318"/>
    <w:rsid w:val="005C3CF0"/>
    <w:rsid w:val="005C63F3"/>
    <w:rsid w:val="005D3975"/>
    <w:rsid w:val="005D4901"/>
    <w:rsid w:val="005E19B9"/>
    <w:rsid w:val="005E771B"/>
    <w:rsid w:val="005E78E4"/>
    <w:rsid w:val="0060147D"/>
    <w:rsid w:val="00602E4C"/>
    <w:rsid w:val="00604E4A"/>
    <w:rsid w:val="00605661"/>
    <w:rsid w:val="0060600E"/>
    <w:rsid w:val="006118CA"/>
    <w:rsid w:val="00626523"/>
    <w:rsid w:val="006273CD"/>
    <w:rsid w:val="006303BE"/>
    <w:rsid w:val="00635A77"/>
    <w:rsid w:val="006369ED"/>
    <w:rsid w:val="00636EC8"/>
    <w:rsid w:val="00637C64"/>
    <w:rsid w:val="0064017A"/>
    <w:rsid w:val="006406DE"/>
    <w:rsid w:val="00640B82"/>
    <w:rsid w:val="006437EA"/>
    <w:rsid w:val="006441D7"/>
    <w:rsid w:val="006524A9"/>
    <w:rsid w:val="0065427B"/>
    <w:rsid w:val="00662053"/>
    <w:rsid w:val="00662E77"/>
    <w:rsid w:val="0066328E"/>
    <w:rsid w:val="00676470"/>
    <w:rsid w:val="00677B75"/>
    <w:rsid w:val="006865CF"/>
    <w:rsid w:val="006938EA"/>
    <w:rsid w:val="00694B12"/>
    <w:rsid w:val="006A1966"/>
    <w:rsid w:val="006A198D"/>
    <w:rsid w:val="006B25C4"/>
    <w:rsid w:val="006B519E"/>
    <w:rsid w:val="006B62F8"/>
    <w:rsid w:val="006C104C"/>
    <w:rsid w:val="006C1CB9"/>
    <w:rsid w:val="006C2F2C"/>
    <w:rsid w:val="006C407B"/>
    <w:rsid w:val="006C5A85"/>
    <w:rsid w:val="006C7F57"/>
    <w:rsid w:val="006D1F32"/>
    <w:rsid w:val="006D4799"/>
    <w:rsid w:val="006D550F"/>
    <w:rsid w:val="006D7EC6"/>
    <w:rsid w:val="006E0ADC"/>
    <w:rsid w:val="006E5453"/>
    <w:rsid w:val="006E5676"/>
    <w:rsid w:val="006F1BA6"/>
    <w:rsid w:val="006F2A15"/>
    <w:rsid w:val="00703AEC"/>
    <w:rsid w:val="0070444F"/>
    <w:rsid w:val="00705898"/>
    <w:rsid w:val="00707A8D"/>
    <w:rsid w:val="007112D2"/>
    <w:rsid w:val="00717B26"/>
    <w:rsid w:val="00720EC5"/>
    <w:rsid w:val="0072453D"/>
    <w:rsid w:val="00727C7D"/>
    <w:rsid w:val="00727D5A"/>
    <w:rsid w:val="0073228A"/>
    <w:rsid w:val="00733E5B"/>
    <w:rsid w:val="00746A2C"/>
    <w:rsid w:val="00752BC6"/>
    <w:rsid w:val="00755648"/>
    <w:rsid w:val="0075623C"/>
    <w:rsid w:val="00756ECA"/>
    <w:rsid w:val="00761D7A"/>
    <w:rsid w:val="007636D3"/>
    <w:rsid w:val="00766C43"/>
    <w:rsid w:val="007722ED"/>
    <w:rsid w:val="007828B4"/>
    <w:rsid w:val="00782920"/>
    <w:rsid w:val="00783D7B"/>
    <w:rsid w:val="00786583"/>
    <w:rsid w:val="00786FE1"/>
    <w:rsid w:val="00796B81"/>
    <w:rsid w:val="00797E4E"/>
    <w:rsid w:val="007A586C"/>
    <w:rsid w:val="007A61DE"/>
    <w:rsid w:val="007B0B75"/>
    <w:rsid w:val="007B19A2"/>
    <w:rsid w:val="007B1CC8"/>
    <w:rsid w:val="007B2A60"/>
    <w:rsid w:val="007B44DB"/>
    <w:rsid w:val="007B70F4"/>
    <w:rsid w:val="007C2156"/>
    <w:rsid w:val="007C492D"/>
    <w:rsid w:val="007C4CB5"/>
    <w:rsid w:val="007C62BF"/>
    <w:rsid w:val="007D36D5"/>
    <w:rsid w:val="007D4B36"/>
    <w:rsid w:val="007D7088"/>
    <w:rsid w:val="007E13DE"/>
    <w:rsid w:val="007E4101"/>
    <w:rsid w:val="007E4E53"/>
    <w:rsid w:val="00800773"/>
    <w:rsid w:val="00805257"/>
    <w:rsid w:val="00805468"/>
    <w:rsid w:val="008126B9"/>
    <w:rsid w:val="00813363"/>
    <w:rsid w:val="00813AFD"/>
    <w:rsid w:val="00814BC2"/>
    <w:rsid w:val="00823201"/>
    <w:rsid w:val="00825815"/>
    <w:rsid w:val="00825CF2"/>
    <w:rsid w:val="00826012"/>
    <w:rsid w:val="00830BCE"/>
    <w:rsid w:val="00831B7B"/>
    <w:rsid w:val="008372BE"/>
    <w:rsid w:val="00837AEE"/>
    <w:rsid w:val="008408D5"/>
    <w:rsid w:val="00844855"/>
    <w:rsid w:val="00847741"/>
    <w:rsid w:val="0085016C"/>
    <w:rsid w:val="00850190"/>
    <w:rsid w:val="00852FD0"/>
    <w:rsid w:val="0085377D"/>
    <w:rsid w:val="008550BB"/>
    <w:rsid w:val="00857432"/>
    <w:rsid w:val="00863917"/>
    <w:rsid w:val="0086396F"/>
    <w:rsid w:val="00867ACF"/>
    <w:rsid w:val="008734EF"/>
    <w:rsid w:val="00876902"/>
    <w:rsid w:val="00880365"/>
    <w:rsid w:val="0088037D"/>
    <w:rsid w:val="00880D95"/>
    <w:rsid w:val="008813F0"/>
    <w:rsid w:val="008826B4"/>
    <w:rsid w:val="008840C8"/>
    <w:rsid w:val="00885B4A"/>
    <w:rsid w:val="00887B38"/>
    <w:rsid w:val="00890BF6"/>
    <w:rsid w:val="00892A2F"/>
    <w:rsid w:val="008A2062"/>
    <w:rsid w:val="008A32D4"/>
    <w:rsid w:val="008A3974"/>
    <w:rsid w:val="008B48F5"/>
    <w:rsid w:val="008C0158"/>
    <w:rsid w:val="008C57A7"/>
    <w:rsid w:val="008D0357"/>
    <w:rsid w:val="008D0A28"/>
    <w:rsid w:val="008D2AB2"/>
    <w:rsid w:val="008D4D08"/>
    <w:rsid w:val="008D5657"/>
    <w:rsid w:val="008D621E"/>
    <w:rsid w:val="008D6B36"/>
    <w:rsid w:val="008E14DB"/>
    <w:rsid w:val="008E3B23"/>
    <w:rsid w:val="008E51F1"/>
    <w:rsid w:val="008F0510"/>
    <w:rsid w:val="008F09C0"/>
    <w:rsid w:val="008F3FEF"/>
    <w:rsid w:val="008F41E1"/>
    <w:rsid w:val="008F5C17"/>
    <w:rsid w:val="008F67D9"/>
    <w:rsid w:val="008F7405"/>
    <w:rsid w:val="00901AB7"/>
    <w:rsid w:val="00905131"/>
    <w:rsid w:val="00906FD3"/>
    <w:rsid w:val="00910D6B"/>
    <w:rsid w:val="0091298F"/>
    <w:rsid w:val="00914524"/>
    <w:rsid w:val="00921956"/>
    <w:rsid w:val="00922C95"/>
    <w:rsid w:val="00931B59"/>
    <w:rsid w:val="0093306D"/>
    <w:rsid w:val="00935F5B"/>
    <w:rsid w:val="00937402"/>
    <w:rsid w:val="00940590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42E3"/>
    <w:rsid w:val="00964C96"/>
    <w:rsid w:val="0096650F"/>
    <w:rsid w:val="009665D6"/>
    <w:rsid w:val="00977D7A"/>
    <w:rsid w:val="00983B51"/>
    <w:rsid w:val="00985BCC"/>
    <w:rsid w:val="00985EFB"/>
    <w:rsid w:val="00987B46"/>
    <w:rsid w:val="0099260A"/>
    <w:rsid w:val="009A3D17"/>
    <w:rsid w:val="009A5340"/>
    <w:rsid w:val="009A54BA"/>
    <w:rsid w:val="009A57AD"/>
    <w:rsid w:val="009B258F"/>
    <w:rsid w:val="009B2C88"/>
    <w:rsid w:val="009B38CC"/>
    <w:rsid w:val="009C145F"/>
    <w:rsid w:val="009C5E84"/>
    <w:rsid w:val="009C61AE"/>
    <w:rsid w:val="009D1B04"/>
    <w:rsid w:val="009E1FE2"/>
    <w:rsid w:val="009E3404"/>
    <w:rsid w:val="009E438E"/>
    <w:rsid w:val="009E5845"/>
    <w:rsid w:val="009F497D"/>
    <w:rsid w:val="009F4E2F"/>
    <w:rsid w:val="00A05E2E"/>
    <w:rsid w:val="00A104F2"/>
    <w:rsid w:val="00A10D32"/>
    <w:rsid w:val="00A11D58"/>
    <w:rsid w:val="00A1530F"/>
    <w:rsid w:val="00A24AFA"/>
    <w:rsid w:val="00A2769E"/>
    <w:rsid w:val="00A36719"/>
    <w:rsid w:val="00A36928"/>
    <w:rsid w:val="00A371E0"/>
    <w:rsid w:val="00A440C4"/>
    <w:rsid w:val="00A45A9A"/>
    <w:rsid w:val="00A5724F"/>
    <w:rsid w:val="00A63DCD"/>
    <w:rsid w:val="00A71317"/>
    <w:rsid w:val="00A73B21"/>
    <w:rsid w:val="00A8213E"/>
    <w:rsid w:val="00A84442"/>
    <w:rsid w:val="00A87126"/>
    <w:rsid w:val="00A87690"/>
    <w:rsid w:val="00A90050"/>
    <w:rsid w:val="00A91B63"/>
    <w:rsid w:val="00A92B49"/>
    <w:rsid w:val="00A96D79"/>
    <w:rsid w:val="00A970C0"/>
    <w:rsid w:val="00AA38C9"/>
    <w:rsid w:val="00AA53E4"/>
    <w:rsid w:val="00AA670C"/>
    <w:rsid w:val="00AB2BAB"/>
    <w:rsid w:val="00AB5D50"/>
    <w:rsid w:val="00AC2984"/>
    <w:rsid w:val="00AC29F8"/>
    <w:rsid w:val="00AC41A2"/>
    <w:rsid w:val="00AC6768"/>
    <w:rsid w:val="00AD28F5"/>
    <w:rsid w:val="00AD2A50"/>
    <w:rsid w:val="00AD2CAE"/>
    <w:rsid w:val="00AE0A1A"/>
    <w:rsid w:val="00AE2F69"/>
    <w:rsid w:val="00AE7410"/>
    <w:rsid w:val="00AF2883"/>
    <w:rsid w:val="00AF2BE3"/>
    <w:rsid w:val="00AF2EE6"/>
    <w:rsid w:val="00AF4D39"/>
    <w:rsid w:val="00AF59C4"/>
    <w:rsid w:val="00AF7C72"/>
    <w:rsid w:val="00B06AB3"/>
    <w:rsid w:val="00B12019"/>
    <w:rsid w:val="00B14E72"/>
    <w:rsid w:val="00B16180"/>
    <w:rsid w:val="00B2185C"/>
    <w:rsid w:val="00B242F4"/>
    <w:rsid w:val="00B26958"/>
    <w:rsid w:val="00B36EC2"/>
    <w:rsid w:val="00B44953"/>
    <w:rsid w:val="00B47F2D"/>
    <w:rsid w:val="00B50BFB"/>
    <w:rsid w:val="00B50F06"/>
    <w:rsid w:val="00B52CC0"/>
    <w:rsid w:val="00B54808"/>
    <w:rsid w:val="00B54B80"/>
    <w:rsid w:val="00B60DA0"/>
    <w:rsid w:val="00B62882"/>
    <w:rsid w:val="00B62940"/>
    <w:rsid w:val="00B65F88"/>
    <w:rsid w:val="00B67ED9"/>
    <w:rsid w:val="00B74AB3"/>
    <w:rsid w:val="00B7599D"/>
    <w:rsid w:val="00B844DA"/>
    <w:rsid w:val="00B8663A"/>
    <w:rsid w:val="00B86B22"/>
    <w:rsid w:val="00B9073B"/>
    <w:rsid w:val="00BA2669"/>
    <w:rsid w:val="00BA4529"/>
    <w:rsid w:val="00BA5683"/>
    <w:rsid w:val="00BA76DB"/>
    <w:rsid w:val="00BA7D56"/>
    <w:rsid w:val="00BB0FCD"/>
    <w:rsid w:val="00BB5952"/>
    <w:rsid w:val="00BB5C5C"/>
    <w:rsid w:val="00BC1ED4"/>
    <w:rsid w:val="00BC3F99"/>
    <w:rsid w:val="00BC732C"/>
    <w:rsid w:val="00BD5A92"/>
    <w:rsid w:val="00BD79F7"/>
    <w:rsid w:val="00BE28F4"/>
    <w:rsid w:val="00BE3334"/>
    <w:rsid w:val="00BE36A6"/>
    <w:rsid w:val="00BE5DEE"/>
    <w:rsid w:val="00BF48A5"/>
    <w:rsid w:val="00C03424"/>
    <w:rsid w:val="00C03E2E"/>
    <w:rsid w:val="00C11D8E"/>
    <w:rsid w:val="00C13864"/>
    <w:rsid w:val="00C1730A"/>
    <w:rsid w:val="00C175E0"/>
    <w:rsid w:val="00C304A4"/>
    <w:rsid w:val="00C30CE2"/>
    <w:rsid w:val="00C3113B"/>
    <w:rsid w:val="00C34EA9"/>
    <w:rsid w:val="00C36974"/>
    <w:rsid w:val="00C45340"/>
    <w:rsid w:val="00C45CA4"/>
    <w:rsid w:val="00C518BC"/>
    <w:rsid w:val="00C51941"/>
    <w:rsid w:val="00C55A77"/>
    <w:rsid w:val="00C60CEB"/>
    <w:rsid w:val="00C623C8"/>
    <w:rsid w:val="00C64500"/>
    <w:rsid w:val="00C6467F"/>
    <w:rsid w:val="00C6505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8612C"/>
    <w:rsid w:val="00C9173A"/>
    <w:rsid w:val="00CA29E3"/>
    <w:rsid w:val="00CA41B3"/>
    <w:rsid w:val="00CA553B"/>
    <w:rsid w:val="00CA7B69"/>
    <w:rsid w:val="00CB11E8"/>
    <w:rsid w:val="00CB4D96"/>
    <w:rsid w:val="00CB5357"/>
    <w:rsid w:val="00CB6761"/>
    <w:rsid w:val="00CB682C"/>
    <w:rsid w:val="00CC0034"/>
    <w:rsid w:val="00CC24AA"/>
    <w:rsid w:val="00CC4E7F"/>
    <w:rsid w:val="00CC59C4"/>
    <w:rsid w:val="00CC5AED"/>
    <w:rsid w:val="00CC6077"/>
    <w:rsid w:val="00CC7D13"/>
    <w:rsid w:val="00CD172C"/>
    <w:rsid w:val="00CD38BD"/>
    <w:rsid w:val="00CD6CA2"/>
    <w:rsid w:val="00CE06D7"/>
    <w:rsid w:val="00CE1547"/>
    <w:rsid w:val="00CE1EA5"/>
    <w:rsid w:val="00CE2DE8"/>
    <w:rsid w:val="00CE4401"/>
    <w:rsid w:val="00CE6C61"/>
    <w:rsid w:val="00CF2D58"/>
    <w:rsid w:val="00CF3C00"/>
    <w:rsid w:val="00CF5BAA"/>
    <w:rsid w:val="00CF5C91"/>
    <w:rsid w:val="00CF7602"/>
    <w:rsid w:val="00D012B2"/>
    <w:rsid w:val="00D02880"/>
    <w:rsid w:val="00D02D21"/>
    <w:rsid w:val="00D03F00"/>
    <w:rsid w:val="00D0722C"/>
    <w:rsid w:val="00D07ED6"/>
    <w:rsid w:val="00D109D3"/>
    <w:rsid w:val="00D11077"/>
    <w:rsid w:val="00D115A6"/>
    <w:rsid w:val="00D14FE2"/>
    <w:rsid w:val="00D1716D"/>
    <w:rsid w:val="00D2160A"/>
    <w:rsid w:val="00D21E9B"/>
    <w:rsid w:val="00D23512"/>
    <w:rsid w:val="00D23569"/>
    <w:rsid w:val="00D2415C"/>
    <w:rsid w:val="00D26D62"/>
    <w:rsid w:val="00D3013B"/>
    <w:rsid w:val="00D31832"/>
    <w:rsid w:val="00D31884"/>
    <w:rsid w:val="00D40CC8"/>
    <w:rsid w:val="00D40E24"/>
    <w:rsid w:val="00D44CD8"/>
    <w:rsid w:val="00D454A2"/>
    <w:rsid w:val="00D4620F"/>
    <w:rsid w:val="00D57E26"/>
    <w:rsid w:val="00D639EE"/>
    <w:rsid w:val="00D652AC"/>
    <w:rsid w:val="00D65751"/>
    <w:rsid w:val="00D67F3C"/>
    <w:rsid w:val="00D72FA3"/>
    <w:rsid w:val="00D75468"/>
    <w:rsid w:val="00D80250"/>
    <w:rsid w:val="00D82295"/>
    <w:rsid w:val="00D8526D"/>
    <w:rsid w:val="00D86A33"/>
    <w:rsid w:val="00D87286"/>
    <w:rsid w:val="00D90D50"/>
    <w:rsid w:val="00D954A4"/>
    <w:rsid w:val="00D95815"/>
    <w:rsid w:val="00DA0263"/>
    <w:rsid w:val="00DA09E9"/>
    <w:rsid w:val="00DC5A2D"/>
    <w:rsid w:val="00DD1106"/>
    <w:rsid w:val="00DD42F9"/>
    <w:rsid w:val="00DD4F05"/>
    <w:rsid w:val="00DD57C9"/>
    <w:rsid w:val="00DD5957"/>
    <w:rsid w:val="00DD5A9A"/>
    <w:rsid w:val="00DF353B"/>
    <w:rsid w:val="00DF63CF"/>
    <w:rsid w:val="00DF6DA6"/>
    <w:rsid w:val="00E0185A"/>
    <w:rsid w:val="00E020A5"/>
    <w:rsid w:val="00E03D4A"/>
    <w:rsid w:val="00E111EA"/>
    <w:rsid w:val="00E144C7"/>
    <w:rsid w:val="00E208B7"/>
    <w:rsid w:val="00E2707F"/>
    <w:rsid w:val="00E378F8"/>
    <w:rsid w:val="00E409A7"/>
    <w:rsid w:val="00E40A74"/>
    <w:rsid w:val="00E47985"/>
    <w:rsid w:val="00E53B03"/>
    <w:rsid w:val="00E549A4"/>
    <w:rsid w:val="00E549D9"/>
    <w:rsid w:val="00E55605"/>
    <w:rsid w:val="00E60441"/>
    <w:rsid w:val="00E626BE"/>
    <w:rsid w:val="00E6569B"/>
    <w:rsid w:val="00E71919"/>
    <w:rsid w:val="00E71D00"/>
    <w:rsid w:val="00E74B86"/>
    <w:rsid w:val="00E76840"/>
    <w:rsid w:val="00E77DE6"/>
    <w:rsid w:val="00E80763"/>
    <w:rsid w:val="00E848FA"/>
    <w:rsid w:val="00E84EFE"/>
    <w:rsid w:val="00E86FF4"/>
    <w:rsid w:val="00E90472"/>
    <w:rsid w:val="00E921C8"/>
    <w:rsid w:val="00E97D38"/>
    <w:rsid w:val="00EA1253"/>
    <w:rsid w:val="00EA18D1"/>
    <w:rsid w:val="00EA20FA"/>
    <w:rsid w:val="00EA2B4C"/>
    <w:rsid w:val="00EA4351"/>
    <w:rsid w:val="00EA5A45"/>
    <w:rsid w:val="00EA5E22"/>
    <w:rsid w:val="00EB0CF0"/>
    <w:rsid w:val="00EB0E7C"/>
    <w:rsid w:val="00EB2162"/>
    <w:rsid w:val="00EB6DFA"/>
    <w:rsid w:val="00EB7DF1"/>
    <w:rsid w:val="00EC0B95"/>
    <w:rsid w:val="00EC25FC"/>
    <w:rsid w:val="00EC2977"/>
    <w:rsid w:val="00EC5A8B"/>
    <w:rsid w:val="00ED18CB"/>
    <w:rsid w:val="00ED23E8"/>
    <w:rsid w:val="00ED7234"/>
    <w:rsid w:val="00EE3FED"/>
    <w:rsid w:val="00EF07DA"/>
    <w:rsid w:val="00EF68A5"/>
    <w:rsid w:val="00EF6DD4"/>
    <w:rsid w:val="00F015A7"/>
    <w:rsid w:val="00F02A00"/>
    <w:rsid w:val="00F04355"/>
    <w:rsid w:val="00F05BAD"/>
    <w:rsid w:val="00F169B1"/>
    <w:rsid w:val="00F27EFD"/>
    <w:rsid w:val="00F37D2A"/>
    <w:rsid w:val="00F40729"/>
    <w:rsid w:val="00F47B82"/>
    <w:rsid w:val="00F5276F"/>
    <w:rsid w:val="00F52F99"/>
    <w:rsid w:val="00F539B3"/>
    <w:rsid w:val="00F54971"/>
    <w:rsid w:val="00F6085D"/>
    <w:rsid w:val="00F668F4"/>
    <w:rsid w:val="00F67BBD"/>
    <w:rsid w:val="00F73477"/>
    <w:rsid w:val="00F74209"/>
    <w:rsid w:val="00F75094"/>
    <w:rsid w:val="00F775CD"/>
    <w:rsid w:val="00F814FC"/>
    <w:rsid w:val="00F81DF4"/>
    <w:rsid w:val="00F83F49"/>
    <w:rsid w:val="00F853B6"/>
    <w:rsid w:val="00F86953"/>
    <w:rsid w:val="00F87462"/>
    <w:rsid w:val="00F903B7"/>
    <w:rsid w:val="00F93D18"/>
    <w:rsid w:val="00F93F8B"/>
    <w:rsid w:val="00F95DCF"/>
    <w:rsid w:val="00F971B5"/>
    <w:rsid w:val="00FA0914"/>
    <w:rsid w:val="00FA16F5"/>
    <w:rsid w:val="00FA3D95"/>
    <w:rsid w:val="00FA4AD2"/>
    <w:rsid w:val="00FA787D"/>
    <w:rsid w:val="00FB3F1E"/>
    <w:rsid w:val="00FB6D57"/>
    <w:rsid w:val="00FC111F"/>
    <w:rsid w:val="00FC24AA"/>
    <w:rsid w:val="00FC37BC"/>
    <w:rsid w:val="00FD2557"/>
    <w:rsid w:val="00FD6806"/>
    <w:rsid w:val="00FD712F"/>
    <w:rsid w:val="00FE0EAD"/>
    <w:rsid w:val="00FE58A2"/>
    <w:rsid w:val="00FF08E6"/>
    <w:rsid w:val="00FF0C23"/>
    <w:rsid w:val="00FF14C5"/>
    <w:rsid w:val="00FF1772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91CF55"/>
  <w15:docId w15:val="{7F925BCF-616A-4AD2-B9F0-1734368C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NormalWebChar">
    <w:name w:val="Normal (Web) Char"/>
    <w:link w:val="NormalWeb"/>
    <w:uiPriority w:val="99"/>
    <w:locked/>
    <w:rsid w:val="00733E5B"/>
    <w:rPr>
      <w:sz w:val="24"/>
      <w:szCs w:val="24"/>
    </w:rPr>
  </w:style>
  <w:style w:type="character" w:customStyle="1" w:styleId="a1">
    <w:name w:val="Основной текст + Полужирный"/>
    <w:basedOn w:val="a0"/>
    <w:rsid w:val="00DF353B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character" w:customStyle="1" w:styleId="827D291E-4C5E-40FC-89D6-9CAF99D1EC04">
    <w:name w:val="{827D291E-4C5E-40FC-89D6-9CAF99D1EC04}"/>
    <w:basedOn w:val="a0"/>
    <w:rsid w:val="00DF353B"/>
    <w:rPr>
      <w:rFonts w:ascii="GHEA Grapalat" w:eastAsia="GHEA Grapalat" w:hAnsi="GHEA Grapalat" w:cs="GHEA Grapala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character" w:customStyle="1" w:styleId="11pt">
    <w:name w:val="Основной текст + 11 pt"/>
    <w:aliases w:val="Курсив"/>
    <w:basedOn w:val="a0"/>
    <w:rsid w:val="00DF353B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a2">
    <w:name w:val="Основной текст"/>
    <w:basedOn w:val="Normal"/>
    <w:rsid w:val="00DF353B"/>
    <w:pPr>
      <w:widowControl w:val="0"/>
      <w:shd w:val="clear" w:color="auto" w:fill="FFFFFF"/>
      <w:spacing w:before="840" w:line="0" w:lineRule="atLeast"/>
    </w:pPr>
    <w:rPr>
      <w:rFonts w:ascii="Tahoma" w:eastAsia="Tahoma" w:hAnsi="Tahoma" w:cs="Tahoma"/>
      <w:color w:val="000000"/>
      <w:sz w:val="20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4B3B2D-ECD3-42E7-A869-97C6E94BA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322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https:/mul2-moj.gov.am/tasks/172108/oneclick/ampopatert.docx?token=61c8adf1879ed651ea4c62822e813df7</cp:keywords>
  <cp:lastModifiedBy>USER</cp:lastModifiedBy>
  <cp:revision>3</cp:revision>
  <cp:lastPrinted>2019-02-06T11:07:00Z</cp:lastPrinted>
  <dcterms:created xsi:type="dcterms:W3CDTF">2021-01-19T12:55:00Z</dcterms:created>
  <dcterms:modified xsi:type="dcterms:W3CDTF">2021-01-19T13:30:00Z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-850372420</vt:i4>
  </property>
</Properties>
</file>