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D102BE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6B71B8EF" w:rsidR="00522345" w:rsidRPr="00240DB1" w:rsidRDefault="0037341E" w:rsidP="00357CD7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240DB1">
        <w:rPr>
          <w:rFonts w:ascii="GHEA Grapalat" w:hAnsi="GHEA Grapalat"/>
          <w:sz w:val="24"/>
          <w:szCs w:val="24"/>
          <w:lang w:val="hy-AM"/>
        </w:rPr>
        <w:t>«Մ</w:t>
      </w:r>
      <w:r w:rsidRPr="00240DB1">
        <w:rPr>
          <w:rFonts w:ascii="GHEA Grapalat" w:hAnsi="GHEA Grapalat"/>
          <w:sz w:val="24"/>
          <w:szCs w:val="24"/>
          <w:lang w:val="hy-AM" w:eastAsia="en-GB"/>
        </w:rPr>
        <w:t>եկ անձից գնման ընթացակարգով կնքված պայմանագրում փոփոխություն կատարելու թույլտվություն տալու մասին</w:t>
      </w:r>
      <w:r w:rsidRPr="00240DB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 ՀՀ կառավարության որոշման նախագծի ընդունման</w:t>
      </w:r>
      <w:r w:rsidR="0091578B" w:rsidRPr="00240DB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91578B" w:rsidRPr="00240DB1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240D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240DB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240DB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240DB1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240DB1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240DB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240DB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240DB1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811B81" w:rsidRDefault="00387E8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811B81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1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694"/>
        <w:gridCol w:w="4961"/>
        <w:gridCol w:w="4252"/>
        <w:gridCol w:w="2551"/>
      </w:tblGrid>
      <w:tr w:rsidR="00490B49" w:rsidRPr="00811B81" w14:paraId="574DDE2F" w14:textId="77777777" w:rsidTr="00814BB3">
        <w:tc>
          <w:tcPr>
            <w:tcW w:w="513" w:type="dxa"/>
          </w:tcPr>
          <w:p w14:paraId="5C9F1C94" w14:textId="77777777" w:rsidR="00255D63" w:rsidRPr="00811B81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2694" w:type="dxa"/>
          </w:tcPr>
          <w:p w14:paraId="5F1840CA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4961" w:type="dxa"/>
          </w:tcPr>
          <w:p w14:paraId="407A7C38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811B8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252" w:type="dxa"/>
          </w:tcPr>
          <w:p w14:paraId="35FC4D55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467559" w14:paraId="0D997CFD" w14:textId="77777777" w:rsidTr="00814BB3">
        <w:trPr>
          <w:trHeight w:val="489"/>
        </w:trPr>
        <w:tc>
          <w:tcPr>
            <w:tcW w:w="513" w:type="dxa"/>
          </w:tcPr>
          <w:p w14:paraId="61518F08" w14:textId="491248BA" w:rsidR="00F9482F" w:rsidRPr="00811B81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694" w:type="dxa"/>
          </w:tcPr>
          <w:p w14:paraId="0E996442" w14:textId="77777777" w:rsidR="007209C7" w:rsidRPr="004D3F40" w:rsidRDefault="00FF068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2035CC9F" w14:textId="77777777" w:rsidR="00F91871" w:rsidRPr="004D3F40" w:rsidRDefault="00B97D4E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01/26/15365-2020</w:t>
            </w:r>
          </w:p>
          <w:p w14:paraId="13311E16" w14:textId="2FEB006E" w:rsidR="00B97D4E" w:rsidRPr="00B97D4E" w:rsidRDefault="000A6ED5" w:rsidP="000A6ED5">
            <w:pPr>
              <w:ind w:right="-813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</w:t>
            </w:r>
            <w:r w:rsidR="00B97D4E" w:rsidRPr="004D3F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09.10.2020թ.</w:t>
            </w:r>
          </w:p>
        </w:tc>
        <w:tc>
          <w:tcPr>
            <w:tcW w:w="4961" w:type="dxa"/>
          </w:tcPr>
          <w:p w14:paraId="34337C82" w14:textId="77777777" w:rsidR="004758E8" w:rsidRPr="00FA6E72" w:rsidRDefault="004758E8" w:rsidP="00FA6E72">
            <w:pPr>
              <w:pStyle w:val="mechtex"/>
              <w:ind w:firstLine="578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«Մ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եկ անձից գնման ընթացակարգով կնքված պայմանագրում փոփոխություն կատարելու թույլտվություն տալու մասին</w:t>
            </w:r>
            <w:r w:rsidRPr="00FA6E72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A6E7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նախագիծը, հայտնում ենք հետևյալը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79C243C5" w14:textId="0D0C3692" w:rsidR="005C7F8B" w:rsidRPr="00FA6E72" w:rsidRDefault="00D6025C" w:rsidP="00FA6E72">
            <w:pPr>
              <w:pStyle w:val="mechtex"/>
              <w:suppressAutoHyphens w:val="0"/>
              <w:ind w:firstLine="604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1.</w:t>
            </w:r>
            <w:r w:rsidR="00435D6E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9B45EF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Ն</w:t>
            </w:r>
            <w:r w:rsidR="004758E8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ախագծի 1-ին կետով առաջարկվում է վեց ամսով երկարաձգել «Ճանապարհային դեպարտամենտ» պետական ոչ առևտրային կազմակերպության և «ԱյԱրԴի Ինջինիերինգ» ՍՊԸ-ի միջև 04/03/2020թ. կնքված N RA/CS/SSS/01 պայմանագրի գործողության ժամկետը:</w:t>
            </w:r>
          </w:p>
          <w:p w14:paraId="445946E0" w14:textId="4A24217A" w:rsidR="004758E8" w:rsidRPr="00FA6E72" w:rsidRDefault="004758E8" w:rsidP="00FA6E72">
            <w:pPr>
              <w:pStyle w:val="mechtex"/>
              <w:suppressAutoHyphens w:val="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ab/>
              <w:t xml:space="preserve">Նախագծին կից ներկայացված փաստաթղթերի ուսումնասիրմամբ կարելի է արձանագրել, որ նախագծի հաստատման անհրաժեշտությունը պայմանավորված է </w:t>
            </w:r>
            <w:r w:rsidRPr="00FA6E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թե ծառայությունները </w:t>
            </w:r>
            <w:r w:rsidR="00DD76FF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Նախագծին կից ներկայացված փաստաթղթերի ուսումնասիրմամբ կարելի է արձանագրել, </w:t>
            </w:r>
            <w:r w:rsidR="00DD76FF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lastRenderedPageBreak/>
              <w:t xml:space="preserve">որ նախագծի հաստատման անհրաժեշտությունը պայմանավորված է </w:t>
            </w:r>
            <w:r w:rsidR="00DD76FF" w:rsidRPr="00FA6E72">
              <w:rPr>
                <w:rFonts w:ascii="GHEA Grapalat" w:hAnsi="GHEA Grapalat"/>
                <w:sz w:val="24"/>
                <w:szCs w:val="24"/>
                <w:lang w:val="hy-AM"/>
              </w:rPr>
              <w:t>ոչ թե ծառայությունները մատուցված չլինելու, այլ մատուցումը ևս վեց ամսով ավելացնելու հանգամանքով ՝ կատարելով լրացուցիչ վճարներ:</w:t>
            </w:r>
          </w:p>
          <w:p w14:paraId="3000D864" w14:textId="77777777" w:rsidR="004758E8" w:rsidRPr="00FA6E72" w:rsidRDefault="004758E8" w:rsidP="00FA6E72">
            <w:pPr>
              <w:pStyle w:val="mechtex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A6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Հիմք ընդունելով նշվածը գտնում ենք, որ նախագծում պետք է նշվի նաև ավելացվող գումարի չափը: Միաժամանակ առաջարկում ենք հաշվի առնել այն հանգամանքը, որ նախագծի հաստատման պարագայում հնարավոր է անհրաժեշտություն առաջանա փոփոխություններ կատարել նաև գնման մրցակցային ընթացակարգով սահմանված ծառայությունների մատուցման բնութագրերում ևս:</w:t>
            </w:r>
          </w:p>
          <w:p w14:paraId="2B7A4614" w14:textId="77777777" w:rsidR="004758E8" w:rsidRPr="00FA6E72" w:rsidRDefault="004758E8" w:rsidP="00FA6E72">
            <w:pPr>
              <w:pStyle w:val="mechtex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A6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Հայտնում ենք նաև, որ առաջարկվող փոփոխությունների հաստատման պարագայում անհրաժեշտություն կառաջանա փոփոխել նաև պայմանագրի (կանխավճարի) և որակավորման ապահովումները ինչպես գործողության ժամկետների, այնպես էլ գումարների մասով. </w:t>
            </w:r>
          </w:p>
          <w:p w14:paraId="0CDF2743" w14:textId="2EB21FD9" w:rsidR="004758E8" w:rsidRPr="00FA6E72" w:rsidRDefault="003D3406" w:rsidP="00FA6E72">
            <w:pPr>
              <w:pStyle w:val="mechtex"/>
              <w:suppressAutoHyphens w:val="0"/>
              <w:ind w:firstLine="604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2.</w:t>
            </w:r>
            <w:r w:rsidR="00CA3C15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455F9D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Ն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ախագծի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2-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րդ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կետով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նախատեսվում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է</w:t>
            </w:r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պայմանագրի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երկարաձգված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ժամկետում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մատուցված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ծառայությունները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վճարել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Եվրոպական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ներդրումային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բանկի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աջակցությամբ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իրականացվող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Հյուսիս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>-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հարավ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միջանցքի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զարգացման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ծրագրի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համակարգում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և</w:t>
            </w:r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lastRenderedPageBreak/>
              <w:t>կառավարում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(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Տրանշ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3)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միջոցառման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proofErr w:type="spellStart"/>
            <w:r w:rsidR="004758E8" w:rsidRPr="00FA6E72">
              <w:rPr>
                <w:rFonts w:ascii="GHEA Grapalat" w:hAnsi="GHEA Grapalat"/>
                <w:sz w:val="24"/>
                <w:szCs w:val="24"/>
                <w:lang w:eastAsia="en-GB"/>
              </w:rPr>
              <w:t>հաշվին</w:t>
            </w:r>
            <w:proofErr w:type="spellEnd"/>
            <w:r w:rsidR="004758E8"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: </w:t>
            </w:r>
          </w:p>
          <w:p w14:paraId="67F1FF71" w14:textId="77777777" w:rsidR="004758E8" w:rsidRPr="00FA6E72" w:rsidRDefault="004758E8" w:rsidP="00FA6E72">
            <w:pPr>
              <w:pStyle w:val="mechtex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Լրացուցիչ ծախսերի վերաբերյալ հայտնում ենք, որ ՀՀ Ազգային Ժողովի քննարկմանը ներկայացված 2021 թվականի պետական բյուջեի նախագծով այդ ուղղությամբ գումարներ նախատեսված չեն։ Ուստի 2021թ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FA6E72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լրացուցիչ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FA6E72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միջոցների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FA6E72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անհրաժեշտության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Pr="00FA6E72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խնդիրն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առաջարկում ենք դիտարկել ՀՀ տարածքային կառավարման և ենթակառուցվածքների նախարարությանը 2021թ. պետական բյուջեի նախագծով հատկացված ընդհանուր չափաքանակի շրջանակներում:</w:t>
            </w:r>
          </w:p>
          <w:p w14:paraId="49E1848A" w14:textId="426D6B93" w:rsidR="004758E8" w:rsidRPr="00FA6E72" w:rsidRDefault="004758E8" w:rsidP="00FA6E72">
            <w:pPr>
              <w:pStyle w:val="mechtex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Միաժամանակ հայտնում ենք, որ 2020 թվականի պետական բյուջեով նշված միջոցառման գծով նախատեսված է 509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0 մլն դրամ, որի կատարողականը 08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10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2020թ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դրությամբ կազմում է 266</w:t>
            </w:r>
            <w:r w:rsidRPr="00FA6E72">
              <w:rPr>
                <w:rFonts w:ascii="MS Mincho" w:eastAsia="MS Mincho" w:hAnsi="MS Mincho" w:cs="MS Mincho" w:hint="eastAsia"/>
                <w:sz w:val="24"/>
                <w:szCs w:val="24"/>
                <w:lang w:val="hy-AM" w:eastAsia="en-GB"/>
              </w:rPr>
              <w:t>․</w:t>
            </w:r>
            <w:r w:rsidRPr="00FA6E72">
              <w:rPr>
                <w:rFonts w:ascii="GHEA Grapalat" w:hAnsi="GHEA Grapalat"/>
                <w:sz w:val="24"/>
                <w:szCs w:val="24"/>
                <w:lang w:val="hy-AM" w:eastAsia="en-GB"/>
              </w:rPr>
              <w:t>3 մլն դրամ։</w:t>
            </w:r>
          </w:p>
          <w:p w14:paraId="09A3DA0F" w14:textId="58D07858" w:rsidR="00F9482F" w:rsidRPr="00FA6E72" w:rsidRDefault="00F9482F" w:rsidP="00FA6E72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</w:tc>
        <w:tc>
          <w:tcPr>
            <w:tcW w:w="4252" w:type="dxa"/>
          </w:tcPr>
          <w:p w14:paraId="410BA3F9" w14:textId="77777777" w:rsidR="000B5E79" w:rsidRDefault="000B5E7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115D0C" w14:textId="77777777" w:rsidR="00085C8E" w:rsidRDefault="00085C8E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BF3060" w14:textId="77777777" w:rsidR="00294B72" w:rsidRDefault="00294B72" w:rsidP="00294B72">
            <w:pPr>
              <w:pStyle w:val="ListParagraph"/>
              <w:ind w:left="3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8041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մասնակի: </w:t>
            </w:r>
          </w:p>
          <w:p w14:paraId="4DEDDF40" w14:textId="2F5032F2" w:rsidR="00D1099E" w:rsidRDefault="00D1099E" w:rsidP="00294B72">
            <w:pPr>
              <w:pStyle w:val="ListParagraph"/>
              <w:ind w:left="3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Գործող պայմանագրի փոփոխությունը ենթադրում է ժամկետի երկարաձգում, իսկ ծառայության տեխնիկական բնութագրի բովանդակային փոփոխություն չի նախատեսվում։ </w:t>
            </w:r>
          </w:p>
          <w:p w14:paraId="399A6A80" w14:textId="151EC4F9" w:rsidR="00D1099E" w:rsidRDefault="00D1099E" w:rsidP="00D1099E">
            <w:pPr>
              <w:pStyle w:val="ListParagraph"/>
              <w:ind w:left="3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 վերաբերում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գնման մրցակցային ընթացակարգով սահմանված ծառայությունների մատուցման բնութագր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ին, հայտնում ենք, որ մրցույթը իրականացվում է Եվրոպական ներդրումային Բանկի ընթացակարգով, և տեխնիկական բնութագիր</w:t>
            </w:r>
            <w:r w:rsidR="008041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արդեն իսկ համաձայնեցված և  հաստատված է Բանկի կողմից։</w:t>
            </w:r>
          </w:p>
          <w:p w14:paraId="73F47894" w14:textId="277BF565" w:rsidR="00D1099E" w:rsidRDefault="00D1099E" w:rsidP="00D1099E">
            <w:pPr>
              <w:pStyle w:val="ListParagraph"/>
              <w:ind w:left="3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նաև, որ համաձայն ՀՀ կառավարության 28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2019թ-ի 1752-Ն որոշման 5-րդ կետի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«ԱյԱրԴի Ինջինիերինգ» ՍՊԸ-ի հետ կնքվել է ՀՀ գնումների օրենսդրությամբ սահմանված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ձևաչափից տարբերվող պայմանագիր, որի համար հիմք է հանդիսացել ԱԶԲ խորհրդատվական ծառայությունների մատուցման պայմանագրի ձևաչափը, որի դեպքում պայմանագրի և որակավորման ապահովում նախատեսված չէ։ Դրա փոխարեն, Խորհրդատուն ներկայացնում է մասնագիտական պատասխանատվության ապահովագրություն, որի գումարը և ծածկույթը համապատասխանաբար կավելացվեն՝ հաշվի առնելով  պայմանագրի գումարի փոփոխությունը։</w:t>
            </w:r>
          </w:p>
          <w:p w14:paraId="04C2BBEE" w14:textId="77777777" w:rsidR="00D1099E" w:rsidRDefault="00D1099E" w:rsidP="00D1099E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EF9DE0" w14:textId="3DB05E2C" w:rsidR="000B5E79" w:rsidRPr="00D1099E" w:rsidRDefault="000B5E7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F1217A" w14:textId="56EAF4A5" w:rsidR="00623223" w:rsidRPr="00811B81" w:rsidRDefault="00DE172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Ընդունվել է </w:t>
            </w:r>
            <w:r w:rsidR="003C69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</w:t>
            </w:r>
          </w:p>
        </w:tc>
        <w:tc>
          <w:tcPr>
            <w:tcW w:w="2551" w:type="dxa"/>
          </w:tcPr>
          <w:p w14:paraId="3B2DAAF3" w14:textId="77777777" w:rsidR="00BA3ACD" w:rsidRDefault="00BA3ACD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8F5B8" w14:textId="77777777" w:rsidR="001E3724" w:rsidRDefault="001E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6B5E5" w14:textId="77777777" w:rsidR="001E3724" w:rsidRDefault="001E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76DE87" w14:textId="77777777" w:rsidR="001E3724" w:rsidRDefault="001E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D1283A" w14:textId="77777777" w:rsidR="001E3724" w:rsidRPr="003C46E2" w:rsidRDefault="001E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9E2FB8" w14:textId="3423C0C3" w:rsidR="001E3724" w:rsidRPr="001E3724" w:rsidRDefault="001E3724" w:rsidP="00B54E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6E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r w:rsidR="00B54EF3">
              <w:rPr>
                <w:rFonts w:ascii="GHEA Grapalat" w:hAnsi="GHEA Grapalat"/>
                <w:sz w:val="24"/>
                <w:szCs w:val="24"/>
                <w:lang w:val="hy-AM"/>
              </w:rPr>
              <w:t>որում ավելացվել</w:t>
            </w:r>
            <w:r w:rsidR="00EE09B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B54EF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</w:t>
            </w:r>
            <w:r w:rsidR="00B4592A">
              <w:rPr>
                <w:rFonts w:ascii="GHEA Grapalat" w:hAnsi="GHEA Grapalat"/>
                <w:sz w:val="24"/>
                <w:szCs w:val="24"/>
                <w:lang w:val="hy-AM"/>
              </w:rPr>
              <w:t>ժամկետի</w:t>
            </w:r>
            <w:r w:rsidR="00C12D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երկարաձգման արդյունքում </w:t>
            </w:r>
            <w:r w:rsidR="00B4592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մատուցվող ծառայությունների </w:t>
            </w:r>
            <w:r w:rsidR="00C12D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արժեքը:</w:t>
            </w:r>
          </w:p>
        </w:tc>
      </w:tr>
      <w:tr w:rsidR="00AB5711" w:rsidRPr="00467559" w14:paraId="014A3200" w14:textId="77777777" w:rsidTr="00814BB3">
        <w:trPr>
          <w:trHeight w:val="2684"/>
        </w:trPr>
        <w:tc>
          <w:tcPr>
            <w:tcW w:w="513" w:type="dxa"/>
          </w:tcPr>
          <w:p w14:paraId="00F12D1C" w14:textId="166CD1A4" w:rsidR="00AB5711" w:rsidRPr="00811B81" w:rsidRDefault="00AB5711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694" w:type="dxa"/>
          </w:tcPr>
          <w:p w14:paraId="44AC2162" w14:textId="77777777" w:rsidR="0081300D" w:rsidRDefault="0078039D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3F5C3B80" w14:textId="68D168BE" w:rsidR="00DC069D" w:rsidRPr="0078039D" w:rsidRDefault="00DC069D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61" w:type="dxa"/>
          </w:tcPr>
          <w:p w14:paraId="1B309FEE" w14:textId="54A6ADBA" w:rsidR="00C612FC" w:rsidRPr="00FA6E72" w:rsidRDefault="00C612FC" w:rsidP="00FA6E72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6E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FA6E7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462A6" w:rsidRPr="00FA6E7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</w:t>
            </w:r>
            <w:r w:rsidRPr="00FA6E7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րոշման </w:t>
            </w: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(այսուհետև՝ Նախագիծ) քանի որ իր բնույթով հանդիսանում է անհատական իրավական ակտ, ուստի Նախագծի բնույթի վերաբերյալ նշումն անհրաժեշտ է վերանայել, մասնավորապես՝ 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տառը փոխարինել 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» տառով՝ </w:t>
            </w: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 իրավական ակտերի</w:t>
            </w:r>
            <w:r w:rsidRPr="00FA6E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6E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օրենքի 2-րդ հոդվածի 1-ին մասի 5-րդ</w:t>
            </w: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կետի պահանջները:</w:t>
            </w:r>
          </w:p>
          <w:p w14:paraId="33743DB6" w14:textId="77777777" w:rsidR="00C612FC" w:rsidRPr="00FA6E72" w:rsidRDefault="00C612FC" w:rsidP="00FA6E72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2.Նախագծի նախաբանում 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հաստատված՝ Գնումների գործընթացի կազմակերպման կարգի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բառերն անհրաժեշտ է փոխարինել 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հաստատված կարգի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» բառերով՝ նկատի </w:t>
            </w: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ունենալով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«</w:t>
            </w:r>
            <w:r w:rsidRPr="00FA6E72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 իրավական ակտերի</w:t>
            </w:r>
            <w:r w:rsidRPr="00FA6E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6E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FA6E7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» օրենքի 17-րդ հոդվածի 7-րդ մասի </w:t>
            </w:r>
            <w:r w:rsidRPr="00FA6E72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պահանջները:</w:t>
            </w:r>
          </w:p>
          <w:p w14:paraId="50637D69" w14:textId="77777777" w:rsidR="00AB5711" w:rsidRPr="00FA6E72" w:rsidRDefault="00AB5711" w:rsidP="00FA6E72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4252" w:type="dxa"/>
          </w:tcPr>
          <w:p w14:paraId="70D91775" w14:textId="77777777" w:rsidR="00AB5711" w:rsidRDefault="00E35918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1. </w:t>
            </w:r>
            <w:r w:rsidR="00E020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7473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</w:t>
            </w:r>
          </w:p>
          <w:p w14:paraId="0359B10F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7DDA74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289098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0FC9A2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95C6D9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8F52EB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E0043F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464316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BD107E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0465DD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E9D5B2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EF745" w14:textId="48BC3A96" w:rsidR="00257187" w:rsidRPr="00811B81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045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1156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459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  </w:t>
            </w:r>
          </w:p>
        </w:tc>
        <w:tc>
          <w:tcPr>
            <w:tcW w:w="2551" w:type="dxa"/>
          </w:tcPr>
          <w:p w14:paraId="7BC86323" w14:textId="232F7EEB" w:rsidR="00AB5711" w:rsidRDefault="00E35918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Առաջարկվող փոփոխությունը կատա</w:t>
            </w:r>
            <w:r w:rsidR="006859C2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 է </w:t>
            </w:r>
          </w:p>
          <w:p w14:paraId="24126E76" w14:textId="77777777" w:rsidR="0011564E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855E47" w14:textId="77777777" w:rsidR="0011564E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466255" w14:textId="77777777" w:rsidR="0011564E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B15CCA" w14:textId="144187C7" w:rsidR="00773889" w:rsidRDefault="0077388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E1263" w14:textId="440DD426" w:rsidR="00773889" w:rsidRDefault="00773889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909304" w14:textId="0264D8CC" w:rsidR="00A959AE" w:rsidRDefault="00A959A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DDC380" w14:textId="63A20AF3" w:rsidR="00A959AE" w:rsidRDefault="00A959A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8AEA03" w14:textId="1E4057D9" w:rsidR="00A959AE" w:rsidRDefault="00A959A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76E2BF" w14:textId="77777777" w:rsidR="00A959AE" w:rsidRDefault="00A959A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50BA9B" w14:textId="77777777" w:rsidR="0011564E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F0C88B" w14:textId="7218D224" w:rsidR="0011564E" w:rsidRPr="002E3525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Առաջարկվող փոփոխությունը կատա</w:t>
            </w:r>
            <w:r w:rsidR="004C73AD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</w:p>
        </w:tc>
      </w:tr>
      <w:tr w:rsidR="00F478BE" w:rsidRPr="00467559" w14:paraId="531A746A" w14:textId="77777777" w:rsidTr="00814BB3">
        <w:trPr>
          <w:trHeight w:val="489"/>
        </w:trPr>
        <w:tc>
          <w:tcPr>
            <w:tcW w:w="513" w:type="dxa"/>
          </w:tcPr>
          <w:p w14:paraId="75B4E85C" w14:textId="2447BDD6" w:rsidR="00F478BE" w:rsidRPr="00C612FC" w:rsidRDefault="009F0E3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2694" w:type="dxa"/>
            <w:shd w:val="clear" w:color="auto" w:fill="FFFFFF" w:themeFill="background1"/>
          </w:tcPr>
          <w:p w14:paraId="033B22AA" w14:textId="77777777" w:rsidR="00457171" w:rsidRPr="00820249" w:rsidRDefault="003C46E2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F16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</w:t>
            </w:r>
            <w:r w:rsidRPr="008202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170353D0" w14:textId="77777777" w:rsidR="00DF1616" w:rsidRPr="00820249" w:rsidRDefault="00DB6D4B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202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01/26/16439-2020</w:t>
            </w:r>
          </w:p>
          <w:p w14:paraId="38430C9B" w14:textId="494C663D" w:rsidR="00DB6D4B" w:rsidRPr="00DB6D4B" w:rsidRDefault="00DB6D4B" w:rsidP="00D4210B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02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</w:t>
            </w:r>
            <w:r w:rsidR="008202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 w:rsidRPr="008202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.2020թ.</w:t>
            </w:r>
          </w:p>
        </w:tc>
        <w:tc>
          <w:tcPr>
            <w:tcW w:w="4961" w:type="dxa"/>
          </w:tcPr>
          <w:p w14:paraId="699740BF" w14:textId="77777777" w:rsidR="00A01858" w:rsidRDefault="00A01858" w:rsidP="00362BC5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43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ab/>
            </w:r>
            <w:r w:rsidRPr="00F21DD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հետևյալը.</w:t>
            </w:r>
          </w:p>
          <w:p w14:paraId="6A9BDBEA" w14:textId="071B77EB" w:rsidR="00A01858" w:rsidRPr="00847158" w:rsidRDefault="001029A2" w:rsidP="00362BC5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1.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>նա</w:t>
            </w:r>
            <w:r w:rsidR="00A01858"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>խագծի 1-ին կետով առաջարկվում է վեց ամսով երկարաձգել «Ճանապարհային դեպարտամենտ» պետական ոչ առևտրային կազմակերպության և «ԱյԱրԴի Ինջինիերինգ» ՍՊԸ-ի միջև 04/03/2020թ. կնքված N RA/CS/SSS/01 պայմանագրի գործողության ժամկետը:</w:t>
            </w:r>
          </w:p>
          <w:p w14:paraId="78509BDC" w14:textId="59EE7378" w:rsidR="00A01858" w:rsidRDefault="00A01858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Նկատի ունենալով, որ նախագծին կից </w:t>
            </w:r>
            <w:r w:rsidRPr="003F3571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ներկայացված փաստաթղթերի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համաձայն՝</w:t>
            </w:r>
            <w:r w:rsidRPr="003F3571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նախագծի հաստատման անհրաժեշտությունը պայմանավորված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ոչ թե</w:t>
            </w:r>
            <w:r w:rsidRPr="00FB34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սահմանված ժամկետում </w:t>
            </w:r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ծառայությունները մատուցված չլինելու, այլ ևս վեց 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 xml:space="preserve">ս լրացուցիչ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 մատուցելու հանգամանքով,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խմբագրել նախագիծը՝ հաշվի առնելով, որ նախատեսվող փոփոխությունը վերաբերում է ոչ թե պայմանագրով նախատեսված ծառայությունների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ժամկետի երկարաձգմանը, այլ ծավալների ավելացմանը,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նշելով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նաև ավելացվող գումարի չափը: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2BD0A713" w14:textId="7EA64DA1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FD0F80" w14:textId="23487EA3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2F0497" w14:textId="39CFD25F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C66538" w14:textId="7A2605F5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BF8882" w14:textId="11E4AA7D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6D26ED" w14:textId="527AF756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6F82A5" w14:textId="1AF3DD12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74A8F3" w14:textId="4E82289A" w:rsidR="00D30C99" w:rsidRDefault="00D30C9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2D659E" w14:textId="08367D3D" w:rsidR="001029A2" w:rsidRDefault="001029A2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6F5265" w14:textId="22B8C03D" w:rsidR="00370463" w:rsidRDefault="00370463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B3ABF2" w14:textId="1BD816D8" w:rsidR="00370463" w:rsidRDefault="00370463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F10B39" w14:textId="794870BB" w:rsidR="00370463" w:rsidRDefault="00370463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19ACC4" w14:textId="5305DEB4" w:rsidR="00370463" w:rsidRDefault="00370463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3D70D7" w14:textId="0A219D03" w:rsidR="00370463" w:rsidRDefault="00370463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911F75" w14:textId="48709B27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D043B" w14:textId="5F9815D6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8A9ABE" w14:textId="285F495C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8E1C32" w14:textId="68DC98D5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E00814" w14:textId="3AA2EC44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4EB011" w14:textId="40C53AF7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73F7CF" w14:textId="20F6B77D" w:rsidR="006A25C7" w:rsidRDefault="006A25C7" w:rsidP="005449EB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5B4609" w14:textId="77777777" w:rsidR="006A25C7" w:rsidRDefault="006A25C7" w:rsidP="00042AEC">
            <w:pPr>
              <w:pStyle w:val="mechtex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66406B0F" w14:textId="77777777" w:rsidR="006A25C7" w:rsidRDefault="006A25C7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5C978121" w14:textId="4B272203" w:rsidR="006A25C7" w:rsidRDefault="006A25C7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37509852" w14:textId="29F0435A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0154AB11" w14:textId="283356B6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54924C0C" w14:textId="0B7C5C17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3CE5938E" w14:textId="4E5A8713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01FCD19A" w14:textId="5B01B16C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6B006A14" w14:textId="09F27D0D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36B411E6" w14:textId="351F648B" w:rsidR="00EB5445" w:rsidRDefault="00EB5445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lastRenderedPageBreak/>
              <w:br/>
            </w:r>
          </w:p>
          <w:p w14:paraId="604D0651" w14:textId="77777777" w:rsidR="006A25C7" w:rsidRDefault="006A25C7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477850CA" w14:textId="3B41A468" w:rsidR="00A01858" w:rsidRPr="00593A21" w:rsidRDefault="00725FF9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2.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Ինչ վերաբերում է </w:t>
            </w:r>
            <w:r w:rsidR="00A01858" w:rsidRPr="00927E29">
              <w:rPr>
                <w:rFonts w:ascii="GHEA Grapalat" w:hAnsi="GHEA Grapalat"/>
                <w:sz w:val="24"/>
                <w:szCs w:val="24"/>
                <w:lang w:val="hy-AM" w:eastAsia="en-GB"/>
              </w:rPr>
              <w:t>պայմանագրի (կանխավճարի) և որակավորման ապահովումների փոխարեն պայմանագրի կողմի՝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Խորհրդատուի ներկայացրած մասնագիտական պատասխանատվության ապահովագրության</w:t>
            </w:r>
            <w:r w:rsidR="00A01858" w:rsidRPr="00927E29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գումարի և ծածկույթի ավելացմանը, ապա գտնում ենք, որ եթե նախագծում նշված՝ մատուցվելիք լրացուցիչ ծառայությունների բնութագիրը տարբերվում է վերոհիշյալ պայմանագրով նախատեսված ծառայությունների բնութագրից </w:t>
            </w:r>
            <w:r w:rsidR="00A01858" w:rsidRPr="00632BFD">
              <w:rPr>
                <w:rFonts w:ascii="GHEA Grapalat" w:hAnsi="GHEA Grapalat"/>
                <w:sz w:val="24"/>
                <w:szCs w:val="24"/>
                <w:lang w:val="hy-AM" w:eastAsia="en-GB"/>
              </w:rPr>
              <w:t>(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այսինքն՝ արդեն իսկ մատուցված և մատուցվելիք </w:t>
            </w:r>
            <w:r w:rsidR="00A01858" w:rsidRPr="00632BFD">
              <w:rPr>
                <w:rFonts w:ascii="GHEA Grapalat" w:hAnsi="GHEA Grapalat"/>
                <w:sz w:val="24"/>
                <w:szCs w:val="24"/>
                <w:lang w:val="hy-AM" w:eastAsia="en-GB"/>
              </w:rPr>
              <w:t>տեխնիկական հսկողության խորհրդատվական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ծառայությունները վերաբերում են </w:t>
            </w:r>
            <w:r w:rsidR="00A01858" w:rsidRPr="00632BFD">
              <w:rPr>
                <w:rFonts w:ascii="GHEA Grapalat" w:hAnsi="GHEA Grapalat"/>
                <w:sz w:val="24"/>
                <w:szCs w:val="24"/>
                <w:lang w:val="hy-AM" w:eastAsia="en-GB"/>
              </w:rPr>
              <w:t>Մ-1‚ Երևան-Գյումրի-Վրաստանի սահման միջպետական նշանակության ավտոմոբիլային ճանապարհի Լանջիկ-Գյումրի ճանապարհահատվածի տարբեր հատվածներ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ում իրականացվող </w:t>
            </w:r>
            <w:r w:rsidR="00A01858" w:rsidRPr="00632BFD">
              <w:rPr>
                <w:rFonts w:ascii="GHEA Grapalat" w:hAnsi="GHEA Grapalat"/>
                <w:sz w:val="24"/>
                <w:szCs w:val="24"/>
                <w:lang w:val="hy-AM" w:eastAsia="en-GB"/>
              </w:rPr>
              <w:t>շինարարական աշխատանքներին)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>, ապա նախագիծը նշված բովանդակությամբ ՀՀ կառավարության կողմից ընդունվելու դեպքում անհրաժեշտ կլինի ներկայացնել պայմանագրի</w:t>
            </w:r>
            <w:r w:rsidR="00A018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(կանխավճարի) և որակավորման ապահովումներ</w:t>
            </w:r>
            <w:r w:rsidR="00A018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՝ </w:t>
            </w:r>
            <w:r w:rsidR="00A01858" w:rsidRPr="00593A21">
              <w:rPr>
                <w:rFonts w:ascii="GHEA Grapalat" w:hAnsi="GHEA Grapalat"/>
                <w:sz w:val="24"/>
                <w:szCs w:val="24"/>
                <w:lang w:val="hy-AM" w:eastAsia="en-GB"/>
              </w:rPr>
              <w:t>բանկային երաշխիքի կամ կանխիկ փողի ձևով:</w:t>
            </w:r>
          </w:p>
          <w:p w14:paraId="6DC0379D" w14:textId="77777777" w:rsidR="00A01858" w:rsidRDefault="00A01858" w:rsidP="00362BC5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7F476175" w14:textId="348BCE42" w:rsidR="00F478BE" w:rsidRPr="00E12E2D" w:rsidRDefault="00F478BE" w:rsidP="00362BC5">
            <w:pPr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14:paraId="72FE5A87" w14:textId="77777777" w:rsidR="00140380" w:rsidRPr="00B35B5D" w:rsidRDefault="00140380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662AC03" w14:textId="0BEE1E4C" w:rsidR="00E37B33" w:rsidRPr="001D1C97" w:rsidRDefault="001029A2" w:rsidP="00DF123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12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="00631445" w:rsidRPr="00DF12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F6C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ընդունվել: </w:t>
            </w:r>
          </w:p>
          <w:p w14:paraId="33C302F5" w14:textId="3D7086BC" w:rsidR="00A502BB" w:rsidRDefault="006776F5" w:rsidP="00E37B33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Հյուսիս-հարավ ճանապարհային միջանցքի ներդրումային ծրագիր-Ծրագիր 3-ի շրջանակներում </w:t>
            </w:r>
            <w:r w:rsidR="006B3446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ընթանում են </w:t>
            </w:r>
            <w:r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>Լանջիկ-Գյումրի ճանապարհահատվածի</w:t>
            </w:r>
            <w:r w:rsidR="006B3446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վերակառուցման աշխատանքները, որոնք</w:t>
            </w:r>
            <w:r w:rsidR="00B81FAC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B81F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նախատեսվում է ավարտել</w:t>
            </w:r>
            <w:r w:rsidR="00B81FAC" w:rsidRPr="00677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մինչև 2022 թվականի վերջ</w:t>
            </w:r>
            <w:r w:rsidR="00B81F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Շինարարական աշխատանքների նկատմամբ տեխնիկական հսկողությունն ապահովելու նպատա</w:t>
            </w:r>
            <w:r w:rsidR="001D1C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B81F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A502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</w:t>
            </w:r>
            <w:r w:rsidR="00B81FAC" w:rsidRPr="00677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ինչև միջազգային մրցութային գործընթացի արդյունքում  տեխնիկական հսկողություն իրականացնող կազմակերպության ընտրությունը</w:t>
            </w:r>
            <w:r w:rsidR="00B81F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C4083D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«ԱյԱրԴի Ինջինիերինգ» ՍՊԸ-ի հետ 9 ամիս ժամկետով կնքվել է Լանջիկ-Գյումրի ճանապարհահատվածի շինարարական աշխատանքների տեխնիկական հսկողության </w:t>
            </w:r>
            <w:r w:rsidR="00C4083D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lastRenderedPageBreak/>
              <w:t>ծառայություններ</w:t>
            </w:r>
            <w:r w:rsidR="00A502BB">
              <w:rPr>
                <w:rFonts w:ascii="GHEA Grapalat" w:hAnsi="GHEA Grapalat"/>
                <w:sz w:val="24"/>
                <w:szCs w:val="24"/>
                <w:lang w:val="hy-AM" w:eastAsia="en-GB"/>
              </w:rPr>
              <w:t>ի մատուցման պայմանագիր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: </w:t>
            </w:r>
          </w:p>
          <w:p w14:paraId="23DBB478" w14:textId="01F0B020" w:rsidR="006A25C7" w:rsidRDefault="00E37B33" w:rsidP="00DF123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7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</w:t>
            </w:r>
            <w:r w:rsidR="006776F5" w:rsidRPr="006776F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</w:t>
            </w:r>
            <w:r w:rsidR="006776F5" w:rsidRPr="006776F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որոնավիրուսային համավարակով </w:t>
            </w:r>
            <w:r w:rsidR="006776F5" w:rsidRP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պայմանավորված </w:t>
            </w:r>
            <w:r w:rsidRPr="006776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միջազգային մրցութային գործընթացը </w:t>
            </w:r>
            <w:r w:rsidR="009E265F" w:rsidRP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>ձգձգվել է</w:t>
            </w:r>
            <w:r w:rsid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, իսկ շինարարական աշխատանքները շարունակվում են, ուստի </w:t>
            </w:r>
            <w:r w:rsidR="009E265F" w:rsidRP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 անհրաժեշտություն է առաջացել </w:t>
            </w:r>
            <w:r w:rsidR="00713FA4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լրացուցիչ </w:t>
            </w:r>
            <w:r w:rsidR="009E265F" w:rsidRP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>6 ամ</w:t>
            </w:r>
            <w:r w:rsid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իս ժամկետով </w:t>
            </w:r>
            <w:r w:rsidR="009E265F" w:rsidRPr="006776F5">
              <w:rPr>
                <w:rFonts w:ascii="GHEA Grapalat" w:eastAsia="Arial Unicode MS" w:hAnsi="GHEA Grapalat" w:cs="Arial Unicode MS"/>
                <w:sz w:val="24"/>
                <w:szCs w:val="24"/>
                <w:shd w:val="clear" w:color="auto" w:fill="FFFFFF"/>
                <w:lang w:val="hy-AM"/>
              </w:rPr>
              <w:t xml:space="preserve">երկարաձգել </w:t>
            </w:r>
            <w:r w:rsidR="006776F5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>«</w:t>
            </w:r>
            <w:proofErr w:type="spellStart"/>
            <w:r w:rsidR="006776F5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>ԱյԱրԴի</w:t>
            </w:r>
            <w:proofErr w:type="spellEnd"/>
            <w:r w:rsidR="006776F5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="006776F5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>Ինջինիերինգ</w:t>
            </w:r>
            <w:proofErr w:type="spellEnd"/>
            <w:r w:rsidR="006776F5" w:rsidRPr="006776F5">
              <w:rPr>
                <w:rFonts w:ascii="GHEA Grapalat" w:hAnsi="GHEA Grapalat"/>
                <w:sz w:val="24"/>
                <w:szCs w:val="24"/>
                <w:lang w:val="hy-AM" w:eastAsia="en-GB"/>
              </w:rPr>
              <w:t>» ՍՊԸ-ի հետ կնքված պայմանագիրը</w:t>
            </w:r>
            <w:r w:rsidR="006A25C7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, որի ընթացքում ընկերությունը շարունակելու </w:t>
            </w:r>
            <w:r w:rsidR="001D1C97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է </w:t>
            </w:r>
            <w:r w:rsidR="00713FA4" w:rsidRPr="00EB5445">
              <w:rPr>
                <w:rFonts w:ascii="GHEA Grapalat" w:hAnsi="GHEA Grapalat"/>
                <w:sz w:val="24"/>
                <w:szCs w:val="24"/>
                <w:lang w:val="hy-AM" w:eastAsia="en-GB"/>
              </w:rPr>
              <w:t>տեխնիկական հսկողության ծառայությունների մատուցումը նույն շինարարական աշխատանքների նկատմամբ և նույն տեխնիկական բնութագրի շրջանակներում</w:t>
            </w:r>
            <w:r w:rsidR="001D1C97" w:rsidRPr="00EB544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: Ընդ որում՝ </w:t>
            </w:r>
            <w:r w:rsidR="003175DF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Ծառայությունների դիմաց վճարումն</w:t>
            </w:r>
            <w:r w:rsidR="00B4592A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երն</w:t>
            </w:r>
            <w:r w:rsidR="003175DF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իրականցվում </w:t>
            </w:r>
            <w:r w:rsidR="00713FA4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 ամսական </w:t>
            </w:r>
            <w:r w:rsidR="006A25C7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կտրվածքով՝ </w:t>
            </w:r>
            <w:r w:rsidR="00713FA4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առաջադրանքի շրջանակում ներգրավված փորձագետների փաստացի աշխատած մարդ-ամիս ներդրումների </w:t>
            </w:r>
            <w:r w:rsidR="005604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="006A25C7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ընկերության կողմից ներկայացված </w:t>
            </w:r>
            <w:r w:rsidR="00B4592A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հաշվետվությունների</w:t>
            </w:r>
            <w:r w:rsidR="00560472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հիման վրա</w:t>
            </w:r>
            <w:r w:rsidR="006A25C7" w:rsidRPr="00EB54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DBB26DF" w14:textId="77777777" w:rsidR="006A25C7" w:rsidRDefault="006A25C7" w:rsidP="00DF123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1B3B253" w14:textId="05F837C8" w:rsidR="00DF123D" w:rsidRDefault="006776F5" w:rsidP="006A25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E80ABC8" w14:textId="77777777" w:rsidR="006A25C7" w:rsidRDefault="006A25C7" w:rsidP="006A25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086B7A" w14:textId="6110074D" w:rsidR="006A25C7" w:rsidRDefault="006A25C7" w:rsidP="006A25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EF508F6" w14:textId="77777777" w:rsidR="006A25C7" w:rsidRDefault="006A25C7" w:rsidP="006A25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BF6B38" w14:textId="77777777" w:rsidR="00DF123D" w:rsidRDefault="00DF123D" w:rsidP="005449E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97124F" w14:textId="77777777" w:rsidR="00B96BC7" w:rsidRDefault="00B96BC7" w:rsidP="00BF6CED">
            <w:pPr>
              <w:pStyle w:val="ListParagraph"/>
              <w:ind w:left="3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07357F" w14:textId="77777777" w:rsidR="00B96BC7" w:rsidRDefault="00B96BC7" w:rsidP="00BF6CED">
            <w:pPr>
              <w:pStyle w:val="ListParagraph"/>
              <w:ind w:left="34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4E9D7AE" w14:textId="1AA625DC" w:rsidR="00BF6CED" w:rsidRDefault="00666BEA" w:rsidP="00BF6CED">
            <w:pPr>
              <w:pStyle w:val="ListParagraph"/>
              <w:ind w:left="34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1864C7" w:rsidRPr="00DF123D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BF6CED">
              <w:rPr>
                <w:rFonts w:ascii="GHEA Grapalat" w:hAnsi="GHEA Grapalat"/>
                <w:sz w:val="24"/>
                <w:szCs w:val="24"/>
                <w:lang w:val="hy-AM" w:eastAsia="en-GB"/>
              </w:rPr>
              <w:t>Չի ընդունվել :</w:t>
            </w:r>
          </w:p>
          <w:p w14:paraId="60DF05ED" w14:textId="6CEAF38B" w:rsidR="00BF6CED" w:rsidRDefault="00B96BC7" w:rsidP="00BF6CED">
            <w:pPr>
              <w:pStyle w:val="ListParagraph"/>
              <w:ind w:left="34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28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2019թ. թիվ 1752-Ն որոշմամբ հաստատված  օրինակելի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 </w:t>
            </w:r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ԱյԱրԴի</w:t>
            </w:r>
            <w:proofErr w:type="spellEnd"/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Ինջինիերինգ</w:t>
            </w:r>
            <w:proofErr w:type="spellEnd"/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ՍՊԸ-ի հետ </w:t>
            </w:r>
            <w:r w:rsidR="00BF6C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կնքված պայմանագրով՝ </w:t>
            </w:r>
            <w:r w:rsidR="00BF6CED">
              <w:rPr>
                <w:rFonts w:ascii="GHEA Grapalat" w:hAnsi="GHEA Grapalat"/>
                <w:sz w:val="24"/>
                <w:szCs w:val="24"/>
                <w:lang w:val="hy-AM" w:eastAsia="en-GB"/>
              </w:rPr>
              <w:t>պայմանագրի</w:t>
            </w:r>
            <w:r w:rsidR="00BF6C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(կանխավճարի) և որակավորման ապահովում</w:t>
            </w:r>
            <w:r w:rsidR="00BF6C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ներկայացնելու պահանջ նախատեսված </w:t>
            </w:r>
            <w:r w:rsidR="00B54E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չի եղել</w:t>
            </w:r>
            <w:r w:rsidR="00BF6C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Պայմանագրի համաձայն՝ </w:t>
            </w:r>
            <w:r w:rsidR="00BF6CED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ընկերությունը </w:t>
            </w:r>
            <w:r w:rsidR="00B54EF3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ներկայացրել </w:t>
            </w:r>
            <w:r w:rsidR="00BF6CED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է մասնագիտական պատասխանատվության ապահովագրություն, որի գումարը և ծածկույթը Պայմանագրի արժեքի ավելացմամբ պայմանավորված  համապատասխանաբար </w:t>
            </w:r>
            <w:r w:rsidR="00B54EF3">
              <w:rPr>
                <w:rFonts w:ascii="GHEA Grapalat" w:hAnsi="GHEA Grapalat"/>
                <w:sz w:val="24"/>
                <w:szCs w:val="24"/>
                <w:lang w:val="hy-AM" w:eastAsia="en-GB"/>
              </w:rPr>
              <w:t>կավելացվեն</w:t>
            </w:r>
            <w:r w:rsidR="00BF6CED">
              <w:rPr>
                <w:rFonts w:ascii="GHEA Grapalat" w:hAnsi="GHEA Grapalat"/>
                <w:sz w:val="24"/>
                <w:szCs w:val="24"/>
                <w:lang w:val="hy-AM" w:eastAsia="en-GB"/>
              </w:rPr>
              <w:t>:</w:t>
            </w:r>
          </w:p>
          <w:p w14:paraId="3DA9A316" w14:textId="77777777" w:rsidR="008949DF" w:rsidRDefault="008949DF" w:rsidP="005449EB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709520A6" w14:textId="1B56939C" w:rsidR="00023484" w:rsidRDefault="00023484" w:rsidP="005449EB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35BDEA" w14:textId="304AF0A1" w:rsidR="00FD3620" w:rsidRPr="00B35B5D" w:rsidRDefault="00023484" w:rsidP="00DF123D">
            <w:pPr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 w:eastAsia="en-GB"/>
              </w:rPr>
            </w:pPr>
            <w:r w:rsidRPr="004E36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36C1989" w14:textId="2620D08F" w:rsidR="00CB7002" w:rsidRPr="00B35B5D" w:rsidRDefault="00CB7002" w:rsidP="00CB7002">
            <w:pPr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  <w:p w14:paraId="7072CCD2" w14:textId="76938236" w:rsidR="00CB7002" w:rsidRPr="00B35B5D" w:rsidRDefault="00CB7002" w:rsidP="00CB7002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551" w:type="dxa"/>
          </w:tcPr>
          <w:p w14:paraId="7F289649" w14:textId="2A759C76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58C1" w:rsidRPr="00467559" w14:paraId="191B8418" w14:textId="77777777" w:rsidTr="00814BB3">
        <w:trPr>
          <w:trHeight w:val="489"/>
        </w:trPr>
        <w:tc>
          <w:tcPr>
            <w:tcW w:w="513" w:type="dxa"/>
          </w:tcPr>
          <w:p w14:paraId="224D1098" w14:textId="0BF69745" w:rsidR="00A658C1" w:rsidRPr="00C612FC" w:rsidRDefault="009F0E3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CB0D1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47D07D35" w14:textId="77777777" w:rsidR="00A658C1" w:rsidRPr="009646B9" w:rsidRDefault="00A658C1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6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 </w:t>
            </w:r>
          </w:p>
          <w:p w14:paraId="36441059" w14:textId="77777777" w:rsidR="006A4FE0" w:rsidRPr="009646B9" w:rsidRDefault="00575B9A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646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01/26/17271-2020</w:t>
            </w:r>
          </w:p>
          <w:p w14:paraId="01825EC8" w14:textId="0F8FF0EE" w:rsidR="00575B9A" w:rsidRPr="00575B9A" w:rsidRDefault="00575B9A" w:rsidP="00D4210B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6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21.11.2020թ.</w:t>
            </w:r>
          </w:p>
        </w:tc>
        <w:tc>
          <w:tcPr>
            <w:tcW w:w="4961" w:type="dxa"/>
          </w:tcPr>
          <w:p w14:paraId="0E23AD02" w14:textId="77777777" w:rsidR="00575B9A" w:rsidRDefault="00575B9A" w:rsidP="009646B9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1DD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 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ը՝</w:t>
            </w:r>
            <w:r w:rsidRPr="009D45C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9B0F0BC" w14:textId="77777777" w:rsidR="00575B9A" w:rsidRPr="00847158" w:rsidRDefault="00575B9A" w:rsidP="009646B9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նա</w:t>
            </w:r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խագծի 1-ին կետով առաջարկվում է վեց ամսով երկարաձգել «Ճանապարհային դեպարտամենտ» պետական ոչ </w:t>
            </w:r>
            <w:proofErr w:type="spellStart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>առևտրային</w:t>
            </w:r>
            <w:proofErr w:type="spellEnd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կազմակերպության և «</w:t>
            </w:r>
            <w:proofErr w:type="spellStart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>ԱյԱրԴի</w:t>
            </w:r>
            <w:proofErr w:type="spellEnd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>Ինջինիերինգ</w:t>
            </w:r>
            <w:proofErr w:type="spellEnd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» ՍՊԸ-ի </w:t>
            </w:r>
            <w:proofErr w:type="spellStart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>միջև</w:t>
            </w:r>
            <w:proofErr w:type="spellEnd"/>
            <w:r w:rsidRPr="00847158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04/03/2020թ. կնքված N RA/CS/SSS/01 պայմանագրի գործողության ժամկետը:</w:t>
            </w:r>
          </w:p>
          <w:p w14:paraId="641008F4" w14:textId="77777777" w:rsidR="00575B9A" w:rsidRDefault="00575B9A" w:rsidP="009646B9">
            <w:pPr>
              <w:pStyle w:val="mechtex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Նկատի ունենալով, որ նախագծին կից </w:t>
            </w:r>
            <w:r w:rsidRPr="003F3571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ներկայացված փաստաթղթերի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համաձայն՝</w:t>
            </w:r>
            <w:r w:rsidRPr="003F3571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նախագծի հաստատման անհրաժեշտությունը պայմանավորված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ոչ թե</w:t>
            </w:r>
            <w:r w:rsidRPr="00FB34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սահմանված ժամկետում </w:t>
            </w:r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ծառայությունները մատուցված չլինելու, այլ </w:t>
            </w:r>
            <w:proofErr w:type="spellStart"/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վեց 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F3571">
              <w:rPr>
                <w:rFonts w:ascii="GHEA Grapalat" w:hAnsi="GHEA Grapalat"/>
                <w:sz w:val="24"/>
                <w:szCs w:val="24"/>
                <w:lang w:val="hy-AM"/>
              </w:rPr>
              <w:t xml:space="preserve">ս լրացուցիչ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 մատուցելու հանգամանքով,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խմբագրել նախագիծը՝ </w:t>
            </w:r>
            <w:r w:rsidRPr="00523E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նախատեսվող փոփոխությունը վերաբերում է ոչ թե պայմանագրով նախատեսված ծառայությունների  ժամկետի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երկարաձգմանը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այլ ծավալների ավելացմանը,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նշելով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նաև ավելացվող գումարի չափը:</w:t>
            </w:r>
          </w:p>
          <w:p w14:paraId="017ABDAE" w14:textId="295A7412" w:rsidR="00A658C1" w:rsidRPr="00575B9A" w:rsidRDefault="00A658C1" w:rsidP="00362BC5">
            <w:pPr>
              <w:pStyle w:val="mechtex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252" w:type="dxa"/>
          </w:tcPr>
          <w:p w14:paraId="6B407A18" w14:textId="77777777" w:rsidR="00217C83" w:rsidRDefault="009646B9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06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977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մասնակի</w:t>
            </w:r>
            <w:r w:rsidR="00692E44" w:rsidRPr="004C06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6977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3B915F3" w14:textId="17E25E99" w:rsidR="00264EED" w:rsidRDefault="00217C83" w:rsidP="00F9482F">
            <w:pPr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այմանագրի փոփոխությունը ենթադրում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միայն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ժամկետի երկարաձգում, իսկ ծառայության տեխնիկական բնութագրի  փոփոխություն չի նախատեսվում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</w:t>
            </w:r>
            <w:r w:rsidR="00264EED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երկարաձգված ժամկետում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Խորհրդատուն շարունակելու է </w:t>
            </w:r>
            <w:r w:rsidRPr="00EB5445">
              <w:rPr>
                <w:rFonts w:ascii="GHEA Grapalat" w:hAnsi="GHEA Grapalat"/>
                <w:sz w:val="24"/>
                <w:szCs w:val="24"/>
                <w:lang w:val="hy-AM" w:eastAsia="en-GB"/>
              </w:rPr>
              <w:t>տեխնիկական հսկողության ծառայություններ մատուց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ել</w:t>
            </w:r>
            <w:r w:rsidRPr="00EB5445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նույն շինարարական աշխատանքների նկատմամբ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, </w:t>
            </w:r>
            <w:r w:rsidRPr="00EB5445">
              <w:rPr>
                <w:rFonts w:ascii="GHEA Grapalat" w:hAnsi="GHEA Grapalat"/>
                <w:sz w:val="24"/>
                <w:szCs w:val="24"/>
                <w:lang w:val="hy-AM" w:eastAsia="en-GB"/>
              </w:rPr>
              <w:t>նույն տեխնիկական բնութագրի շրջանակներում</w:t>
            </w:r>
            <w:r w:rsidR="001D0BE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, ուստի </w:t>
            </w:r>
            <w:r w:rsidR="001D0B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Պայմանագրով նախատեսված ծառայությունների </w:t>
            </w:r>
            <w:r w:rsidR="001D0BE2">
              <w:rPr>
                <w:rFonts w:ascii="GHEA Grapalat" w:hAnsi="GHEA Grapalat"/>
                <w:sz w:val="24"/>
                <w:szCs w:val="24"/>
                <w:lang w:val="hy-AM" w:eastAsia="en-GB"/>
              </w:rPr>
              <w:t>ծավալների ավելացման մասով նախագծի լրամշա</w:t>
            </w:r>
            <w:r w:rsidR="0027379C">
              <w:rPr>
                <w:rFonts w:ascii="GHEA Grapalat" w:hAnsi="GHEA Grapalat"/>
                <w:sz w:val="24"/>
                <w:szCs w:val="24"/>
                <w:lang w:val="hy-AM" w:eastAsia="en-GB"/>
              </w:rPr>
              <w:t>կման</w:t>
            </w:r>
            <w:r w:rsidR="001D0BE2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անհրաժեշտություն չկա</w:t>
            </w:r>
            <w:r w:rsidR="006B4C67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: </w:t>
            </w:r>
          </w:p>
          <w:p w14:paraId="7FDD1DE8" w14:textId="77777777" w:rsidR="00264EED" w:rsidRDefault="00264EED" w:rsidP="00F9482F">
            <w:pPr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14:paraId="5CCB7754" w14:textId="60D1417E" w:rsidR="00A658C1" w:rsidRPr="00B35B5D" w:rsidRDefault="00933B9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551" w:type="dxa"/>
          </w:tcPr>
          <w:p w14:paraId="764C6967" w14:textId="7027258B" w:rsidR="006B4C67" w:rsidRPr="00A7152B" w:rsidRDefault="006B4C67" w:rsidP="00A715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52B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445045" w:rsidRPr="00A7152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5B68C2" w:rsidRPr="00A7152B">
              <w:rPr>
                <w:rFonts w:ascii="GHEA Grapalat" w:hAnsi="GHEA Grapalat"/>
                <w:sz w:val="24"/>
                <w:szCs w:val="24"/>
                <w:lang w:val="hy-AM"/>
              </w:rPr>
              <w:t>ի 2-րդ կետը լ</w:t>
            </w:r>
            <w:r w:rsidR="00445045" w:rsidRPr="00A7152B">
              <w:rPr>
                <w:rFonts w:ascii="GHEA Grapalat" w:hAnsi="GHEA Grapalat"/>
                <w:sz w:val="24"/>
                <w:szCs w:val="24"/>
                <w:lang w:val="hy-AM"/>
              </w:rPr>
              <w:t>րացվել է</w:t>
            </w:r>
            <w:r w:rsidR="005B68C2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ենթակետով, համաձայն որի՝ </w:t>
            </w:r>
            <w:r w:rsidR="003D3D7B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սահմանել, որ </w:t>
            </w:r>
            <w:r w:rsidR="003D3D7B" w:rsidRPr="00A71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1D7A" w:rsidRPr="00A71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Պայմանագրում</w:t>
            </w:r>
            <w:r w:rsidR="003D3D7B" w:rsidRPr="00A715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</w:t>
            </w:r>
            <w:r w:rsidR="003D3D7B" w:rsidRPr="00A7152B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փոփոխությունները կատարելիս չ</w:t>
            </w:r>
            <w:r w:rsidR="006A4697" w:rsidRPr="00A7152B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են</w:t>
            </w:r>
            <w:r w:rsidR="003D3D7B" w:rsidRPr="00A7152B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կիրառվում Հայաստանի Հանրապետության կառավարության 2017 թվականի մայիսի 4-ի N 526-Ն որոշմամբ հաստատված կարգի  56-րդ կետի 5-րդ ենթակետի պահանջները:</w:t>
            </w:r>
            <w:r w:rsidR="005B68C2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5A3F93E" w14:textId="1118B311" w:rsidR="00E044DE" w:rsidRPr="00A7152B" w:rsidRDefault="001C2C71" w:rsidP="00A715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52B">
              <w:rPr>
                <w:rFonts w:ascii="GHEA Grapalat" w:hAnsi="GHEA Grapalat"/>
                <w:sz w:val="24"/>
                <w:szCs w:val="24"/>
                <w:lang w:val="hy-AM"/>
              </w:rPr>
              <w:t>Բացի այդ, ն</w:t>
            </w:r>
            <w:r w:rsidR="00692E44" w:rsidRPr="00A7152B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 w:rsidR="004C06C4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</w:t>
            </w:r>
          </w:p>
          <w:p w14:paraId="04ADC2EC" w14:textId="65F2A577" w:rsidR="00A658C1" w:rsidRPr="00A7152B" w:rsidRDefault="00E044DE" w:rsidP="00A715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և 2-րդ </w:t>
            </w:r>
            <w:proofErr w:type="spellStart"/>
            <w:r w:rsidRPr="00A7152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63D99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 xml:space="preserve">համապատասխան հոլովաձևերով </w:t>
            </w:r>
            <w:r w:rsidR="00395A34" w:rsidRPr="00A7152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395A34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>երկարաձգել» բառից հետո</w:t>
            </w:r>
            <w:r w:rsidR="00D801AE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 xml:space="preserve"> լրացվել է </w:t>
            </w:r>
            <w:r w:rsidR="00395A34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D801AE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>«լրացուցիչ» բա</w:t>
            </w:r>
            <w:r w:rsidR="00487442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>ռ</w:t>
            </w:r>
            <w:r w:rsidR="00D801AE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>ը</w:t>
            </w:r>
            <w:r w:rsidR="00487442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 xml:space="preserve">, </w:t>
            </w:r>
            <w:r w:rsidR="001C2C71" w:rsidRPr="00A7152B">
              <w:rPr>
                <w:rFonts w:ascii="GHEA Grapalat" w:hAnsi="GHEA Grapalat" w:cs="Sylfaen"/>
                <w:bCs/>
                <w:noProof/>
                <w:color w:val="000000"/>
                <w:sz w:val="24"/>
                <w:szCs w:val="24"/>
                <w:lang w:val="hy-AM"/>
              </w:rPr>
              <w:t>իսկ</w:t>
            </w:r>
            <w:r w:rsidR="007134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C06C4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proofErr w:type="spellStart"/>
            <w:r w:rsidR="004C06C4" w:rsidRPr="00A7152B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="00692E44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E7653" w:rsidRPr="00A7152B">
              <w:rPr>
                <w:rFonts w:ascii="GHEA Grapalat" w:hAnsi="GHEA Grapalat"/>
                <w:sz w:val="24"/>
                <w:szCs w:val="24"/>
                <w:lang w:val="hy-AM"/>
              </w:rPr>
              <w:t>նշվել է</w:t>
            </w:r>
            <w:r w:rsidR="00692E44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E7653" w:rsidRPr="00A7152B">
              <w:rPr>
                <w:rFonts w:ascii="GHEA Grapalat" w:hAnsi="GHEA Grapalat"/>
                <w:sz w:val="24"/>
                <w:szCs w:val="24"/>
                <w:lang w:val="hy-AM"/>
              </w:rPr>
              <w:t>ծառայության ա</w:t>
            </w:r>
            <w:r w:rsidR="0071572D" w:rsidRPr="00A7152B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CE7653" w:rsidRPr="00A7152B">
              <w:rPr>
                <w:rFonts w:ascii="GHEA Grapalat" w:hAnsi="GHEA Grapalat"/>
                <w:sz w:val="24"/>
                <w:szCs w:val="24"/>
                <w:lang w:val="hy-AM"/>
              </w:rPr>
              <w:t>ժեքը</w:t>
            </w:r>
            <w:r w:rsidR="0071572D" w:rsidRPr="00A7152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217C83" w:rsidRPr="00A71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CB0D14" w:rsidRPr="003A0FAF" w14:paraId="2CE35E01" w14:textId="77777777" w:rsidTr="00814BB3">
        <w:trPr>
          <w:trHeight w:val="489"/>
        </w:trPr>
        <w:tc>
          <w:tcPr>
            <w:tcW w:w="513" w:type="dxa"/>
          </w:tcPr>
          <w:p w14:paraId="608DFBD7" w14:textId="19C3EA0C" w:rsidR="00CB0D14" w:rsidRDefault="00CB0D1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14:paraId="778FC8A0" w14:textId="77777777" w:rsidR="00CB0D14" w:rsidRPr="00AA2F79" w:rsidRDefault="00CB0D14" w:rsidP="00CB0D1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2F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 </w:t>
            </w:r>
          </w:p>
          <w:p w14:paraId="31E200A5" w14:textId="77777777" w:rsidR="00CB0D14" w:rsidRPr="00AA2F79" w:rsidRDefault="00467559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A2F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01/26/19578-2020</w:t>
            </w:r>
          </w:p>
          <w:p w14:paraId="42035566" w14:textId="1940A843" w:rsidR="00467559" w:rsidRPr="00467559" w:rsidRDefault="00467559" w:rsidP="00D4210B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2F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29.12.2020թ.</w:t>
            </w:r>
          </w:p>
        </w:tc>
        <w:tc>
          <w:tcPr>
            <w:tcW w:w="4961" w:type="dxa"/>
          </w:tcPr>
          <w:p w14:paraId="54D2837A" w14:textId="77777777" w:rsidR="003A0FAF" w:rsidRDefault="003A0FAF" w:rsidP="0007407A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հանձնարարականի շրջանակում Ձեր 22/12/2020թ. թիվ ՍՊ/34/36018-2020 գրությամբ ներկայացված ՀՀ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3A0FAF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որպես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ավելորդ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դրույթ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հանել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2-րդ կետի 2-րդ ենթակետը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,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նկատի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ունենալով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,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գումարը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հատկացվում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 w:rsidRPr="003A0FAF">
              <w:rPr>
                <w:rFonts w:ascii="GHEA Grapalat" w:hAnsi="GHEA Grapalat"/>
                <w:sz w:val="24"/>
                <w:szCs w:val="24"/>
                <w:lang w:val="hy-AM" w:eastAsia="en-GB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04/03/2020թ. կնքված N RA/CS/SSS/01 պայմանագրի շրջանակներում լրացուցիչ վեց ամիս մատուցվելիք ծառայությունների դիմաց:</w:t>
            </w:r>
          </w:p>
          <w:p w14:paraId="14F01248" w14:textId="35DE615A" w:rsidR="00CB0D14" w:rsidRPr="00F21DDF" w:rsidRDefault="00CB0D14" w:rsidP="009646B9">
            <w:pPr>
              <w:pStyle w:val="mechtex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14:paraId="58FA2108" w14:textId="43D61E01" w:rsidR="00CB0D14" w:rsidRPr="004C06C4" w:rsidRDefault="0013188B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A144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="00A144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551" w:type="dxa"/>
          </w:tcPr>
          <w:p w14:paraId="0ED217AF" w14:textId="45053926" w:rsidR="00CB0D14" w:rsidRPr="00A14461" w:rsidRDefault="00A14461" w:rsidP="00A7152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>2-րդ կետի 2-րդ ենթակետը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հանվել է:</w:t>
            </w:r>
          </w:p>
        </w:tc>
      </w:tr>
    </w:tbl>
    <w:p w14:paraId="73225ACE" w14:textId="1B21CFBD" w:rsidR="00E52DF0" w:rsidRPr="00811B81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811B8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B014E8"/>
    <w:multiLevelType w:val="hybridMultilevel"/>
    <w:tmpl w:val="91F02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003EB"/>
    <w:multiLevelType w:val="hybridMultilevel"/>
    <w:tmpl w:val="46824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274E"/>
    <w:rsid w:val="00004386"/>
    <w:rsid w:val="0000532F"/>
    <w:rsid w:val="0000607B"/>
    <w:rsid w:val="00006676"/>
    <w:rsid w:val="00006BFF"/>
    <w:rsid w:val="000104B2"/>
    <w:rsid w:val="00011B05"/>
    <w:rsid w:val="00015C02"/>
    <w:rsid w:val="00016923"/>
    <w:rsid w:val="00017B53"/>
    <w:rsid w:val="0002258E"/>
    <w:rsid w:val="0002285B"/>
    <w:rsid w:val="00023363"/>
    <w:rsid w:val="00023484"/>
    <w:rsid w:val="000271D6"/>
    <w:rsid w:val="00027BF6"/>
    <w:rsid w:val="00027E39"/>
    <w:rsid w:val="00030060"/>
    <w:rsid w:val="00031475"/>
    <w:rsid w:val="00031939"/>
    <w:rsid w:val="0003397F"/>
    <w:rsid w:val="00033B27"/>
    <w:rsid w:val="00034262"/>
    <w:rsid w:val="00035AF2"/>
    <w:rsid w:val="00040FBE"/>
    <w:rsid w:val="00042AEC"/>
    <w:rsid w:val="0004381E"/>
    <w:rsid w:val="000441EC"/>
    <w:rsid w:val="000452FD"/>
    <w:rsid w:val="00045939"/>
    <w:rsid w:val="00052332"/>
    <w:rsid w:val="00052EAB"/>
    <w:rsid w:val="00053017"/>
    <w:rsid w:val="00054DAE"/>
    <w:rsid w:val="0005720D"/>
    <w:rsid w:val="00057D4D"/>
    <w:rsid w:val="000609F8"/>
    <w:rsid w:val="00062272"/>
    <w:rsid w:val="0006438A"/>
    <w:rsid w:val="00072BB5"/>
    <w:rsid w:val="00073840"/>
    <w:rsid w:val="00073CA5"/>
    <w:rsid w:val="0007407A"/>
    <w:rsid w:val="0007421C"/>
    <w:rsid w:val="000752FF"/>
    <w:rsid w:val="00076D25"/>
    <w:rsid w:val="000778F4"/>
    <w:rsid w:val="00077991"/>
    <w:rsid w:val="00080FE3"/>
    <w:rsid w:val="0008461D"/>
    <w:rsid w:val="00085C8E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ED5"/>
    <w:rsid w:val="000A73E1"/>
    <w:rsid w:val="000B18CD"/>
    <w:rsid w:val="000B49B3"/>
    <w:rsid w:val="000B5947"/>
    <w:rsid w:val="000B5CB0"/>
    <w:rsid w:val="000B5E79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881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9A2"/>
    <w:rsid w:val="00102F6E"/>
    <w:rsid w:val="00106177"/>
    <w:rsid w:val="001104E8"/>
    <w:rsid w:val="0011082F"/>
    <w:rsid w:val="00114AFB"/>
    <w:rsid w:val="00114E48"/>
    <w:rsid w:val="00114FE4"/>
    <w:rsid w:val="0011564E"/>
    <w:rsid w:val="00120385"/>
    <w:rsid w:val="00120B4B"/>
    <w:rsid w:val="00122C05"/>
    <w:rsid w:val="00123854"/>
    <w:rsid w:val="0012558E"/>
    <w:rsid w:val="001260F4"/>
    <w:rsid w:val="0013188B"/>
    <w:rsid w:val="001320ED"/>
    <w:rsid w:val="00132B28"/>
    <w:rsid w:val="00132E57"/>
    <w:rsid w:val="0013455A"/>
    <w:rsid w:val="001345C0"/>
    <w:rsid w:val="00136AD7"/>
    <w:rsid w:val="00136DD3"/>
    <w:rsid w:val="00137F6A"/>
    <w:rsid w:val="00140380"/>
    <w:rsid w:val="001413E9"/>
    <w:rsid w:val="00142321"/>
    <w:rsid w:val="00143DF1"/>
    <w:rsid w:val="001465A9"/>
    <w:rsid w:val="001478DE"/>
    <w:rsid w:val="00147F3E"/>
    <w:rsid w:val="001601DF"/>
    <w:rsid w:val="0016077F"/>
    <w:rsid w:val="00162F5B"/>
    <w:rsid w:val="00166827"/>
    <w:rsid w:val="00167672"/>
    <w:rsid w:val="00170585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4F8C"/>
    <w:rsid w:val="001864C7"/>
    <w:rsid w:val="00186A62"/>
    <w:rsid w:val="00187914"/>
    <w:rsid w:val="001914DF"/>
    <w:rsid w:val="00191C9E"/>
    <w:rsid w:val="00191D3C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2C71"/>
    <w:rsid w:val="001C3F65"/>
    <w:rsid w:val="001C4957"/>
    <w:rsid w:val="001C4E36"/>
    <w:rsid w:val="001C6B16"/>
    <w:rsid w:val="001C700C"/>
    <w:rsid w:val="001D0BE2"/>
    <w:rsid w:val="001D1C97"/>
    <w:rsid w:val="001D25D6"/>
    <w:rsid w:val="001D36D7"/>
    <w:rsid w:val="001D39BE"/>
    <w:rsid w:val="001D43BC"/>
    <w:rsid w:val="001D4CF0"/>
    <w:rsid w:val="001D7991"/>
    <w:rsid w:val="001E124F"/>
    <w:rsid w:val="001E134B"/>
    <w:rsid w:val="001E3724"/>
    <w:rsid w:val="001E4079"/>
    <w:rsid w:val="001E5B45"/>
    <w:rsid w:val="001E7B98"/>
    <w:rsid w:val="001F1FDE"/>
    <w:rsid w:val="001F2A78"/>
    <w:rsid w:val="001F3B40"/>
    <w:rsid w:val="001F4FF2"/>
    <w:rsid w:val="001F528A"/>
    <w:rsid w:val="001F608E"/>
    <w:rsid w:val="001F6FAE"/>
    <w:rsid w:val="001F769A"/>
    <w:rsid w:val="00201FB7"/>
    <w:rsid w:val="002032F0"/>
    <w:rsid w:val="00205C02"/>
    <w:rsid w:val="002145FE"/>
    <w:rsid w:val="00214A64"/>
    <w:rsid w:val="00216430"/>
    <w:rsid w:val="00216C4D"/>
    <w:rsid w:val="00216EC7"/>
    <w:rsid w:val="00217438"/>
    <w:rsid w:val="00217C83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0891"/>
    <w:rsid w:val="00240DB1"/>
    <w:rsid w:val="0024290E"/>
    <w:rsid w:val="00243A6E"/>
    <w:rsid w:val="002444E6"/>
    <w:rsid w:val="00244AA1"/>
    <w:rsid w:val="00245724"/>
    <w:rsid w:val="0024631F"/>
    <w:rsid w:val="00251563"/>
    <w:rsid w:val="00251635"/>
    <w:rsid w:val="00252398"/>
    <w:rsid w:val="00255D63"/>
    <w:rsid w:val="00256266"/>
    <w:rsid w:val="00257187"/>
    <w:rsid w:val="00260874"/>
    <w:rsid w:val="0026264D"/>
    <w:rsid w:val="002644C5"/>
    <w:rsid w:val="00264B24"/>
    <w:rsid w:val="00264C8A"/>
    <w:rsid w:val="00264EED"/>
    <w:rsid w:val="002663EB"/>
    <w:rsid w:val="00266680"/>
    <w:rsid w:val="00270E79"/>
    <w:rsid w:val="00272DE8"/>
    <w:rsid w:val="00273730"/>
    <w:rsid w:val="0027379C"/>
    <w:rsid w:val="00273D8B"/>
    <w:rsid w:val="00275689"/>
    <w:rsid w:val="00275C9D"/>
    <w:rsid w:val="00277A85"/>
    <w:rsid w:val="00280784"/>
    <w:rsid w:val="002808E4"/>
    <w:rsid w:val="0028273B"/>
    <w:rsid w:val="002848AA"/>
    <w:rsid w:val="00284E3C"/>
    <w:rsid w:val="002852A1"/>
    <w:rsid w:val="00292365"/>
    <w:rsid w:val="00292AF6"/>
    <w:rsid w:val="00294B72"/>
    <w:rsid w:val="00296168"/>
    <w:rsid w:val="00297AB9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658C"/>
    <w:rsid w:val="002D710D"/>
    <w:rsid w:val="002E0FDA"/>
    <w:rsid w:val="002E29F1"/>
    <w:rsid w:val="002E3525"/>
    <w:rsid w:val="002E3AB0"/>
    <w:rsid w:val="002E4A04"/>
    <w:rsid w:val="002E5656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175DF"/>
    <w:rsid w:val="00320A2D"/>
    <w:rsid w:val="003256EB"/>
    <w:rsid w:val="00325C52"/>
    <w:rsid w:val="003264EB"/>
    <w:rsid w:val="00326716"/>
    <w:rsid w:val="00326E3A"/>
    <w:rsid w:val="003315B4"/>
    <w:rsid w:val="0033174A"/>
    <w:rsid w:val="00340B5E"/>
    <w:rsid w:val="00341713"/>
    <w:rsid w:val="0034528B"/>
    <w:rsid w:val="003459A6"/>
    <w:rsid w:val="00345F2D"/>
    <w:rsid w:val="00353EB4"/>
    <w:rsid w:val="00355351"/>
    <w:rsid w:val="003565E7"/>
    <w:rsid w:val="00357CD7"/>
    <w:rsid w:val="00361706"/>
    <w:rsid w:val="0036171E"/>
    <w:rsid w:val="00361F86"/>
    <w:rsid w:val="00362BC5"/>
    <w:rsid w:val="003640BE"/>
    <w:rsid w:val="0036448E"/>
    <w:rsid w:val="003661EE"/>
    <w:rsid w:val="00366294"/>
    <w:rsid w:val="00366308"/>
    <w:rsid w:val="003664C8"/>
    <w:rsid w:val="003671DA"/>
    <w:rsid w:val="00370463"/>
    <w:rsid w:val="003712EE"/>
    <w:rsid w:val="00371E86"/>
    <w:rsid w:val="0037341E"/>
    <w:rsid w:val="003738E2"/>
    <w:rsid w:val="00374808"/>
    <w:rsid w:val="00376210"/>
    <w:rsid w:val="0038291A"/>
    <w:rsid w:val="00384715"/>
    <w:rsid w:val="0038534B"/>
    <w:rsid w:val="00385433"/>
    <w:rsid w:val="00387E8A"/>
    <w:rsid w:val="00391549"/>
    <w:rsid w:val="00392EF6"/>
    <w:rsid w:val="00393334"/>
    <w:rsid w:val="0039486F"/>
    <w:rsid w:val="00395A34"/>
    <w:rsid w:val="0039716A"/>
    <w:rsid w:val="0039747F"/>
    <w:rsid w:val="003979BC"/>
    <w:rsid w:val="00397F7F"/>
    <w:rsid w:val="003A0FAF"/>
    <w:rsid w:val="003A10BF"/>
    <w:rsid w:val="003A1CB4"/>
    <w:rsid w:val="003A4D5C"/>
    <w:rsid w:val="003A5D20"/>
    <w:rsid w:val="003A7DF5"/>
    <w:rsid w:val="003B17A0"/>
    <w:rsid w:val="003B4F55"/>
    <w:rsid w:val="003B5481"/>
    <w:rsid w:val="003B7077"/>
    <w:rsid w:val="003C0F2A"/>
    <w:rsid w:val="003C14A6"/>
    <w:rsid w:val="003C1BBA"/>
    <w:rsid w:val="003C20A7"/>
    <w:rsid w:val="003C2C3B"/>
    <w:rsid w:val="003C376B"/>
    <w:rsid w:val="003C46E2"/>
    <w:rsid w:val="003C6969"/>
    <w:rsid w:val="003D3406"/>
    <w:rsid w:val="003D3D7B"/>
    <w:rsid w:val="003D62DB"/>
    <w:rsid w:val="003D6AE7"/>
    <w:rsid w:val="003E43A7"/>
    <w:rsid w:val="003E56B2"/>
    <w:rsid w:val="003E5ECC"/>
    <w:rsid w:val="003E6E78"/>
    <w:rsid w:val="003F0DEC"/>
    <w:rsid w:val="003F330C"/>
    <w:rsid w:val="003F397D"/>
    <w:rsid w:val="003F3E36"/>
    <w:rsid w:val="003F7725"/>
    <w:rsid w:val="004019D3"/>
    <w:rsid w:val="004020FA"/>
    <w:rsid w:val="00402B18"/>
    <w:rsid w:val="004051AC"/>
    <w:rsid w:val="0040536E"/>
    <w:rsid w:val="00407C5A"/>
    <w:rsid w:val="0041061C"/>
    <w:rsid w:val="004117EA"/>
    <w:rsid w:val="00413D4E"/>
    <w:rsid w:val="004146F4"/>
    <w:rsid w:val="00415446"/>
    <w:rsid w:val="00416195"/>
    <w:rsid w:val="00416D80"/>
    <w:rsid w:val="00420E1B"/>
    <w:rsid w:val="004214BB"/>
    <w:rsid w:val="0042410E"/>
    <w:rsid w:val="00426457"/>
    <w:rsid w:val="00426536"/>
    <w:rsid w:val="00427EE0"/>
    <w:rsid w:val="004332B2"/>
    <w:rsid w:val="00433CA8"/>
    <w:rsid w:val="004352DC"/>
    <w:rsid w:val="0043566E"/>
    <w:rsid w:val="00435D6E"/>
    <w:rsid w:val="00436314"/>
    <w:rsid w:val="0044167A"/>
    <w:rsid w:val="004424BB"/>
    <w:rsid w:val="00442A31"/>
    <w:rsid w:val="004448ED"/>
    <w:rsid w:val="00445045"/>
    <w:rsid w:val="00445EF0"/>
    <w:rsid w:val="004464CB"/>
    <w:rsid w:val="004527E2"/>
    <w:rsid w:val="00455F9D"/>
    <w:rsid w:val="00457171"/>
    <w:rsid w:val="00457E63"/>
    <w:rsid w:val="00460B1E"/>
    <w:rsid w:val="00461607"/>
    <w:rsid w:val="004637E9"/>
    <w:rsid w:val="00463973"/>
    <w:rsid w:val="00463C9D"/>
    <w:rsid w:val="00463D59"/>
    <w:rsid w:val="00467559"/>
    <w:rsid w:val="004700DB"/>
    <w:rsid w:val="004717E5"/>
    <w:rsid w:val="004758E8"/>
    <w:rsid w:val="004761E2"/>
    <w:rsid w:val="004766A3"/>
    <w:rsid w:val="004778B3"/>
    <w:rsid w:val="00480525"/>
    <w:rsid w:val="00484962"/>
    <w:rsid w:val="00485D62"/>
    <w:rsid w:val="00487442"/>
    <w:rsid w:val="00490B49"/>
    <w:rsid w:val="00492DF1"/>
    <w:rsid w:val="00493CB8"/>
    <w:rsid w:val="00494777"/>
    <w:rsid w:val="00494999"/>
    <w:rsid w:val="00494A47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5EBF"/>
    <w:rsid w:val="004B6342"/>
    <w:rsid w:val="004C012F"/>
    <w:rsid w:val="004C02FB"/>
    <w:rsid w:val="004C06C4"/>
    <w:rsid w:val="004C137B"/>
    <w:rsid w:val="004C168D"/>
    <w:rsid w:val="004C1934"/>
    <w:rsid w:val="004C3AEA"/>
    <w:rsid w:val="004C3E8A"/>
    <w:rsid w:val="004C5A01"/>
    <w:rsid w:val="004C72E7"/>
    <w:rsid w:val="004C73AD"/>
    <w:rsid w:val="004C7678"/>
    <w:rsid w:val="004D0C66"/>
    <w:rsid w:val="004D19EE"/>
    <w:rsid w:val="004D3CD3"/>
    <w:rsid w:val="004D3F40"/>
    <w:rsid w:val="004D4574"/>
    <w:rsid w:val="004D6F43"/>
    <w:rsid w:val="004E0BFD"/>
    <w:rsid w:val="004E3608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24AA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03FE"/>
    <w:rsid w:val="00541FEB"/>
    <w:rsid w:val="00543ED8"/>
    <w:rsid w:val="005442A0"/>
    <w:rsid w:val="005449EB"/>
    <w:rsid w:val="00545C71"/>
    <w:rsid w:val="00546702"/>
    <w:rsid w:val="00546DED"/>
    <w:rsid w:val="005479C3"/>
    <w:rsid w:val="005507E9"/>
    <w:rsid w:val="00553023"/>
    <w:rsid w:val="00554A48"/>
    <w:rsid w:val="00560472"/>
    <w:rsid w:val="005608AF"/>
    <w:rsid w:val="00561E8D"/>
    <w:rsid w:val="00563B0C"/>
    <w:rsid w:val="00565D99"/>
    <w:rsid w:val="00567008"/>
    <w:rsid w:val="005677FD"/>
    <w:rsid w:val="00573B64"/>
    <w:rsid w:val="00574B46"/>
    <w:rsid w:val="00575B9A"/>
    <w:rsid w:val="005762AC"/>
    <w:rsid w:val="0058241B"/>
    <w:rsid w:val="00583631"/>
    <w:rsid w:val="00585C31"/>
    <w:rsid w:val="00586480"/>
    <w:rsid w:val="0059015E"/>
    <w:rsid w:val="0059167E"/>
    <w:rsid w:val="00596F2C"/>
    <w:rsid w:val="005A2A3F"/>
    <w:rsid w:val="005A6CA1"/>
    <w:rsid w:val="005A7201"/>
    <w:rsid w:val="005B1B5D"/>
    <w:rsid w:val="005B3387"/>
    <w:rsid w:val="005B68C2"/>
    <w:rsid w:val="005C02C2"/>
    <w:rsid w:val="005C058F"/>
    <w:rsid w:val="005C2158"/>
    <w:rsid w:val="005C29F7"/>
    <w:rsid w:val="005C7146"/>
    <w:rsid w:val="005C777D"/>
    <w:rsid w:val="005C7F8B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53C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17C30"/>
    <w:rsid w:val="006213F9"/>
    <w:rsid w:val="00623223"/>
    <w:rsid w:val="00623D15"/>
    <w:rsid w:val="006270A9"/>
    <w:rsid w:val="00627654"/>
    <w:rsid w:val="00627BDA"/>
    <w:rsid w:val="00627CF0"/>
    <w:rsid w:val="00631445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6EA"/>
    <w:rsid w:val="00642EB3"/>
    <w:rsid w:val="00646E95"/>
    <w:rsid w:val="00647564"/>
    <w:rsid w:val="00650724"/>
    <w:rsid w:val="00650EBE"/>
    <w:rsid w:val="006517E2"/>
    <w:rsid w:val="006543D5"/>
    <w:rsid w:val="0065584B"/>
    <w:rsid w:val="0065673E"/>
    <w:rsid w:val="006620B1"/>
    <w:rsid w:val="006638E6"/>
    <w:rsid w:val="00666BEA"/>
    <w:rsid w:val="006673D9"/>
    <w:rsid w:val="00667E2D"/>
    <w:rsid w:val="00671684"/>
    <w:rsid w:val="006718E0"/>
    <w:rsid w:val="006722E0"/>
    <w:rsid w:val="006734DD"/>
    <w:rsid w:val="006764C5"/>
    <w:rsid w:val="006772A2"/>
    <w:rsid w:val="006776F5"/>
    <w:rsid w:val="00677A73"/>
    <w:rsid w:val="00682218"/>
    <w:rsid w:val="006859C2"/>
    <w:rsid w:val="006869D5"/>
    <w:rsid w:val="00690053"/>
    <w:rsid w:val="00690441"/>
    <w:rsid w:val="006909AD"/>
    <w:rsid w:val="00690C0C"/>
    <w:rsid w:val="00691DD3"/>
    <w:rsid w:val="00692BFF"/>
    <w:rsid w:val="00692E44"/>
    <w:rsid w:val="0069309F"/>
    <w:rsid w:val="00693F07"/>
    <w:rsid w:val="00695810"/>
    <w:rsid w:val="006977CD"/>
    <w:rsid w:val="006A1D7A"/>
    <w:rsid w:val="006A25C7"/>
    <w:rsid w:val="006A379F"/>
    <w:rsid w:val="006A4697"/>
    <w:rsid w:val="006A4FE0"/>
    <w:rsid w:val="006A5F70"/>
    <w:rsid w:val="006A6969"/>
    <w:rsid w:val="006A6FBB"/>
    <w:rsid w:val="006B3446"/>
    <w:rsid w:val="006B4C67"/>
    <w:rsid w:val="006B6A81"/>
    <w:rsid w:val="006B74B7"/>
    <w:rsid w:val="006C0D01"/>
    <w:rsid w:val="006C2065"/>
    <w:rsid w:val="006C2599"/>
    <w:rsid w:val="006C5922"/>
    <w:rsid w:val="006C77AB"/>
    <w:rsid w:val="006C7D19"/>
    <w:rsid w:val="006D04D1"/>
    <w:rsid w:val="006D261F"/>
    <w:rsid w:val="006D32C9"/>
    <w:rsid w:val="006D36FD"/>
    <w:rsid w:val="006D6738"/>
    <w:rsid w:val="006D6E81"/>
    <w:rsid w:val="006D7D91"/>
    <w:rsid w:val="006E02E5"/>
    <w:rsid w:val="006E04DE"/>
    <w:rsid w:val="006E17AE"/>
    <w:rsid w:val="006E2503"/>
    <w:rsid w:val="006E2658"/>
    <w:rsid w:val="006E3A51"/>
    <w:rsid w:val="006E3F74"/>
    <w:rsid w:val="006E4735"/>
    <w:rsid w:val="006F1AA1"/>
    <w:rsid w:val="006F2917"/>
    <w:rsid w:val="006F6ADC"/>
    <w:rsid w:val="006F72FB"/>
    <w:rsid w:val="006F7ABB"/>
    <w:rsid w:val="007003A3"/>
    <w:rsid w:val="00700829"/>
    <w:rsid w:val="00707402"/>
    <w:rsid w:val="00710AD1"/>
    <w:rsid w:val="00712119"/>
    <w:rsid w:val="0071349D"/>
    <w:rsid w:val="00713585"/>
    <w:rsid w:val="00713FA4"/>
    <w:rsid w:val="0071474E"/>
    <w:rsid w:val="0071523A"/>
    <w:rsid w:val="0071572D"/>
    <w:rsid w:val="007175F0"/>
    <w:rsid w:val="007209C7"/>
    <w:rsid w:val="00721811"/>
    <w:rsid w:val="007218D5"/>
    <w:rsid w:val="007248CC"/>
    <w:rsid w:val="00725266"/>
    <w:rsid w:val="00725FF9"/>
    <w:rsid w:val="007301EC"/>
    <w:rsid w:val="00732752"/>
    <w:rsid w:val="00733CC1"/>
    <w:rsid w:val="00734A84"/>
    <w:rsid w:val="00734C09"/>
    <w:rsid w:val="0073501D"/>
    <w:rsid w:val="00736D90"/>
    <w:rsid w:val="00742909"/>
    <w:rsid w:val="0074342D"/>
    <w:rsid w:val="00743539"/>
    <w:rsid w:val="00743B6F"/>
    <w:rsid w:val="007459B2"/>
    <w:rsid w:val="007462A6"/>
    <w:rsid w:val="007473D0"/>
    <w:rsid w:val="0075096C"/>
    <w:rsid w:val="00752237"/>
    <w:rsid w:val="0075261F"/>
    <w:rsid w:val="00752B97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3889"/>
    <w:rsid w:val="00773C8D"/>
    <w:rsid w:val="007744E8"/>
    <w:rsid w:val="00775153"/>
    <w:rsid w:val="0077641E"/>
    <w:rsid w:val="0078039D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4A9F"/>
    <w:rsid w:val="007F5195"/>
    <w:rsid w:val="007F5418"/>
    <w:rsid w:val="007F54F8"/>
    <w:rsid w:val="007F5CD1"/>
    <w:rsid w:val="007F7553"/>
    <w:rsid w:val="00801E6E"/>
    <w:rsid w:val="008020C5"/>
    <w:rsid w:val="00803416"/>
    <w:rsid w:val="008041C4"/>
    <w:rsid w:val="00804424"/>
    <w:rsid w:val="00804805"/>
    <w:rsid w:val="00804CEF"/>
    <w:rsid w:val="0080592E"/>
    <w:rsid w:val="008104E4"/>
    <w:rsid w:val="00810CE2"/>
    <w:rsid w:val="00811B81"/>
    <w:rsid w:val="0081300D"/>
    <w:rsid w:val="00814BB3"/>
    <w:rsid w:val="00817835"/>
    <w:rsid w:val="00820249"/>
    <w:rsid w:val="00820A31"/>
    <w:rsid w:val="0082217A"/>
    <w:rsid w:val="0082242E"/>
    <w:rsid w:val="0082434C"/>
    <w:rsid w:val="00825D11"/>
    <w:rsid w:val="008260B0"/>
    <w:rsid w:val="0082622F"/>
    <w:rsid w:val="0082644D"/>
    <w:rsid w:val="008275F8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2B1E"/>
    <w:rsid w:val="00854750"/>
    <w:rsid w:val="00854BE0"/>
    <w:rsid w:val="00855246"/>
    <w:rsid w:val="00855E58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1AED"/>
    <w:rsid w:val="008949DF"/>
    <w:rsid w:val="00895695"/>
    <w:rsid w:val="008966D0"/>
    <w:rsid w:val="00896B75"/>
    <w:rsid w:val="00897564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992"/>
    <w:rsid w:val="008C4AD9"/>
    <w:rsid w:val="008C6A6D"/>
    <w:rsid w:val="008C6FA8"/>
    <w:rsid w:val="008D0EBA"/>
    <w:rsid w:val="008D111F"/>
    <w:rsid w:val="008D20E4"/>
    <w:rsid w:val="008D3D14"/>
    <w:rsid w:val="008D49C5"/>
    <w:rsid w:val="008D58FD"/>
    <w:rsid w:val="008D5D34"/>
    <w:rsid w:val="008D66AD"/>
    <w:rsid w:val="008D674B"/>
    <w:rsid w:val="008D730B"/>
    <w:rsid w:val="008D78CC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2DB8"/>
    <w:rsid w:val="00913440"/>
    <w:rsid w:val="009136FF"/>
    <w:rsid w:val="00913983"/>
    <w:rsid w:val="00913F9A"/>
    <w:rsid w:val="0091578B"/>
    <w:rsid w:val="00915EEE"/>
    <w:rsid w:val="00916262"/>
    <w:rsid w:val="00916B7B"/>
    <w:rsid w:val="00922390"/>
    <w:rsid w:val="0092274F"/>
    <w:rsid w:val="009229F8"/>
    <w:rsid w:val="00925772"/>
    <w:rsid w:val="00926509"/>
    <w:rsid w:val="00932D5C"/>
    <w:rsid w:val="00933B9B"/>
    <w:rsid w:val="00934866"/>
    <w:rsid w:val="0093692F"/>
    <w:rsid w:val="009379D3"/>
    <w:rsid w:val="00937B44"/>
    <w:rsid w:val="00942087"/>
    <w:rsid w:val="0094239F"/>
    <w:rsid w:val="00945716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482"/>
    <w:rsid w:val="00957570"/>
    <w:rsid w:val="009576D0"/>
    <w:rsid w:val="009646B9"/>
    <w:rsid w:val="00966A84"/>
    <w:rsid w:val="00967F9F"/>
    <w:rsid w:val="00970C0F"/>
    <w:rsid w:val="00971AC7"/>
    <w:rsid w:val="00972792"/>
    <w:rsid w:val="00981C34"/>
    <w:rsid w:val="009822A4"/>
    <w:rsid w:val="009836EB"/>
    <w:rsid w:val="00983AA1"/>
    <w:rsid w:val="00987F1C"/>
    <w:rsid w:val="00991A19"/>
    <w:rsid w:val="00991B2C"/>
    <w:rsid w:val="00992231"/>
    <w:rsid w:val="00993579"/>
    <w:rsid w:val="009947AA"/>
    <w:rsid w:val="00996CC9"/>
    <w:rsid w:val="009979EC"/>
    <w:rsid w:val="009A36BD"/>
    <w:rsid w:val="009A7B87"/>
    <w:rsid w:val="009B45EF"/>
    <w:rsid w:val="009B4AD2"/>
    <w:rsid w:val="009B725D"/>
    <w:rsid w:val="009B7387"/>
    <w:rsid w:val="009C0657"/>
    <w:rsid w:val="009C18AA"/>
    <w:rsid w:val="009C5B20"/>
    <w:rsid w:val="009C6770"/>
    <w:rsid w:val="009C6CF0"/>
    <w:rsid w:val="009C76AC"/>
    <w:rsid w:val="009C76D7"/>
    <w:rsid w:val="009C7801"/>
    <w:rsid w:val="009D3240"/>
    <w:rsid w:val="009D3C3B"/>
    <w:rsid w:val="009D4538"/>
    <w:rsid w:val="009D52A5"/>
    <w:rsid w:val="009D6270"/>
    <w:rsid w:val="009D73DD"/>
    <w:rsid w:val="009E1391"/>
    <w:rsid w:val="009E2404"/>
    <w:rsid w:val="009E265F"/>
    <w:rsid w:val="009E281C"/>
    <w:rsid w:val="009E2F48"/>
    <w:rsid w:val="009E5229"/>
    <w:rsid w:val="009E6A88"/>
    <w:rsid w:val="009E72D4"/>
    <w:rsid w:val="009F0E34"/>
    <w:rsid w:val="009F4F35"/>
    <w:rsid w:val="009F656A"/>
    <w:rsid w:val="009F6C9A"/>
    <w:rsid w:val="009F75E4"/>
    <w:rsid w:val="00A00E9C"/>
    <w:rsid w:val="00A01852"/>
    <w:rsid w:val="00A01858"/>
    <w:rsid w:val="00A07845"/>
    <w:rsid w:val="00A108F7"/>
    <w:rsid w:val="00A12885"/>
    <w:rsid w:val="00A1365B"/>
    <w:rsid w:val="00A14461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481"/>
    <w:rsid w:val="00A37F8C"/>
    <w:rsid w:val="00A43227"/>
    <w:rsid w:val="00A44811"/>
    <w:rsid w:val="00A44A45"/>
    <w:rsid w:val="00A475AA"/>
    <w:rsid w:val="00A502BB"/>
    <w:rsid w:val="00A526C9"/>
    <w:rsid w:val="00A53D88"/>
    <w:rsid w:val="00A5410B"/>
    <w:rsid w:val="00A55C92"/>
    <w:rsid w:val="00A56F4B"/>
    <w:rsid w:val="00A57801"/>
    <w:rsid w:val="00A62287"/>
    <w:rsid w:val="00A62665"/>
    <w:rsid w:val="00A658C1"/>
    <w:rsid w:val="00A709F0"/>
    <w:rsid w:val="00A71329"/>
    <w:rsid w:val="00A7152B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59AE"/>
    <w:rsid w:val="00A9666A"/>
    <w:rsid w:val="00A96ED9"/>
    <w:rsid w:val="00AA0237"/>
    <w:rsid w:val="00AA10D5"/>
    <w:rsid w:val="00AA2B16"/>
    <w:rsid w:val="00AA2F79"/>
    <w:rsid w:val="00AA3E4C"/>
    <w:rsid w:val="00AA4759"/>
    <w:rsid w:val="00AB102B"/>
    <w:rsid w:val="00AB21D6"/>
    <w:rsid w:val="00AB5711"/>
    <w:rsid w:val="00AB60FC"/>
    <w:rsid w:val="00AC323E"/>
    <w:rsid w:val="00AC42BD"/>
    <w:rsid w:val="00AD1EC3"/>
    <w:rsid w:val="00AD597B"/>
    <w:rsid w:val="00AD7D2E"/>
    <w:rsid w:val="00AD7DF6"/>
    <w:rsid w:val="00AE005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117"/>
    <w:rsid w:val="00B21CD9"/>
    <w:rsid w:val="00B23156"/>
    <w:rsid w:val="00B24817"/>
    <w:rsid w:val="00B249CC"/>
    <w:rsid w:val="00B27C1C"/>
    <w:rsid w:val="00B27EDE"/>
    <w:rsid w:val="00B30660"/>
    <w:rsid w:val="00B30825"/>
    <w:rsid w:val="00B3094D"/>
    <w:rsid w:val="00B30E42"/>
    <w:rsid w:val="00B31683"/>
    <w:rsid w:val="00B341A0"/>
    <w:rsid w:val="00B35B5D"/>
    <w:rsid w:val="00B35B82"/>
    <w:rsid w:val="00B40D43"/>
    <w:rsid w:val="00B425D5"/>
    <w:rsid w:val="00B44BE1"/>
    <w:rsid w:val="00B4592A"/>
    <w:rsid w:val="00B4784C"/>
    <w:rsid w:val="00B51BD3"/>
    <w:rsid w:val="00B51F4F"/>
    <w:rsid w:val="00B521EC"/>
    <w:rsid w:val="00B54C9E"/>
    <w:rsid w:val="00B54EF3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46D"/>
    <w:rsid w:val="00B77E09"/>
    <w:rsid w:val="00B80312"/>
    <w:rsid w:val="00B80441"/>
    <w:rsid w:val="00B81776"/>
    <w:rsid w:val="00B81FAC"/>
    <w:rsid w:val="00B86CF1"/>
    <w:rsid w:val="00B877B9"/>
    <w:rsid w:val="00B90F9F"/>
    <w:rsid w:val="00B91607"/>
    <w:rsid w:val="00B917F7"/>
    <w:rsid w:val="00B94AF7"/>
    <w:rsid w:val="00B952DA"/>
    <w:rsid w:val="00B96BC7"/>
    <w:rsid w:val="00B9704B"/>
    <w:rsid w:val="00B97D47"/>
    <w:rsid w:val="00B97D4E"/>
    <w:rsid w:val="00BA0A67"/>
    <w:rsid w:val="00BA0B35"/>
    <w:rsid w:val="00BA0B46"/>
    <w:rsid w:val="00BA3ACD"/>
    <w:rsid w:val="00BA4445"/>
    <w:rsid w:val="00BA5485"/>
    <w:rsid w:val="00BA6327"/>
    <w:rsid w:val="00BB24C1"/>
    <w:rsid w:val="00BB3510"/>
    <w:rsid w:val="00BB480B"/>
    <w:rsid w:val="00BB5C85"/>
    <w:rsid w:val="00BB6060"/>
    <w:rsid w:val="00BB7E45"/>
    <w:rsid w:val="00BC0C76"/>
    <w:rsid w:val="00BC0EA1"/>
    <w:rsid w:val="00BC16C7"/>
    <w:rsid w:val="00BC2506"/>
    <w:rsid w:val="00BC4A00"/>
    <w:rsid w:val="00BC5FC8"/>
    <w:rsid w:val="00BC6D1C"/>
    <w:rsid w:val="00BD0970"/>
    <w:rsid w:val="00BD0BC2"/>
    <w:rsid w:val="00BD1A53"/>
    <w:rsid w:val="00BD4B5D"/>
    <w:rsid w:val="00BD56A1"/>
    <w:rsid w:val="00BD64EA"/>
    <w:rsid w:val="00BE1EF3"/>
    <w:rsid w:val="00BE2A13"/>
    <w:rsid w:val="00BE44B5"/>
    <w:rsid w:val="00BE6EF7"/>
    <w:rsid w:val="00BF30E9"/>
    <w:rsid w:val="00BF31E6"/>
    <w:rsid w:val="00BF3C94"/>
    <w:rsid w:val="00BF5AB7"/>
    <w:rsid w:val="00BF6CED"/>
    <w:rsid w:val="00C0075F"/>
    <w:rsid w:val="00C0124F"/>
    <w:rsid w:val="00C01DF3"/>
    <w:rsid w:val="00C043C3"/>
    <w:rsid w:val="00C04AA0"/>
    <w:rsid w:val="00C04CF4"/>
    <w:rsid w:val="00C107A8"/>
    <w:rsid w:val="00C12D19"/>
    <w:rsid w:val="00C12D33"/>
    <w:rsid w:val="00C13230"/>
    <w:rsid w:val="00C138F5"/>
    <w:rsid w:val="00C158DB"/>
    <w:rsid w:val="00C169E4"/>
    <w:rsid w:val="00C200CF"/>
    <w:rsid w:val="00C20FCD"/>
    <w:rsid w:val="00C25B94"/>
    <w:rsid w:val="00C26A50"/>
    <w:rsid w:val="00C26C5F"/>
    <w:rsid w:val="00C336EA"/>
    <w:rsid w:val="00C33AB3"/>
    <w:rsid w:val="00C34B55"/>
    <w:rsid w:val="00C35C26"/>
    <w:rsid w:val="00C36757"/>
    <w:rsid w:val="00C4083D"/>
    <w:rsid w:val="00C43BF0"/>
    <w:rsid w:val="00C50807"/>
    <w:rsid w:val="00C60080"/>
    <w:rsid w:val="00C612FC"/>
    <w:rsid w:val="00C61B7B"/>
    <w:rsid w:val="00C659A3"/>
    <w:rsid w:val="00C67D9C"/>
    <w:rsid w:val="00C70CBF"/>
    <w:rsid w:val="00C738A0"/>
    <w:rsid w:val="00C75680"/>
    <w:rsid w:val="00C7659A"/>
    <w:rsid w:val="00C7747C"/>
    <w:rsid w:val="00C77B78"/>
    <w:rsid w:val="00C80F11"/>
    <w:rsid w:val="00C82D07"/>
    <w:rsid w:val="00C8793C"/>
    <w:rsid w:val="00C92480"/>
    <w:rsid w:val="00C95281"/>
    <w:rsid w:val="00C957B7"/>
    <w:rsid w:val="00C96A3D"/>
    <w:rsid w:val="00CA3C15"/>
    <w:rsid w:val="00CA4D05"/>
    <w:rsid w:val="00CA53AB"/>
    <w:rsid w:val="00CA6501"/>
    <w:rsid w:val="00CA7671"/>
    <w:rsid w:val="00CB0D14"/>
    <w:rsid w:val="00CB1F37"/>
    <w:rsid w:val="00CB5332"/>
    <w:rsid w:val="00CB54CB"/>
    <w:rsid w:val="00CB6E9E"/>
    <w:rsid w:val="00CB7002"/>
    <w:rsid w:val="00CB7F66"/>
    <w:rsid w:val="00CC0FE1"/>
    <w:rsid w:val="00CC30D7"/>
    <w:rsid w:val="00CC3279"/>
    <w:rsid w:val="00CC3E94"/>
    <w:rsid w:val="00CC66F6"/>
    <w:rsid w:val="00CC7952"/>
    <w:rsid w:val="00CD0174"/>
    <w:rsid w:val="00CD3D6C"/>
    <w:rsid w:val="00CD5AD1"/>
    <w:rsid w:val="00CD653E"/>
    <w:rsid w:val="00CD6800"/>
    <w:rsid w:val="00CD68CF"/>
    <w:rsid w:val="00CD7FEF"/>
    <w:rsid w:val="00CE007A"/>
    <w:rsid w:val="00CE0376"/>
    <w:rsid w:val="00CE0EDA"/>
    <w:rsid w:val="00CE1355"/>
    <w:rsid w:val="00CE7653"/>
    <w:rsid w:val="00CF2460"/>
    <w:rsid w:val="00CF4BE3"/>
    <w:rsid w:val="00CF5346"/>
    <w:rsid w:val="00CF76A2"/>
    <w:rsid w:val="00CF76BB"/>
    <w:rsid w:val="00D00CE2"/>
    <w:rsid w:val="00D030DC"/>
    <w:rsid w:val="00D03ADA"/>
    <w:rsid w:val="00D04BD8"/>
    <w:rsid w:val="00D0608D"/>
    <w:rsid w:val="00D07809"/>
    <w:rsid w:val="00D102BE"/>
    <w:rsid w:val="00D107B1"/>
    <w:rsid w:val="00D1099E"/>
    <w:rsid w:val="00D10A96"/>
    <w:rsid w:val="00D10AEC"/>
    <w:rsid w:val="00D15508"/>
    <w:rsid w:val="00D15921"/>
    <w:rsid w:val="00D160E3"/>
    <w:rsid w:val="00D166E0"/>
    <w:rsid w:val="00D17684"/>
    <w:rsid w:val="00D23D27"/>
    <w:rsid w:val="00D24764"/>
    <w:rsid w:val="00D275FD"/>
    <w:rsid w:val="00D307B1"/>
    <w:rsid w:val="00D30A4C"/>
    <w:rsid w:val="00D30C99"/>
    <w:rsid w:val="00D32E71"/>
    <w:rsid w:val="00D333C3"/>
    <w:rsid w:val="00D40029"/>
    <w:rsid w:val="00D41274"/>
    <w:rsid w:val="00D41551"/>
    <w:rsid w:val="00D4210B"/>
    <w:rsid w:val="00D43CF1"/>
    <w:rsid w:val="00D44E32"/>
    <w:rsid w:val="00D4544B"/>
    <w:rsid w:val="00D45B61"/>
    <w:rsid w:val="00D46E55"/>
    <w:rsid w:val="00D4745D"/>
    <w:rsid w:val="00D4754E"/>
    <w:rsid w:val="00D47582"/>
    <w:rsid w:val="00D47884"/>
    <w:rsid w:val="00D51174"/>
    <w:rsid w:val="00D514B6"/>
    <w:rsid w:val="00D52CF6"/>
    <w:rsid w:val="00D6025C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37A"/>
    <w:rsid w:val="00D77DDF"/>
    <w:rsid w:val="00D801AE"/>
    <w:rsid w:val="00D80861"/>
    <w:rsid w:val="00D80886"/>
    <w:rsid w:val="00D808C8"/>
    <w:rsid w:val="00D83462"/>
    <w:rsid w:val="00D838F7"/>
    <w:rsid w:val="00D87283"/>
    <w:rsid w:val="00D876B7"/>
    <w:rsid w:val="00D906F0"/>
    <w:rsid w:val="00D92344"/>
    <w:rsid w:val="00D95F8C"/>
    <w:rsid w:val="00D96240"/>
    <w:rsid w:val="00DA0BD0"/>
    <w:rsid w:val="00DA164F"/>
    <w:rsid w:val="00DA196E"/>
    <w:rsid w:val="00DA5041"/>
    <w:rsid w:val="00DA54AF"/>
    <w:rsid w:val="00DA5A91"/>
    <w:rsid w:val="00DA5C4C"/>
    <w:rsid w:val="00DA6852"/>
    <w:rsid w:val="00DA6D19"/>
    <w:rsid w:val="00DA6F59"/>
    <w:rsid w:val="00DB02CA"/>
    <w:rsid w:val="00DB664A"/>
    <w:rsid w:val="00DB6C99"/>
    <w:rsid w:val="00DB6D4B"/>
    <w:rsid w:val="00DB6F2B"/>
    <w:rsid w:val="00DB7DEE"/>
    <w:rsid w:val="00DC069D"/>
    <w:rsid w:val="00DC06F4"/>
    <w:rsid w:val="00DC1D45"/>
    <w:rsid w:val="00DC47E3"/>
    <w:rsid w:val="00DD1838"/>
    <w:rsid w:val="00DD1888"/>
    <w:rsid w:val="00DD76FF"/>
    <w:rsid w:val="00DE048C"/>
    <w:rsid w:val="00DE1720"/>
    <w:rsid w:val="00DE22F8"/>
    <w:rsid w:val="00DE3EA2"/>
    <w:rsid w:val="00DE5FF8"/>
    <w:rsid w:val="00DE6B66"/>
    <w:rsid w:val="00DE7100"/>
    <w:rsid w:val="00DE7D69"/>
    <w:rsid w:val="00DF123D"/>
    <w:rsid w:val="00DF1616"/>
    <w:rsid w:val="00DF3292"/>
    <w:rsid w:val="00DF4C96"/>
    <w:rsid w:val="00DF5493"/>
    <w:rsid w:val="00DF6B46"/>
    <w:rsid w:val="00E004EF"/>
    <w:rsid w:val="00E01030"/>
    <w:rsid w:val="00E020CA"/>
    <w:rsid w:val="00E02BBE"/>
    <w:rsid w:val="00E03B77"/>
    <w:rsid w:val="00E041DB"/>
    <w:rsid w:val="00E044DE"/>
    <w:rsid w:val="00E105D2"/>
    <w:rsid w:val="00E12173"/>
    <w:rsid w:val="00E128C5"/>
    <w:rsid w:val="00E12E2D"/>
    <w:rsid w:val="00E15F8D"/>
    <w:rsid w:val="00E16099"/>
    <w:rsid w:val="00E17BFD"/>
    <w:rsid w:val="00E20507"/>
    <w:rsid w:val="00E207E4"/>
    <w:rsid w:val="00E22260"/>
    <w:rsid w:val="00E22BE3"/>
    <w:rsid w:val="00E23318"/>
    <w:rsid w:val="00E3114B"/>
    <w:rsid w:val="00E35918"/>
    <w:rsid w:val="00E36A53"/>
    <w:rsid w:val="00E37B33"/>
    <w:rsid w:val="00E40AAC"/>
    <w:rsid w:val="00E42BEC"/>
    <w:rsid w:val="00E430DB"/>
    <w:rsid w:val="00E44410"/>
    <w:rsid w:val="00E51F49"/>
    <w:rsid w:val="00E52DF0"/>
    <w:rsid w:val="00E536F5"/>
    <w:rsid w:val="00E55FBE"/>
    <w:rsid w:val="00E5751D"/>
    <w:rsid w:val="00E576CF"/>
    <w:rsid w:val="00E57867"/>
    <w:rsid w:val="00E63D99"/>
    <w:rsid w:val="00E657B5"/>
    <w:rsid w:val="00E6703E"/>
    <w:rsid w:val="00E71FE8"/>
    <w:rsid w:val="00E72806"/>
    <w:rsid w:val="00E73877"/>
    <w:rsid w:val="00E75153"/>
    <w:rsid w:val="00E76373"/>
    <w:rsid w:val="00E774C0"/>
    <w:rsid w:val="00E8310E"/>
    <w:rsid w:val="00E83413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0BFF"/>
    <w:rsid w:val="00EB256E"/>
    <w:rsid w:val="00EB3C49"/>
    <w:rsid w:val="00EB5445"/>
    <w:rsid w:val="00EB577E"/>
    <w:rsid w:val="00EB6FA2"/>
    <w:rsid w:val="00EC06B7"/>
    <w:rsid w:val="00EC4FC8"/>
    <w:rsid w:val="00EC50AC"/>
    <w:rsid w:val="00EC69FB"/>
    <w:rsid w:val="00EC6C13"/>
    <w:rsid w:val="00EC746B"/>
    <w:rsid w:val="00EC7D19"/>
    <w:rsid w:val="00ED0B0C"/>
    <w:rsid w:val="00ED1929"/>
    <w:rsid w:val="00ED46A6"/>
    <w:rsid w:val="00ED4C0B"/>
    <w:rsid w:val="00ED4F52"/>
    <w:rsid w:val="00ED5448"/>
    <w:rsid w:val="00ED73BC"/>
    <w:rsid w:val="00ED77EE"/>
    <w:rsid w:val="00EE05F4"/>
    <w:rsid w:val="00EE09BF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6B78"/>
    <w:rsid w:val="00EF75B5"/>
    <w:rsid w:val="00EF7A86"/>
    <w:rsid w:val="00F0217A"/>
    <w:rsid w:val="00F02CE5"/>
    <w:rsid w:val="00F05CF3"/>
    <w:rsid w:val="00F062C2"/>
    <w:rsid w:val="00F062DB"/>
    <w:rsid w:val="00F07040"/>
    <w:rsid w:val="00F10485"/>
    <w:rsid w:val="00F10F2C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399C"/>
    <w:rsid w:val="00F242B1"/>
    <w:rsid w:val="00F24F77"/>
    <w:rsid w:val="00F32B79"/>
    <w:rsid w:val="00F33F74"/>
    <w:rsid w:val="00F34040"/>
    <w:rsid w:val="00F34CC2"/>
    <w:rsid w:val="00F3582E"/>
    <w:rsid w:val="00F365F3"/>
    <w:rsid w:val="00F41CED"/>
    <w:rsid w:val="00F4467C"/>
    <w:rsid w:val="00F44AF9"/>
    <w:rsid w:val="00F44D82"/>
    <w:rsid w:val="00F4715F"/>
    <w:rsid w:val="00F478BE"/>
    <w:rsid w:val="00F51256"/>
    <w:rsid w:val="00F517F9"/>
    <w:rsid w:val="00F5345A"/>
    <w:rsid w:val="00F57C0A"/>
    <w:rsid w:val="00F620CB"/>
    <w:rsid w:val="00F62FB4"/>
    <w:rsid w:val="00F63E9F"/>
    <w:rsid w:val="00F65D99"/>
    <w:rsid w:val="00F6783A"/>
    <w:rsid w:val="00F70CE4"/>
    <w:rsid w:val="00F718BA"/>
    <w:rsid w:val="00F724FF"/>
    <w:rsid w:val="00F73084"/>
    <w:rsid w:val="00F74069"/>
    <w:rsid w:val="00F743E1"/>
    <w:rsid w:val="00F77455"/>
    <w:rsid w:val="00F77F21"/>
    <w:rsid w:val="00F80127"/>
    <w:rsid w:val="00F80579"/>
    <w:rsid w:val="00F82950"/>
    <w:rsid w:val="00F86216"/>
    <w:rsid w:val="00F87880"/>
    <w:rsid w:val="00F905C8"/>
    <w:rsid w:val="00F91871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2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620"/>
    <w:rsid w:val="00FD3B12"/>
    <w:rsid w:val="00FD4218"/>
    <w:rsid w:val="00FD5A0F"/>
    <w:rsid w:val="00FD7DA7"/>
    <w:rsid w:val="00FE0468"/>
    <w:rsid w:val="00FE39D2"/>
    <w:rsid w:val="00FE4216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39EE849-BDF4-4B85-BEC4-90998111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paragraph" w:customStyle="1" w:styleId="norm">
    <w:name w:val="norm"/>
    <w:basedOn w:val="Normal"/>
    <w:link w:val="normChar"/>
    <w:rsid w:val="00725FF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25FF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7DFB0-0E1A-4B6C-BEFB-4CC863F5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1517</Words>
  <Characters>8653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ProcureOfficer</dc:creator>
  <cp:keywords>https:/mul-mtc.gov.am/tasks/docs/attachment.php?id=235591&amp;fn=Ampopatert.docx&amp;out=0&amp;token=</cp:keywords>
  <cp:lastModifiedBy>Nelli</cp:lastModifiedBy>
  <cp:revision>71</cp:revision>
  <dcterms:created xsi:type="dcterms:W3CDTF">2020-11-09T13:41:00Z</dcterms:created>
  <dcterms:modified xsi:type="dcterms:W3CDTF">2020-12-30T06:32:00Z</dcterms:modified>
</cp:coreProperties>
</file>