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DEB4B9" w14:textId="77777777" w:rsidR="00EB5699" w:rsidRDefault="00EB5699" w:rsidP="00E27B7E">
      <w:pPr>
        <w:spacing w:after="160" w:line="240" w:lineRule="auto"/>
        <w:jc w:val="right"/>
        <w:rPr>
          <w:rFonts w:ascii="GHEA Grapalat" w:eastAsia="Calibri" w:hAnsi="GHEA Grapalat" w:cs="Times New Roman"/>
          <w:sz w:val="24"/>
          <w:szCs w:val="24"/>
        </w:rPr>
      </w:pPr>
    </w:p>
    <w:p w14:paraId="501EFCE7" w14:textId="6808180D" w:rsidR="00D47500" w:rsidRDefault="00D47500" w:rsidP="00E27B7E">
      <w:pPr>
        <w:jc w:val="center"/>
        <w:rPr>
          <w:rFonts w:ascii="GHEA Grapalat" w:hAnsi="GHEA Grapalat" w:cs="Sylfaen"/>
          <w:b/>
          <w:noProof/>
          <w:sz w:val="24"/>
          <w:szCs w:val="24"/>
          <w:lang w:val="de-DE"/>
        </w:rPr>
      </w:pPr>
      <w:r>
        <w:rPr>
          <w:rFonts w:ascii="GHEA Grapalat" w:hAnsi="GHEA Grapalat" w:cs="Sylfaen"/>
          <w:b/>
          <w:noProof/>
          <w:sz w:val="24"/>
          <w:szCs w:val="24"/>
          <w:lang w:val="de-DE"/>
        </w:rPr>
        <w:t>ՀԻՄՆԱՎՈՐՈՒՄ</w:t>
      </w:r>
    </w:p>
    <w:p w14:paraId="4FD909C0" w14:textId="32EEC0C6" w:rsidR="00D47500" w:rsidRPr="00E569EC" w:rsidRDefault="00D47500" w:rsidP="00E27B7E">
      <w:pPr>
        <w:spacing w:before="60" w:after="60" w:line="360" w:lineRule="auto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de-DE"/>
        </w:rPr>
        <w:t>«</w:t>
      </w:r>
      <w:r w:rsidR="00A84DC8" w:rsidRPr="00A84DC8">
        <w:rPr>
          <w:rFonts w:ascii="GHEA Grapalat" w:hAnsi="GHEA Grapalat" w:cs="Sylfaen"/>
          <w:b/>
          <w:noProof/>
          <w:sz w:val="24"/>
          <w:szCs w:val="24"/>
          <w:lang w:val="de-DE"/>
        </w:rPr>
        <w:t>ՀԱՆՐԱՅԻՆ ՀԱՏՎԱԾԻ ԿԱԶՄԱԿԵՐՊՈՒԹՅՈՒՆՆԵՐԻ ՀԱՇՎԱՊԱՀԱԿԱՆ ՀԱՇՎԱՌՄԱՆ ՄԱՍԻՆ</w:t>
      </w:r>
      <w:r w:rsidR="00BA44EE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>
        <w:rPr>
          <w:rFonts w:ascii="GHEA Grapalat" w:hAnsi="GHEA Grapalat" w:cs="Sylfaen"/>
          <w:noProof/>
          <w:sz w:val="24"/>
          <w:szCs w:val="24"/>
          <w:lang w:val="de-DE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de-DE"/>
        </w:rPr>
        <w:t>ՀՀ ՕՐԵՆՔՈՒՄ ՓՈՓՈԽՈՒԹՅՈՒՆՆԵՐ</w:t>
      </w:r>
      <w:r w:rsidR="00FD700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ԵՎ ԼՐԱՑՈՒՄՆԵՐ</w:t>
      </w:r>
      <w:r>
        <w:rPr>
          <w:rFonts w:ascii="GHEA Grapalat" w:hAnsi="GHEA Grapalat" w:cs="Sylfaen"/>
          <w:b/>
          <w:noProof/>
          <w:sz w:val="24"/>
          <w:szCs w:val="24"/>
          <w:lang w:val="de-DE"/>
        </w:rPr>
        <w:t xml:space="preserve"> ԿԱՏԱՐԵԼՈՒ ՄԱՍԻՆ» ՀՀ ՕՐԵՆՔԻ ՆԱԽԱԳԾԻ </w:t>
      </w:r>
    </w:p>
    <w:p w14:paraId="5457F0CD" w14:textId="77777777" w:rsidR="00D47500" w:rsidRDefault="00D47500" w:rsidP="00844002">
      <w:pPr>
        <w:autoSpaceDE w:val="0"/>
        <w:autoSpaceDN w:val="0"/>
        <w:adjustRightInd w:val="0"/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de-DE"/>
        </w:rPr>
      </w:pPr>
    </w:p>
    <w:p w14:paraId="4CBDD172" w14:textId="120BA1FA" w:rsidR="00D47500" w:rsidRPr="008A6FDF" w:rsidRDefault="008A6FDF" w:rsidP="008A6FDF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de-DE"/>
        </w:rPr>
      </w:pPr>
      <w:r w:rsidRPr="00F5519D">
        <w:rPr>
          <w:rFonts w:ascii="GHEA Grapalat" w:hAnsi="GHEA Grapalat" w:cs="Sylfaen"/>
          <w:b/>
          <w:sz w:val="24"/>
          <w:szCs w:val="24"/>
          <w:lang w:val="de-DE"/>
        </w:rPr>
        <w:t xml:space="preserve">1. </w:t>
      </w:r>
      <w:proofErr w:type="spellStart"/>
      <w:r w:rsidR="00D47500" w:rsidRPr="008A6FDF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="00D47500" w:rsidRPr="008A6FDF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proofErr w:type="spellStart"/>
      <w:r w:rsidR="00D47500" w:rsidRPr="008A6FDF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="00D47500" w:rsidRPr="008A6FDF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D47500" w:rsidRPr="008A6FDF">
        <w:rPr>
          <w:rFonts w:ascii="GHEA Grapalat" w:hAnsi="GHEA Grapalat" w:cs="Sylfaen"/>
          <w:b/>
          <w:sz w:val="24"/>
          <w:szCs w:val="24"/>
        </w:rPr>
        <w:t>և</w:t>
      </w:r>
      <w:r w:rsidR="00D47500" w:rsidRPr="008A6FDF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proofErr w:type="spellStart"/>
      <w:r w:rsidR="00D47500" w:rsidRPr="008A6FDF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="00D47500" w:rsidRPr="008A6FD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="00D47500" w:rsidRPr="008A6FDF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="00D47500" w:rsidRPr="008A6FD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D47500" w:rsidRPr="008A6FDF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proofErr w:type="spellStart"/>
      <w:r w:rsidR="00D47500" w:rsidRPr="008A6FDF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14:paraId="246FF872" w14:textId="60D481AB" w:rsidR="008C349C" w:rsidRPr="00F5519D" w:rsidRDefault="008C349C" w:rsidP="0084400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de-DE"/>
        </w:rPr>
      </w:pP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de-DE"/>
        </w:rPr>
        <w:t>-</w:t>
      </w:r>
      <w:proofErr w:type="spellStart"/>
      <w:r>
        <w:rPr>
          <w:rFonts w:ascii="GHEA Grapalat" w:hAnsi="GHEA Grapalat" w:cs="Sylfaen"/>
          <w:sz w:val="24"/>
        </w:rPr>
        <w:t>ում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հանրային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հատվածի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կազմակերպությունների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հաշվապահական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հաշվառումը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կարգավորվում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r w:rsidR="003D6E30">
        <w:rPr>
          <w:rFonts w:ascii="GHEA Grapalat" w:hAnsi="GHEA Grapalat" w:cs="Sylfaen"/>
          <w:sz w:val="24"/>
          <w:lang w:val="hy-AM"/>
        </w:rPr>
        <w:t xml:space="preserve">«Հանրային հատվածի կազմակերպությունների հաշվապահական հաշվառման մասին» Հայաստանի Հանրապետության </w:t>
      </w:r>
      <w:r>
        <w:rPr>
          <w:rFonts w:ascii="GHEA Grapalat" w:hAnsi="GHEA Grapalat" w:cs="Sylfaen"/>
          <w:sz w:val="24"/>
          <w:lang w:val="hy-AM"/>
        </w:rPr>
        <w:t>օրենք</w:t>
      </w:r>
      <w:proofErr w:type="spellStart"/>
      <w:r>
        <w:rPr>
          <w:rFonts w:ascii="GHEA Grapalat" w:hAnsi="GHEA Grapalat" w:cs="Sylfaen"/>
          <w:sz w:val="24"/>
        </w:rPr>
        <w:t>ով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(</w:t>
      </w:r>
      <w:proofErr w:type="spellStart"/>
      <w:r>
        <w:rPr>
          <w:rFonts w:ascii="GHEA Grapalat" w:hAnsi="GHEA Grapalat" w:cs="Sylfaen"/>
          <w:sz w:val="24"/>
        </w:rPr>
        <w:t>այսուհետ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` </w:t>
      </w:r>
      <w:proofErr w:type="spellStart"/>
      <w:r>
        <w:rPr>
          <w:rFonts w:ascii="GHEA Grapalat" w:hAnsi="GHEA Grapalat" w:cs="Sylfaen"/>
          <w:sz w:val="24"/>
        </w:rPr>
        <w:t>Օրենք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): </w:t>
      </w:r>
      <w:r w:rsidR="003D6E30" w:rsidRPr="003D6E30">
        <w:rPr>
          <w:rFonts w:ascii="GHEA Grapalat" w:hAnsi="GHEA Grapalat" w:cs="Sylfaen"/>
          <w:sz w:val="24"/>
          <w:lang w:val="de-DE"/>
        </w:rPr>
        <w:t xml:space="preserve"> </w:t>
      </w:r>
      <w:r>
        <w:rPr>
          <w:rFonts w:ascii="GHEA Grapalat" w:hAnsi="GHEA Grapalat" w:cs="Sylfaen"/>
          <w:sz w:val="24"/>
          <w:lang w:val="de-DE"/>
        </w:rPr>
        <w:t>Օրենքում փոփոխություններ կատարելու</w:t>
      </w:r>
      <w:r w:rsidR="006B691A">
        <w:rPr>
          <w:rFonts w:ascii="GHEA Grapalat" w:hAnsi="GHEA Grapalat" w:cs="Sylfaen"/>
          <w:sz w:val="24"/>
          <w:lang w:val="de-DE"/>
        </w:rPr>
        <w:t xml:space="preserve"> մասին</w:t>
      </w:r>
      <w:r>
        <w:rPr>
          <w:rFonts w:ascii="GHEA Grapalat" w:hAnsi="GHEA Grapalat" w:cs="Sylfaen"/>
          <w:sz w:val="24"/>
          <w:lang w:val="de-DE"/>
        </w:rPr>
        <w:t xml:space="preserve"> </w:t>
      </w:r>
      <w:r w:rsidR="003D6E30">
        <w:rPr>
          <w:rFonts w:ascii="GHEA Grapalat" w:hAnsi="GHEA Grapalat" w:cs="Sylfaen"/>
          <w:sz w:val="24"/>
          <w:lang w:val="hy-AM"/>
        </w:rPr>
        <w:t>նախագծի (այսուհետ՝ Նախագիծ)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անհրաժեշտությունը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պայմանավորված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շարք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հանգամանքներով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>:</w:t>
      </w:r>
    </w:p>
    <w:p w14:paraId="720C1799" w14:textId="1C328EED" w:rsidR="006B1F1F" w:rsidRPr="00F5519D" w:rsidRDefault="008C349C" w:rsidP="008C349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lang w:val="de-DE"/>
        </w:rPr>
      </w:pPr>
      <w:proofErr w:type="spellStart"/>
      <w:r>
        <w:rPr>
          <w:rFonts w:ascii="GHEA Grapalat" w:hAnsi="GHEA Grapalat" w:cs="Sylfaen"/>
          <w:sz w:val="24"/>
        </w:rPr>
        <w:t>Առաջին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հերթին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, </w:t>
      </w:r>
      <w:r w:rsidR="003D6E30">
        <w:rPr>
          <w:rFonts w:ascii="GHEA Grapalat" w:hAnsi="GHEA Grapalat" w:cs="Sylfaen"/>
          <w:sz w:val="24"/>
          <w:lang w:val="hy-AM"/>
        </w:rPr>
        <w:t>2015 թվականի դեկտեմբերի 6-ին ընդունված ՀՀ Սահմանադրության</w:t>
      </w:r>
      <w:r w:rsidR="00544E8C">
        <w:rPr>
          <w:rFonts w:ascii="GHEA Grapalat" w:hAnsi="GHEA Grapalat" w:cs="Sylfaen"/>
          <w:sz w:val="24"/>
          <w:lang w:val="hy-AM"/>
        </w:rPr>
        <w:t xml:space="preserve"> փոփոխությամբ, ինչպես նաև «Պետական կառավարման համակարգի մարմինների մասին»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օրենքի</w:t>
      </w:r>
      <w:proofErr w:type="spellEnd"/>
      <w:r w:rsidR="00544E8C">
        <w:rPr>
          <w:rFonts w:ascii="GHEA Grapalat" w:hAnsi="GHEA Grapalat" w:cs="Sylfaen"/>
          <w:sz w:val="24"/>
          <w:lang w:val="hy-AM"/>
        </w:rPr>
        <w:t xml:space="preserve"> և «Կառավարչական իրավահարաբերությունների կարգավորման մասին»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օրենքի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պահանջներին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համապատասխանելու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նպատակով</w:t>
      </w:r>
      <w:proofErr w:type="spellEnd"/>
      <w:r w:rsidR="00544E8C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անհրաժեշտություն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առաջացել</w:t>
      </w:r>
      <w:proofErr w:type="spellEnd"/>
      <w:r w:rsidR="004A35FE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ոլորտում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լիազոր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մարմնի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(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ֆինանսների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նախարարություն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) </w:t>
      </w:r>
      <w:proofErr w:type="spellStart"/>
      <w:r>
        <w:rPr>
          <w:rFonts w:ascii="GHEA Grapalat" w:hAnsi="GHEA Grapalat" w:cs="Sylfaen"/>
          <w:sz w:val="24"/>
        </w:rPr>
        <w:t>մի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շարք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իրավական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ակտերի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ընդունման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իրավասություններ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որոնք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ներկայումս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սահմանված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</w:t>
      </w:r>
      <w:proofErr w:type="spellEnd"/>
      <w:r w:rsidR="004A35FE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ենթաօրենսդրական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իրավական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ակտերով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(</w:t>
      </w:r>
      <w:proofErr w:type="spellStart"/>
      <w:r w:rsidR="006B691A">
        <w:rPr>
          <w:rFonts w:ascii="GHEA Grapalat" w:hAnsi="GHEA Grapalat" w:cs="Sylfaen"/>
          <w:sz w:val="24"/>
        </w:rPr>
        <w:t>օրինակ</w:t>
      </w:r>
      <w:proofErr w:type="spellEnd"/>
      <w:r w:rsidR="006B691A" w:rsidRPr="00F5519D">
        <w:rPr>
          <w:rFonts w:ascii="GHEA Grapalat" w:hAnsi="GHEA Grapalat" w:cs="Sylfaen"/>
          <w:sz w:val="24"/>
          <w:lang w:val="de-DE"/>
        </w:rPr>
        <w:t xml:space="preserve">` </w:t>
      </w:r>
      <w:r w:rsidR="006B1F1F">
        <w:rPr>
          <w:rFonts w:ascii="GHEA Grapalat" w:hAnsi="GHEA Grapalat" w:cs="Sylfaen"/>
          <w:sz w:val="24"/>
        </w:rPr>
        <w:t>ՀՀ</w:t>
      </w:r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ֆինանսների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նախարարի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r w:rsidR="0067422D" w:rsidRPr="00F5519D">
        <w:rPr>
          <w:rFonts w:ascii="GHEA Grapalat" w:hAnsi="GHEA Grapalat" w:cs="Sylfaen"/>
          <w:sz w:val="24"/>
          <w:lang w:val="de-DE"/>
        </w:rPr>
        <w:t xml:space="preserve">2014 </w:t>
      </w:r>
      <w:proofErr w:type="spellStart"/>
      <w:r w:rsidR="0067422D">
        <w:rPr>
          <w:rFonts w:ascii="GHEA Grapalat" w:hAnsi="GHEA Grapalat" w:cs="Sylfaen"/>
          <w:sz w:val="24"/>
        </w:rPr>
        <w:t>թվականի</w:t>
      </w:r>
      <w:proofErr w:type="spellEnd"/>
      <w:r w:rsidR="0067422D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7422D">
        <w:rPr>
          <w:rFonts w:ascii="GHEA Grapalat" w:hAnsi="GHEA Grapalat" w:cs="Sylfaen"/>
          <w:sz w:val="24"/>
        </w:rPr>
        <w:t>հոկտեմբերի</w:t>
      </w:r>
      <w:proofErr w:type="spellEnd"/>
      <w:r w:rsidR="0067422D" w:rsidRPr="00F5519D">
        <w:rPr>
          <w:rFonts w:ascii="GHEA Grapalat" w:hAnsi="GHEA Grapalat" w:cs="Sylfaen"/>
          <w:sz w:val="24"/>
          <w:lang w:val="de-DE"/>
        </w:rPr>
        <w:t xml:space="preserve"> 24-</w:t>
      </w:r>
      <w:r w:rsidR="0067422D">
        <w:rPr>
          <w:rFonts w:ascii="GHEA Grapalat" w:hAnsi="GHEA Grapalat" w:cs="Sylfaen"/>
          <w:sz w:val="24"/>
        </w:rPr>
        <w:t>ի</w:t>
      </w:r>
      <w:r w:rsidR="0067422D" w:rsidRPr="00F5519D">
        <w:rPr>
          <w:rFonts w:ascii="GHEA Grapalat" w:hAnsi="GHEA Grapalat" w:cs="Sylfaen"/>
          <w:sz w:val="24"/>
          <w:lang w:val="de-DE"/>
        </w:rPr>
        <w:t xml:space="preserve"> </w:t>
      </w:r>
      <w:r w:rsidR="006B1F1F">
        <w:rPr>
          <w:rFonts w:ascii="GHEA Grapalat" w:hAnsi="GHEA Grapalat" w:cs="Sylfaen"/>
          <w:sz w:val="24"/>
        </w:rPr>
        <w:t>ՀՀ</w:t>
      </w:r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հանրային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հատվածի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հաշվապահական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հաշվառման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ստանդարտը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հաստատելու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մասին</w:t>
      </w:r>
      <w:proofErr w:type="spellEnd"/>
      <w:r w:rsidR="006B1F1F">
        <w:rPr>
          <w:rFonts w:ascii="GHEA Grapalat" w:hAnsi="GHEA Grapalat" w:cs="Sylfaen"/>
          <w:sz w:val="24"/>
        </w:rPr>
        <w:t></w:t>
      </w:r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թիվ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 xml:space="preserve"> 725-</w:t>
      </w:r>
      <w:r w:rsidR="006B1F1F">
        <w:rPr>
          <w:rFonts w:ascii="GHEA Grapalat" w:hAnsi="GHEA Grapalat" w:cs="Sylfaen"/>
          <w:sz w:val="24"/>
        </w:rPr>
        <w:t>Ն</w:t>
      </w:r>
      <w:r w:rsidR="006B1F1F"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հրամանով</w:t>
      </w:r>
      <w:proofErr w:type="spellEnd"/>
      <w:r w:rsidR="006B1F1F" w:rsidRPr="00F5519D">
        <w:rPr>
          <w:rFonts w:ascii="GHEA Grapalat" w:hAnsi="GHEA Grapalat" w:cs="Sylfaen"/>
          <w:sz w:val="24"/>
          <w:lang w:val="de-DE"/>
        </w:rPr>
        <w:t>)</w:t>
      </w:r>
      <w:r w:rsidRPr="00F5519D">
        <w:rPr>
          <w:rFonts w:ascii="GHEA Grapalat" w:hAnsi="GHEA Grapalat" w:cs="Sylfaen"/>
          <w:sz w:val="24"/>
          <w:lang w:val="de-DE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սահմանել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Օրենքով</w:t>
      </w:r>
      <w:proofErr w:type="spellEnd"/>
      <w:r w:rsidRPr="00F5519D">
        <w:rPr>
          <w:rFonts w:ascii="GHEA Grapalat" w:hAnsi="GHEA Grapalat" w:cs="Sylfaen"/>
          <w:sz w:val="24"/>
          <w:lang w:val="de-DE"/>
        </w:rPr>
        <w:t xml:space="preserve">: </w:t>
      </w:r>
    </w:p>
    <w:p w14:paraId="3E9E2686" w14:textId="23B0E269" w:rsidR="00544E8C" w:rsidRDefault="008C349C" w:rsidP="008C349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</w:rPr>
      </w:pPr>
      <w:r>
        <w:rPr>
          <w:rFonts w:ascii="GHEA Grapalat" w:hAnsi="GHEA Grapalat" w:cs="Sylfaen"/>
          <w:sz w:val="24"/>
        </w:rPr>
        <w:t>Մ</w:t>
      </w:r>
      <w:r w:rsidR="004A35FE">
        <w:rPr>
          <w:rFonts w:ascii="GHEA Grapalat" w:hAnsi="GHEA Grapalat" w:cs="Sylfaen"/>
          <w:sz w:val="24"/>
          <w:lang w:val="hy-AM"/>
        </w:rPr>
        <w:t>ասնավորապես</w:t>
      </w:r>
      <w:r w:rsidR="006B1F1F">
        <w:rPr>
          <w:rFonts w:ascii="GHEA Grapalat" w:hAnsi="GHEA Grapalat" w:cs="Sylfaen"/>
          <w:sz w:val="24"/>
        </w:rPr>
        <w:t>,</w:t>
      </w:r>
      <w:r w:rsidR="004A35FE" w:rsidRPr="004A35FE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այդ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իրավասությունները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ներառում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r w:rsidR="00F14801" w:rsidRPr="00F14801">
        <w:rPr>
          <w:rFonts w:ascii="GHEA Grapalat" w:eastAsia="Times New Roman" w:hAnsi="GHEA Grapalat" w:cs="Sylfaen"/>
          <w:sz w:val="24"/>
          <w:szCs w:val="24"/>
          <w:lang w:val="hy-AM"/>
        </w:rPr>
        <w:t>հողամասերի և շենքերի վերագնահատման անցկացման ժամկետներ</w:t>
      </w:r>
      <w:r w:rsidR="006B691A">
        <w:rPr>
          <w:rFonts w:ascii="GHEA Grapalat" w:eastAsia="Times New Roman" w:hAnsi="GHEA Grapalat" w:cs="Sylfaen"/>
          <w:sz w:val="24"/>
          <w:szCs w:val="24"/>
        </w:rPr>
        <w:t>ի</w:t>
      </w:r>
      <w:r w:rsidR="00F14801" w:rsidRPr="00F14801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մեթոդաբանությ</w:t>
      </w:r>
      <w:proofErr w:type="spellStart"/>
      <w:r w:rsidR="006B1F1F">
        <w:rPr>
          <w:rFonts w:ascii="GHEA Grapalat" w:eastAsia="Times New Roman" w:hAnsi="GHEA Grapalat" w:cs="Sylfaen"/>
          <w:sz w:val="24"/>
          <w:szCs w:val="24"/>
        </w:rPr>
        <w:t>ան</w:t>
      </w:r>
      <w:proofErr w:type="spellEnd"/>
      <w:r w:rsidR="00F14801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F14801">
        <w:rPr>
          <w:rFonts w:ascii="GHEA Grapalat" w:hAnsi="GHEA Grapalat" w:cs="Sylfaen"/>
          <w:sz w:val="24"/>
          <w:szCs w:val="24"/>
          <w:lang w:val="hy-AM"/>
        </w:rPr>
        <w:t>նյութական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ակտիվը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որպես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դասակարգելու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արժեք</w:t>
      </w:r>
      <w:r w:rsidR="006B1F1F">
        <w:rPr>
          <w:rFonts w:ascii="GHEA Grapalat" w:hAnsi="GHEA Grapalat" w:cs="Sylfaen"/>
          <w:sz w:val="24"/>
          <w:szCs w:val="24"/>
        </w:rPr>
        <w:t>ի</w:t>
      </w:r>
      <w:r w:rsidR="00F14801">
        <w:rPr>
          <w:rFonts w:ascii="GHEA Grapalat" w:hAnsi="GHEA Grapalat" w:cs="Sylfaen"/>
          <w:sz w:val="24"/>
          <w:szCs w:val="24"/>
          <w:lang w:val="hy-AM"/>
        </w:rPr>
        <w:t>, նոր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և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սկզբնական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արժեքով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հաշվառվող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կենսաբանական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ակտիվների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մաշվածության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հաշվարկման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նորմատի</w:t>
      </w:r>
      <w:r w:rsidR="00F14801">
        <w:rPr>
          <w:rFonts w:ascii="GHEA Grapalat" w:hAnsi="GHEA Grapalat"/>
          <w:sz w:val="24"/>
          <w:szCs w:val="24"/>
          <w:lang w:val="hy-AM"/>
        </w:rPr>
        <w:softHyphen/>
      </w:r>
      <w:r w:rsidR="00F14801">
        <w:rPr>
          <w:rFonts w:ascii="GHEA Grapalat" w:hAnsi="GHEA Grapalat" w:cs="Sylfaen"/>
          <w:sz w:val="24"/>
          <w:szCs w:val="24"/>
          <w:lang w:val="hy-AM"/>
        </w:rPr>
        <w:t>վա</w:t>
      </w:r>
      <w:r w:rsidR="00F14801">
        <w:rPr>
          <w:rFonts w:ascii="GHEA Grapalat" w:hAnsi="GHEA Grapalat"/>
          <w:sz w:val="24"/>
          <w:szCs w:val="24"/>
          <w:lang w:val="hy-AM"/>
        </w:rPr>
        <w:softHyphen/>
      </w:r>
      <w:r w:rsidR="00F14801">
        <w:rPr>
          <w:rFonts w:ascii="GHEA Grapalat" w:hAnsi="GHEA Grapalat" w:cs="Sylfaen"/>
          <w:sz w:val="24"/>
          <w:szCs w:val="24"/>
          <w:lang w:val="hy-AM"/>
        </w:rPr>
        <w:t>յին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օգտակար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F1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sz w:val="24"/>
          <w:szCs w:val="24"/>
          <w:lang w:val="hy-AM"/>
        </w:rPr>
        <w:t>ժամկետներ</w:t>
      </w:r>
      <w:r w:rsidR="006B1F1F">
        <w:rPr>
          <w:rFonts w:ascii="GHEA Grapalat" w:hAnsi="GHEA Grapalat" w:cs="Sylfaen"/>
          <w:sz w:val="24"/>
          <w:szCs w:val="24"/>
        </w:rPr>
        <w:t>ի</w:t>
      </w:r>
      <w:r w:rsidR="006B691A">
        <w:rPr>
          <w:rFonts w:ascii="GHEA Grapalat" w:hAnsi="GHEA Grapalat" w:cs="Sylfaen"/>
          <w:sz w:val="24"/>
          <w:szCs w:val="24"/>
        </w:rPr>
        <w:t>,</w:t>
      </w:r>
      <w:r w:rsidR="00F1480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4801">
        <w:rPr>
          <w:rFonts w:ascii="GHEA Grapalat" w:hAnsi="GHEA Grapalat" w:cs="Sylfaen"/>
          <w:bCs/>
          <w:sz w:val="24"/>
          <w:szCs w:val="24"/>
          <w:lang w:val="hy-AM"/>
        </w:rPr>
        <w:t>կազմակերպու</w:t>
      </w:r>
      <w:r w:rsidR="00BB3A20">
        <w:rPr>
          <w:rFonts w:ascii="GHEA Grapalat" w:hAnsi="GHEA Grapalat" w:cs="Sylfaen"/>
          <w:bCs/>
          <w:sz w:val="24"/>
          <w:szCs w:val="24"/>
        </w:rPr>
        <w:t>-</w:t>
      </w:r>
      <w:r w:rsidR="00F14801">
        <w:rPr>
          <w:rFonts w:ascii="GHEA Grapalat" w:hAnsi="GHEA Grapalat" w:cs="Sylfaen"/>
          <w:bCs/>
          <w:sz w:val="24"/>
          <w:szCs w:val="24"/>
          <w:lang w:val="hy-AM"/>
        </w:rPr>
        <w:t>թյունների դեբիտորական պարտքերի հնարավոր կորուստների պահուստի ձ</w:t>
      </w:r>
      <w:r w:rsidR="00F14801" w:rsidRPr="00F14801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F14801">
        <w:rPr>
          <w:rFonts w:ascii="GHEA Grapalat" w:hAnsi="GHEA Grapalat" w:cs="Sylfaen"/>
          <w:bCs/>
          <w:sz w:val="24"/>
          <w:szCs w:val="24"/>
          <w:lang w:val="hy-AM"/>
        </w:rPr>
        <w:t xml:space="preserve">ավորման, դեբիտորական պարտքերի անհուսալի ճանաչման, դուրսգրման </w:t>
      </w:r>
      <w:r w:rsidR="00F14801" w:rsidRPr="00F14801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="00F14801">
        <w:rPr>
          <w:rFonts w:ascii="GHEA Grapalat" w:hAnsi="GHEA Grapalat" w:cs="Sylfaen"/>
          <w:bCs/>
          <w:sz w:val="24"/>
          <w:szCs w:val="24"/>
          <w:lang w:val="hy-AM"/>
        </w:rPr>
        <w:t xml:space="preserve"> հաշվապահական հաշվառման մեջ արտացոլման կարգ</w:t>
      </w:r>
      <w:r w:rsidR="006B1F1F">
        <w:rPr>
          <w:rFonts w:ascii="GHEA Grapalat" w:hAnsi="GHEA Grapalat" w:cs="Sylfaen"/>
          <w:bCs/>
          <w:sz w:val="24"/>
          <w:szCs w:val="24"/>
        </w:rPr>
        <w:t xml:space="preserve">ի </w:t>
      </w:r>
      <w:proofErr w:type="spellStart"/>
      <w:r w:rsidR="006B1F1F">
        <w:rPr>
          <w:rFonts w:ascii="GHEA Grapalat" w:hAnsi="GHEA Grapalat" w:cs="Sylfaen"/>
          <w:bCs/>
          <w:sz w:val="24"/>
          <w:szCs w:val="24"/>
        </w:rPr>
        <w:t>հաստատումը</w:t>
      </w:r>
      <w:proofErr w:type="spellEnd"/>
      <w:r w:rsidR="00F14801">
        <w:rPr>
          <w:rFonts w:ascii="GHEA Grapalat" w:hAnsi="GHEA Grapalat" w:cs="Sylfaen"/>
          <w:sz w:val="24"/>
          <w:lang w:val="hy-AM"/>
        </w:rPr>
        <w:t>։</w:t>
      </w:r>
    </w:p>
    <w:p w14:paraId="059B229D" w14:textId="177F3650" w:rsidR="00C30AE8" w:rsidRPr="00C30AE8" w:rsidRDefault="00C30AE8" w:rsidP="008C349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</w:rPr>
      </w:pPr>
      <w:proofErr w:type="spellStart"/>
      <w:r>
        <w:rPr>
          <w:rFonts w:ascii="GHEA Grapalat" w:hAnsi="GHEA Grapalat" w:cs="Sylfaen"/>
          <w:sz w:val="24"/>
        </w:rPr>
        <w:t>Միաժամանակ</w:t>
      </w:r>
      <w:proofErr w:type="spellEnd"/>
      <w:r>
        <w:rPr>
          <w:rFonts w:ascii="GHEA Grapalat" w:hAnsi="GHEA Grapalat" w:cs="Sylfaen"/>
          <w:sz w:val="24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նախագծով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նախատեսվում</w:t>
      </w:r>
      <w:proofErr w:type="spellEnd"/>
      <w:r>
        <w:rPr>
          <w:rFonts w:ascii="GHEA Grapalat" w:hAnsi="GHEA Grapalat" w:cs="Sylfaen"/>
          <w:sz w:val="24"/>
        </w:rPr>
        <w:t xml:space="preserve"> է </w:t>
      </w:r>
      <w:proofErr w:type="spellStart"/>
      <w:r>
        <w:rPr>
          <w:rFonts w:ascii="GHEA Grapalat" w:hAnsi="GHEA Grapalat" w:cs="Sylfaen"/>
          <w:sz w:val="24"/>
        </w:rPr>
        <w:t>հստակ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սա</w:t>
      </w:r>
      <w:r w:rsidR="00026272">
        <w:rPr>
          <w:rFonts w:ascii="GHEA Grapalat" w:hAnsi="GHEA Grapalat" w:cs="Sylfaen"/>
          <w:sz w:val="24"/>
        </w:rPr>
        <w:t>h</w:t>
      </w:r>
      <w:r>
        <w:rPr>
          <w:rFonts w:ascii="GHEA Grapalat" w:hAnsi="GHEA Grapalat" w:cs="Sylfaen"/>
          <w:sz w:val="24"/>
        </w:rPr>
        <w:t>մանել</w:t>
      </w:r>
      <w:proofErr w:type="spellEnd"/>
      <w:r>
        <w:rPr>
          <w:rFonts w:ascii="GHEA Grapalat" w:hAnsi="GHEA Grapalat" w:cs="Sylfaen"/>
          <w:sz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</w:rPr>
        <w:t>ֆինանսների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նախարարության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պարտականությունը</w:t>
      </w:r>
      <w:proofErr w:type="spellEnd"/>
      <w:r w:rsidR="00026272">
        <w:rPr>
          <w:rFonts w:ascii="GHEA Grapalat" w:hAnsi="GHEA Grapalat" w:cs="Sylfaen"/>
          <w:sz w:val="24"/>
        </w:rPr>
        <w:t>`</w:t>
      </w:r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իրականացնելու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մշտադիտարկում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հանրային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հատվածի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կազմակերպությունների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կողմից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հաշվապահական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հաշվառման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վարման</w:t>
      </w:r>
      <w:proofErr w:type="spellEnd"/>
      <w:r w:rsidRPr="00C30AE8">
        <w:rPr>
          <w:rFonts w:ascii="GHEA Grapalat" w:hAnsi="GHEA Grapalat" w:cs="Sylfaen"/>
          <w:sz w:val="24"/>
        </w:rPr>
        <w:t xml:space="preserve"> և </w:t>
      </w:r>
      <w:proofErr w:type="spellStart"/>
      <w:r w:rsidRPr="00C30AE8">
        <w:rPr>
          <w:rFonts w:ascii="GHEA Grapalat" w:hAnsi="GHEA Grapalat" w:cs="Sylfaen"/>
          <w:sz w:val="24"/>
        </w:rPr>
        <w:lastRenderedPageBreak/>
        <w:t>ֆինանսական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հաշվետվությունների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պատրաստման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գործընթացի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նկատմամբ</w:t>
      </w:r>
      <w:proofErr w:type="spellEnd"/>
      <w:r w:rsidRPr="00C30AE8">
        <w:rPr>
          <w:rFonts w:ascii="GHEA Grapalat" w:hAnsi="GHEA Grapalat" w:cs="Sylfaen"/>
          <w:sz w:val="24"/>
        </w:rPr>
        <w:t xml:space="preserve"> և </w:t>
      </w:r>
      <w:proofErr w:type="spellStart"/>
      <w:r w:rsidRPr="00C30AE8">
        <w:rPr>
          <w:rFonts w:ascii="GHEA Grapalat" w:hAnsi="GHEA Grapalat" w:cs="Sylfaen"/>
          <w:sz w:val="24"/>
        </w:rPr>
        <w:t>անհրաժեշտ</w:t>
      </w:r>
      <w:r w:rsidR="0067422D">
        <w:rPr>
          <w:rFonts w:ascii="GHEA Grapalat" w:hAnsi="GHEA Grapalat" w:cs="Sylfaen"/>
          <w:sz w:val="24"/>
        </w:rPr>
        <w:t>ության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դեպքում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տրամադրելու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մեթոդական</w:t>
      </w:r>
      <w:proofErr w:type="spellEnd"/>
      <w:r w:rsidRPr="00C30AE8"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ցուցումներ</w:t>
      </w:r>
      <w:proofErr w:type="spellEnd"/>
      <w:r>
        <w:rPr>
          <w:rFonts w:ascii="GHEA Grapalat" w:hAnsi="GHEA Grapalat" w:cs="Sylfaen"/>
          <w:sz w:val="24"/>
        </w:rPr>
        <w:t>:</w:t>
      </w:r>
    </w:p>
    <w:p w14:paraId="5622307C" w14:textId="53EA9E73" w:rsidR="006B1F1F" w:rsidRPr="006B1F1F" w:rsidRDefault="006B1F1F" w:rsidP="008C349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</w:rPr>
      </w:pPr>
      <w:proofErr w:type="spellStart"/>
      <w:r>
        <w:rPr>
          <w:rFonts w:ascii="GHEA Grapalat" w:hAnsi="GHEA Grapalat" w:cs="Sylfaen"/>
          <w:sz w:val="24"/>
        </w:rPr>
        <w:t>Նախագծով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նախատեսվում</w:t>
      </w:r>
      <w:proofErr w:type="spellEnd"/>
      <w:r>
        <w:rPr>
          <w:rFonts w:ascii="GHEA Grapalat" w:hAnsi="GHEA Grapalat" w:cs="Sylfaen"/>
          <w:sz w:val="24"/>
        </w:rPr>
        <w:t xml:space="preserve"> է </w:t>
      </w:r>
      <w:proofErr w:type="spellStart"/>
      <w:r>
        <w:rPr>
          <w:rFonts w:ascii="GHEA Grapalat" w:hAnsi="GHEA Grapalat" w:cs="Sylfaen"/>
          <w:sz w:val="24"/>
        </w:rPr>
        <w:t>նաև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փոփոխել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վերահսկող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կազմակերպությունների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կողմից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համախմբված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հաշվետվությունների</w:t>
      </w:r>
      <w:proofErr w:type="spellEnd"/>
      <w:r>
        <w:rPr>
          <w:rFonts w:ascii="GHEA Grapalat" w:hAnsi="GHEA Grapalat" w:cs="Sylfaen"/>
          <w:sz w:val="24"/>
        </w:rPr>
        <w:t xml:space="preserve"> (</w:t>
      </w:r>
      <w:proofErr w:type="spellStart"/>
      <w:r>
        <w:rPr>
          <w:rFonts w:ascii="GHEA Grapalat" w:hAnsi="GHEA Grapalat" w:cs="Sylfaen"/>
          <w:sz w:val="24"/>
        </w:rPr>
        <w:t>միջանկյալ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համախմբված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</w:t>
      </w:r>
      <w:proofErr w:type="spellEnd"/>
      <w:r>
        <w:rPr>
          <w:rFonts w:ascii="GHEA Grapalat" w:hAnsi="GHEA Grapalat" w:cs="Sylfaen"/>
          <w:sz w:val="24"/>
        </w:rPr>
        <w:t xml:space="preserve">) և ՀՀ` </w:t>
      </w:r>
      <w:proofErr w:type="spellStart"/>
      <w:r>
        <w:rPr>
          <w:rFonts w:ascii="GHEA Grapalat" w:hAnsi="GHEA Grapalat" w:cs="Sylfaen"/>
          <w:sz w:val="24"/>
        </w:rPr>
        <w:t>որպես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մեկ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միասնական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միավորի</w:t>
      </w:r>
      <w:proofErr w:type="spellEnd"/>
      <w:r>
        <w:rPr>
          <w:rFonts w:ascii="GHEA Grapalat" w:hAnsi="GHEA Grapalat" w:cs="Sylfaen"/>
          <w:sz w:val="24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պատրաստման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ժամկետները</w:t>
      </w:r>
      <w:proofErr w:type="spellEnd"/>
      <w:r>
        <w:rPr>
          <w:rFonts w:ascii="GHEA Grapalat" w:hAnsi="GHEA Grapalat" w:cs="Sylfaen"/>
          <w:sz w:val="24"/>
        </w:rPr>
        <w:t xml:space="preserve">: </w:t>
      </w:r>
      <w:proofErr w:type="spellStart"/>
      <w:r>
        <w:rPr>
          <w:rFonts w:ascii="GHEA Grapalat" w:hAnsi="GHEA Grapalat" w:cs="Sylfaen"/>
          <w:sz w:val="24"/>
        </w:rPr>
        <w:t>Վերը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նշվածը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պայմանավորված</w:t>
      </w:r>
      <w:proofErr w:type="spellEnd"/>
      <w:r>
        <w:rPr>
          <w:rFonts w:ascii="GHEA Grapalat" w:hAnsi="GHEA Grapalat" w:cs="Sylfaen"/>
          <w:sz w:val="24"/>
        </w:rPr>
        <w:t xml:space="preserve"> է </w:t>
      </w:r>
      <w:proofErr w:type="spellStart"/>
      <w:r>
        <w:rPr>
          <w:rFonts w:ascii="GHEA Grapalat" w:hAnsi="GHEA Grapalat" w:cs="Sylfaen"/>
          <w:sz w:val="24"/>
        </w:rPr>
        <w:t>այն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հանգամանքով</w:t>
      </w:r>
      <w:proofErr w:type="spellEnd"/>
      <w:r>
        <w:rPr>
          <w:rFonts w:ascii="GHEA Grapalat" w:hAnsi="GHEA Grapalat" w:cs="Sylfaen"/>
          <w:sz w:val="24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որ</w:t>
      </w:r>
      <w:proofErr w:type="spellEnd"/>
      <w:r>
        <w:rPr>
          <w:rFonts w:ascii="GHEA Grapalat" w:hAnsi="GHEA Grapalat" w:cs="Sylfaen"/>
          <w:sz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</w:rPr>
        <w:t>ֆինանսների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նախարարության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կողմից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ներկայումս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իրականացվում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առանձին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հանրային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հատվածի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կազմակերպությունների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</w:t>
      </w:r>
      <w:r w:rsidR="00BB3A20">
        <w:rPr>
          <w:rFonts w:ascii="GHEA Grapalat" w:hAnsi="GHEA Grapalat" w:cs="Sylfaen"/>
          <w:sz w:val="24"/>
        </w:rPr>
        <w:t>-</w:t>
      </w:r>
      <w:r>
        <w:rPr>
          <w:rFonts w:ascii="GHEA Grapalat" w:hAnsi="GHEA Grapalat" w:cs="Sylfaen"/>
          <w:sz w:val="24"/>
        </w:rPr>
        <w:t>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մշտադիտարկման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աշխատանքներ</w:t>
      </w:r>
      <w:proofErr w:type="spellEnd"/>
      <w:r>
        <w:rPr>
          <w:rFonts w:ascii="GHEA Grapalat" w:hAnsi="GHEA Grapalat" w:cs="Sylfaen"/>
          <w:sz w:val="24"/>
        </w:rPr>
        <w:t xml:space="preserve">` </w:t>
      </w:r>
      <w:proofErr w:type="spellStart"/>
      <w:r>
        <w:rPr>
          <w:rFonts w:ascii="GHEA Grapalat" w:hAnsi="GHEA Grapalat" w:cs="Sylfaen"/>
          <w:sz w:val="24"/>
        </w:rPr>
        <w:t>այդ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որակի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բարձրացման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նպատակով</w:t>
      </w:r>
      <w:proofErr w:type="spellEnd"/>
      <w:r>
        <w:rPr>
          <w:rFonts w:ascii="GHEA Grapalat" w:hAnsi="GHEA Grapalat" w:cs="Sylfaen"/>
          <w:sz w:val="24"/>
        </w:rPr>
        <w:t xml:space="preserve">, և </w:t>
      </w:r>
      <w:proofErr w:type="spellStart"/>
      <w:r>
        <w:rPr>
          <w:rFonts w:ascii="GHEA Grapalat" w:hAnsi="GHEA Grapalat" w:cs="Sylfaen"/>
          <w:sz w:val="24"/>
        </w:rPr>
        <w:t>համախմբված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պատրաստումը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տեղին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կլինի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առանձին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հանրային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հատվածի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կազմակերպությունների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մակարդակով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հաշվետվողականության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բավարար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մակարդակ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ունենալու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դեպքում</w:t>
      </w:r>
      <w:proofErr w:type="spellEnd"/>
      <w:r>
        <w:rPr>
          <w:rFonts w:ascii="GHEA Grapalat" w:hAnsi="GHEA Grapalat" w:cs="Sylfaen"/>
          <w:sz w:val="24"/>
        </w:rPr>
        <w:t xml:space="preserve">: </w:t>
      </w:r>
      <w:proofErr w:type="spellStart"/>
      <w:r>
        <w:rPr>
          <w:rFonts w:ascii="GHEA Grapalat" w:hAnsi="GHEA Grapalat" w:cs="Sylfaen"/>
          <w:sz w:val="24"/>
        </w:rPr>
        <w:t>Բացի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այդ</w:t>
      </w:r>
      <w:proofErr w:type="spellEnd"/>
      <w:r>
        <w:rPr>
          <w:rFonts w:ascii="GHEA Grapalat" w:hAnsi="GHEA Grapalat" w:cs="Sylfaen"/>
          <w:sz w:val="24"/>
        </w:rPr>
        <w:t xml:space="preserve">, ՀՀ </w:t>
      </w:r>
      <w:proofErr w:type="spellStart"/>
      <w:r>
        <w:rPr>
          <w:rFonts w:ascii="GHEA Grapalat" w:hAnsi="GHEA Grapalat" w:cs="Sylfaen"/>
          <w:sz w:val="24"/>
        </w:rPr>
        <w:t>ֆինանսների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նախարարության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կողմից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մշակվել</w:t>
      </w:r>
      <w:proofErr w:type="spellEnd"/>
      <w:r>
        <w:rPr>
          <w:rFonts w:ascii="GHEA Grapalat" w:hAnsi="GHEA Grapalat" w:cs="Sylfaen"/>
          <w:sz w:val="24"/>
        </w:rPr>
        <w:t xml:space="preserve"> է </w:t>
      </w:r>
      <w:proofErr w:type="spellStart"/>
      <w:r w:rsidRPr="006B1F1F">
        <w:rPr>
          <w:rFonts w:ascii="GHEA Grapalat" w:hAnsi="GHEA Grapalat" w:cs="Sylfaen"/>
          <w:sz w:val="24"/>
        </w:rPr>
        <w:t>Նախարարությունների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մակարդակով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միջանկյալ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համախմբված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ֆինանսական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հաշվետվություններ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պատրաստելու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մեթոդաբանություն</w:t>
      </w:r>
      <w:proofErr w:type="spellEnd"/>
      <w:r w:rsidRPr="006B1F1F">
        <w:rPr>
          <w:rFonts w:ascii="GHEA Grapalat" w:hAnsi="GHEA Grapalat" w:cs="Sylfaen"/>
          <w:sz w:val="24"/>
        </w:rPr>
        <w:t xml:space="preserve"> և </w:t>
      </w:r>
      <w:proofErr w:type="spellStart"/>
      <w:r w:rsidRPr="006B1F1F">
        <w:rPr>
          <w:rFonts w:ascii="GHEA Grapalat" w:hAnsi="GHEA Grapalat" w:cs="Sylfaen"/>
          <w:sz w:val="24"/>
        </w:rPr>
        <w:t>համախմբման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համար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անհրաժեշտ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համակարգչային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ծրագրի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տեխնիկական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առաջադրանքի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մեթոդական</w:t>
      </w:r>
      <w:proofErr w:type="spellEnd"/>
      <w:r w:rsidRPr="006B1F1F">
        <w:rPr>
          <w:rFonts w:ascii="GHEA Grapalat" w:hAnsi="GHEA Grapalat" w:cs="Sylfaen"/>
          <w:sz w:val="24"/>
        </w:rPr>
        <w:t xml:space="preserve"> </w:t>
      </w:r>
      <w:proofErr w:type="spellStart"/>
      <w:r w:rsidRPr="006B1F1F">
        <w:rPr>
          <w:rFonts w:ascii="GHEA Grapalat" w:hAnsi="GHEA Grapalat" w:cs="Sylfaen"/>
          <w:sz w:val="24"/>
        </w:rPr>
        <w:t>բաղադրիչ</w:t>
      </w:r>
      <w:proofErr w:type="spellEnd"/>
      <w:r>
        <w:rPr>
          <w:rFonts w:ascii="GHEA Grapalat" w:hAnsi="GHEA Grapalat" w:cs="Sylfaen"/>
          <w:sz w:val="24"/>
        </w:rPr>
        <w:t xml:space="preserve"> </w:t>
      </w:r>
      <w:proofErr w:type="spellStart"/>
      <w:r>
        <w:rPr>
          <w:rFonts w:ascii="GHEA Grapalat" w:hAnsi="GHEA Grapalat" w:cs="Sylfaen"/>
          <w:sz w:val="24"/>
        </w:rPr>
        <w:t>փաստաթուղթը</w:t>
      </w:r>
      <w:proofErr w:type="spellEnd"/>
      <w:r>
        <w:rPr>
          <w:rFonts w:ascii="GHEA Grapalat" w:hAnsi="GHEA Grapalat" w:cs="Sylfaen"/>
          <w:sz w:val="24"/>
        </w:rPr>
        <w:t xml:space="preserve">, </w:t>
      </w:r>
      <w:proofErr w:type="spellStart"/>
      <w:r>
        <w:rPr>
          <w:rFonts w:ascii="GHEA Grapalat" w:hAnsi="GHEA Grapalat" w:cs="Sylfaen"/>
          <w:sz w:val="24"/>
        </w:rPr>
        <w:t>որի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գործնական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արդյունավետությունը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նախատեսվում</w:t>
      </w:r>
      <w:proofErr w:type="spellEnd"/>
      <w:r>
        <w:rPr>
          <w:rFonts w:ascii="GHEA Grapalat" w:hAnsi="GHEA Grapalat" w:cs="Sylfaen"/>
          <w:sz w:val="24"/>
        </w:rPr>
        <w:t xml:space="preserve"> է </w:t>
      </w:r>
      <w:proofErr w:type="spellStart"/>
      <w:r>
        <w:rPr>
          <w:rFonts w:ascii="GHEA Grapalat" w:hAnsi="GHEA Grapalat" w:cs="Sylfaen"/>
          <w:sz w:val="24"/>
        </w:rPr>
        <w:t>գնահատել</w:t>
      </w:r>
      <w:proofErr w:type="spellEnd"/>
      <w:r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կառավարության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ֆինանսների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կառավարման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տեղեկատվական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համակարգի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6B691A">
        <w:rPr>
          <w:rFonts w:ascii="GHEA Grapalat" w:hAnsi="GHEA Grapalat" w:cs="Sylfaen"/>
          <w:sz w:val="24"/>
        </w:rPr>
        <w:t>մշակման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շրջանակներում</w:t>
      </w:r>
      <w:proofErr w:type="spellEnd"/>
      <w:r w:rsidR="0076047B">
        <w:rPr>
          <w:rFonts w:ascii="GHEA Grapalat" w:hAnsi="GHEA Grapalat" w:cs="Sylfaen"/>
          <w:sz w:val="24"/>
        </w:rPr>
        <w:t xml:space="preserve">, </w:t>
      </w:r>
      <w:proofErr w:type="spellStart"/>
      <w:r w:rsidR="0076047B">
        <w:rPr>
          <w:rFonts w:ascii="GHEA Grapalat" w:hAnsi="GHEA Grapalat" w:cs="Sylfaen"/>
          <w:sz w:val="24"/>
        </w:rPr>
        <w:t>քանի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որ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ֆինանսական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հաշվետվությունների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համախմբումն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իրենից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ներկայացնում</w:t>
      </w:r>
      <w:proofErr w:type="spellEnd"/>
      <w:r w:rsidR="0076047B">
        <w:rPr>
          <w:rFonts w:ascii="GHEA Grapalat" w:hAnsi="GHEA Grapalat" w:cs="Sylfaen"/>
          <w:sz w:val="24"/>
        </w:rPr>
        <w:t xml:space="preserve"> է </w:t>
      </w:r>
      <w:proofErr w:type="spellStart"/>
      <w:r w:rsidR="0076047B">
        <w:rPr>
          <w:rFonts w:ascii="GHEA Grapalat" w:hAnsi="GHEA Grapalat" w:cs="Sylfaen"/>
          <w:sz w:val="24"/>
        </w:rPr>
        <w:t>նշված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6B691A">
        <w:rPr>
          <w:rFonts w:ascii="GHEA Grapalat" w:hAnsi="GHEA Grapalat" w:cs="Sylfaen"/>
          <w:sz w:val="24"/>
        </w:rPr>
        <w:t>համակարգի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առան</w:t>
      </w:r>
      <w:r w:rsidR="0067422D">
        <w:rPr>
          <w:rFonts w:ascii="GHEA Grapalat" w:hAnsi="GHEA Grapalat" w:cs="Sylfaen"/>
          <w:sz w:val="24"/>
        </w:rPr>
        <w:t>ց</w:t>
      </w:r>
      <w:r w:rsidR="0076047B">
        <w:rPr>
          <w:rFonts w:ascii="GHEA Grapalat" w:hAnsi="GHEA Grapalat" w:cs="Sylfaen"/>
          <w:sz w:val="24"/>
        </w:rPr>
        <w:t>քային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մոդուլներից</w:t>
      </w:r>
      <w:proofErr w:type="spellEnd"/>
      <w:r w:rsidR="0076047B">
        <w:rPr>
          <w:rFonts w:ascii="GHEA Grapalat" w:hAnsi="GHEA Grapalat" w:cs="Sylfaen"/>
          <w:sz w:val="24"/>
        </w:rPr>
        <w:t xml:space="preserve"> </w:t>
      </w:r>
      <w:proofErr w:type="spellStart"/>
      <w:r w:rsidR="0076047B">
        <w:rPr>
          <w:rFonts w:ascii="GHEA Grapalat" w:hAnsi="GHEA Grapalat" w:cs="Sylfaen"/>
          <w:sz w:val="24"/>
        </w:rPr>
        <w:t>մեկը</w:t>
      </w:r>
      <w:proofErr w:type="spellEnd"/>
      <w:r w:rsidR="0076047B">
        <w:rPr>
          <w:rFonts w:ascii="GHEA Grapalat" w:hAnsi="GHEA Grapalat" w:cs="Sylfaen"/>
          <w:sz w:val="24"/>
        </w:rPr>
        <w:t>:</w:t>
      </w:r>
    </w:p>
    <w:p w14:paraId="2B3C43FA" w14:textId="17FC2AFD" w:rsidR="00F14801" w:rsidRPr="004A35FE" w:rsidRDefault="00F14801" w:rsidP="0084400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Միաժամանակ</w:t>
      </w:r>
      <w:r w:rsidR="006B1F1F">
        <w:rPr>
          <w:rFonts w:ascii="GHEA Grapalat" w:hAnsi="GHEA Grapalat" w:cs="Sylfaen"/>
          <w:sz w:val="24"/>
        </w:rPr>
        <w:t>,</w:t>
      </w:r>
      <w:r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նախատեսվում</w:t>
      </w:r>
      <w:proofErr w:type="spellEnd"/>
      <w:r w:rsidR="006B1F1F">
        <w:rPr>
          <w:rFonts w:ascii="GHEA Grapalat" w:hAnsi="GHEA Grapalat" w:cs="Sylfaen"/>
          <w:sz w:val="24"/>
        </w:rPr>
        <w:t xml:space="preserve"> է </w:t>
      </w:r>
      <w:proofErr w:type="spellStart"/>
      <w:r w:rsidR="006B1F1F">
        <w:rPr>
          <w:rFonts w:ascii="GHEA Grapalat" w:hAnsi="GHEA Grapalat" w:cs="Sylfaen"/>
          <w:sz w:val="24"/>
        </w:rPr>
        <w:t>Օրենքում</w:t>
      </w:r>
      <w:proofErr w:type="spellEnd"/>
      <w:r w:rsidR="0067422D">
        <w:rPr>
          <w:rFonts w:ascii="GHEA Grapalat" w:hAnsi="GHEA Grapalat" w:cs="Sylfaen"/>
          <w:sz w:val="24"/>
        </w:rPr>
        <w:t xml:space="preserve"> </w:t>
      </w:r>
      <w:proofErr w:type="spellStart"/>
      <w:r w:rsidR="0067422D">
        <w:rPr>
          <w:rFonts w:ascii="GHEA Grapalat" w:hAnsi="GHEA Grapalat" w:cs="Sylfaen"/>
          <w:sz w:val="24"/>
        </w:rPr>
        <w:t>կատարել</w:t>
      </w:r>
      <w:proofErr w:type="spellEnd"/>
      <w:r w:rsidR="006B1F1F">
        <w:rPr>
          <w:rFonts w:ascii="GHEA Grapalat" w:hAnsi="GHEA Grapalat" w:cs="Sylfaen"/>
          <w:sz w:val="24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որոշ</w:t>
      </w:r>
      <w:proofErr w:type="spellEnd"/>
      <w:r w:rsidR="006B1F1F">
        <w:rPr>
          <w:rFonts w:ascii="GHEA Grapalat" w:hAnsi="GHEA Grapalat" w:cs="Sylfaen"/>
          <w:sz w:val="24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խմբագրական</w:t>
      </w:r>
      <w:proofErr w:type="spellEnd"/>
      <w:r w:rsidR="006B1F1F">
        <w:rPr>
          <w:rFonts w:ascii="GHEA Grapalat" w:hAnsi="GHEA Grapalat" w:cs="Sylfaen"/>
          <w:sz w:val="24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բնույթի</w:t>
      </w:r>
      <w:proofErr w:type="spellEnd"/>
      <w:r w:rsidR="006B1F1F">
        <w:rPr>
          <w:rFonts w:ascii="GHEA Grapalat" w:hAnsi="GHEA Grapalat" w:cs="Sylfaen"/>
          <w:sz w:val="24"/>
        </w:rPr>
        <w:t xml:space="preserve"> </w:t>
      </w:r>
      <w:proofErr w:type="spellStart"/>
      <w:r w:rsidR="006B1F1F">
        <w:rPr>
          <w:rFonts w:ascii="GHEA Grapalat" w:hAnsi="GHEA Grapalat" w:cs="Sylfaen"/>
          <w:sz w:val="24"/>
        </w:rPr>
        <w:t>շտկումներ</w:t>
      </w:r>
      <w:proofErr w:type="spellEnd"/>
      <w:r>
        <w:rPr>
          <w:rFonts w:ascii="GHEA Grapalat" w:hAnsi="GHEA Grapalat" w:cs="Sylfaen"/>
          <w:sz w:val="24"/>
          <w:lang w:val="hy-AM"/>
        </w:rPr>
        <w:t>։</w:t>
      </w:r>
    </w:p>
    <w:p w14:paraId="44D98855" w14:textId="77777777" w:rsidR="008A6FDF" w:rsidRDefault="008A6FDF" w:rsidP="008A6FDF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3C86BB9A" w14:textId="22EC0E15" w:rsidR="00D47500" w:rsidRDefault="00D47500" w:rsidP="008A6FDF">
      <w:pPr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de-DE"/>
        </w:rPr>
        <w:t>2.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հարաբերությունների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ներկա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4A35FE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>
        <w:rPr>
          <w:rFonts w:ascii="GHEA Grapalat" w:hAnsi="GHEA Grapalat" w:cs="GHEA Grapalat"/>
          <w:b/>
          <w:sz w:val="24"/>
          <w:szCs w:val="24"/>
          <w:lang w:val="fr-FR"/>
        </w:rPr>
        <w:t>.</w:t>
      </w:r>
    </w:p>
    <w:p w14:paraId="6A70009B" w14:textId="06535C1B" w:rsidR="002B41A3" w:rsidRPr="00F5519D" w:rsidRDefault="00C30AE8" w:rsidP="00844002">
      <w:pPr>
        <w:autoSpaceDN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</w:rPr>
        <w:t>Ներկայումս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fr-FR"/>
        </w:rPr>
        <w:t>-</w:t>
      </w:r>
      <w:proofErr w:type="spellStart"/>
      <w:r>
        <w:rPr>
          <w:rFonts w:ascii="GHEA Grapalat" w:hAnsi="GHEA Grapalat" w:cs="Sylfaen"/>
          <w:sz w:val="24"/>
        </w:rPr>
        <w:t>ում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հանրային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հատվածի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կազմակերպությունների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հաշվապահական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հաշվառումը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կարգավորվում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«Հանրային հատվածի կազմակերպությունների հաշվապահական հաշվառման մասին» Հայաստանի Հանրապետության օրենք</w:t>
      </w:r>
      <w:proofErr w:type="spellStart"/>
      <w:r>
        <w:rPr>
          <w:rFonts w:ascii="GHEA Grapalat" w:hAnsi="GHEA Grapalat" w:cs="Sylfaen"/>
          <w:sz w:val="24"/>
        </w:rPr>
        <w:t>ով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: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կառավարության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2015 </w:t>
      </w:r>
      <w:proofErr w:type="spellStart"/>
      <w:r>
        <w:rPr>
          <w:rFonts w:ascii="GHEA Grapalat" w:hAnsi="GHEA Grapalat" w:cs="Sylfaen"/>
          <w:sz w:val="24"/>
        </w:rPr>
        <w:t>թվականի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հունվարի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22-</w:t>
      </w:r>
      <w:r>
        <w:rPr>
          <w:rFonts w:ascii="GHEA Grapalat" w:hAnsi="GHEA Grapalat" w:cs="Sylfaen"/>
          <w:sz w:val="24"/>
        </w:rPr>
        <w:t>ի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թիվ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24-</w:t>
      </w:r>
      <w:r>
        <w:rPr>
          <w:rFonts w:ascii="GHEA Grapalat" w:hAnsi="GHEA Grapalat" w:cs="Sylfaen"/>
          <w:sz w:val="24"/>
        </w:rPr>
        <w:t>Ա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որոշմամբ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Օրենքի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շրջանակներում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կառավարության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լիազորած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պետական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կառավարման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Pr="00C30AE8">
        <w:rPr>
          <w:rFonts w:ascii="GHEA Grapalat" w:hAnsi="GHEA Grapalat" w:cs="Sylfaen"/>
          <w:sz w:val="24"/>
        </w:rPr>
        <w:t>մարմին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ճանաչվել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ՀՀ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ֆինանսների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նախարարությունը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: </w:t>
      </w:r>
      <w:proofErr w:type="spellStart"/>
      <w:r>
        <w:rPr>
          <w:rFonts w:ascii="GHEA Grapalat" w:hAnsi="GHEA Grapalat" w:cs="Sylfaen"/>
          <w:sz w:val="24"/>
        </w:rPr>
        <w:t>Լիազոր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մարմնի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կողմից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մի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շարք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իրավական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ակտեր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ընդունելու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իրավասությունը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սահմանված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r>
        <w:rPr>
          <w:rFonts w:ascii="GHEA Grapalat" w:hAnsi="GHEA Grapalat" w:cs="Sylfaen"/>
          <w:sz w:val="24"/>
        </w:rPr>
        <w:t>է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ենթաօրենսդրական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026272">
        <w:rPr>
          <w:rFonts w:ascii="GHEA Grapalat" w:hAnsi="GHEA Grapalat" w:cs="Sylfaen"/>
          <w:sz w:val="24"/>
          <w:lang w:val="fr-FR"/>
        </w:rPr>
        <w:t>նորմատիվ</w:t>
      </w:r>
      <w:proofErr w:type="spellEnd"/>
      <w:r w:rsidR="00026272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իրավական</w:t>
      </w:r>
      <w:proofErr w:type="spellEnd"/>
      <w:r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</w:rPr>
        <w:t>ակտերով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 xml:space="preserve">, </w:t>
      </w:r>
      <w:proofErr w:type="spellStart"/>
      <w:r w:rsidR="00CB2E94">
        <w:rPr>
          <w:rFonts w:ascii="GHEA Grapalat" w:hAnsi="GHEA Grapalat" w:cs="Sylfaen"/>
          <w:sz w:val="24"/>
        </w:rPr>
        <w:t>բացի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</w:rPr>
        <w:t>այդ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</w:rPr>
        <w:t>համախմբված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</w:rPr>
        <w:t>ֆինանսական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</w:rPr>
        <w:lastRenderedPageBreak/>
        <w:t>հաշվետվություններ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Sylfaen"/>
          <w:sz w:val="24"/>
        </w:rPr>
        <w:t>պատրաստելու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Sylfaen"/>
          <w:sz w:val="24"/>
        </w:rPr>
        <w:t>համար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Sylfaen"/>
          <w:sz w:val="24"/>
        </w:rPr>
        <w:t>անհրաժեշտ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r w:rsidR="00EB5699">
        <w:rPr>
          <w:rFonts w:ascii="GHEA Grapalat" w:hAnsi="GHEA Grapalat" w:cs="Sylfaen"/>
          <w:sz w:val="24"/>
        </w:rPr>
        <w:t>է</w:t>
      </w:r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առանձին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հանրային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հատվածի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կազմակերպությունների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մակարդակով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ֆինանսական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հաշվետվողականության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բավարար</w:t>
      </w:r>
      <w:proofErr w:type="spellEnd"/>
      <w:r w:rsidR="00EB5699" w:rsidRPr="00F5519D">
        <w:rPr>
          <w:rFonts w:ascii="GHEA Grapalat" w:hAnsi="GHEA Grapalat" w:cs="Sylfaen"/>
          <w:sz w:val="24"/>
          <w:lang w:val="fr-FR"/>
        </w:rPr>
        <w:t xml:space="preserve"> </w:t>
      </w:r>
      <w:proofErr w:type="spellStart"/>
      <w:r w:rsidR="00EB5699" w:rsidRPr="00EB5699">
        <w:rPr>
          <w:rFonts w:ascii="GHEA Grapalat" w:hAnsi="GHEA Grapalat" w:cs="Sylfaen"/>
          <w:sz w:val="24"/>
        </w:rPr>
        <w:t>մակարդակ</w:t>
      </w:r>
      <w:proofErr w:type="spellEnd"/>
      <w:r w:rsidR="00CB2E94" w:rsidRPr="00F5519D">
        <w:rPr>
          <w:rFonts w:ascii="GHEA Grapalat" w:hAnsi="GHEA Grapalat" w:cs="Sylfaen"/>
          <w:sz w:val="24"/>
          <w:lang w:val="fr-FR"/>
        </w:rPr>
        <w:t>:</w:t>
      </w:r>
      <w:r w:rsidRPr="00F5519D">
        <w:rPr>
          <w:rFonts w:ascii="GHEA Grapalat" w:hAnsi="GHEA Grapalat" w:cs="Sylfaen"/>
          <w:sz w:val="24"/>
          <w:lang w:val="fr-FR"/>
        </w:rPr>
        <w:t xml:space="preserve"> </w:t>
      </w:r>
    </w:p>
    <w:p w14:paraId="02876756" w14:textId="77777777" w:rsidR="00C30AE8" w:rsidRPr="00F5519D" w:rsidRDefault="00C30AE8" w:rsidP="00844002">
      <w:pPr>
        <w:autoSpaceDN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14:paraId="4D58128C" w14:textId="77777777" w:rsidR="00D47500" w:rsidRDefault="00D47500" w:rsidP="008A6FDF">
      <w:pPr>
        <w:autoSpaceDN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3.Առկա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fr-FR"/>
        </w:rPr>
        <w:t>խնդիրների</w:t>
      </w:r>
      <w:proofErr w:type="spellEnd"/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fr-FR"/>
        </w:rPr>
        <w:t>առաջարկվող</w:t>
      </w:r>
      <w:proofErr w:type="spellEnd"/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fr-FR"/>
        </w:rPr>
        <w:t>լուծումները</w:t>
      </w:r>
      <w:proofErr w:type="spellEnd"/>
      <w:r>
        <w:rPr>
          <w:rFonts w:ascii="GHEA Grapalat" w:hAnsi="GHEA Grapalat" w:cs="GHEA Grapalat"/>
          <w:b/>
          <w:sz w:val="24"/>
          <w:szCs w:val="24"/>
          <w:lang w:val="fr-FR"/>
        </w:rPr>
        <w:t>.</w:t>
      </w:r>
    </w:p>
    <w:p w14:paraId="46CC642B" w14:textId="2F6C73C4" w:rsidR="00D47500" w:rsidRPr="002B41A3" w:rsidRDefault="00D47500" w:rsidP="0084400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41A3"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B41A3">
        <w:rPr>
          <w:rFonts w:ascii="GHEA Grapalat" w:hAnsi="GHEA Grapalat" w:cs="Sylfaen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B41A3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հիմնականում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B41A3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B41A3"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լիազոր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մարմնի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մի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շարք</w:t>
      </w:r>
      <w:proofErr w:type="spellEnd"/>
      <w:r w:rsidR="006B691A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B691A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ակտեր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ընդունելու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լիազորությունը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ենթաօրենսդրական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փոխարեն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սահմանել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ինչպես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նաև</w:t>
      </w:r>
      <w:proofErr w:type="spellEnd"/>
      <w:r w:rsidR="00EB5699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Sylfaen"/>
          <w:sz w:val="24"/>
          <w:szCs w:val="24"/>
        </w:rPr>
        <w:t>հետաձգել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համախմբված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հաշվետվությունների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Sylfaen"/>
          <w:sz w:val="24"/>
          <w:szCs w:val="24"/>
        </w:rPr>
        <w:t>պատրաստման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Sylfaen"/>
          <w:sz w:val="24"/>
          <w:szCs w:val="24"/>
        </w:rPr>
        <w:t>պահանջը</w:t>
      </w:r>
      <w:proofErr w:type="spellEnd"/>
      <w:r w:rsidR="00CB2E94" w:rsidRPr="00F5519D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r w:rsidR="002B41A3">
        <w:rPr>
          <w:rFonts w:ascii="GHEA Grapalat" w:hAnsi="GHEA Grapalat" w:cs="Sylfaen"/>
          <w:sz w:val="24"/>
          <w:lang w:val="hy-AM"/>
        </w:rPr>
        <w:t xml:space="preserve">  </w:t>
      </w:r>
    </w:p>
    <w:p w14:paraId="5DCF42D4" w14:textId="77777777" w:rsidR="008A6FDF" w:rsidRDefault="008A6FDF" w:rsidP="008A6FDF">
      <w:pPr>
        <w:tabs>
          <w:tab w:val="left" w:pos="450"/>
        </w:tabs>
        <w:autoSpaceDN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66D6406F" w14:textId="54E4F865" w:rsidR="00D47500" w:rsidRDefault="00D47500" w:rsidP="008A6FDF">
      <w:pPr>
        <w:tabs>
          <w:tab w:val="left" w:pos="450"/>
        </w:tabs>
        <w:autoSpaceDN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4.Կարգավորման </w:t>
      </w:r>
      <w:proofErr w:type="spellStart"/>
      <w:r>
        <w:rPr>
          <w:rFonts w:ascii="GHEA Grapalat" w:hAnsi="GHEA Grapalat" w:cs="GHEA Grapalat"/>
          <w:b/>
          <w:sz w:val="24"/>
          <w:szCs w:val="24"/>
          <w:lang w:val="fr-FR"/>
        </w:rPr>
        <w:t>առարկան</w:t>
      </w:r>
      <w:proofErr w:type="spellEnd"/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. </w:t>
      </w:r>
    </w:p>
    <w:p w14:paraId="4472CBE6" w14:textId="5E5588B8" w:rsidR="00D47500" w:rsidRDefault="00D47500" w:rsidP="00844002">
      <w:pPr>
        <w:autoSpaceDN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կարգավորման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fr-FR"/>
        </w:rPr>
        <w:t>առարկան</w:t>
      </w:r>
      <w:proofErr w:type="spellEnd"/>
      <w:r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CB2E94">
        <w:rPr>
          <w:rFonts w:ascii="GHEA Grapalat" w:hAnsi="GHEA Grapalat" w:cs="GHEA Grapalat"/>
          <w:sz w:val="24"/>
          <w:szCs w:val="24"/>
          <w:lang w:val="fr-FR"/>
        </w:rPr>
        <w:t>ՀՀ-</w:t>
      </w:r>
      <w:proofErr w:type="spellStart"/>
      <w:r w:rsidR="00CB2E94">
        <w:rPr>
          <w:rFonts w:ascii="GHEA Grapalat" w:hAnsi="GHEA Grapalat" w:cs="GHEA Grapalat"/>
          <w:sz w:val="24"/>
          <w:szCs w:val="24"/>
          <w:lang w:val="fr-FR"/>
        </w:rPr>
        <w:t>ում</w:t>
      </w:r>
      <w:proofErr w:type="spellEnd"/>
      <w:r w:rsidR="00CB2E94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BA44EE">
        <w:rPr>
          <w:rFonts w:ascii="GHEA Grapalat" w:hAnsi="GHEA Grapalat" w:cs="GHEA Grapalat"/>
          <w:sz w:val="24"/>
          <w:szCs w:val="24"/>
          <w:lang w:val="hy-AM"/>
        </w:rPr>
        <w:t xml:space="preserve">հանրային հատվածի կազմակերպությունների </w:t>
      </w:r>
      <w:proofErr w:type="spellStart"/>
      <w:r w:rsidR="00CB2E94">
        <w:rPr>
          <w:rFonts w:ascii="GHEA Grapalat" w:hAnsi="GHEA Grapalat" w:cs="GHEA Grapalat"/>
          <w:sz w:val="24"/>
          <w:szCs w:val="24"/>
        </w:rPr>
        <w:t>հաշվապահական</w:t>
      </w:r>
      <w:proofErr w:type="spellEnd"/>
      <w:r w:rsidR="00CB2E94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GHEA Grapalat"/>
          <w:sz w:val="24"/>
          <w:szCs w:val="24"/>
        </w:rPr>
        <w:t>հաշվառման</w:t>
      </w:r>
      <w:proofErr w:type="spellEnd"/>
      <w:r w:rsidR="00CB2E94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GHEA Grapalat"/>
          <w:sz w:val="24"/>
          <w:szCs w:val="24"/>
        </w:rPr>
        <w:t>կարգավորումն</w:t>
      </w:r>
      <w:proofErr w:type="spellEnd"/>
      <w:r w:rsidR="00CB2E94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CB2E94">
        <w:rPr>
          <w:rFonts w:ascii="GHEA Grapalat" w:hAnsi="GHEA Grapalat" w:cs="GHEA Grapalat"/>
          <w:sz w:val="24"/>
          <w:szCs w:val="24"/>
        </w:rPr>
        <w:t>է</w:t>
      </w:r>
      <w:r>
        <w:rPr>
          <w:rFonts w:ascii="GHEA Grapalat" w:hAnsi="GHEA Grapalat" w:cs="GHEA Grapalat"/>
          <w:sz w:val="24"/>
          <w:szCs w:val="24"/>
          <w:lang w:val="fr-FR"/>
        </w:rPr>
        <w:t>:</w:t>
      </w:r>
    </w:p>
    <w:p w14:paraId="73439FE5" w14:textId="77777777" w:rsidR="008A6FDF" w:rsidRDefault="008A6FDF" w:rsidP="008A6FDF">
      <w:pPr>
        <w:autoSpaceDN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14:paraId="03050DC6" w14:textId="77777777" w:rsidR="00D47500" w:rsidRDefault="00D47500" w:rsidP="008A6FDF">
      <w:pPr>
        <w:autoSpaceDN w:val="0"/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proofErr w:type="spellStart"/>
      <w:r>
        <w:rPr>
          <w:rFonts w:ascii="GHEA Grapalat" w:hAnsi="GHEA Grapalat"/>
          <w:b/>
          <w:sz w:val="24"/>
          <w:szCs w:val="24"/>
        </w:rPr>
        <w:t>Նախագծի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մշակման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/>
          <w:b/>
          <w:sz w:val="24"/>
          <w:szCs w:val="24"/>
        </w:rPr>
        <w:t>անձինք</w:t>
      </w:r>
      <w:proofErr w:type="spellEnd"/>
      <w:r>
        <w:rPr>
          <w:rFonts w:ascii="GHEA Grapalat" w:hAnsi="GHEA Grapalat"/>
          <w:b/>
          <w:sz w:val="24"/>
          <w:szCs w:val="24"/>
          <w:lang w:val="fr-FR"/>
        </w:rPr>
        <w:t>.</w:t>
      </w:r>
    </w:p>
    <w:p w14:paraId="57F37404" w14:textId="77777777" w:rsidR="008A6FDF" w:rsidRDefault="00D47500" w:rsidP="008A6FDF">
      <w:pPr>
        <w:autoSpaceDN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Նախագ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ծը մշակվել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ՀՀ ֆինանսների նախարարության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կող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մից: </w:t>
      </w:r>
    </w:p>
    <w:p w14:paraId="045A0F14" w14:textId="77777777" w:rsidR="008A6FDF" w:rsidRDefault="008A6FDF" w:rsidP="008A6FDF">
      <w:pPr>
        <w:autoSpaceDN w:val="0"/>
        <w:spacing w:after="0" w:line="360" w:lineRule="auto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12A38302" w14:textId="31B6B377" w:rsidR="00D47500" w:rsidRPr="008A6FDF" w:rsidRDefault="00D47500" w:rsidP="008A6FDF">
      <w:pPr>
        <w:autoSpaceDN w:val="0"/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6. 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Իրավական ակտի կիրառման դեպքում ակնկալվող արդյունքը.</w:t>
      </w:r>
    </w:p>
    <w:p w14:paraId="17A67CAE" w14:textId="247492EE" w:rsidR="00773F7E" w:rsidRDefault="00773F7E" w:rsidP="00844002">
      <w:pPr>
        <w:autoSpaceDN w:val="0"/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73F7E"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ընդունմամբ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ակնկալվում է </w:t>
      </w:r>
      <w:proofErr w:type="spellStart"/>
      <w:r w:rsidR="00CB2E94">
        <w:rPr>
          <w:rFonts w:ascii="GHEA Grapalat" w:hAnsi="GHEA Grapalat" w:cs="GHEA Grapalat"/>
          <w:sz w:val="24"/>
          <w:szCs w:val="24"/>
        </w:rPr>
        <w:t>ապահովել</w:t>
      </w:r>
      <w:proofErr w:type="spellEnd"/>
      <w:r w:rsidR="00CB2E94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773F7E">
        <w:rPr>
          <w:rFonts w:ascii="GHEA Grapalat" w:hAnsi="GHEA Grapalat" w:cs="GHEA Grapalat"/>
          <w:sz w:val="24"/>
          <w:szCs w:val="24"/>
          <w:lang w:val="hy-AM"/>
        </w:rPr>
        <w:t xml:space="preserve">հանրային հատվածի կազմակերպությունների հաշվապահական հաշվառման </w:t>
      </w:r>
      <w:proofErr w:type="spellStart"/>
      <w:r w:rsidR="00EB5699">
        <w:rPr>
          <w:rFonts w:ascii="GHEA Grapalat" w:hAnsi="GHEA Grapalat" w:cs="GHEA Grapalat"/>
          <w:sz w:val="24"/>
          <w:szCs w:val="24"/>
        </w:rPr>
        <w:t>ամբողջական</w:t>
      </w:r>
      <w:proofErr w:type="spellEnd"/>
      <w:r w:rsidR="00EB5699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CB2E94">
        <w:rPr>
          <w:rFonts w:ascii="GHEA Grapalat" w:hAnsi="GHEA Grapalat" w:cs="GHEA Grapalat"/>
          <w:sz w:val="24"/>
          <w:szCs w:val="24"/>
        </w:rPr>
        <w:t>համակարգի</w:t>
      </w:r>
      <w:proofErr w:type="spellEnd"/>
      <w:r w:rsidR="00CB2E94" w:rsidRPr="00F5519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EB5699">
        <w:rPr>
          <w:rFonts w:ascii="GHEA Grapalat" w:hAnsi="GHEA Grapalat" w:cs="GHEA Grapalat"/>
          <w:sz w:val="24"/>
          <w:szCs w:val="24"/>
        </w:rPr>
        <w:t>ներդրումը</w:t>
      </w:r>
      <w:proofErr w:type="spellEnd"/>
      <w:r w:rsidR="000C265E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513219BC" w14:textId="77777777" w:rsidR="006B1F1F" w:rsidRPr="00F5519D" w:rsidRDefault="006B1F1F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126AE59F" w14:textId="77777777" w:rsidR="00CB2E94" w:rsidRPr="00F5519D" w:rsidRDefault="00CB2E94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29F7B205" w14:textId="77777777" w:rsidR="00CB2E94" w:rsidRPr="00F5519D" w:rsidRDefault="00CB2E94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1E753892" w14:textId="77777777" w:rsidR="00CB2E94" w:rsidRPr="00F5519D" w:rsidRDefault="00CB2E94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1207E8D9" w14:textId="77777777" w:rsidR="00CB2E94" w:rsidRPr="00F5519D" w:rsidRDefault="00CB2E94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547C7BF6" w14:textId="77777777" w:rsidR="00CB2E94" w:rsidRDefault="00CB2E94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73406587" w14:textId="77777777" w:rsidR="00CD7FC5" w:rsidRPr="00F5519D" w:rsidRDefault="00CD7FC5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7D41AF7F" w14:textId="77777777" w:rsidR="006B691A" w:rsidRPr="00F5519D" w:rsidRDefault="006B691A" w:rsidP="008A6FDF">
      <w:pPr>
        <w:autoSpaceDN w:val="0"/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fr-FR"/>
        </w:rPr>
      </w:pPr>
    </w:p>
    <w:p w14:paraId="45E74305" w14:textId="1786328A" w:rsidR="00D47500" w:rsidRDefault="00D47500" w:rsidP="008A6FDF">
      <w:pPr>
        <w:autoSpaceDN w:val="0"/>
        <w:spacing w:line="360" w:lineRule="auto"/>
        <w:jc w:val="center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</w:rPr>
        <w:lastRenderedPageBreak/>
        <w:t>Տ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եղեկանք</w:t>
      </w:r>
    </w:p>
    <w:p w14:paraId="5402EBEF" w14:textId="608F446A" w:rsidR="00D47500" w:rsidRDefault="00D47500" w:rsidP="008A6FDF">
      <w:pPr>
        <w:spacing w:before="120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BA44EE">
        <w:rPr>
          <w:rFonts w:ascii="GHEA Grapalat" w:hAnsi="GHEA Grapalat" w:cs="Sylfaen"/>
          <w:b/>
          <w:bCs/>
          <w:sz w:val="24"/>
          <w:szCs w:val="24"/>
          <w:lang w:val="hy-AM"/>
        </w:rPr>
        <w:t>Հանրային հատվածի կազմակերպությունների հաշվապահական հաշվառման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մասին» ՀՀ օրենքում փոփոխություններ</w:t>
      </w:r>
      <w:r w:rsidR="00BA44E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և լրացումներ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մասին»  ՀՀ օրենքի նախագծի ընդունման առնչությամբ այլ իրավական ակտերի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14:paraId="29D379AC" w14:textId="6BA67E33" w:rsidR="00D47500" w:rsidRDefault="00D47500" w:rsidP="00844002">
      <w:pPr>
        <w:spacing w:before="24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Հանրային</w:t>
      </w:r>
      <w:proofErr w:type="spellEnd"/>
      <w:r w:rsidR="00BA44EE" w:rsidRPr="00BA44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հատվածի</w:t>
      </w:r>
      <w:proofErr w:type="spellEnd"/>
      <w:r w:rsidR="00BA44EE" w:rsidRPr="00BA44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կազմակերպությունների</w:t>
      </w:r>
      <w:proofErr w:type="spellEnd"/>
      <w:r w:rsidR="00BA44EE" w:rsidRPr="00BA44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հաշվապահական</w:t>
      </w:r>
      <w:proofErr w:type="spellEnd"/>
      <w:r w:rsidR="00BA44EE" w:rsidRPr="00BA44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հաշվառման</w:t>
      </w:r>
      <w:proofErr w:type="spellEnd"/>
      <w:r w:rsidR="00BA44EE" w:rsidRPr="00BA44E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BA44EE"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 </w:t>
      </w:r>
      <w:r>
        <w:rPr>
          <w:rFonts w:ascii="GHEA Grapalat" w:hAnsi="GHEA Grapalat" w:cs="Sylfaen"/>
          <w:sz w:val="24"/>
          <w:szCs w:val="24"/>
        </w:rPr>
        <w:t>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  <w:lang w:val="fr-FR"/>
        </w:rPr>
        <w:t>ընդունմամբ</w:t>
      </w:r>
      <w:proofErr w:type="spellEnd"/>
      <w:r w:rsidR="0067422D" w:rsidRPr="00F5519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անհրաժեշտություն</w:t>
      </w:r>
      <w:proofErr w:type="spellEnd"/>
      <w:r w:rsidR="00693A75"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առաջանում</w:t>
      </w:r>
      <w:proofErr w:type="spellEnd"/>
      <w:r w:rsidR="00693A75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7422D" w:rsidRPr="0067422D">
        <w:rPr>
          <w:rFonts w:ascii="GHEA Grapalat" w:hAnsi="GHEA Grapalat" w:cs="Sylfaen"/>
          <w:bCs/>
          <w:sz w:val="24"/>
          <w:szCs w:val="24"/>
        </w:rPr>
        <w:t>փոփոխություններ</w:t>
      </w:r>
      <w:proofErr w:type="spellEnd"/>
      <w:r w:rsidR="0067422D" w:rsidRPr="00F5519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67422D" w:rsidRPr="0067422D">
        <w:rPr>
          <w:rFonts w:ascii="GHEA Grapalat" w:hAnsi="GHEA Grapalat" w:cs="Sylfaen"/>
          <w:bCs/>
          <w:sz w:val="24"/>
          <w:szCs w:val="24"/>
        </w:rPr>
        <w:t>կատարելու</w:t>
      </w:r>
      <w:proofErr w:type="spellEnd"/>
      <w:r w:rsidR="0067422D" w:rsidRPr="00F5519D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93A75">
        <w:rPr>
          <w:rFonts w:ascii="GHEA Grapalat" w:hAnsi="GHEA Grapalat" w:cs="Sylfaen"/>
          <w:bCs/>
          <w:sz w:val="24"/>
          <w:szCs w:val="24"/>
        </w:rPr>
        <w:t xml:space="preserve">ՀՀ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ֆինանսների</w:t>
      </w:r>
      <w:proofErr w:type="spellEnd"/>
      <w:r w:rsidR="00693A75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նախարարի</w:t>
      </w:r>
      <w:proofErr w:type="spellEnd"/>
      <w:r w:rsidR="00693A75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թվով</w:t>
      </w:r>
      <w:proofErr w:type="spellEnd"/>
      <w:r w:rsidR="00693A75">
        <w:rPr>
          <w:rFonts w:ascii="GHEA Grapalat" w:hAnsi="GHEA Grapalat" w:cs="Sylfaen"/>
          <w:bCs/>
          <w:sz w:val="24"/>
          <w:szCs w:val="24"/>
        </w:rPr>
        <w:t xml:space="preserve"> 8 </w:t>
      </w:r>
      <w:proofErr w:type="spellStart"/>
      <w:r w:rsidR="00693A75">
        <w:rPr>
          <w:rFonts w:ascii="GHEA Grapalat" w:hAnsi="GHEA Grapalat" w:cs="Sylfaen"/>
          <w:bCs/>
          <w:sz w:val="24"/>
          <w:szCs w:val="24"/>
        </w:rPr>
        <w:t>հրամաններում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p w14:paraId="30EF721C" w14:textId="77777777" w:rsidR="00D47500" w:rsidRDefault="00D47500" w:rsidP="00844002">
      <w:pPr>
        <w:spacing w:line="360" w:lineRule="auto"/>
        <w:ind w:firstLine="567"/>
        <w:rPr>
          <w:rFonts w:ascii="GHEA Grapalat" w:hAnsi="GHEA Grapalat" w:cs="Sylfaen"/>
          <w:bCs/>
          <w:sz w:val="24"/>
          <w:szCs w:val="24"/>
          <w:lang w:val="fr-FR"/>
        </w:rPr>
      </w:pPr>
    </w:p>
    <w:p w14:paraId="35D5A96E" w14:textId="77777777" w:rsidR="00D47500" w:rsidRDefault="00D47500" w:rsidP="008A6FDF">
      <w:pPr>
        <w:autoSpaceDN w:val="0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Տեղեկանք</w:t>
      </w:r>
      <w:proofErr w:type="spellEnd"/>
    </w:p>
    <w:p w14:paraId="60D1BEFF" w14:textId="2857EEBD" w:rsidR="00D47500" w:rsidRDefault="00D47500" w:rsidP="008A6FDF">
      <w:pPr>
        <w:spacing w:before="120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="00BA44EE">
        <w:rPr>
          <w:rFonts w:ascii="GHEA Grapalat" w:hAnsi="GHEA Grapalat" w:cs="Sylfaen"/>
          <w:b/>
          <w:bCs/>
          <w:sz w:val="24"/>
          <w:szCs w:val="24"/>
          <w:lang w:val="hy-AM"/>
        </w:rPr>
        <w:t>Հանրային հատվածի կազմակերպությունների հաշվապահական հաշվառման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» ՀՀ օրենքում փոփոխություններ</w:t>
      </w:r>
      <w:r w:rsidR="00BA44E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և լրացումներ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մասին»  ՀՀ օրենքի նախագծի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ընդունմամբ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տեղական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ինքնակառավարման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մարմնի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եկա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մուտ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ների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ավելացման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նվա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զեցման</w:t>
      </w:r>
      <w:proofErr w:type="spellEnd"/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/>
          <w:bCs/>
          <w:sz w:val="24"/>
          <w:szCs w:val="24"/>
        </w:rPr>
        <w:t>վերաբերյալ</w:t>
      </w:r>
      <w:proofErr w:type="spellEnd"/>
    </w:p>
    <w:p w14:paraId="699914E6" w14:textId="77777777" w:rsidR="00D47500" w:rsidRDefault="00D47500" w:rsidP="00844002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lang w:val="fr-FR"/>
        </w:rPr>
      </w:pPr>
    </w:p>
    <w:p w14:paraId="30C3BAB6" w14:textId="5BF693C5" w:rsidR="00D47500" w:rsidRDefault="00D47500" w:rsidP="00844002">
      <w:pPr>
        <w:pStyle w:val="BodyTextIndent"/>
        <w:spacing w:line="360" w:lineRule="auto"/>
        <w:ind w:left="0" w:firstLine="567"/>
        <w:jc w:val="both"/>
        <w:rPr>
          <w:rFonts w:ascii="GHEA Grapalat" w:hAnsi="GHEA Grapalat" w:cs="GHEA Grapalat"/>
          <w:lang w:val="fr-FR"/>
        </w:rPr>
      </w:pPr>
      <w:bookmarkStart w:id="0" w:name="_GoBack"/>
      <w:r>
        <w:rPr>
          <w:rFonts w:ascii="GHEA Grapalat" w:hAnsi="GHEA Grapalat"/>
          <w:lang w:val="fr-FR"/>
        </w:rPr>
        <w:t xml:space="preserve">   </w:t>
      </w:r>
      <w:r>
        <w:rPr>
          <w:rFonts w:ascii="GHEA Grapalat" w:hAnsi="GHEA Grapalat" w:cs="Sylfaen"/>
          <w:lang w:val="fr-FR"/>
        </w:rPr>
        <w:t>«</w:t>
      </w:r>
      <w:proofErr w:type="spellStart"/>
      <w:r w:rsidR="00BA44EE" w:rsidRPr="00BA44EE">
        <w:rPr>
          <w:rFonts w:ascii="GHEA Grapalat" w:hAnsi="GHEA Grapalat" w:cs="Sylfaen"/>
        </w:rPr>
        <w:t>Հանրային</w:t>
      </w:r>
      <w:proofErr w:type="spellEnd"/>
      <w:r w:rsidR="00BA44EE" w:rsidRPr="00BA44EE">
        <w:rPr>
          <w:rFonts w:ascii="GHEA Grapalat" w:hAnsi="GHEA Grapalat" w:cs="Sylfaen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</w:rPr>
        <w:t>հատվածի</w:t>
      </w:r>
      <w:proofErr w:type="spellEnd"/>
      <w:r w:rsidR="00BA44EE" w:rsidRPr="00BA44EE">
        <w:rPr>
          <w:rFonts w:ascii="GHEA Grapalat" w:hAnsi="GHEA Grapalat" w:cs="Sylfaen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</w:rPr>
        <w:t>կազմակերպությունների</w:t>
      </w:r>
      <w:proofErr w:type="spellEnd"/>
      <w:r w:rsidR="00BA44EE" w:rsidRPr="00BA44EE">
        <w:rPr>
          <w:rFonts w:ascii="GHEA Grapalat" w:hAnsi="GHEA Grapalat" w:cs="Sylfaen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</w:rPr>
        <w:t>հաշվապահական</w:t>
      </w:r>
      <w:proofErr w:type="spellEnd"/>
      <w:r w:rsidR="00BA44EE" w:rsidRPr="00BA44EE">
        <w:rPr>
          <w:rFonts w:ascii="GHEA Grapalat" w:hAnsi="GHEA Grapalat" w:cs="Sylfaen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</w:rPr>
        <w:t>հաշվառման</w:t>
      </w:r>
      <w:proofErr w:type="spellEnd"/>
      <w:r w:rsidR="00BA44EE" w:rsidRPr="00BA44EE">
        <w:rPr>
          <w:rFonts w:ascii="GHEA Grapalat" w:hAnsi="GHEA Grapalat" w:cs="Sylfaen"/>
          <w:lang w:val="fr-FR"/>
        </w:rPr>
        <w:t xml:space="preserve"> </w:t>
      </w:r>
      <w:proofErr w:type="spellStart"/>
      <w:r w:rsidR="00BA44EE" w:rsidRPr="00BA44EE"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  <w:lang w:val="fr-FR"/>
        </w:rPr>
        <w:t xml:space="preserve">» </w:t>
      </w:r>
      <w:r w:rsidR="006B691A">
        <w:rPr>
          <w:rFonts w:ascii="GHEA Grapalat" w:hAnsi="GHEA Grapalat" w:cs="Sylfaen"/>
          <w:lang w:val="fr-FR"/>
        </w:rPr>
        <w:t xml:space="preserve">ՀՀ </w:t>
      </w:r>
      <w:proofErr w:type="spellStart"/>
      <w:r>
        <w:rPr>
          <w:rFonts w:ascii="GHEA Grapalat" w:hAnsi="GHEA Grapalat" w:cs="Sylfaen"/>
        </w:rPr>
        <w:t>օրենքում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փոփոխություններ</w:t>
      </w:r>
      <w:proofErr w:type="spellEnd"/>
      <w:r w:rsidR="00BA44EE">
        <w:rPr>
          <w:rFonts w:ascii="GHEA Grapalat" w:hAnsi="GHEA Grapalat" w:cs="Sylfaen"/>
          <w:lang w:val="hy-AM"/>
        </w:rPr>
        <w:t xml:space="preserve"> և լրացումներ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կատարելու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մասին</w:t>
      </w:r>
      <w:proofErr w:type="spellEnd"/>
      <w:r>
        <w:rPr>
          <w:rFonts w:ascii="GHEA Grapalat" w:hAnsi="GHEA Grapalat" w:cs="Sylfaen"/>
          <w:lang w:val="fr-FR"/>
        </w:rPr>
        <w:t xml:space="preserve">»  </w:t>
      </w:r>
      <w:r>
        <w:rPr>
          <w:rFonts w:ascii="GHEA Grapalat" w:hAnsi="GHEA Grapalat" w:cs="Sylfaen"/>
        </w:rPr>
        <w:t>ՀՀ</w:t>
      </w:r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օրենքի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</w:rPr>
        <w:t>նախագծի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lang w:val="fr-FR"/>
        </w:rPr>
        <w:t>ընդունմամբ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Հայաս</w:t>
      </w:r>
      <w:proofErr w:type="spellEnd"/>
      <w:r>
        <w:rPr>
          <w:rFonts w:ascii="GHEA Grapalat" w:hAnsi="GHEA Grapalat" w:cs="Times Armenia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տանի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Հանրապետության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պե</w:t>
      </w:r>
      <w:proofErr w:type="spellEnd"/>
      <w:r>
        <w:rPr>
          <w:rFonts w:ascii="GHEA Grapalat" w:hAnsi="GHEA Grapalat" w:cs="Times Armenia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տական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կամ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տեղական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ինքնակառա</w:t>
      </w:r>
      <w:proofErr w:type="spellEnd"/>
      <w:r>
        <w:rPr>
          <w:rFonts w:ascii="GHEA Grapalat" w:hAnsi="GHEA Grapalat" w:cs="Sylfae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վարման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մարմնի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բյուջեում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եկամուտների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և </w:t>
      </w:r>
      <w:proofErr w:type="spellStart"/>
      <w:r>
        <w:rPr>
          <w:rFonts w:ascii="GHEA Grapalat" w:hAnsi="GHEA Grapalat" w:cs="Times Armenian"/>
          <w:bCs/>
          <w:lang w:val="fr-FR"/>
        </w:rPr>
        <w:t>ծախսերի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ավելացում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կամ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նվազեցում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չի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նախատեսվում</w:t>
      </w:r>
      <w:proofErr w:type="spellEnd"/>
      <w:r>
        <w:rPr>
          <w:rFonts w:ascii="GHEA Grapalat" w:hAnsi="GHEA Grapalat" w:cs="Times Armenian"/>
          <w:bCs/>
          <w:lang w:val="fr-FR"/>
        </w:rPr>
        <w:t>:</w:t>
      </w:r>
    </w:p>
    <w:bookmarkEnd w:id="0"/>
    <w:p w14:paraId="5FDE94F5" w14:textId="77777777" w:rsidR="00D47500" w:rsidRPr="00E569EC" w:rsidRDefault="00D47500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fr-FR"/>
        </w:rPr>
      </w:pPr>
    </w:p>
    <w:p w14:paraId="790567B9" w14:textId="77777777" w:rsidR="00D47500" w:rsidRPr="0086327B" w:rsidRDefault="00D47500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fr-FR"/>
        </w:rPr>
      </w:pPr>
    </w:p>
    <w:sectPr w:rsidR="00D47500" w:rsidRPr="0086327B" w:rsidSect="00EB5699">
      <w:pgSz w:w="11907" w:h="16840" w:code="9"/>
      <w:pgMar w:top="709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79F7"/>
    <w:multiLevelType w:val="hybridMultilevel"/>
    <w:tmpl w:val="455E72F2"/>
    <w:lvl w:ilvl="0" w:tplc="04090011">
      <w:start w:val="1"/>
      <w:numFmt w:val="decimal"/>
      <w:lvlText w:val="%1)"/>
      <w:lvlJc w:val="left"/>
      <w:pPr>
        <w:ind w:left="1245" w:hanging="360"/>
      </w:p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">
    <w:nsid w:val="1EEB42AA"/>
    <w:multiLevelType w:val="hybridMultilevel"/>
    <w:tmpl w:val="B26421EE"/>
    <w:lvl w:ilvl="0" w:tplc="753603F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AC60C7"/>
    <w:multiLevelType w:val="hybridMultilevel"/>
    <w:tmpl w:val="9942FFEE"/>
    <w:lvl w:ilvl="0" w:tplc="ECA40610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1B4FCD"/>
    <w:multiLevelType w:val="hybridMultilevel"/>
    <w:tmpl w:val="87881466"/>
    <w:lvl w:ilvl="0" w:tplc="E42273DE">
      <w:start w:val="1"/>
      <w:numFmt w:val="decimal"/>
      <w:lvlText w:val="%1)"/>
      <w:lvlJc w:val="left"/>
      <w:pPr>
        <w:ind w:left="1245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737E0183"/>
    <w:multiLevelType w:val="hybridMultilevel"/>
    <w:tmpl w:val="18F6F6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u w:val="single"/>
      </w:r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04B"/>
    <w:rsid w:val="0000393E"/>
    <w:rsid w:val="00007C0F"/>
    <w:rsid w:val="00010E75"/>
    <w:rsid w:val="00011A25"/>
    <w:rsid w:val="00026272"/>
    <w:rsid w:val="0004388E"/>
    <w:rsid w:val="00047273"/>
    <w:rsid w:val="0005207E"/>
    <w:rsid w:val="0005479D"/>
    <w:rsid w:val="0005781A"/>
    <w:rsid w:val="00067A09"/>
    <w:rsid w:val="00067D2D"/>
    <w:rsid w:val="0007243A"/>
    <w:rsid w:val="00077C63"/>
    <w:rsid w:val="00087CF8"/>
    <w:rsid w:val="000A3F69"/>
    <w:rsid w:val="000B2B87"/>
    <w:rsid w:val="000C265E"/>
    <w:rsid w:val="000E6217"/>
    <w:rsid w:val="000E648D"/>
    <w:rsid w:val="000F62B7"/>
    <w:rsid w:val="00111A82"/>
    <w:rsid w:val="00116113"/>
    <w:rsid w:val="00123182"/>
    <w:rsid w:val="0012670F"/>
    <w:rsid w:val="0012719F"/>
    <w:rsid w:val="00131838"/>
    <w:rsid w:val="001461FB"/>
    <w:rsid w:val="00146F28"/>
    <w:rsid w:val="00153367"/>
    <w:rsid w:val="001713C6"/>
    <w:rsid w:val="001836F8"/>
    <w:rsid w:val="001861AF"/>
    <w:rsid w:val="00186510"/>
    <w:rsid w:val="001A1340"/>
    <w:rsid w:val="001A60B0"/>
    <w:rsid w:val="001A61F1"/>
    <w:rsid w:val="001B2809"/>
    <w:rsid w:val="001B45C9"/>
    <w:rsid w:val="001C137B"/>
    <w:rsid w:val="001C3B83"/>
    <w:rsid w:val="001D0C57"/>
    <w:rsid w:val="001E0476"/>
    <w:rsid w:val="001E757B"/>
    <w:rsid w:val="001E7CC4"/>
    <w:rsid w:val="001F1594"/>
    <w:rsid w:val="001F1FFD"/>
    <w:rsid w:val="001F304B"/>
    <w:rsid w:val="001F63F9"/>
    <w:rsid w:val="002105C6"/>
    <w:rsid w:val="00231CB6"/>
    <w:rsid w:val="00254636"/>
    <w:rsid w:val="00267BCA"/>
    <w:rsid w:val="00283949"/>
    <w:rsid w:val="0028460F"/>
    <w:rsid w:val="002B41A3"/>
    <w:rsid w:val="002E4866"/>
    <w:rsid w:val="002F2996"/>
    <w:rsid w:val="002F2E8E"/>
    <w:rsid w:val="003067B4"/>
    <w:rsid w:val="00317BF6"/>
    <w:rsid w:val="003237A8"/>
    <w:rsid w:val="003712E6"/>
    <w:rsid w:val="003722DC"/>
    <w:rsid w:val="003733E9"/>
    <w:rsid w:val="003752D3"/>
    <w:rsid w:val="0037750F"/>
    <w:rsid w:val="00377735"/>
    <w:rsid w:val="003B3339"/>
    <w:rsid w:val="003B4FD4"/>
    <w:rsid w:val="003C7EE7"/>
    <w:rsid w:val="003D0449"/>
    <w:rsid w:val="003D6E30"/>
    <w:rsid w:val="003E0F51"/>
    <w:rsid w:val="00406FBB"/>
    <w:rsid w:val="0041746D"/>
    <w:rsid w:val="00431436"/>
    <w:rsid w:val="004560D5"/>
    <w:rsid w:val="00463080"/>
    <w:rsid w:val="004A35FE"/>
    <w:rsid w:val="004D2E95"/>
    <w:rsid w:val="00503F3D"/>
    <w:rsid w:val="00513112"/>
    <w:rsid w:val="00513F96"/>
    <w:rsid w:val="00524CFC"/>
    <w:rsid w:val="00540E91"/>
    <w:rsid w:val="00542E13"/>
    <w:rsid w:val="00544E8C"/>
    <w:rsid w:val="00573BF2"/>
    <w:rsid w:val="00574725"/>
    <w:rsid w:val="00582468"/>
    <w:rsid w:val="00584588"/>
    <w:rsid w:val="005862DA"/>
    <w:rsid w:val="005A2986"/>
    <w:rsid w:val="005A5257"/>
    <w:rsid w:val="005B0BAF"/>
    <w:rsid w:val="005C40A5"/>
    <w:rsid w:val="005D4395"/>
    <w:rsid w:val="005D43D8"/>
    <w:rsid w:val="00600CBF"/>
    <w:rsid w:val="00604225"/>
    <w:rsid w:val="0060509C"/>
    <w:rsid w:val="006232BA"/>
    <w:rsid w:val="00631B5C"/>
    <w:rsid w:val="00632027"/>
    <w:rsid w:val="006325B7"/>
    <w:rsid w:val="00634F4E"/>
    <w:rsid w:val="00635710"/>
    <w:rsid w:val="00653E60"/>
    <w:rsid w:val="006678B4"/>
    <w:rsid w:val="006711C1"/>
    <w:rsid w:val="0067422D"/>
    <w:rsid w:val="0069015E"/>
    <w:rsid w:val="0069098E"/>
    <w:rsid w:val="00690E79"/>
    <w:rsid w:val="00693A75"/>
    <w:rsid w:val="0069616B"/>
    <w:rsid w:val="006B1F1F"/>
    <w:rsid w:val="006B57A8"/>
    <w:rsid w:val="006B691A"/>
    <w:rsid w:val="006C349F"/>
    <w:rsid w:val="006D28D8"/>
    <w:rsid w:val="006E2EAB"/>
    <w:rsid w:val="00703134"/>
    <w:rsid w:val="00707706"/>
    <w:rsid w:val="007174DE"/>
    <w:rsid w:val="00735D2B"/>
    <w:rsid w:val="00744FFC"/>
    <w:rsid w:val="00745CF3"/>
    <w:rsid w:val="00750917"/>
    <w:rsid w:val="0076047B"/>
    <w:rsid w:val="00761243"/>
    <w:rsid w:val="0076172D"/>
    <w:rsid w:val="00763297"/>
    <w:rsid w:val="0076395E"/>
    <w:rsid w:val="00765257"/>
    <w:rsid w:val="00766A7F"/>
    <w:rsid w:val="00773F7E"/>
    <w:rsid w:val="007804BE"/>
    <w:rsid w:val="00782D46"/>
    <w:rsid w:val="00785158"/>
    <w:rsid w:val="007A0DDB"/>
    <w:rsid w:val="007B34CB"/>
    <w:rsid w:val="007B4B47"/>
    <w:rsid w:val="007C1576"/>
    <w:rsid w:val="007C4CD3"/>
    <w:rsid w:val="007E17B4"/>
    <w:rsid w:val="007F243A"/>
    <w:rsid w:val="007F5F6C"/>
    <w:rsid w:val="008079CE"/>
    <w:rsid w:val="008107BE"/>
    <w:rsid w:val="00822A38"/>
    <w:rsid w:val="0083253A"/>
    <w:rsid w:val="00837037"/>
    <w:rsid w:val="00842739"/>
    <w:rsid w:val="00844002"/>
    <w:rsid w:val="00853EB8"/>
    <w:rsid w:val="00860897"/>
    <w:rsid w:val="00861760"/>
    <w:rsid w:val="008625BD"/>
    <w:rsid w:val="00863163"/>
    <w:rsid w:val="0086327B"/>
    <w:rsid w:val="00872CBF"/>
    <w:rsid w:val="008A6FDF"/>
    <w:rsid w:val="008B1DDD"/>
    <w:rsid w:val="008C062F"/>
    <w:rsid w:val="008C349C"/>
    <w:rsid w:val="008C759B"/>
    <w:rsid w:val="008D0C11"/>
    <w:rsid w:val="008D37DF"/>
    <w:rsid w:val="008F0566"/>
    <w:rsid w:val="008F5A86"/>
    <w:rsid w:val="00902DC2"/>
    <w:rsid w:val="00907699"/>
    <w:rsid w:val="00921193"/>
    <w:rsid w:val="00924331"/>
    <w:rsid w:val="00946CC6"/>
    <w:rsid w:val="00977903"/>
    <w:rsid w:val="00981967"/>
    <w:rsid w:val="009918BC"/>
    <w:rsid w:val="009B37C7"/>
    <w:rsid w:val="009B5381"/>
    <w:rsid w:val="009C40D6"/>
    <w:rsid w:val="009D33B4"/>
    <w:rsid w:val="009D5D98"/>
    <w:rsid w:val="009E2DDC"/>
    <w:rsid w:val="009F51B3"/>
    <w:rsid w:val="00A013BF"/>
    <w:rsid w:val="00A04A6A"/>
    <w:rsid w:val="00A21DDC"/>
    <w:rsid w:val="00A22781"/>
    <w:rsid w:val="00A360E1"/>
    <w:rsid w:val="00A4395A"/>
    <w:rsid w:val="00A52C9B"/>
    <w:rsid w:val="00A54680"/>
    <w:rsid w:val="00A56DDF"/>
    <w:rsid w:val="00A61552"/>
    <w:rsid w:val="00A62014"/>
    <w:rsid w:val="00A80932"/>
    <w:rsid w:val="00A80BDB"/>
    <w:rsid w:val="00A84DC8"/>
    <w:rsid w:val="00AA1280"/>
    <w:rsid w:val="00AA6BA9"/>
    <w:rsid w:val="00AB72CF"/>
    <w:rsid w:val="00AD2E78"/>
    <w:rsid w:val="00B0506B"/>
    <w:rsid w:val="00B05CAA"/>
    <w:rsid w:val="00B1161D"/>
    <w:rsid w:val="00B13A22"/>
    <w:rsid w:val="00B1696D"/>
    <w:rsid w:val="00B25EEF"/>
    <w:rsid w:val="00B3771B"/>
    <w:rsid w:val="00B43D34"/>
    <w:rsid w:val="00B53AA0"/>
    <w:rsid w:val="00B85179"/>
    <w:rsid w:val="00B858E4"/>
    <w:rsid w:val="00B9000B"/>
    <w:rsid w:val="00BA44EE"/>
    <w:rsid w:val="00BA512E"/>
    <w:rsid w:val="00BA6F04"/>
    <w:rsid w:val="00BB2570"/>
    <w:rsid w:val="00BB3A20"/>
    <w:rsid w:val="00BC6294"/>
    <w:rsid w:val="00BD01D8"/>
    <w:rsid w:val="00BD5530"/>
    <w:rsid w:val="00BD7747"/>
    <w:rsid w:val="00BE7353"/>
    <w:rsid w:val="00BF4347"/>
    <w:rsid w:val="00C03D81"/>
    <w:rsid w:val="00C23CF0"/>
    <w:rsid w:val="00C24C0C"/>
    <w:rsid w:val="00C26389"/>
    <w:rsid w:val="00C30AE8"/>
    <w:rsid w:val="00C3563F"/>
    <w:rsid w:val="00C453BA"/>
    <w:rsid w:val="00C53D41"/>
    <w:rsid w:val="00C5613D"/>
    <w:rsid w:val="00C64459"/>
    <w:rsid w:val="00C648E1"/>
    <w:rsid w:val="00C73C9A"/>
    <w:rsid w:val="00C80C22"/>
    <w:rsid w:val="00C82D0B"/>
    <w:rsid w:val="00C838F1"/>
    <w:rsid w:val="00C8640C"/>
    <w:rsid w:val="00C91D35"/>
    <w:rsid w:val="00C923E4"/>
    <w:rsid w:val="00C92DF8"/>
    <w:rsid w:val="00CA1DEB"/>
    <w:rsid w:val="00CA63C1"/>
    <w:rsid w:val="00CB2E94"/>
    <w:rsid w:val="00CC55E4"/>
    <w:rsid w:val="00CD7FC5"/>
    <w:rsid w:val="00CF4DCC"/>
    <w:rsid w:val="00D00A67"/>
    <w:rsid w:val="00D00E89"/>
    <w:rsid w:val="00D0367C"/>
    <w:rsid w:val="00D04249"/>
    <w:rsid w:val="00D22829"/>
    <w:rsid w:val="00D47500"/>
    <w:rsid w:val="00D54AFF"/>
    <w:rsid w:val="00D54FB2"/>
    <w:rsid w:val="00D71B4B"/>
    <w:rsid w:val="00D833B8"/>
    <w:rsid w:val="00D937AF"/>
    <w:rsid w:val="00DA5795"/>
    <w:rsid w:val="00DC1D57"/>
    <w:rsid w:val="00DC4E63"/>
    <w:rsid w:val="00DC7CA8"/>
    <w:rsid w:val="00DE4E66"/>
    <w:rsid w:val="00E058A1"/>
    <w:rsid w:val="00E07E10"/>
    <w:rsid w:val="00E11C99"/>
    <w:rsid w:val="00E27B7E"/>
    <w:rsid w:val="00E40B67"/>
    <w:rsid w:val="00E43623"/>
    <w:rsid w:val="00E47752"/>
    <w:rsid w:val="00E5779A"/>
    <w:rsid w:val="00E65428"/>
    <w:rsid w:val="00E722D9"/>
    <w:rsid w:val="00E82921"/>
    <w:rsid w:val="00E82C9D"/>
    <w:rsid w:val="00EA7CA3"/>
    <w:rsid w:val="00EB3B98"/>
    <w:rsid w:val="00EB5699"/>
    <w:rsid w:val="00EB665D"/>
    <w:rsid w:val="00ED020B"/>
    <w:rsid w:val="00ED7B42"/>
    <w:rsid w:val="00EE3AB4"/>
    <w:rsid w:val="00EE76A5"/>
    <w:rsid w:val="00EF3489"/>
    <w:rsid w:val="00F053DC"/>
    <w:rsid w:val="00F11C38"/>
    <w:rsid w:val="00F11DF1"/>
    <w:rsid w:val="00F14801"/>
    <w:rsid w:val="00F236E4"/>
    <w:rsid w:val="00F34D70"/>
    <w:rsid w:val="00F355F1"/>
    <w:rsid w:val="00F37F75"/>
    <w:rsid w:val="00F508DE"/>
    <w:rsid w:val="00F5519D"/>
    <w:rsid w:val="00F6030B"/>
    <w:rsid w:val="00F6067F"/>
    <w:rsid w:val="00F644CD"/>
    <w:rsid w:val="00F7547F"/>
    <w:rsid w:val="00F77658"/>
    <w:rsid w:val="00F80DEA"/>
    <w:rsid w:val="00F82492"/>
    <w:rsid w:val="00F9168C"/>
    <w:rsid w:val="00FA05BF"/>
    <w:rsid w:val="00FA6761"/>
    <w:rsid w:val="00FB01CA"/>
    <w:rsid w:val="00FB376E"/>
    <w:rsid w:val="00FD2993"/>
    <w:rsid w:val="00FD700E"/>
    <w:rsid w:val="00FF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989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67B4"/>
    <w:rPr>
      <w:color w:val="0000FF" w:themeColor="hyperlink"/>
      <w:u w:val="single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306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067B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67B4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D47500"/>
    <w:pPr>
      <w:spacing w:after="120" w:line="240" w:lineRule="auto"/>
    </w:pPr>
    <w:rPr>
      <w:rFonts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47500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D47500"/>
    <w:pPr>
      <w:spacing w:after="120" w:line="240" w:lineRule="auto"/>
      <w:ind w:left="360"/>
    </w:pPr>
    <w:rPr>
      <w:rFonts w:ascii="GHEA Mariam" w:eastAsia="Times New Roman" w:hAnsi="GHEA Mariam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D47500"/>
    <w:rPr>
      <w:rFonts w:ascii="GHEA Mariam" w:eastAsia="Times New Roman" w:hAnsi="GHEA Mariam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3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A6FDF"/>
    <w:pPr>
      <w:ind w:left="720"/>
      <w:contextualSpacing/>
    </w:pPr>
  </w:style>
  <w:style w:type="paragraph" w:styleId="Revision">
    <w:name w:val="Revision"/>
    <w:hidden/>
    <w:uiPriority w:val="99"/>
    <w:semiHidden/>
    <w:rsid w:val="00CD7FC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67B4"/>
    <w:rPr>
      <w:color w:val="0000FF" w:themeColor="hyperlink"/>
      <w:u w:val="single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306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067B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67B4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D47500"/>
    <w:pPr>
      <w:spacing w:after="120" w:line="240" w:lineRule="auto"/>
    </w:pPr>
    <w:rPr>
      <w:rFonts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D47500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D47500"/>
    <w:pPr>
      <w:spacing w:after="120" w:line="240" w:lineRule="auto"/>
      <w:ind w:left="360"/>
    </w:pPr>
    <w:rPr>
      <w:rFonts w:ascii="GHEA Mariam" w:eastAsia="Times New Roman" w:hAnsi="GHEA Mariam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D47500"/>
    <w:rPr>
      <w:rFonts w:ascii="GHEA Mariam" w:eastAsia="Times New Roman" w:hAnsi="GHEA Mariam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E3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A6FDF"/>
    <w:pPr>
      <w:ind w:left="720"/>
      <w:contextualSpacing/>
    </w:pPr>
  </w:style>
  <w:style w:type="paragraph" w:styleId="Revision">
    <w:name w:val="Revision"/>
    <w:hidden/>
    <w:uiPriority w:val="99"/>
    <w:semiHidden/>
    <w:rsid w:val="00CD7F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3FE03-2940-4749-8A2C-B18B6114F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Mulberry 2.0</cp:keywords>
  <cp:lastModifiedBy>Raffi Aleksanyan</cp:lastModifiedBy>
  <cp:revision>74</cp:revision>
  <cp:lastPrinted>2019-08-02T10:12:00Z</cp:lastPrinted>
  <dcterms:created xsi:type="dcterms:W3CDTF">2018-04-16T10:32:00Z</dcterms:created>
  <dcterms:modified xsi:type="dcterms:W3CDTF">2021-01-11T12:36:00Z</dcterms:modified>
</cp:coreProperties>
</file>