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C5E33" w14:textId="21930E69" w:rsidR="00D85FBC" w:rsidRPr="00324284" w:rsidRDefault="00F32C2F" w:rsidP="00BD43E1">
      <w:pPr>
        <w:ind w:left="7788" w:firstLine="708"/>
        <w:rPr>
          <w:rFonts w:ascii="GHEA Grapalat" w:hAnsi="GHEA Grapalat"/>
          <w:sz w:val="24"/>
          <w:szCs w:val="24"/>
          <w:lang w:val="hy-AM"/>
        </w:rPr>
      </w:pPr>
      <w:r w:rsidRPr="00324284">
        <w:rPr>
          <w:rFonts w:ascii="GHEA Grapalat" w:hAnsi="GHEA Grapalat"/>
          <w:sz w:val="24"/>
          <w:szCs w:val="24"/>
          <w:lang w:val="hy-AM"/>
        </w:rPr>
        <w:t>ՆԱԽԱԳԻԾ</w:t>
      </w:r>
      <w:r w:rsidRPr="00324284">
        <w:rPr>
          <w:rFonts w:ascii="GHEA Grapalat" w:hAnsi="GHEA Grapalat"/>
          <w:sz w:val="24"/>
          <w:szCs w:val="24"/>
          <w:lang w:val="hy-AM"/>
        </w:rPr>
        <w:tab/>
      </w:r>
    </w:p>
    <w:p w14:paraId="121738E1" w14:textId="77777777" w:rsidR="00DF5106" w:rsidRDefault="00DF5106" w:rsidP="00F32C2F">
      <w:pPr>
        <w:ind w:left="708" w:firstLine="708"/>
        <w:rPr>
          <w:rFonts w:ascii="GHEA Grapalat" w:hAnsi="GHEA Grapalat"/>
          <w:sz w:val="24"/>
          <w:szCs w:val="24"/>
          <w:lang w:val="hy-AM"/>
        </w:rPr>
      </w:pPr>
    </w:p>
    <w:p w14:paraId="7E923038" w14:textId="77777777" w:rsidR="00DF5106" w:rsidRDefault="00DF5106" w:rsidP="00F32C2F">
      <w:pPr>
        <w:ind w:left="708" w:firstLine="708"/>
        <w:rPr>
          <w:rFonts w:ascii="GHEA Grapalat" w:hAnsi="GHEA Grapalat"/>
          <w:sz w:val="24"/>
          <w:szCs w:val="24"/>
          <w:lang w:val="hy-AM"/>
        </w:rPr>
      </w:pPr>
    </w:p>
    <w:p w14:paraId="34D69562" w14:textId="66DA415A" w:rsidR="00324284" w:rsidRDefault="00F32C2F" w:rsidP="00F32C2F">
      <w:pPr>
        <w:ind w:left="708" w:firstLine="708"/>
        <w:rPr>
          <w:rFonts w:ascii="GHEA Grapalat" w:hAnsi="GHEA Grapalat"/>
          <w:b/>
          <w:bCs/>
          <w:sz w:val="24"/>
          <w:szCs w:val="24"/>
          <w:lang w:val="hy-AM"/>
        </w:rPr>
      </w:pPr>
      <w:r w:rsidRPr="00475554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14:paraId="5E0A0238" w14:textId="77777777" w:rsidR="002E6FB6" w:rsidRPr="00475554" w:rsidRDefault="002E6FB6" w:rsidP="00F32C2F">
      <w:pPr>
        <w:ind w:left="708" w:firstLine="708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72D95B0" w14:textId="544550DB" w:rsidR="00F32C2F" w:rsidRPr="00CA1019" w:rsidRDefault="00F32C2F" w:rsidP="00F32C2F">
      <w:pPr>
        <w:ind w:left="708" w:firstLine="708"/>
        <w:rPr>
          <w:rFonts w:ascii="GHEA Grapalat" w:hAnsi="GHEA Grapalat"/>
          <w:sz w:val="28"/>
          <w:szCs w:val="28"/>
          <w:lang w:val="hy-AM"/>
        </w:rPr>
      </w:pPr>
      <w:r w:rsidRPr="00324284">
        <w:rPr>
          <w:rFonts w:ascii="GHEA Grapalat" w:hAnsi="GHEA Grapalat"/>
          <w:sz w:val="24"/>
          <w:szCs w:val="24"/>
          <w:lang w:val="hy-AM"/>
        </w:rPr>
        <w:t xml:space="preserve"> </w:t>
      </w:r>
      <w:r w:rsidR="00DE220F">
        <w:rPr>
          <w:rFonts w:ascii="GHEA Grapalat" w:hAnsi="GHEA Grapalat"/>
          <w:sz w:val="24"/>
          <w:szCs w:val="24"/>
          <w:lang w:val="hy-AM"/>
        </w:rPr>
        <w:tab/>
      </w:r>
      <w:r w:rsidR="00DE220F">
        <w:rPr>
          <w:rFonts w:ascii="GHEA Grapalat" w:hAnsi="GHEA Grapalat"/>
          <w:sz w:val="24"/>
          <w:szCs w:val="24"/>
          <w:lang w:val="hy-AM"/>
        </w:rPr>
        <w:tab/>
      </w:r>
      <w:r w:rsidR="004E5897">
        <w:rPr>
          <w:rFonts w:ascii="GHEA Grapalat" w:hAnsi="GHEA Grapalat"/>
          <w:sz w:val="24"/>
          <w:szCs w:val="24"/>
          <w:lang w:val="hy-AM"/>
        </w:rPr>
        <w:tab/>
      </w:r>
      <w:r w:rsidR="00DF5106" w:rsidRPr="00CA1019">
        <w:rPr>
          <w:rFonts w:ascii="GHEA Grapalat" w:hAnsi="GHEA Grapalat"/>
          <w:sz w:val="28"/>
          <w:szCs w:val="28"/>
          <w:lang w:val="hy-AM"/>
        </w:rPr>
        <w:tab/>
      </w:r>
      <w:r w:rsidR="00DE220F" w:rsidRPr="00CA1019">
        <w:rPr>
          <w:rFonts w:ascii="GHEA Grapalat" w:hAnsi="GHEA Grapalat"/>
          <w:sz w:val="28"/>
          <w:szCs w:val="28"/>
          <w:lang w:val="hy-AM"/>
        </w:rPr>
        <w:t>ՈՐՈՇՈՒՄ</w:t>
      </w:r>
    </w:p>
    <w:p w14:paraId="023BC7D7" w14:textId="1AC40168" w:rsidR="00492E59" w:rsidRDefault="00492E59" w:rsidP="00F32C2F">
      <w:pPr>
        <w:ind w:left="708"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 w:rsidR="00190443">
        <w:rPr>
          <w:rFonts w:ascii="GHEA Grapalat" w:hAnsi="GHEA Grapalat"/>
          <w:sz w:val="24"/>
          <w:szCs w:val="24"/>
          <w:lang w:val="hy-AM"/>
        </w:rPr>
        <w:t>2021</w:t>
      </w:r>
      <w:r w:rsidRPr="00492E59">
        <w:rPr>
          <w:rFonts w:ascii="GHEA Grapalat" w:hAnsi="GHEA Grapalat"/>
          <w:sz w:val="24"/>
          <w:szCs w:val="24"/>
          <w:lang w:val="hy-AM"/>
        </w:rPr>
        <w:t xml:space="preserve"> թվական _______ -Ա</w:t>
      </w:r>
    </w:p>
    <w:p w14:paraId="20C05AF7" w14:textId="77777777" w:rsidR="00F83B99" w:rsidRPr="00492E59" w:rsidRDefault="00F83B99" w:rsidP="00F32C2F">
      <w:pPr>
        <w:ind w:left="708" w:firstLine="708"/>
        <w:rPr>
          <w:rFonts w:ascii="GHEA Grapalat" w:hAnsi="GHEA Grapalat"/>
          <w:sz w:val="24"/>
          <w:szCs w:val="24"/>
          <w:lang w:val="hy-AM"/>
        </w:rPr>
      </w:pPr>
    </w:p>
    <w:p w14:paraId="1AD4468C" w14:textId="77777777" w:rsidR="00BF4E5D" w:rsidRPr="00324284" w:rsidRDefault="00F32C2F" w:rsidP="003242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324284">
        <w:rPr>
          <w:rFonts w:ascii="GHEA Grapalat" w:hAnsi="GHEA Grapalat"/>
          <w:lang w:val="hy-AM"/>
        </w:rPr>
        <w:t>ՀԱՅԱՍՏԱՆ</w:t>
      </w:r>
      <w:r w:rsidR="002817E3" w:rsidRPr="00324284">
        <w:rPr>
          <w:rFonts w:ascii="GHEA Grapalat" w:hAnsi="GHEA Grapalat"/>
          <w:lang w:val="hy-AM"/>
        </w:rPr>
        <w:t xml:space="preserve">Ի ՀԱՆՐԱՊԵՏՈՒԹՅԱՆ ԿԱՌԱՎԱՐՈՒԹՅԱՆ </w:t>
      </w:r>
      <w:r w:rsidR="00AE163B" w:rsidRPr="00324284">
        <w:rPr>
          <w:rFonts w:ascii="GHEA Grapalat" w:hAnsi="GHEA Grapalat"/>
          <w:lang w:val="hy-AM"/>
        </w:rPr>
        <w:t xml:space="preserve">2019 ԹՎԱԿԱՆԻ ՓԵՏՐՎԱՐԻ </w:t>
      </w:r>
      <w:r w:rsidR="003E54B5" w:rsidRPr="00324284">
        <w:rPr>
          <w:rFonts w:ascii="GHEA Grapalat" w:hAnsi="GHEA Grapalat"/>
          <w:lang w:val="hy-AM"/>
        </w:rPr>
        <w:t xml:space="preserve">28-Ի </w:t>
      </w:r>
      <w:r w:rsidR="00BF4E5D" w:rsidRPr="00324284">
        <w:rPr>
          <w:rFonts w:ascii="GHEA Grapalat" w:hAnsi="GHEA Grapalat"/>
          <w:color w:val="000000"/>
          <w:lang w:val="hy-AM"/>
        </w:rPr>
        <w:t>N 158-Ա</w:t>
      </w:r>
      <w:r w:rsidR="003E54B5" w:rsidRPr="00324284">
        <w:rPr>
          <w:rFonts w:ascii="GHEA Grapalat" w:hAnsi="GHEA Grapalat"/>
          <w:color w:val="000000"/>
          <w:lang w:val="hy-AM"/>
        </w:rPr>
        <w:t xml:space="preserve"> ՈՐՈՇՄԱՆ ՄԵՋ ԼՐԱՑՈՒՄ ԿԱՏԱՐԵԼՈՒ ՄԱՍԻՆ</w:t>
      </w:r>
    </w:p>
    <w:p w14:paraId="5CA338E2" w14:textId="77777777" w:rsidR="00BF4E5D" w:rsidRPr="00324284" w:rsidRDefault="00BF4E5D" w:rsidP="003242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</w:p>
    <w:p w14:paraId="17B77A2E" w14:textId="1AF2BC27" w:rsidR="00A91367" w:rsidRDefault="00175CE1" w:rsidP="00C00EFC">
      <w:pPr>
        <w:spacing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hy-AM"/>
        </w:rPr>
      </w:pPr>
      <w:r w:rsidRPr="00E87641">
        <w:rPr>
          <w:rFonts w:ascii="GHEA Grapalat" w:hAnsi="GHEA Grapalat"/>
          <w:sz w:val="24"/>
          <w:szCs w:val="24"/>
          <w:lang w:val="hy-AM"/>
        </w:rPr>
        <w:t xml:space="preserve">Ղեկավարվելով </w:t>
      </w:r>
      <w:r w:rsidR="00A91367">
        <w:rPr>
          <w:rFonts w:ascii="GHEA Grapalat" w:hAnsi="GHEA Grapalat"/>
          <w:sz w:val="24"/>
          <w:szCs w:val="24"/>
          <w:lang w:val="hy-AM"/>
        </w:rPr>
        <w:t>«Նորմատիվ իրավական ակտերի</w:t>
      </w:r>
      <w:r w:rsidR="00F34AF3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="00A91367">
        <w:rPr>
          <w:rFonts w:ascii="GHEA Grapalat" w:hAnsi="GHEA Grapalat"/>
          <w:sz w:val="24"/>
          <w:szCs w:val="24"/>
          <w:lang w:val="hy-AM"/>
        </w:rPr>
        <w:t>»</w:t>
      </w:r>
      <w:r w:rsidR="00F34AF3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="007312C2">
        <w:rPr>
          <w:rFonts w:ascii="GHEA Grapalat" w:hAnsi="GHEA Grapalat"/>
          <w:sz w:val="24"/>
          <w:szCs w:val="24"/>
          <w:lang w:val="hy-AM"/>
        </w:rPr>
        <w:t xml:space="preserve"> 34-րդ հոդվածի 1-ին մասի պահանջներով՝ Հայաստանի Հանրապետությ</w:t>
      </w:r>
      <w:r w:rsidR="00C00042">
        <w:rPr>
          <w:rFonts w:ascii="GHEA Grapalat" w:hAnsi="GHEA Grapalat"/>
          <w:sz w:val="24"/>
          <w:szCs w:val="24"/>
          <w:lang w:val="hy-AM"/>
        </w:rPr>
        <w:t>ան</w:t>
      </w:r>
      <w:r w:rsidR="007312C2">
        <w:rPr>
          <w:rFonts w:ascii="GHEA Grapalat" w:hAnsi="GHEA Grapalat"/>
          <w:sz w:val="24"/>
          <w:szCs w:val="24"/>
          <w:lang w:val="hy-AM"/>
        </w:rPr>
        <w:t xml:space="preserve"> կառավարությունը որոշում </w:t>
      </w:r>
      <w:r w:rsidR="00D87F2B">
        <w:rPr>
          <w:rFonts w:ascii="GHEA Grapalat" w:hAnsi="GHEA Grapalat"/>
          <w:sz w:val="24"/>
          <w:szCs w:val="24"/>
          <w:lang w:val="hy-AM"/>
        </w:rPr>
        <w:t>է.</w:t>
      </w:r>
    </w:p>
    <w:p w14:paraId="7CCA0FA3" w14:textId="08C66754" w:rsidR="00F32C2F" w:rsidRPr="00190443" w:rsidRDefault="00175CE1" w:rsidP="00190443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190443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190443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կառավարության </w:t>
      </w:r>
      <w:r w:rsidR="00E07365" w:rsidRPr="00190443">
        <w:rPr>
          <w:rFonts w:ascii="GHEA Grapalat" w:hAnsi="GHEA Grapalat"/>
          <w:sz w:val="24"/>
          <w:szCs w:val="24"/>
          <w:lang w:val="hy-AM"/>
        </w:rPr>
        <w:t xml:space="preserve">2019 թվականի </w:t>
      </w:r>
      <w:r w:rsidR="00554549" w:rsidRPr="00190443">
        <w:rPr>
          <w:rFonts w:ascii="GHEA Grapalat" w:hAnsi="GHEA Grapalat"/>
          <w:sz w:val="24"/>
          <w:szCs w:val="24"/>
          <w:lang w:val="hy-AM"/>
        </w:rPr>
        <w:t xml:space="preserve">փետրվարի </w:t>
      </w:r>
      <w:r w:rsidR="00126054" w:rsidRPr="00190443">
        <w:rPr>
          <w:rFonts w:ascii="GHEA Grapalat" w:hAnsi="GHEA Grapalat"/>
          <w:sz w:val="24"/>
          <w:szCs w:val="24"/>
          <w:lang w:val="hy-AM"/>
        </w:rPr>
        <w:t>28-ի</w:t>
      </w:r>
      <w:r w:rsidR="00EB3C09" w:rsidRPr="00190443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B3C09" w:rsidRPr="0019044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Հյուսիս-հարավ ճանապարհային միջանցքի ներդրումային ծրագիր-Ծրագիր 2-ի շրջանակներում ձեռք բերված՝ Ծրագրի կարիքների համար չպահանջվող անշարժ գույքը Հայաստանի Հանրապետության պետական գույքի կառավարման կոմիտեին ամրացնելու մասին»</w:t>
      </w:r>
      <w:r w:rsidR="00640E60" w:rsidRPr="0019044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B3C09" w:rsidRPr="0019044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թիվ 158-Ա որոշման </w:t>
      </w:r>
      <w:r w:rsidR="008046A7" w:rsidRPr="0019044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հավելվածի ցան</w:t>
      </w:r>
      <w:r w:rsidR="00D61738" w:rsidRPr="0019044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</w:t>
      </w:r>
      <w:r w:rsidR="008046A7" w:rsidRPr="0019044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ը լրացնել </w:t>
      </w:r>
      <w:r w:rsidR="008E4459" w:rsidRPr="0019044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9</w:t>
      </w:r>
      <w:r w:rsidR="00495861" w:rsidRPr="0019044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.1-րդ կետով հետևյալ բովանդակությամբ</w:t>
      </w:r>
      <w:r w:rsidR="00D05595" w:rsidRPr="0019044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6EC6E2BD" w14:textId="77777777" w:rsidR="00D05595" w:rsidRPr="002704DA" w:rsidRDefault="00D05595" w:rsidP="00EE278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87641">
        <w:rPr>
          <w:rFonts w:ascii="GHEA Grapalat" w:hAnsi="GHEA Grapalat"/>
          <w:sz w:val="24"/>
          <w:szCs w:val="24"/>
          <w:lang w:val="hy-AM"/>
        </w:rPr>
        <w:t>«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866"/>
        <w:gridCol w:w="1896"/>
        <w:gridCol w:w="1522"/>
        <w:gridCol w:w="1184"/>
        <w:gridCol w:w="1387"/>
        <w:gridCol w:w="1018"/>
        <w:gridCol w:w="706"/>
      </w:tblGrid>
      <w:tr w:rsidR="00662298" w:rsidRPr="002704DA" w14:paraId="77745856" w14:textId="77777777" w:rsidTr="00D95AEF">
        <w:trPr>
          <w:tblCellSpacing w:w="0" w:type="dxa"/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EF556AF" w14:textId="77777777" w:rsidR="00D05595" w:rsidRPr="00D05595" w:rsidRDefault="00D05595" w:rsidP="0011660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055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9.</w:t>
            </w:r>
            <w:r w:rsidRPr="002704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1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0B5251" w14:textId="77777777" w:rsidR="00D05595" w:rsidRPr="00D05595" w:rsidRDefault="00D05595" w:rsidP="0011660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055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Արագածոտն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E619FA1" w14:textId="77777777" w:rsidR="00D05595" w:rsidRPr="00D05595" w:rsidRDefault="00D05595" w:rsidP="00D055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055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Ագարակ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235B1CA" w14:textId="77777777" w:rsidR="00D05595" w:rsidRPr="00D05595" w:rsidRDefault="006C621B" w:rsidP="00D055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704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0202-0035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2651C" w14:textId="4D34470B" w:rsidR="00D05595" w:rsidRPr="00116601" w:rsidRDefault="00116601" w:rsidP="00D0559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Մարիամ Ոսկանյան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E1D84AA" w14:textId="77777777" w:rsidR="00D05595" w:rsidRPr="00D05595" w:rsidRDefault="001639DE" w:rsidP="00D055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704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0.17123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7D774F03" w14:textId="77777777" w:rsidR="00D05595" w:rsidRPr="00D05595" w:rsidRDefault="001639DE" w:rsidP="00D0559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2704D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0.17123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F28FD" w14:textId="77777777" w:rsidR="00D05595" w:rsidRPr="00D05595" w:rsidRDefault="00D05595" w:rsidP="00D055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055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456DC0B2" w14:textId="77777777" w:rsidR="00D05595" w:rsidRDefault="00182FD8" w:rsidP="00324284">
      <w:pPr>
        <w:ind w:left="708"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704DA">
        <w:rPr>
          <w:rFonts w:ascii="GHEA Grapalat" w:hAnsi="GHEA Grapalat"/>
          <w:b/>
          <w:sz w:val="24"/>
          <w:szCs w:val="24"/>
          <w:lang w:val="hy-AM"/>
        </w:rPr>
        <w:tab/>
      </w:r>
      <w:r w:rsidRPr="002704DA">
        <w:rPr>
          <w:rFonts w:ascii="GHEA Grapalat" w:hAnsi="GHEA Grapalat"/>
          <w:b/>
          <w:sz w:val="24"/>
          <w:szCs w:val="24"/>
          <w:lang w:val="hy-AM"/>
        </w:rPr>
        <w:tab/>
      </w:r>
      <w:r w:rsidRPr="002704DA">
        <w:rPr>
          <w:rFonts w:ascii="GHEA Grapalat" w:hAnsi="GHEA Grapalat"/>
          <w:b/>
          <w:sz w:val="24"/>
          <w:szCs w:val="24"/>
          <w:lang w:val="hy-AM"/>
        </w:rPr>
        <w:tab/>
      </w:r>
      <w:r w:rsidRPr="002704DA">
        <w:rPr>
          <w:rFonts w:ascii="GHEA Grapalat" w:hAnsi="GHEA Grapalat"/>
          <w:b/>
          <w:sz w:val="24"/>
          <w:szCs w:val="24"/>
          <w:lang w:val="hy-AM"/>
        </w:rPr>
        <w:tab/>
      </w:r>
      <w:r w:rsidRPr="002704DA">
        <w:rPr>
          <w:rFonts w:ascii="GHEA Grapalat" w:hAnsi="GHEA Grapalat"/>
          <w:b/>
          <w:sz w:val="24"/>
          <w:szCs w:val="24"/>
          <w:lang w:val="hy-AM"/>
        </w:rPr>
        <w:tab/>
      </w:r>
      <w:r w:rsidRPr="002704DA">
        <w:rPr>
          <w:rFonts w:ascii="GHEA Grapalat" w:hAnsi="GHEA Grapalat"/>
          <w:b/>
          <w:sz w:val="24"/>
          <w:szCs w:val="24"/>
          <w:lang w:val="hy-AM"/>
        </w:rPr>
        <w:tab/>
      </w:r>
      <w:r w:rsidRPr="002704DA">
        <w:rPr>
          <w:rFonts w:ascii="GHEA Grapalat" w:hAnsi="GHEA Grapalat"/>
          <w:b/>
          <w:sz w:val="24"/>
          <w:szCs w:val="24"/>
          <w:lang w:val="hy-AM"/>
        </w:rPr>
        <w:tab/>
      </w:r>
      <w:r w:rsidRPr="002704DA">
        <w:rPr>
          <w:rFonts w:ascii="GHEA Grapalat" w:hAnsi="GHEA Grapalat"/>
          <w:b/>
          <w:sz w:val="24"/>
          <w:szCs w:val="24"/>
          <w:lang w:val="hy-AM"/>
        </w:rPr>
        <w:tab/>
      </w:r>
      <w:r w:rsidRPr="002704DA">
        <w:rPr>
          <w:rFonts w:ascii="GHEA Grapalat" w:hAnsi="GHEA Grapalat"/>
          <w:b/>
          <w:sz w:val="24"/>
          <w:szCs w:val="24"/>
          <w:lang w:val="hy-AM"/>
        </w:rPr>
        <w:tab/>
      </w:r>
      <w:r w:rsidRPr="002704DA">
        <w:rPr>
          <w:rFonts w:ascii="GHEA Grapalat" w:hAnsi="GHEA Grapalat"/>
          <w:b/>
          <w:sz w:val="24"/>
          <w:szCs w:val="24"/>
          <w:lang w:val="hy-AM"/>
        </w:rPr>
        <w:tab/>
        <w:t>»</w:t>
      </w:r>
      <w:r w:rsidR="0038744A" w:rsidRPr="002704DA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092FD471" w14:textId="77777777" w:rsidR="004D7EFD" w:rsidRDefault="004D7EFD" w:rsidP="00B1618E">
      <w:pPr>
        <w:spacing w:after="0"/>
        <w:ind w:left="708" w:hanging="708"/>
        <w:rPr>
          <w:rFonts w:ascii="GHEA Grapalat" w:hAnsi="GHEA Grapalat"/>
          <w:b/>
          <w:sz w:val="24"/>
          <w:szCs w:val="24"/>
          <w:lang w:val="hy-AM"/>
        </w:rPr>
      </w:pPr>
    </w:p>
    <w:p w14:paraId="102A1661" w14:textId="77777777" w:rsidR="004D7EFD" w:rsidRPr="00CD5813" w:rsidRDefault="004D7EFD" w:rsidP="00B1618E">
      <w:pPr>
        <w:spacing w:after="0"/>
        <w:ind w:left="708" w:hanging="708"/>
        <w:rPr>
          <w:rFonts w:ascii="GHEA Grapalat" w:hAnsi="GHEA Grapalat"/>
          <w:bCs/>
          <w:sz w:val="24"/>
          <w:szCs w:val="24"/>
          <w:lang w:val="hy-AM"/>
        </w:rPr>
      </w:pPr>
    </w:p>
    <w:p w14:paraId="3A6570AA" w14:textId="0AF5BB96" w:rsidR="00196CB0" w:rsidRPr="00CD5813" w:rsidRDefault="00A53D94" w:rsidP="00B1618E">
      <w:pPr>
        <w:spacing w:after="0"/>
        <w:ind w:left="708" w:hanging="708"/>
        <w:rPr>
          <w:rFonts w:ascii="GHEA Grapalat" w:hAnsi="GHEA Grapalat"/>
          <w:bCs/>
          <w:sz w:val="24"/>
          <w:szCs w:val="24"/>
          <w:lang w:val="hy-AM"/>
        </w:rPr>
      </w:pPr>
      <w:r w:rsidRPr="00CD5813">
        <w:rPr>
          <w:rFonts w:ascii="GHEA Grapalat" w:hAnsi="GHEA Grapalat"/>
          <w:bCs/>
          <w:sz w:val="24"/>
          <w:szCs w:val="24"/>
          <w:lang w:val="hy-AM"/>
        </w:rPr>
        <w:t>Հայաստանի Հանրապետության</w:t>
      </w:r>
      <w:r w:rsidR="00196CB0" w:rsidRPr="00CD5813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015A36B0" w14:textId="4B9CFEB8" w:rsidR="00F74117" w:rsidRPr="00CD5813" w:rsidRDefault="00621AAD" w:rsidP="00B1618E">
      <w:pPr>
        <w:spacing w:after="0"/>
        <w:rPr>
          <w:rFonts w:ascii="GHEA Grapalat" w:hAnsi="GHEA Grapalat"/>
          <w:bCs/>
          <w:sz w:val="24"/>
          <w:szCs w:val="24"/>
          <w:lang w:val="hy-AM"/>
        </w:rPr>
      </w:pPr>
      <w:r w:rsidRPr="00CD5813">
        <w:rPr>
          <w:rFonts w:ascii="GHEA Grapalat" w:hAnsi="GHEA Grapalat"/>
          <w:bCs/>
          <w:sz w:val="24"/>
          <w:szCs w:val="24"/>
          <w:lang w:val="hy-AM"/>
        </w:rPr>
        <w:t>վ</w:t>
      </w:r>
      <w:r w:rsidR="00196CB0" w:rsidRPr="00CD5813">
        <w:rPr>
          <w:rFonts w:ascii="GHEA Grapalat" w:hAnsi="GHEA Grapalat"/>
          <w:bCs/>
          <w:sz w:val="24"/>
          <w:szCs w:val="24"/>
          <w:lang w:val="hy-AM"/>
        </w:rPr>
        <w:t>արչապետ</w:t>
      </w:r>
      <w:r w:rsidR="007649E5" w:rsidRPr="00CD5813">
        <w:rPr>
          <w:rFonts w:ascii="GHEA Grapalat" w:hAnsi="GHEA Grapalat"/>
          <w:bCs/>
          <w:sz w:val="24"/>
          <w:szCs w:val="24"/>
          <w:lang w:val="hy-AM"/>
        </w:rPr>
        <w:tab/>
      </w:r>
      <w:r w:rsidR="007649E5" w:rsidRPr="00CD5813">
        <w:rPr>
          <w:rFonts w:ascii="GHEA Grapalat" w:hAnsi="GHEA Grapalat"/>
          <w:bCs/>
          <w:sz w:val="24"/>
          <w:szCs w:val="24"/>
          <w:lang w:val="hy-AM"/>
        </w:rPr>
        <w:tab/>
      </w:r>
      <w:r w:rsidR="007649E5" w:rsidRPr="00CD5813">
        <w:rPr>
          <w:rFonts w:ascii="GHEA Grapalat" w:hAnsi="GHEA Grapalat"/>
          <w:bCs/>
          <w:sz w:val="24"/>
          <w:szCs w:val="24"/>
          <w:lang w:val="hy-AM"/>
        </w:rPr>
        <w:tab/>
      </w:r>
      <w:r w:rsidR="007649E5" w:rsidRPr="00CD5813">
        <w:rPr>
          <w:rFonts w:ascii="GHEA Grapalat" w:hAnsi="GHEA Grapalat"/>
          <w:bCs/>
          <w:sz w:val="24"/>
          <w:szCs w:val="24"/>
          <w:lang w:val="hy-AM"/>
        </w:rPr>
        <w:tab/>
      </w:r>
      <w:r w:rsidR="007649E5" w:rsidRPr="00CD5813">
        <w:rPr>
          <w:rFonts w:ascii="GHEA Grapalat" w:hAnsi="GHEA Grapalat"/>
          <w:bCs/>
          <w:sz w:val="24"/>
          <w:szCs w:val="24"/>
          <w:lang w:val="hy-AM"/>
        </w:rPr>
        <w:tab/>
      </w:r>
      <w:r w:rsidR="007649E5" w:rsidRPr="00CD5813">
        <w:rPr>
          <w:rFonts w:ascii="GHEA Grapalat" w:hAnsi="GHEA Grapalat"/>
          <w:bCs/>
          <w:sz w:val="24"/>
          <w:szCs w:val="24"/>
          <w:lang w:val="hy-AM"/>
        </w:rPr>
        <w:tab/>
      </w:r>
      <w:r w:rsidR="007649E5" w:rsidRPr="00CD5813">
        <w:rPr>
          <w:rFonts w:ascii="GHEA Grapalat" w:hAnsi="GHEA Grapalat"/>
          <w:bCs/>
          <w:sz w:val="24"/>
          <w:szCs w:val="24"/>
          <w:lang w:val="hy-AM"/>
        </w:rPr>
        <w:tab/>
      </w:r>
      <w:r w:rsidR="007649E5" w:rsidRPr="00CD5813">
        <w:rPr>
          <w:rFonts w:ascii="GHEA Grapalat" w:hAnsi="GHEA Grapalat"/>
          <w:bCs/>
          <w:sz w:val="24"/>
          <w:szCs w:val="24"/>
          <w:lang w:val="hy-AM"/>
        </w:rPr>
        <w:tab/>
      </w:r>
      <w:r w:rsidR="007649E5" w:rsidRPr="00CD5813">
        <w:rPr>
          <w:rFonts w:ascii="GHEA Grapalat" w:hAnsi="GHEA Grapalat"/>
          <w:bCs/>
          <w:sz w:val="24"/>
          <w:szCs w:val="24"/>
          <w:lang w:val="hy-AM"/>
        </w:rPr>
        <w:tab/>
      </w:r>
      <w:r w:rsidR="00624C56" w:rsidRPr="00CD5813">
        <w:rPr>
          <w:rFonts w:ascii="GHEA Grapalat" w:hAnsi="GHEA Grapalat"/>
          <w:bCs/>
          <w:sz w:val="24"/>
          <w:szCs w:val="24"/>
          <w:lang w:val="hy-AM"/>
        </w:rPr>
        <w:tab/>
      </w:r>
      <w:r w:rsidR="007649E5" w:rsidRPr="00CD5813">
        <w:rPr>
          <w:rFonts w:ascii="GHEA Grapalat" w:hAnsi="GHEA Grapalat"/>
          <w:bCs/>
          <w:sz w:val="24"/>
          <w:szCs w:val="24"/>
          <w:lang w:val="hy-AM"/>
        </w:rPr>
        <w:t>Ն. Փաշինյան</w:t>
      </w:r>
    </w:p>
    <w:p w14:paraId="7CF0A50C" w14:textId="77777777" w:rsidR="00F74117" w:rsidRPr="00CD5813" w:rsidRDefault="00F74117" w:rsidP="00B1618E">
      <w:pPr>
        <w:spacing w:after="0"/>
        <w:ind w:left="708" w:firstLine="708"/>
        <w:rPr>
          <w:rFonts w:ascii="GHEA Grapalat" w:hAnsi="GHEA Grapalat"/>
          <w:bCs/>
          <w:sz w:val="24"/>
          <w:szCs w:val="24"/>
          <w:lang w:val="hy-AM"/>
        </w:rPr>
      </w:pPr>
    </w:p>
    <w:p w14:paraId="36F8B685" w14:textId="77777777" w:rsidR="00F74117" w:rsidRPr="00CD5813" w:rsidRDefault="00F74117" w:rsidP="00196CB0">
      <w:pPr>
        <w:ind w:left="708" w:firstLine="708"/>
        <w:rPr>
          <w:rFonts w:ascii="GHEA Grapalat" w:hAnsi="GHEA Grapalat"/>
          <w:bCs/>
          <w:sz w:val="24"/>
          <w:szCs w:val="24"/>
          <w:lang w:val="hy-AM"/>
        </w:rPr>
      </w:pPr>
    </w:p>
    <w:p w14:paraId="7E7EE6C0" w14:textId="77777777" w:rsidR="00F74117" w:rsidRPr="00CD5813" w:rsidRDefault="00F74117" w:rsidP="00196CB0">
      <w:pPr>
        <w:ind w:left="708" w:firstLine="708"/>
        <w:rPr>
          <w:rFonts w:ascii="GHEA Grapalat" w:hAnsi="GHEA Grapalat"/>
          <w:bCs/>
          <w:sz w:val="24"/>
          <w:szCs w:val="24"/>
          <w:lang w:val="hy-AM"/>
        </w:rPr>
      </w:pPr>
    </w:p>
    <w:p w14:paraId="65675D2B" w14:textId="77777777" w:rsidR="00F74117" w:rsidRPr="00CD5813" w:rsidRDefault="00F74117" w:rsidP="00324284">
      <w:pPr>
        <w:ind w:left="708" w:firstLine="708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496E198E" w14:textId="77777777" w:rsidR="00F74117" w:rsidRDefault="00F74117" w:rsidP="00324284">
      <w:pPr>
        <w:ind w:left="708"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FD73BBF" w14:textId="77777777" w:rsidR="00F74117" w:rsidRDefault="00F74117" w:rsidP="00324284">
      <w:pPr>
        <w:ind w:left="708"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F1BDC17" w14:textId="77777777" w:rsidR="00F74117" w:rsidRDefault="00F74117" w:rsidP="00324284">
      <w:pPr>
        <w:ind w:left="708"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AD71FB2" w14:textId="77777777" w:rsidR="00F74117" w:rsidRDefault="00F74117" w:rsidP="00324284">
      <w:pPr>
        <w:ind w:left="708"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9C910AB" w14:textId="77777777" w:rsidR="00F74117" w:rsidRPr="00495261" w:rsidRDefault="00F74117" w:rsidP="00495261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1915306" w14:textId="4CDD17CE" w:rsidR="00F74117" w:rsidRPr="00495261" w:rsidRDefault="00F74117" w:rsidP="00495261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95261">
        <w:rPr>
          <w:rFonts w:ascii="GHEA Grapalat" w:hAnsi="GHEA Grapalat"/>
          <w:b/>
          <w:sz w:val="24"/>
          <w:szCs w:val="24"/>
          <w:lang w:val="hy-AM"/>
        </w:rPr>
        <w:tab/>
      </w:r>
      <w:r w:rsidRPr="00495261">
        <w:rPr>
          <w:rFonts w:ascii="GHEA Grapalat" w:hAnsi="GHEA Grapalat"/>
          <w:b/>
          <w:sz w:val="24"/>
          <w:szCs w:val="24"/>
          <w:lang w:val="hy-AM"/>
        </w:rPr>
        <w:tab/>
      </w:r>
      <w:r w:rsidRPr="00495261">
        <w:rPr>
          <w:rFonts w:ascii="GHEA Grapalat" w:hAnsi="GHEA Grapalat"/>
          <w:b/>
          <w:sz w:val="24"/>
          <w:szCs w:val="24"/>
          <w:lang w:val="hy-AM"/>
        </w:rPr>
        <w:tab/>
      </w:r>
      <w:r w:rsidRPr="00495261">
        <w:rPr>
          <w:rFonts w:ascii="GHEA Grapalat" w:hAnsi="GHEA Grapalat"/>
          <w:b/>
          <w:sz w:val="24"/>
          <w:szCs w:val="24"/>
          <w:lang w:val="hy-AM"/>
        </w:rPr>
        <w:tab/>
      </w:r>
      <w:r w:rsidRPr="00495261">
        <w:rPr>
          <w:rFonts w:ascii="GHEA Grapalat" w:hAnsi="GHEA Grapalat"/>
          <w:b/>
          <w:sz w:val="24"/>
          <w:szCs w:val="24"/>
          <w:lang w:val="hy-AM"/>
        </w:rPr>
        <w:tab/>
      </w:r>
      <w:r w:rsidR="000045D2">
        <w:rPr>
          <w:rFonts w:ascii="GHEA Grapalat" w:hAnsi="GHEA Grapalat"/>
          <w:b/>
          <w:sz w:val="24"/>
          <w:szCs w:val="24"/>
          <w:lang w:val="hy-AM"/>
        </w:rPr>
        <w:tab/>
      </w:r>
      <w:r w:rsidRPr="00495261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6F2B0463" w14:textId="551B40F5" w:rsidR="00E67001" w:rsidRPr="00495261" w:rsidRDefault="00E67001" w:rsidP="004952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495261">
        <w:rPr>
          <w:rFonts w:ascii="GHEA Grapalat" w:hAnsi="GHEA Grapalat"/>
          <w:lang w:val="hy-AM"/>
        </w:rPr>
        <w:t xml:space="preserve">«ՀԱՅԱՍՏԱՆԻ ՀԱՆՐԱՊԵՏՈՒԹՅԱՆ ԿԱՌԱՎԱՐՈՒԹՅԱՆ 2019 ԹՎԱԿԱՆԻ ՓԵՏՐՎԱՐԻ 28-Ի </w:t>
      </w:r>
      <w:r w:rsidRPr="00495261">
        <w:rPr>
          <w:rFonts w:ascii="GHEA Grapalat" w:hAnsi="GHEA Grapalat"/>
          <w:color w:val="000000"/>
          <w:lang w:val="hy-AM"/>
        </w:rPr>
        <w:t>N 158-Ա ՈՐՈՇՄԱՆ ՄԵՋ ԼՐԱՑՈՒՄ ԿԱՏԱՐԵԼՈՒ ՄԱՍԻՆ» ՀՀ ԿԱՌԱՎՐՈՒԹՅԱՆ ՈՐՈՇՄԱՆ ԸՆԴՈՒՆՄԱՆ</w:t>
      </w:r>
    </w:p>
    <w:p w14:paraId="605449DE" w14:textId="77777777" w:rsidR="00502ECA" w:rsidRPr="00495261" w:rsidRDefault="00502ECA" w:rsidP="004952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14:paraId="3DACE7FC" w14:textId="0AF0A482" w:rsidR="00B401E7" w:rsidRPr="009308F1" w:rsidRDefault="00166CB5" w:rsidP="00B401E7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B401E7" w:rsidRPr="003A3811">
        <w:rPr>
          <w:rFonts w:ascii="GHEA Grapalat" w:hAnsi="GHEA Grapalat" w:cs="Sylfaen"/>
          <w:b/>
          <w:sz w:val="24"/>
          <w:szCs w:val="24"/>
          <w:lang w:val="hy-AM"/>
        </w:rPr>
        <w:t>1. Իրավական ակտի ընդունման անհրաժեշտությունը</w:t>
      </w:r>
      <w:r w:rsidR="00B401E7" w:rsidRPr="003A3811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="00B401E7" w:rsidRPr="003A3811"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 w:rsidR="00B401E7" w:rsidRPr="003A3811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9308F1" w:rsidRPr="009308F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26C2BFF2" w14:textId="77777777" w:rsidR="00091E26" w:rsidRPr="00495261" w:rsidRDefault="00502ECA" w:rsidP="0049526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495261">
        <w:rPr>
          <w:rFonts w:ascii="GHEA Grapalat" w:hAnsi="GHEA Grapalat"/>
          <w:color w:val="000000"/>
          <w:lang w:val="hy-AM"/>
        </w:rPr>
        <w:t xml:space="preserve">Սույն նախագծի ընդունման նպատակն է </w:t>
      </w:r>
      <w:r w:rsidR="009043ED" w:rsidRPr="0049526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Հյուսիս-հարավ ճանապարհային միջանցքի ներդրումային ծրագիր-Ծրագիր 2-ի շրջանակներում ձեռք բերված՝ Ծրագրի կարիքների համար չպահանջվող անշարժ գույքն ամրացել  Հայաստանի Հանրապետության պետական գույքի կառավարման կոմիտեին</w:t>
      </w:r>
      <w:r w:rsidR="00091E26" w:rsidRPr="0049526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:</w:t>
      </w:r>
    </w:p>
    <w:p w14:paraId="184A6F86" w14:textId="77777777" w:rsidR="00091E26" w:rsidRPr="00495261" w:rsidRDefault="00091E26" w:rsidP="00495261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A39B20A" w14:textId="4CE3BD02" w:rsidR="009308F1" w:rsidRPr="009308F1" w:rsidRDefault="003B4248" w:rsidP="0049526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bCs/>
          <w:lang w:val="hy-AM"/>
        </w:rPr>
      </w:pPr>
      <w:r w:rsidRPr="00F56B45">
        <w:rPr>
          <w:rFonts w:ascii="GHEA Grapalat" w:hAnsi="GHEA Grapalat" w:cs="Sylfaen"/>
          <w:b/>
          <w:lang w:val="hy-AM"/>
        </w:rPr>
        <w:t>2.Կարգավորման հարաբերությունների ներկա վիճակը և առկա խնդիրները</w:t>
      </w:r>
      <w:r w:rsidRPr="004435C6">
        <w:rPr>
          <w:rFonts w:ascii="GHEA Grapalat" w:hAnsi="GHEA Grapalat"/>
          <w:bCs/>
          <w:lang w:val="hy-AM"/>
        </w:rPr>
        <w:t xml:space="preserve"> </w:t>
      </w:r>
      <w:r w:rsidR="009308F1" w:rsidRPr="009308F1">
        <w:rPr>
          <w:rFonts w:ascii="GHEA Grapalat" w:hAnsi="GHEA Grapalat"/>
          <w:bCs/>
          <w:lang w:val="hy-AM"/>
        </w:rPr>
        <w:t>.</w:t>
      </w:r>
    </w:p>
    <w:p w14:paraId="2B1DFE8F" w14:textId="326D67F3" w:rsidR="00091E26" w:rsidRPr="00495261" w:rsidRDefault="00091E26" w:rsidP="0049526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4435C6">
        <w:rPr>
          <w:rFonts w:ascii="GHEA Grapalat" w:hAnsi="GHEA Grapalat"/>
          <w:bCs/>
          <w:lang w:val="hy-AM"/>
        </w:rPr>
        <w:t>ՀՀ կառավարության 2019 թվականի փետրվարի 28-ի թիվ 158-Ա որոշմամբ</w:t>
      </w:r>
      <w:r w:rsidRPr="00495261">
        <w:rPr>
          <w:rFonts w:ascii="GHEA Grapalat" w:hAnsi="GHEA Grapalat"/>
          <w:b/>
          <w:lang w:val="hy-AM"/>
        </w:rPr>
        <w:t xml:space="preserve">  </w:t>
      </w:r>
      <w:r w:rsidRPr="0049526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Հյուսիս-հարավ ճանապարհային միջանցքի ներդրումային ծրագիր-Ծրագիր 2-ի շրջանակներում ձեռք բերված՝ Ծրագրի կարիքների համար չպահանջվող անշարժ գույքն ամրաց</w:t>
      </w:r>
      <w:r w:rsidR="00696FDF" w:rsidRPr="0049526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վ</w:t>
      </w:r>
      <w:r w:rsidRPr="0049526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ել</w:t>
      </w:r>
      <w:r w:rsidR="00696FDF" w:rsidRPr="0049526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է</w:t>
      </w:r>
      <w:r w:rsidRPr="0049526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 Հայաստանի Հանրապետության պետական գույքի կառավարման կոմիտեին:</w:t>
      </w:r>
    </w:p>
    <w:p w14:paraId="1474EA7B" w14:textId="15B1D082" w:rsidR="00A0762E" w:rsidRDefault="00A715AB" w:rsidP="00A076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bCs/>
          <w:lang w:val="hy-AM"/>
        </w:rPr>
      </w:pPr>
      <w:r w:rsidRPr="0049526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Տեխնիկական վրիպակի հետևանքով Պետական</w:t>
      </w:r>
      <w:r w:rsidR="008303C1" w:rsidRPr="0049526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գույքի կառավարման կոմիտեին ամր</w:t>
      </w:r>
      <w:r w:rsidRPr="0049526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ացվող գույքի ցանկում չի </w:t>
      </w:r>
      <w:r w:rsidR="008303C1" w:rsidRPr="0049526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ներառվել Ծրագրի շրջանակներում օտարված, սակայն Ծրագրի կարիքների համար չպահանջվող </w:t>
      </w:r>
      <w:r w:rsidR="008303C1" w:rsidRPr="004435C6">
        <w:rPr>
          <w:rFonts w:ascii="GHEA Grapalat" w:hAnsi="GHEA Grapalat"/>
          <w:bCs/>
          <w:lang w:val="hy-AM"/>
        </w:rPr>
        <w:t xml:space="preserve">ՀՀ Արագածոտնի մարզի Ագարակ համայնքում գտնվող 202-035 կադաստրային </w:t>
      </w:r>
      <w:proofErr w:type="spellStart"/>
      <w:r w:rsidR="008303C1" w:rsidRPr="004435C6">
        <w:rPr>
          <w:rFonts w:ascii="GHEA Grapalat" w:hAnsi="GHEA Grapalat"/>
          <w:bCs/>
          <w:lang w:val="hy-AM"/>
        </w:rPr>
        <w:t>ծածկագրով</w:t>
      </w:r>
      <w:proofErr w:type="spellEnd"/>
      <w:r w:rsidR="008303C1" w:rsidRPr="004435C6">
        <w:rPr>
          <w:rFonts w:ascii="GHEA Grapalat" w:hAnsi="GHEA Grapalat"/>
          <w:bCs/>
          <w:lang w:val="hy-AM"/>
        </w:rPr>
        <w:t xml:space="preserve"> </w:t>
      </w:r>
      <w:r w:rsidR="00BE6ADB">
        <w:rPr>
          <w:rFonts w:ascii="GHEA Grapalat" w:hAnsi="GHEA Grapalat"/>
          <w:bCs/>
          <w:lang w:val="hy-AM"/>
        </w:rPr>
        <w:t xml:space="preserve">գյուղատնտեսական </w:t>
      </w:r>
      <w:r w:rsidR="00951489">
        <w:rPr>
          <w:rFonts w:ascii="GHEA Grapalat" w:hAnsi="GHEA Grapalat"/>
          <w:bCs/>
          <w:lang w:val="hy-AM"/>
        </w:rPr>
        <w:t xml:space="preserve">նպատակային </w:t>
      </w:r>
      <w:r w:rsidR="00BE6ADB">
        <w:rPr>
          <w:rFonts w:ascii="GHEA Grapalat" w:hAnsi="GHEA Grapalat"/>
          <w:bCs/>
          <w:lang w:val="hy-AM"/>
        </w:rPr>
        <w:t xml:space="preserve">նշանակության </w:t>
      </w:r>
      <w:r w:rsidR="008303C1" w:rsidRPr="004435C6">
        <w:rPr>
          <w:rFonts w:ascii="GHEA Grapalat" w:hAnsi="GHEA Grapalat"/>
          <w:bCs/>
          <w:lang w:val="hy-AM"/>
        </w:rPr>
        <w:t>հողամասը, ուստի նշված հողամասի պահպանումը</w:t>
      </w:r>
      <w:r w:rsidR="009D4F16" w:rsidRPr="004435C6">
        <w:rPr>
          <w:rFonts w:ascii="GHEA Grapalat" w:hAnsi="GHEA Grapalat"/>
          <w:bCs/>
          <w:lang w:val="hy-AM"/>
        </w:rPr>
        <w:t xml:space="preserve">, տնօրինումն ապահովելու նպատակով նախագծով առաջարկվում է </w:t>
      </w:r>
      <w:r w:rsidR="00ED77E8" w:rsidRPr="004435C6">
        <w:rPr>
          <w:rFonts w:ascii="GHEA Grapalat" w:hAnsi="GHEA Grapalat"/>
          <w:bCs/>
          <w:lang w:val="hy-AM"/>
        </w:rPr>
        <w:t>նշված հո</w:t>
      </w:r>
      <w:r w:rsidR="00A216A0" w:rsidRPr="004435C6">
        <w:rPr>
          <w:rFonts w:ascii="GHEA Grapalat" w:hAnsi="GHEA Grapalat"/>
          <w:bCs/>
          <w:lang w:val="hy-AM"/>
        </w:rPr>
        <w:t xml:space="preserve">ղամասը ևս ամրացնել Պետակա գույքի </w:t>
      </w:r>
      <w:r w:rsidR="004950FF" w:rsidRPr="004435C6">
        <w:rPr>
          <w:rFonts w:ascii="GHEA Grapalat" w:hAnsi="GHEA Grapalat"/>
          <w:bCs/>
          <w:lang w:val="hy-AM"/>
        </w:rPr>
        <w:t>կառավարման կոմիտեին</w:t>
      </w:r>
      <w:r w:rsidR="008303C1" w:rsidRPr="004435C6">
        <w:rPr>
          <w:rFonts w:ascii="GHEA Grapalat" w:hAnsi="GHEA Grapalat"/>
          <w:bCs/>
          <w:lang w:val="hy-AM"/>
        </w:rPr>
        <w:t xml:space="preserve">: </w:t>
      </w:r>
    </w:p>
    <w:p w14:paraId="6198D9C0" w14:textId="318469BF" w:rsidR="00951489" w:rsidRPr="0096649C" w:rsidRDefault="007F07C3" w:rsidP="00966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Նշենք, որ </w:t>
      </w:r>
      <w:r w:rsidR="00951489" w:rsidRPr="004435C6">
        <w:rPr>
          <w:rFonts w:ascii="GHEA Grapalat" w:hAnsi="GHEA Grapalat"/>
          <w:bCs/>
          <w:sz w:val="24"/>
          <w:szCs w:val="24"/>
          <w:lang w:val="hy-AM"/>
        </w:rPr>
        <w:t>Ծրագրի կարիքների համար նշված հողամաս</w:t>
      </w:r>
      <w:r w:rsidR="00951489">
        <w:rPr>
          <w:rFonts w:ascii="GHEA Grapalat" w:hAnsi="GHEA Grapalat"/>
          <w:bCs/>
          <w:sz w:val="24"/>
          <w:szCs w:val="24"/>
          <w:lang w:val="hy-AM"/>
        </w:rPr>
        <w:t xml:space="preserve">ը չի </w:t>
      </w:r>
      <w:r w:rsidR="00951489" w:rsidRPr="004435C6">
        <w:rPr>
          <w:rFonts w:ascii="GHEA Grapalat" w:hAnsi="GHEA Grapalat"/>
          <w:bCs/>
          <w:sz w:val="24"/>
          <w:szCs w:val="24"/>
          <w:lang w:val="hy-AM"/>
        </w:rPr>
        <w:t>պահանջվ</w:t>
      </w:r>
      <w:r w:rsidR="00951489">
        <w:rPr>
          <w:rFonts w:ascii="GHEA Grapalat" w:hAnsi="GHEA Grapalat"/>
          <w:bCs/>
          <w:sz w:val="24"/>
          <w:szCs w:val="24"/>
          <w:lang w:val="hy-AM"/>
        </w:rPr>
        <w:t xml:space="preserve">ում, քանի որ </w:t>
      </w:r>
      <w:r w:rsidR="00951489" w:rsidRPr="004435C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51489">
        <w:rPr>
          <w:rFonts w:ascii="GHEA Grapalat" w:hAnsi="GHEA Grapalat"/>
          <w:bCs/>
          <w:sz w:val="24"/>
          <w:szCs w:val="24"/>
          <w:lang w:val="hy-AM"/>
        </w:rPr>
        <w:t xml:space="preserve">վերակառուցվող </w:t>
      </w:r>
      <w:r w:rsidR="00951489" w:rsidRPr="004435C6">
        <w:rPr>
          <w:rFonts w:ascii="GHEA Grapalat" w:hAnsi="GHEA Grapalat"/>
          <w:bCs/>
          <w:sz w:val="24"/>
          <w:szCs w:val="24"/>
          <w:lang w:val="hy-AM"/>
        </w:rPr>
        <w:t xml:space="preserve">Աշտարակ-Թալին ճանապարհահատվածի </w:t>
      </w:r>
      <w:proofErr w:type="spellStart"/>
      <w:r w:rsidR="00951489">
        <w:rPr>
          <w:rFonts w:ascii="GHEA Grapalat" w:hAnsi="GHEA Grapalat"/>
          <w:bCs/>
          <w:sz w:val="24"/>
          <w:szCs w:val="24"/>
          <w:lang w:val="hy-AM"/>
        </w:rPr>
        <w:t>ծրագիծը</w:t>
      </w:r>
      <w:proofErr w:type="spellEnd"/>
      <w:r w:rsidR="00951489">
        <w:rPr>
          <w:rFonts w:ascii="GHEA Grapalat" w:hAnsi="GHEA Grapalat"/>
          <w:bCs/>
          <w:sz w:val="24"/>
          <w:szCs w:val="24"/>
          <w:lang w:val="hy-AM"/>
        </w:rPr>
        <w:t xml:space="preserve"> փոփոխվել է: Մասնավորապես՝ Ծրագրի շրջանակներում </w:t>
      </w:r>
      <w:r w:rsidR="00951489" w:rsidRPr="004435C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իրականացվ</w:t>
      </w:r>
      <w:r w:rsidR="0095148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ած </w:t>
      </w:r>
      <w:r w:rsidR="00951489" w:rsidRPr="004435C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հնագիտական պեղումներ</w:t>
      </w:r>
      <w:r w:rsidR="0095148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ի </w:t>
      </w:r>
      <w:r w:rsidR="00951489" w:rsidRPr="004435C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արդյունքում բացահայտվել </w:t>
      </w:r>
      <w:r w:rsidR="0095148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են</w:t>
      </w:r>
      <w:r w:rsidR="00951489" w:rsidRPr="004435C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951489" w:rsidRPr="004435C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մ.թ.ա</w:t>
      </w:r>
      <w:proofErr w:type="spellEnd"/>
      <w:r w:rsidR="00951489" w:rsidRPr="004435C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. II հազարամյակի առաջին կեսով </w:t>
      </w:r>
      <w:proofErr w:type="spellStart"/>
      <w:r w:rsidR="00951489" w:rsidRPr="004435C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ժամանակագրվող</w:t>
      </w:r>
      <w:proofErr w:type="spellEnd"/>
      <w:r w:rsidR="00951489" w:rsidRPr="004435C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951489" w:rsidRPr="004435C6">
        <w:rPr>
          <w:rFonts w:ascii="GHEA Grapalat" w:hAnsi="GHEA Grapalat"/>
          <w:bCs/>
          <w:sz w:val="24"/>
          <w:szCs w:val="24"/>
          <w:lang w:val="hy-AM"/>
        </w:rPr>
        <w:t xml:space="preserve">մշակութային հուշարձաններ </w:t>
      </w:r>
      <w:r w:rsidR="00951489" w:rsidRPr="004435C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և </w:t>
      </w:r>
      <w:r w:rsidR="0095148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այդ </w:t>
      </w:r>
      <w:r w:rsidR="00951489" w:rsidRPr="004435C6">
        <w:rPr>
          <w:rFonts w:ascii="GHEA Grapalat" w:hAnsi="GHEA Grapalat"/>
          <w:bCs/>
          <w:sz w:val="24"/>
          <w:szCs w:val="24"/>
          <w:lang w:val="hy-AM"/>
        </w:rPr>
        <w:t>հուշարձանների պահպանությունն ապահովելու նպատակով</w:t>
      </w:r>
      <w:r w:rsidR="00951489">
        <w:rPr>
          <w:rFonts w:ascii="GHEA Grapalat" w:hAnsi="GHEA Grapalat"/>
          <w:bCs/>
          <w:sz w:val="24"/>
          <w:szCs w:val="24"/>
          <w:lang w:val="hy-AM"/>
        </w:rPr>
        <w:t xml:space="preserve"> անհրաժեշտություն  է առաջացել շրջանցել տվյալ հուշարձանները, արդյունքում</w:t>
      </w:r>
      <w:r w:rsidR="00951489" w:rsidRPr="004435C6">
        <w:rPr>
          <w:rFonts w:ascii="GHEA Grapalat" w:hAnsi="GHEA Grapalat"/>
          <w:bCs/>
          <w:sz w:val="24"/>
          <w:szCs w:val="24"/>
          <w:lang w:val="hy-AM"/>
        </w:rPr>
        <w:t xml:space="preserve"> կատարվել են նախագծային փոփոխություններ</w:t>
      </w:r>
      <w:r w:rsidR="00951489">
        <w:rPr>
          <w:rFonts w:ascii="GHEA Grapalat" w:hAnsi="GHEA Grapalat"/>
          <w:bCs/>
          <w:sz w:val="24"/>
          <w:szCs w:val="24"/>
          <w:lang w:val="hy-AM"/>
        </w:rPr>
        <w:t xml:space="preserve"> և </w:t>
      </w:r>
      <w:r w:rsidR="00951489" w:rsidRPr="004435C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51489">
        <w:rPr>
          <w:rFonts w:ascii="GHEA Grapalat" w:hAnsi="GHEA Grapalat"/>
          <w:bCs/>
          <w:sz w:val="24"/>
          <w:szCs w:val="24"/>
          <w:lang w:val="hy-AM"/>
        </w:rPr>
        <w:t xml:space="preserve">վերակառուցվող </w:t>
      </w:r>
      <w:r w:rsidR="00951489" w:rsidRPr="004435C6">
        <w:rPr>
          <w:rFonts w:ascii="GHEA Grapalat" w:hAnsi="GHEA Grapalat"/>
          <w:bCs/>
          <w:sz w:val="24"/>
          <w:szCs w:val="24"/>
          <w:lang w:val="hy-AM"/>
        </w:rPr>
        <w:t xml:space="preserve">Աշտարակ-Թալին ճանապարհահատվածի </w:t>
      </w:r>
      <w:proofErr w:type="spellStart"/>
      <w:r w:rsidR="00951489">
        <w:rPr>
          <w:rFonts w:ascii="GHEA Grapalat" w:hAnsi="GHEA Grapalat"/>
          <w:bCs/>
          <w:sz w:val="24"/>
          <w:szCs w:val="24"/>
          <w:lang w:val="hy-AM"/>
        </w:rPr>
        <w:t>ծրագիծը</w:t>
      </w:r>
      <w:proofErr w:type="spellEnd"/>
      <w:r w:rsidR="00951489">
        <w:rPr>
          <w:rFonts w:ascii="GHEA Grapalat" w:hAnsi="GHEA Grapalat"/>
          <w:bCs/>
          <w:sz w:val="24"/>
          <w:szCs w:val="24"/>
          <w:lang w:val="hy-AM"/>
        </w:rPr>
        <w:t xml:space="preserve"> փոփոխվել է</w:t>
      </w:r>
      <w:r w:rsidR="00951489" w:rsidRPr="004435C6">
        <w:rPr>
          <w:rFonts w:ascii="GHEA Grapalat" w:hAnsi="GHEA Grapalat"/>
          <w:bCs/>
          <w:sz w:val="24"/>
          <w:szCs w:val="24"/>
          <w:lang w:val="hy-AM"/>
        </w:rPr>
        <w:t xml:space="preserve"> (նախագծից քաղվածքը կցվում է)</w:t>
      </w:r>
      <w:r w:rsidR="00951489">
        <w:rPr>
          <w:rFonts w:ascii="GHEA Grapalat" w:hAnsi="GHEA Grapalat"/>
          <w:bCs/>
          <w:sz w:val="24"/>
          <w:szCs w:val="24"/>
          <w:lang w:val="hy-AM"/>
        </w:rPr>
        <w:t>:</w:t>
      </w:r>
    </w:p>
    <w:p w14:paraId="3A3CF72F" w14:textId="491F0181" w:rsidR="00A0762E" w:rsidRDefault="0096649C" w:rsidP="00A0762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bCs/>
          <w:lang w:val="hy-AM"/>
        </w:rPr>
      </w:pPr>
      <w:r w:rsidRPr="004435C6">
        <w:rPr>
          <w:rFonts w:ascii="GHEA Grapalat" w:hAnsi="GHEA Grapalat"/>
          <w:bCs/>
          <w:lang w:val="hy-AM"/>
        </w:rPr>
        <w:t xml:space="preserve">Ընդ որում՝ </w:t>
      </w:r>
      <w:r w:rsidR="00A0762E" w:rsidRPr="004435C6">
        <w:rPr>
          <w:rFonts w:ascii="GHEA Grapalat" w:hAnsi="GHEA Grapalat"/>
          <w:bCs/>
          <w:lang w:val="hy-AM"/>
        </w:rPr>
        <w:t xml:space="preserve"> տեղեկացված լինելով  Աշտարակ-Թալին ճանապարհահատվածի  </w:t>
      </w:r>
      <w:proofErr w:type="spellStart"/>
      <w:r w:rsidR="00A0762E" w:rsidRPr="004435C6">
        <w:rPr>
          <w:rFonts w:ascii="GHEA Grapalat" w:hAnsi="GHEA Grapalat"/>
          <w:bCs/>
          <w:lang w:val="hy-AM"/>
        </w:rPr>
        <w:t>ծրագծի</w:t>
      </w:r>
      <w:proofErr w:type="spellEnd"/>
      <w:r w:rsidR="00A0762E" w:rsidRPr="004435C6">
        <w:rPr>
          <w:rFonts w:ascii="GHEA Grapalat" w:hAnsi="GHEA Grapalat"/>
          <w:bCs/>
          <w:lang w:val="hy-AM"/>
        </w:rPr>
        <w:t xml:space="preserve"> փոփոխության մասին, ՀՀ վարչապետին </w:t>
      </w:r>
      <w:r w:rsidR="00A0762E">
        <w:rPr>
          <w:rFonts w:ascii="GHEA Grapalat" w:hAnsi="GHEA Grapalat"/>
          <w:bCs/>
          <w:lang w:val="hy-AM"/>
        </w:rPr>
        <w:t>է</w:t>
      </w:r>
      <w:r w:rsidR="00A0762E" w:rsidRPr="004435C6">
        <w:rPr>
          <w:rFonts w:ascii="GHEA Grapalat" w:hAnsi="GHEA Grapalat"/>
          <w:bCs/>
          <w:lang w:val="hy-AM"/>
        </w:rPr>
        <w:t xml:space="preserve"> դիմել հողամասի նախկին սեփականատերը՝ պահանջելով հողամասը ներառել Պետական գույքի</w:t>
      </w:r>
      <w:r w:rsidR="00A0762E">
        <w:rPr>
          <w:rFonts w:ascii="GHEA Grapalat" w:hAnsi="GHEA Grapalat"/>
          <w:bCs/>
          <w:lang w:val="hy-AM"/>
        </w:rPr>
        <w:t xml:space="preserve"> կառավարման </w:t>
      </w:r>
      <w:r w:rsidR="00A0762E">
        <w:rPr>
          <w:rFonts w:ascii="GHEA Grapalat" w:hAnsi="GHEA Grapalat"/>
          <w:bCs/>
          <w:lang w:val="hy-AM"/>
        </w:rPr>
        <w:lastRenderedPageBreak/>
        <w:t>կոմիտեին</w:t>
      </w:r>
      <w:r w:rsidR="00A0762E" w:rsidRPr="004435C6">
        <w:rPr>
          <w:rFonts w:ascii="GHEA Grapalat" w:hAnsi="GHEA Grapalat"/>
          <w:bCs/>
          <w:lang w:val="hy-AM"/>
        </w:rPr>
        <w:t xml:space="preserve"> ամրացվող</w:t>
      </w:r>
      <w:r w:rsidR="00A0762E">
        <w:rPr>
          <w:rFonts w:ascii="GHEA Grapalat" w:hAnsi="GHEA Grapalat"/>
          <w:bCs/>
          <w:lang w:val="hy-AM"/>
        </w:rPr>
        <w:t xml:space="preserve"> գույքի </w:t>
      </w:r>
      <w:r w:rsidR="00A0762E" w:rsidRPr="004435C6">
        <w:rPr>
          <w:rFonts w:ascii="GHEA Grapalat" w:hAnsi="GHEA Grapalat"/>
          <w:bCs/>
          <w:lang w:val="hy-AM"/>
        </w:rPr>
        <w:t xml:space="preserve"> ցանկում՝ հնարավորություն </w:t>
      </w:r>
      <w:proofErr w:type="spellStart"/>
      <w:r w:rsidR="00A0762E" w:rsidRPr="004435C6">
        <w:rPr>
          <w:rFonts w:ascii="GHEA Grapalat" w:hAnsi="GHEA Grapalat"/>
          <w:bCs/>
          <w:lang w:val="hy-AM"/>
        </w:rPr>
        <w:t>ընձեռնելով</w:t>
      </w:r>
      <w:proofErr w:type="spellEnd"/>
      <w:r w:rsidR="00A0762E" w:rsidRPr="004435C6">
        <w:rPr>
          <w:rFonts w:ascii="GHEA Grapalat" w:hAnsi="GHEA Grapalat"/>
          <w:bCs/>
          <w:lang w:val="hy-AM"/>
        </w:rPr>
        <w:t xml:space="preserve"> հետագայում տվյալ հողամասը ձեռք բերել ՀՀ օրենսդրությամբ սահմանված կարգով: </w:t>
      </w:r>
    </w:p>
    <w:p w14:paraId="38BB78CF" w14:textId="4FE38803" w:rsidR="00767F45" w:rsidRPr="004435C6" w:rsidRDefault="00767F45" w:rsidP="0049526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bCs/>
          <w:lang w:val="hy-AM"/>
        </w:rPr>
      </w:pPr>
    </w:p>
    <w:p w14:paraId="32A317C6" w14:textId="50CFF42E" w:rsidR="009D1CB4" w:rsidRPr="004435C6" w:rsidRDefault="009D1CB4" w:rsidP="008309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Cs/>
          <w:lang w:val="hy-AM"/>
        </w:rPr>
      </w:pPr>
    </w:p>
    <w:p w14:paraId="3DA79798" w14:textId="77777777" w:rsidR="0040787B" w:rsidRDefault="0040787B" w:rsidP="0049526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b/>
          <w:lang w:val="hy-AM"/>
        </w:rPr>
      </w:pPr>
    </w:p>
    <w:p w14:paraId="0C81426D" w14:textId="77777777" w:rsidR="0040787B" w:rsidRDefault="0040787B" w:rsidP="0049526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b/>
          <w:lang w:val="hy-AM"/>
        </w:rPr>
      </w:pPr>
    </w:p>
    <w:p w14:paraId="436A8794" w14:textId="77777777" w:rsidR="0040787B" w:rsidRDefault="0040787B" w:rsidP="0049526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b/>
          <w:lang w:val="hy-AM"/>
        </w:rPr>
      </w:pPr>
    </w:p>
    <w:p w14:paraId="797E1BB9" w14:textId="77777777" w:rsidR="0040787B" w:rsidRDefault="0040787B" w:rsidP="0049526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b/>
          <w:lang w:val="hy-AM"/>
        </w:rPr>
      </w:pPr>
    </w:p>
    <w:p w14:paraId="6BCCDC91" w14:textId="68E021D0" w:rsidR="00A25AF7" w:rsidRDefault="00A7257B" w:rsidP="0049526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 w:cs="Sylfaen"/>
          <w:b/>
          <w:lang w:val="hy-AM"/>
        </w:rPr>
      </w:pPr>
      <w:r w:rsidRPr="00F56B45">
        <w:rPr>
          <w:rFonts w:ascii="GHEA Grapalat" w:hAnsi="GHEA Grapalat"/>
          <w:b/>
          <w:lang w:val="hy-AM"/>
        </w:rPr>
        <w:t>3.</w:t>
      </w:r>
      <w:r w:rsidRPr="00F56B45">
        <w:rPr>
          <w:rFonts w:ascii="GHEA Grapalat" w:hAnsi="GHEA Grapalat" w:cs="Sylfaen"/>
          <w:b/>
          <w:lang w:val="hy-AM"/>
        </w:rPr>
        <w:t xml:space="preserve">Իրավական ակտի </w:t>
      </w:r>
      <w:proofErr w:type="spellStart"/>
      <w:r w:rsidRPr="00F56B45">
        <w:rPr>
          <w:rFonts w:ascii="GHEA Grapalat" w:hAnsi="GHEA Grapalat" w:cs="Sylfaen"/>
          <w:b/>
          <w:lang w:val="hy-AM"/>
        </w:rPr>
        <w:t>կիրարկման</w:t>
      </w:r>
      <w:proofErr w:type="spellEnd"/>
      <w:r w:rsidRPr="00F56B45">
        <w:rPr>
          <w:rFonts w:ascii="GHEA Grapalat" w:hAnsi="GHEA Grapalat" w:cs="Sylfaen"/>
          <w:b/>
          <w:lang w:val="hy-AM"/>
        </w:rPr>
        <w:t xml:space="preserve"> դեպքում ակնկալվող արդյունքը.</w:t>
      </w:r>
    </w:p>
    <w:p w14:paraId="07EF0283" w14:textId="6CDCC05F" w:rsidR="00A351FA" w:rsidRPr="004435C6" w:rsidRDefault="000759D7" w:rsidP="0049526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bCs/>
          <w:lang w:val="hy-AM"/>
        </w:rPr>
      </w:pPr>
      <w:r w:rsidRPr="004435C6">
        <w:rPr>
          <w:rFonts w:ascii="GHEA Grapalat" w:hAnsi="GHEA Grapalat"/>
          <w:bCs/>
          <w:lang w:val="hy-AM"/>
        </w:rPr>
        <w:t xml:space="preserve">Նախագծի ընդունման արդյունքում </w:t>
      </w:r>
      <w:r w:rsidR="004A11BE" w:rsidRPr="004435C6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Ծրագրի շրջանակներում օտարված, սակայն Ծրագրի կարիքների համար չպահանջվո</w:t>
      </w:r>
      <w:r w:rsidR="004A11BE" w:rsidRPr="004435C6">
        <w:rPr>
          <w:rStyle w:val="Strong"/>
          <w:rFonts w:ascii="GHEA Grapalat" w:hAnsi="GHEA Grapalat"/>
          <w:bCs w:val="0"/>
          <w:color w:val="000000"/>
          <w:shd w:val="clear" w:color="auto" w:fill="FFFFFF"/>
          <w:lang w:val="hy-AM"/>
        </w:rPr>
        <w:t xml:space="preserve">ղ </w:t>
      </w:r>
      <w:r w:rsidR="004A11BE" w:rsidRPr="004435C6">
        <w:rPr>
          <w:rFonts w:ascii="GHEA Grapalat" w:hAnsi="GHEA Grapalat"/>
          <w:bCs/>
          <w:lang w:val="hy-AM"/>
        </w:rPr>
        <w:t xml:space="preserve">ՀՀ Արագածոտնի մարզի Ագարակ համայնքում գտնվող 202-035 կադաստրային ծածկագրով հողամասը կամրացվի </w:t>
      </w:r>
      <w:r w:rsidR="00160E50" w:rsidRPr="004435C6">
        <w:rPr>
          <w:rFonts w:ascii="GHEA Grapalat" w:hAnsi="GHEA Grapalat"/>
          <w:bCs/>
          <w:lang w:val="hy-AM"/>
        </w:rPr>
        <w:t>Պետական գույքի կառավարման կոմիտեին</w:t>
      </w:r>
      <w:r w:rsidR="00116AEE" w:rsidRPr="004435C6">
        <w:rPr>
          <w:rFonts w:ascii="GHEA Grapalat" w:hAnsi="GHEA Grapalat"/>
          <w:bCs/>
          <w:lang w:val="hy-AM"/>
        </w:rPr>
        <w:t xml:space="preserve">, ինչը </w:t>
      </w:r>
      <w:r w:rsidR="00A351FA" w:rsidRPr="004435C6">
        <w:rPr>
          <w:rFonts w:ascii="GHEA Grapalat" w:hAnsi="GHEA Grapalat"/>
          <w:bCs/>
          <w:lang w:val="hy-AM"/>
        </w:rPr>
        <w:t xml:space="preserve">կնպաստի հողամասի արդյունավետ </w:t>
      </w:r>
      <w:r w:rsidR="00583168" w:rsidRPr="004435C6">
        <w:rPr>
          <w:rFonts w:ascii="GHEA Grapalat" w:hAnsi="GHEA Grapalat"/>
          <w:bCs/>
          <w:lang w:val="hy-AM"/>
        </w:rPr>
        <w:t>օգտագործ</w:t>
      </w:r>
      <w:r w:rsidR="00B85223">
        <w:rPr>
          <w:rFonts w:ascii="GHEA Grapalat" w:hAnsi="GHEA Grapalat"/>
          <w:bCs/>
          <w:lang w:val="hy-AM"/>
        </w:rPr>
        <w:t>մանը</w:t>
      </w:r>
      <w:r w:rsidR="0096740F" w:rsidRPr="004435C6">
        <w:rPr>
          <w:rFonts w:ascii="GHEA Grapalat" w:hAnsi="GHEA Grapalat"/>
          <w:bCs/>
          <w:lang w:val="hy-AM"/>
        </w:rPr>
        <w:t xml:space="preserve">: </w:t>
      </w:r>
    </w:p>
    <w:p w14:paraId="77400911" w14:textId="1FD37D5B" w:rsidR="00BF4E5D" w:rsidRPr="004435C6" w:rsidRDefault="00BF4E5D" w:rsidP="00495261">
      <w:pPr>
        <w:ind w:left="708" w:firstLine="708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0F7CCA54" w14:textId="416AA9D2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3401A4B2" w14:textId="3E181E7A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3E55F1AE" w14:textId="0225855E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747A22DD" w14:textId="0C986F94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4EFD2B8D" w14:textId="617C8F32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028E5C3E" w14:textId="2A75594B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72EF5083" w14:textId="61F0A042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6740E8C1" w14:textId="402E19B7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439D6702" w14:textId="0885964A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07E35134" w14:textId="36AEF3D6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70CD1834" w14:textId="07267D54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6AA2AB7F" w14:textId="7D9A18E0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1BB93F3D" w14:textId="2CBBD65C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3D1B6109" w14:textId="5E667966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1C4C23CF" w14:textId="3006894D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05CE254B" w14:textId="50796B50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5D16B753" w14:textId="4B83CE22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1A87C62C" w14:textId="65CA34F6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195EBD4D" w14:textId="6290F715" w:rsidR="001657F4" w:rsidRDefault="001657F4" w:rsidP="00495261">
      <w:pPr>
        <w:ind w:left="708"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76DEAA70" w14:textId="1CBE886E" w:rsidR="00A74114" w:rsidRDefault="00A74114" w:rsidP="008E7D6F">
      <w:pPr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p w14:paraId="3C9AB696" w14:textId="77777777" w:rsidR="00A74114" w:rsidRDefault="00A74114" w:rsidP="009C3E7A">
      <w:pPr>
        <w:jc w:val="both"/>
        <w:rPr>
          <w:rFonts w:ascii="Sylfaen" w:hAnsi="Sylfaen"/>
          <w:sz w:val="24"/>
          <w:szCs w:val="24"/>
          <w:lang w:val="hy-AM"/>
        </w:rPr>
      </w:pPr>
    </w:p>
    <w:p w14:paraId="54260B02" w14:textId="77777777" w:rsidR="00830949" w:rsidRPr="00DF5106" w:rsidRDefault="00830949" w:rsidP="00395EDF">
      <w:pPr>
        <w:jc w:val="both"/>
        <w:rPr>
          <w:rFonts w:ascii="Sylfaen" w:hAnsi="Sylfaen"/>
          <w:sz w:val="24"/>
          <w:szCs w:val="24"/>
          <w:lang w:val="hy-AM"/>
        </w:rPr>
      </w:pPr>
    </w:p>
    <w:p w14:paraId="17C0BE20" w14:textId="77777777" w:rsidR="001657F4" w:rsidRPr="00DF5106" w:rsidRDefault="001657F4" w:rsidP="001657F4">
      <w:pPr>
        <w:spacing w:after="0" w:line="24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DF5106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14:paraId="584A96EF" w14:textId="3A8CAC26" w:rsidR="001657F4" w:rsidRPr="00DF5106" w:rsidRDefault="001657F4" w:rsidP="001657F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5106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</w:t>
      </w:r>
      <w:r w:rsidR="00830949" w:rsidRPr="00DF5106">
        <w:rPr>
          <w:rFonts w:ascii="GHEA Grapalat" w:hAnsi="GHEA Grapalat"/>
          <w:sz w:val="24"/>
          <w:szCs w:val="24"/>
          <w:lang w:val="hy-AM"/>
        </w:rPr>
        <w:t>«</w:t>
      </w:r>
      <w:r w:rsidR="007F66B3" w:rsidRPr="00DF510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2019 թվականի փետրվարի 28-ի </w:t>
      </w:r>
      <w:r w:rsidR="006C5E8C" w:rsidRPr="00DF5106">
        <w:rPr>
          <w:rFonts w:ascii="GHEA Grapalat" w:hAnsi="GHEA Grapalat"/>
          <w:sz w:val="24"/>
          <w:szCs w:val="24"/>
          <w:lang w:val="hy-AM"/>
        </w:rPr>
        <w:t>թիվ</w:t>
      </w:r>
      <w:r w:rsidR="007F66B3" w:rsidRPr="00DF5106">
        <w:rPr>
          <w:rFonts w:ascii="GHEA Grapalat" w:hAnsi="GHEA Grapalat"/>
          <w:color w:val="000000"/>
          <w:sz w:val="24"/>
          <w:szCs w:val="24"/>
          <w:lang w:val="hy-AM"/>
        </w:rPr>
        <w:t xml:space="preserve"> 158-</w:t>
      </w:r>
      <w:r w:rsidR="006C5E8C" w:rsidRPr="00DF5106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7F66B3" w:rsidRPr="00DF5106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որոշման մեջ լրացում կատարելու մասին» </w:t>
      </w:r>
      <w:r w:rsidRPr="00DF5106">
        <w:rPr>
          <w:rFonts w:ascii="GHEA Grapalat" w:hAnsi="GHEA Grapalat" w:cs="Sylfaen"/>
          <w:sz w:val="24"/>
          <w:szCs w:val="24"/>
          <w:lang w:val="hy-AM"/>
        </w:rPr>
        <w:t xml:space="preserve">որոշման ընդունման կապակցությամբ պետական բյուջեում ծախսերի և եկամուտների էական ավելացման կամ նվազեցման վերաբերյալ  </w:t>
      </w:r>
    </w:p>
    <w:p w14:paraId="408D2956" w14:textId="77777777" w:rsidR="001657F4" w:rsidRPr="00DF5106" w:rsidRDefault="001657F4" w:rsidP="001657F4">
      <w:pPr>
        <w:spacing w:after="0" w:line="240" w:lineRule="auto"/>
        <w:rPr>
          <w:rFonts w:ascii="GHEA Grapalat" w:hAnsi="GHEA Grapalat"/>
          <w:caps/>
          <w:sz w:val="24"/>
          <w:szCs w:val="24"/>
          <w:lang w:val="hy-AM"/>
        </w:rPr>
      </w:pPr>
    </w:p>
    <w:p w14:paraId="0277B245" w14:textId="11FC726D" w:rsidR="001657F4" w:rsidRPr="00DF5106" w:rsidRDefault="001657F4" w:rsidP="001657F4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F5106">
        <w:rPr>
          <w:rFonts w:ascii="GHEA Grapalat" w:hAnsi="GHEA Grapalat" w:cs="Sylfaen"/>
          <w:sz w:val="24"/>
          <w:szCs w:val="24"/>
          <w:lang w:val="hy-AM"/>
        </w:rPr>
        <w:t>Սույն որոշմ</w:t>
      </w:r>
      <w:r w:rsidR="001E441F" w:rsidRPr="00DF5106">
        <w:rPr>
          <w:rFonts w:ascii="GHEA Grapalat" w:hAnsi="GHEA Grapalat" w:cs="Sylfaen"/>
          <w:sz w:val="24"/>
          <w:szCs w:val="24"/>
          <w:lang w:val="hy-AM"/>
        </w:rPr>
        <w:t>ան ընդունումը</w:t>
      </w:r>
      <w:r w:rsidRPr="00DF51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4310A" w:rsidRPr="00DF5106">
        <w:rPr>
          <w:rFonts w:ascii="GHEA Grapalat" w:hAnsi="GHEA Grapalat"/>
          <w:sz w:val="24"/>
          <w:szCs w:val="24"/>
          <w:lang w:val="hy-AM"/>
        </w:rPr>
        <w:t>ՀՀ</w:t>
      </w:r>
      <w:r w:rsidR="008E7D6F"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DF5106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DF5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</w:t>
      </w:r>
      <w:r w:rsidRPr="00DF5106">
        <w:rPr>
          <w:rFonts w:ascii="GHEA Grapalat" w:hAnsi="GHEA Grapalat" w:cs="Sylfaen"/>
          <w:sz w:val="24"/>
          <w:szCs w:val="24"/>
          <w:lang w:val="hy-AM"/>
        </w:rPr>
        <w:t>բյուջեում ծախսերի և եկամուտների էական ավելացում կամ նվազեցում չի առաջացնի</w:t>
      </w:r>
      <w:r w:rsidRPr="00DF5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DF510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4FEB55E" w14:textId="77777777" w:rsidR="001657F4" w:rsidRPr="00DF5106" w:rsidRDefault="001657F4" w:rsidP="001657F4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DF5106">
        <w:rPr>
          <w:rFonts w:ascii="GHEA Grapalat" w:hAnsi="GHEA Grapalat"/>
          <w:sz w:val="24"/>
          <w:szCs w:val="24"/>
          <w:lang w:val="hy-AM"/>
        </w:rPr>
        <w:tab/>
      </w:r>
      <w:r w:rsidRPr="00DF5106">
        <w:rPr>
          <w:rFonts w:ascii="GHEA Grapalat" w:hAnsi="GHEA Grapalat"/>
          <w:sz w:val="24"/>
          <w:szCs w:val="24"/>
          <w:lang w:val="hy-AM"/>
        </w:rPr>
        <w:tab/>
      </w:r>
      <w:r w:rsidRPr="00DF5106">
        <w:rPr>
          <w:rFonts w:ascii="GHEA Grapalat" w:hAnsi="GHEA Grapalat"/>
          <w:sz w:val="24"/>
          <w:szCs w:val="24"/>
          <w:lang w:val="hy-AM"/>
        </w:rPr>
        <w:tab/>
      </w:r>
      <w:r w:rsidRPr="00DF5106">
        <w:rPr>
          <w:rFonts w:ascii="GHEA Grapalat" w:hAnsi="GHEA Grapalat"/>
          <w:sz w:val="24"/>
          <w:szCs w:val="24"/>
          <w:lang w:val="hy-AM"/>
        </w:rPr>
        <w:tab/>
      </w:r>
      <w:r w:rsidRPr="00DF5106">
        <w:rPr>
          <w:rFonts w:ascii="GHEA Grapalat" w:hAnsi="GHEA Grapalat"/>
          <w:sz w:val="24"/>
          <w:szCs w:val="24"/>
          <w:lang w:val="hy-AM"/>
        </w:rPr>
        <w:tab/>
      </w:r>
      <w:r w:rsidRPr="00DF5106">
        <w:rPr>
          <w:rFonts w:ascii="GHEA Grapalat" w:hAnsi="GHEA Grapalat"/>
          <w:sz w:val="24"/>
          <w:szCs w:val="24"/>
          <w:lang w:val="hy-AM"/>
        </w:rPr>
        <w:tab/>
      </w:r>
      <w:r w:rsidRPr="00DF5106">
        <w:rPr>
          <w:rFonts w:ascii="GHEA Grapalat" w:hAnsi="GHEA Grapalat"/>
          <w:sz w:val="24"/>
          <w:szCs w:val="24"/>
          <w:lang w:val="hy-AM"/>
        </w:rPr>
        <w:tab/>
      </w:r>
      <w:r w:rsidRPr="00DF5106">
        <w:rPr>
          <w:rFonts w:ascii="GHEA Grapalat" w:hAnsi="GHEA Grapalat"/>
          <w:sz w:val="24"/>
          <w:szCs w:val="24"/>
          <w:lang w:val="hy-AM"/>
        </w:rPr>
        <w:tab/>
      </w:r>
      <w:r w:rsidRPr="00DF5106">
        <w:rPr>
          <w:rFonts w:ascii="GHEA Grapalat" w:hAnsi="GHEA Grapalat"/>
          <w:sz w:val="24"/>
          <w:szCs w:val="24"/>
          <w:lang w:val="hy-AM"/>
        </w:rPr>
        <w:tab/>
      </w:r>
      <w:r w:rsidRPr="00DF5106">
        <w:rPr>
          <w:rFonts w:ascii="GHEA Grapalat" w:hAnsi="GHEA Grapalat"/>
          <w:sz w:val="24"/>
          <w:szCs w:val="24"/>
          <w:lang w:val="hy-AM"/>
        </w:rPr>
        <w:tab/>
      </w:r>
    </w:p>
    <w:p w14:paraId="7A80A8BF" w14:textId="77777777" w:rsidR="001657F4" w:rsidRPr="00DF5106" w:rsidRDefault="001657F4" w:rsidP="001657F4">
      <w:pPr>
        <w:spacing w:after="0" w:line="240" w:lineRule="auto"/>
        <w:jc w:val="center"/>
        <w:rPr>
          <w:rFonts w:ascii="GHEA Grapalat" w:hAnsi="GHEA Grapalat" w:cs="Times New Roman"/>
          <w:b/>
          <w:caps/>
          <w:sz w:val="24"/>
          <w:szCs w:val="24"/>
          <w:lang w:val="hy-AM"/>
        </w:rPr>
      </w:pPr>
      <w:r w:rsidRPr="00DF5106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34D690D0" w14:textId="023C7F71" w:rsidR="001657F4" w:rsidRPr="00DF5106" w:rsidRDefault="001657F4" w:rsidP="001657F4">
      <w:pPr>
        <w:tabs>
          <w:tab w:val="left" w:pos="567"/>
        </w:tabs>
        <w:spacing w:after="0" w:line="240" w:lineRule="auto"/>
        <w:ind w:left="709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F5106">
        <w:rPr>
          <w:rFonts w:ascii="GHEA Grapalat" w:hAnsi="GHEA Grapalat" w:cs="Sylfaen"/>
          <w:sz w:val="24"/>
          <w:szCs w:val="24"/>
          <w:lang w:val="hy-AM"/>
        </w:rPr>
        <w:t xml:space="preserve">Իրավական ակտերի, որոնց հիման վրա կամ որոնցից օգտվելով մշակվել է ՀՀ կառավարության </w:t>
      </w:r>
      <w:r w:rsidR="001E441F" w:rsidRPr="00DF5106"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2019 թվականի փետրվարի 28-ի թիվ</w:t>
      </w:r>
      <w:r w:rsidR="001E441F" w:rsidRPr="00DF5106">
        <w:rPr>
          <w:rFonts w:ascii="GHEA Grapalat" w:hAnsi="GHEA Grapalat"/>
          <w:color w:val="000000"/>
          <w:sz w:val="24"/>
          <w:szCs w:val="24"/>
          <w:lang w:val="hy-AM"/>
        </w:rPr>
        <w:t xml:space="preserve"> 158-Ա որոշման մեջ լրացում կատարելու մասին» </w:t>
      </w:r>
      <w:r w:rsidRPr="00DF5106">
        <w:rPr>
          <w:rFonts w:ascii="GHEA Grapalat" w:hAnsi="GHEA Grapalat" w:cs="Sylfaen"/>
          <w:sz w:val="24"/>
          <w:szCs w:val="24"/>
          <w:lang w:val="hy-AM"/>
        </w:rPr>
        <w:t>որոշման նախագիծը</w:t>
      </w:r>
    </w:p>
    <w:p w14:paraId="267E44EB" w14:textId="77777777" w:rsidR="001657F4" w:rsidRPr="00DF5106" w:rsidRDefault="001657F4" w:rsidP="001657F4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5526BE8A" w14:textId="77777777" w:rsidR="001657F4" w:rsidRPr="00DF5106" w:rsidRDefault="001657F4" w:rsidP="001657F4">
      <w:pPr>
        <w:spacing w:after="0" w:line="24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DF5106">
        <w:rPr>
          <w:rFonts w:ascii="GHEA Grapalat" w:hAnsi="GHEA Grapalat" w:cs="Sylfaen"/>
          <w:sz w:val="24"/>
          <w:szCs w:val="24"/>
          <w:lang w:val="hy-AM"/>
        </w:rPr>
        <w:t xml:space="preserve">Սույն որոշման նախագիծը մշակվել է </w:t>
      </w:r>
      <w:r w:rsidRPr="00DF5106">
        <w:rPr>
          <w:rFonts w:ascii="GHEA Grapalat" w:hAnsi="GHEA Grapalat"/>
          <w:sz w:val="24"/>
          <w:szCs w:val="24"/>
          <w:lang w:val="hy-AM"/>
        </w:rPr>
        <w:t>«Նորմատիվ ի</w:t>
      </w:r>
      <w:r w:rsidRPr="00DF5106">
        <w:rPr>
          <w:rFonts w:ascii="GHEA Grapalat" w:hAnsi="GHEA Grapalat" w:cs="Sylfaen"/>
          <w:sz w:val="24"/>
          <w:szCs w:val="24"/>
          <w:lang w:val="hy-AM"/>
        </w:rPr>
        <w:t>րավական ակտերի մասին</w:t>
      </w:r>
      <w:r w:rsidRPr="00DF510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F5106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DF5106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DF5106">
        <w:rPr>
          <w:rFonts w:ascii="GHEA Grapalat" w:hAnsi="GHEA Grapalat"/>
          <w:sz w:val="24"/>
          <w:szCs w:val="24"/>
          <w:lang w:val="hy-AM"/>
        </w:rPr>
        <w:t>o</w:t>
      </w:r>
      <w:r w:rsidRPr="00DF5106">
        <w:rPr>
          <w:rFonts w:ascii="GHEA Grapalat" w:hAnsi="GHEA Grapalat" w:cs="Sylfaen"/>
          <w:sz w:val="24"/>
          <w:szCs w:val="24"/>
          <w:lang w:val="hy-AM"/>
        </w:rPr>
        <w:t>րենքի</w:t>
      </w:r>
      <w:proofErr w:type="spellEnd"/>
      <w:r w:rsidRPr="00DF5106">
        <w:rPr>
          <w:rFonts w:ascii="GHEA Grapalat" w:hAnsi="GHEA Grapalat" w:cs="Sylfaen"/>
          <w:sz w:val="24"/>
          <w:szCs w:val="24"/>
          <w:lang w:val="hy-AM"/>
        </w:rPr>
        <w:t>, «Հանրության գերակա շահերի ապահովման նպատակով սեփականության օտարման մասին» ՀՀ օրենքի պահանջներին համապատասխան</w:t>
      </w:r>
      <w:r w:rsidRPr="00DF5106">
        <w:rPr>
          <w:rFonts w:ascii="GHEA Grapalat" w:hAnsi="GHEA Grapalat"/>
          <w:sz w:val="24"/>
          <w:szCs w:val="24"/>
          <w:lang w:val="hy-AM"/>
        </w:rPr>
        <w:t>:</w:t>
      </w:r>
    </w:p>
    <w:p w14:paraId="4A68A5CC" w14:textId="77777777" w:rsidR="001657F4" w:rsidRPr="00DF5106" w:rsidRDefault="001657F4" w:rsidP="001657F4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2BAD7201" w14:textId="77777777" w:rsidR="001657F4" w:rsidRPr="00DF5106" w:rsidRDefault="001657F4" w:rsidP="001657F4">
      <w:pPr>
        <w:spacing w:after="0" w:line="240" w:lineRule="auto"/>
        <w:jc w:val="center"/>
        <w:rPr>
          <w:rFonts w:ascii="GHEA Grapalat" w:hAnsi="GHEA Grapalat" w:cs="Times New Roman"/>
          <w:b/>
          <w:caps/>
          <w:sz w:val="24"/>
          <w:szCs w:val="24"/>
          <w:lang w:val="hy-AM"/>
        </w:rPr>
      </w:pPr>
      <w:r w:rsidRPr="00DF5106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14:paraId="37FB639C" w14:textId="20FC0B5F" w:rsidR="001657F4" w:rsidRPr="00DF5106" w:rsidRDefault="001657F4" w:rsidP="001657F4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F5106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</w:t>
      </w:r>
      <w:r w:rsidR="007A5375" w:rsidRPr="00DF5106"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2019 թվականի փետրվարի 28-ի թիվ</w:t>
      </w:r>
      <w:r w:rsidR="007A5375" w:rsidRPr="00DF5106">
        <w:rPr>
          <w:rFonts w:ascii="GHEA Grapalat" w:hAnsi="GHEA Grapalat"/>
          <w:color w:val="000000"/>
          <w:sz w:val="24"/>
          <w:szCs w:val="24"/>
          <w:lang w:val="hy-AM"/>
        </w:rPr>
        <w:t xml:space="preserve"> 158-Ա որոշման մեջ լրացում կատարելու մասին» </w:t>
      </w:r>
      <w:r w:rsidRPr="00DF5106">
        <w:rPr>
          <w:rFonts w:ascii="GHEA Grapalat" w:hAnsi="GHEA Grapalat" w:cs="Sylfaen"/>
          <w:sz w:val="24"/>
          <w:szCs w:val="24"/>
          <w:lang w:val="hy-AM"/>
        </w:rPr>
        <w:t>որոշման նախագծի ընդունման կապակցությամբ այլ իրավական ակտերում  փոփոխություններ կամ լրացումներ կատարելու անհրաժեշտության կամ դրա բացակայության վերաբերյալ</w:t>
      </w:r>
    </w:p>
    <w:p w14:paraId="422929F1" w14:textId="77777777" w:rsidR="001657F4" w:rsidRPr="00DF5106" w:rsidRDefault="001657F4" w:rsidP="001657F4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403AED53" w14:textId="77777777" w:rsidR="001657F4" w:rsidRPr="00DF5106" w:rsidRDefault="001657F4" w:rsidP="001657F4">
      <w:pPr>
        <w:spacing w:after="0" w:line="24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DF5106">
        <w:rPr>
          <w:rFonts w:ascii="GHEA Grapalat" w:hAnsi="GHEA Grapalat" w:cs="Sylfaen"/>
          <w:sz w:val="24"/>
          <w:szCs w:val="24"/>
          <w:lang w:val="hy-AM"/>
        </w:rPr>
        <w:t xml:space="preserve">Սույն նախագծի </w:t>
      </w:r>
      <w:proofErr w:type="spellStart"/>
      <w:r w:rsidRPr="00DF5106">
        <w:rPr>
          <w:rFonts w:ascii="GHEA Grapalat" w:hAnsi="GHEA Grapalat" w:cs="Sylfaen"/>
          <w:sz w:val="24"/>
          <w:szCs w:val="24"/>
          <w:lang w:val="hy-AM"/>
        </w:rPr>
        <w:t>ընդունմամբ</w:t>
      </w:r>
      <w:proofErr w:type="spellEnd"/>
      <w:r w:rsidRPr="00DF5106">
        <w:rPr>
          <w:rFonts w:ascii="GHEA Grapalat" w:hAnsi="GHEA Grapalat" w:cs="Sylfaen"/>
          <w:sz w:val="24"/>
          <w:szCs w:val="24"/>
          <w:lang w:val="hy-AM"/>
        </w:rPr>
        <w:t xml:space="preserve"> այլ իրավական ակտերում փոփոխություններ կամ լրացումներ կատարելու անհրաժեշտություն չի առաջանում</w:t>
      </w:r>
      <w:r w:rsidRPr="00DF5106">
        <w:rPr>
          <w:rFonts w:ascii="GHEA Grapalat" w:hAnsi="GHEA Grapalat"/>
          <w:sz w:val="24"/>
          <w:szCs w:val="24"/>
          <w:lang w:val="hy-AM"/>
        </w:rPr>
        <w:t>:</w:t>
      </w:r>
    </w:p>
    <w:p w14:paraId="378C99E2" w14:textId="0D2D8C90" w:rsidR="001657F4" w:rsidRPr="00DF5106" w:rsidRDefault="001657F4" w:rsidP="00C3269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DF5106">
        <w:rPr>
          <w:rFonts w:ascii="GHEA Grapalat" w:hAnsi="GHEA Grapalat"/>
          <w:sz w:val="24"/>
          <w:szCs w:val="24"/>
          <w:lang w:val="hy-AM"/>
        </w:rPr>
        <w:tab/>
      </w:r>
      <w:r w:rsidRPr="00DF5106">
        <w:rPr>
          <w:rFonts w:ascii="GHEA Grapalat" w:hAnsi="GHEA Grapalat"/>
          <w:sz w:val="24"/>
          <w:szCs w:val="24"/>
          <w:lang w:val="hy-AM"/>
        </w:rPr>
        <w:tab/>
      </w:r>
      <w:r w:rsidRPr="00DF5106">
        <w:rPr>
          <w:rFonts w:ascii="GHEA Grapalat" w:hAnsi="GHEA Grapalat"/>
          <w:sz w:val="24"/>
          <w:szCs w:val="24"/>
          <w:lang w:val="hy-AM"/>
        </w:rPr>
        <w:tab/>
      </w:r>
      <w:r w:rsidRPr="00DF5106">
        <w:rPr>
          <w:rFonts w:ascii="GHEA Grapalat" w:hAnsi="GHEA Grapalat"/>
          <w:sz w:val="24"/>
          <w:szCs w:val="24"/>
          <w:lang w:val="hy-AM"/>
        </w:rPr>
        <w:tab/>
      </w:r>
      <w:r w:rsidRPr="00DF5106">
        <w:rPr>
          <w:rFonts w:ascii="GHEA Grapalat" w:hAnsi="GHEA Grapalat"/>
          <w:sz w:val="24"/>
          <w:szCs w:val="24"/>
          <w:lang w:val="hy-AM"/>
        </w:rPr>
        <w:tab/>
      </w:r>
      <w:r w:rsidRPr="00DF5106">
        <w:rPr>
          <w:rFonts w:ascii="GHEA Grapalat" w:hAnsi="GHEA Grapalat"/>
          <w:sz w:val="24"/>
          <w:szCs w:val="24"/>
          <w:lang w:val="hy-AM"/>
        </w:rPr>
        <w:tab/>
      </w:r>
      <w:r w:rsidRPr="00DF5106">
        <w:rPr>
          <w:rFonts w:ascii="GHEA Grapalat" w:hAnsi="GHEA Grapalat"/>
          <w:sz w:val="24"/>
          <w:szCs w:val="24"/>
          <w:lang w:val="hy-AM"/>
        </w:rPr>
        <w:tab/>
      </w:r>
      <w:r w:rsidRPr="00DF5106">
        <w:rPr>
          <w:rFonts w:ascii="GHEA Grapalat" w:hAnsi="GHEA Grapalat"/>
          <w:sz w:val="24"/>
          <w:szCs w:val="24"/>
          <w:lang w:val="hy-AM"/>
        </w:rPr>
        <w:tab/>
      </w:r>
      <w:r w:rsidRPr="00DF5106">
        <w:rPr>
          <w:rFonts w:ascii="GHEA Grapalat" w:hAnsi="GHEA Grapalat"/>
          <w:sz w:val="24"/>
          <w:szCs w:val="24"/>
          <w:lang w:val="hy-AM"/>
        </w:rPr>
        <w:tab/>
      </w:r>
    </w:p>
    <w:p w14:paraId="27F83E2E" w14:textId="77777777" w:rsidR="001657F4" w:rsidRPr="00DF5106" w:rsidRDefault="001657F4" w:rsidP="001657F4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797644B2" w14:textId="77777777" w:rsidR="001657F4" w:rsidRPr="00DF5106" w:rsidRDefault="001657F4" w:rsidP="001657F4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DF5106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493666A3" w14:textId="2392E4E9" w:rsidR="001657F4" w:rsidRPr="00DF5106" w:rsidRDefault="001657F4" w:rsidP="001657F4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  <w:r w:rsidRPr="00DF5106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</w:t>
      </w:r>
      <w:r w:rsidR="007A5375" w:rsidRPr="00DF5106"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2019 թվականի փետրվարի 28-ի թիվ</w:t>
      </w:r>
      <w:r w:rsidR="007A5375" w:rsidRPr="00DF5106">
        <w:rPr>
          <w:rFonts w:ascii="GHEA Grapalat" w:hAnsi="GHEA Grapalat"/>
          <w:color w:val="000000"/>
          <w:sz w:val="24"/>
          <w:szCs w:val="24"/>
          <w:lang w:val="hy-AM"/>
        </w:rPr>
        <w:t xml:space="preserve"> 158-Ա որոշման մեջ լրացում կատարելու մասին» </w:t>
      </w:r>
      <w:r w:rsidRPr="00DF5106">
        <w:rPr>
          <w:rFonts w:ascii="GHEA Grapalat" w:hAnsi="GHEA Grapalat" w:cs="Sylfaen"/>
          <w:sz w:val="24"/>
          <w:szCs w:val="24"/>
          <w:lang w:val="hy-AM"/>
        </w:rPr>
        <w:t>որոշման նախագծի հեղինակների (</w:t>
      </w:r>
      <w:proofErr w:type="spellStart"/>
      <w:r w:rsidRPr="00DF5106">
        <w:rPr>
          <w:rFonts w:ascii="GHEA Grapalat" w:hAnsi="GHEA Grapalat" w:cs="Sylfaen"/>
          <w:sz w:val="24"/>
          <w:szCs w:val="24"/>
          <w:lang w:val="hy-AM"/>
        </w:rPr>
        <w:t>մշակողների</w:t>
      </w:r>
      <w:proofErr w:type="spellEnd"/>
      <w:r w:rsidRPr="00DF5106">
        <w:rPr>
          <w:rFonts w:ascii="GHEA Grapalat" w:hAnsi="GHEA Grapalat" w:cs="Sylfaen"/>
          <w:sz w:val="24"/>
          <w:szCs w:val="24"/>
          <w:lang w:val="hy-AM"/>
        </w:rPr>
        <w:t>)</w:t>
      </w:r>
    </w:p>
    <w:p w14:paraId="470C4C5D" w14:textId="77777777" w:rsidR="001657F4" w:rsidRPr="00DF5106" w:rsidRDefault="001657F4" w:rsidP="001657F4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DDA5AC3" w14:textId="472211FC" w:rsidR="001657F4" w:rsidRPr="00DF5106" w:rsidRDefault="001657F4" w:rsidP="001657F4">
      <w:p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DF5106">
        <w:rPr>
          <w:rFonts w:ascii="GHEA Grapalat" w:hAnsi="GHEA Grapalat" w:cs="Sylfaen"/>
          <w:sz w:val="24"/>
          <w:szCs w:val="24"/>
          <w:lang w:val="hy-AM"/>
        </w:rPr>
        <w:tab/>
        <w:t>Սույն նախագիծը մշակվել է ՀՀ տ</w:t>
      </w:r>
      <w:r w:rsidR="004862E7" w:rsidRPr="00DF5106">
        <w:rPr>
          <w:rFonts w:ascii="GHEA Grapalat" w:hAnsi="GHEA Grapalat" w:cs="Sylfaen"/>
          <w:sz w:val="24"/>
          <w:szCs w:val="24"/>
          <w:lang w:val="hy-AM"/>
        </w:rPr>
        <w:t xml:space="preserve">արածքային կառավարման և ենթակառուցվածքների </w:t>
      </w:r>
      <w:r w:rsidRPr="00DF5106">
        <w:rPr>
          <w:rFonts w:ascii="GHEA Grapalat" w:hAnsi="GHEA Grapalat" w:cs="Sylfaen"/>
          <w:sz w:val="24"/>
          <w:szCs w:val="24"/>
          <w:lang w:val="hy-AM"/>
        </w:rPr>
        <w:t>նախարարության կողմից</w:t>
      </w:r>
      <w:r w:rsidRPr="00DF5106">
        <w:rPr>
          <w:rFonts w:ascii="GHEA Grapalat" w:hAnsi="GHEA Grapalat"/>
          <w:sz w:val="24"/>
          <w:szCs w:val="24"/>
          <w:lang w:val="hy-AM"/>
        </w:rPr>
        <w:t>:</w:t>
      </w:r>
    </w:p>
    <w:p w14:paraId="7CD8AF8C" w14:textId="77777777" w:rsidR="001657F4" w:rsidRPr="00DF5106" w:rsidRDefault="001657F4" w:rsidP="001657F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EA8DB31" w14:textId="77777777" w:rsidR="00BF4E5D" w:rsidRPr="00F32C2F" w:rsidRDefault="00BF4E5D" w:rsidP="00F32C2F">
      <w:pPr>
        <w:ind w:left="708" w:firstLine="708"/>
        <w:rPr>
          <w:lang w:val="hy-AM"/>
        </w:rPr>
      </w:pPr>
    </w:p>
    <w:sectPr w:rsidR="00BF4E5D" w:rsidRPr="00F32C2F" w:rsidSect="00136C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A5B71"/>
    <w:multiLevelType w:val="hybridMultilevel"/>
    <w:tmpl w:val="397A7E50"/>
    <w:lvl w:ilvl="0" w:tplc="59687FD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41"/>
    <w:rsid w:val="000045D2"/>
    <w:rsid w:val="000537B1"/>
    <w:rsid w:val="000759D7"/>
    <w:rsid w:val="00091E26"/>
    <w:rsid w:val="00096D4F"/>
    <w:rsid w:val="00116601"/>
    <w:rsid w:val="00116AEE"/>
    <w:rsid w:val="001240F0"/>
    <w:rsid w:val="00126054"/>
    <w:rsid w:val="00136CD3"/>
    <w:rsid w:val="00160E50"/>
    <w:rsid w:val="00161C95"/>
    <w:rsid w:val="001639DE"/>
    <w:rsid w:val="001657F4"/>
    <w:rsid w:val="00166CB5"/>
    <w:rsid w:val="00166DF9"/>
    <w:rsid w:val="00175CE1"/>
    <w:rsid w:val="00182FD8"/>
    <w:rsid w:val="00184133"/>
    <w:rsid w:val="00190443"/>
    <w:rsid w:val="00196CB0"/>
    <w:rsid w:val="001D3F14"/>
    <w:rsid w:val="001E1012"/>
    <w:rsid w:val="001E28BF"/>
    <w:rsid w:val="001E441F"/>
    <w:rsid w:val="001F5638"/>
    <w:rsid w:val="002418B2"/>
    <w:rsid w:val="00243D01"/>
    <w:rsid w:val="002704DA"/>
    <w:rsid w:val="002817E3"/>
    <w:rsid w:val="002E6FB6"/>
    <w:rsid w:val="002F0541"/>
    <w:rsid w:val="00311724"/>
    <w:rsid w:val="00324284"/>
    <w:rsid w:val="003524F7"/>
    <w:rsid w:val="0038744A"/>
    <w:rsid w:val="003940AA"/>
    <w:rsid w:val="00395EDF"/>
    <w:rsid w:val="00396B69"/>
    <w:rsid w:val="003B4248"/>
    <w:rsid w:val="003C5790"/>
    <w:rsid w:val="003D6CDC"/>
    <w:rsid w:val="003E54B5"/>
    <w:rsid w:val="003E7500"/>
    <w:rsid w:val="0040787B"/>
    <w:rsid w:val="00410473"/>
    <w:rsid w:val="00412D80"/>
    <w:rsid w:val="00434D28"/>
    <w:rsid w:val="004435C6"/>
    <w:rsid w:val="00472656"/>
    <w:rsid w:val="00475554"/>
    <w:rsid w:val="004862E7"/>
    <w:rsid w:val="00487B2F"/>
    <w:rsid w:val="00492E59"/>
    <w:rsid w:val="004950FF"/>
    <w:rsid w:val="00495261"/>
    <w:rsid w:val="00495861"/>
    <w:rsid w:val="004A11BE"/>
    <w:rsid w:val="004B1D31"/>
    <w:rsid w:val="004D7EFD"/>
    <w:rsid w:val="004E5897"/>
    <w:rsid w:val="00502ECA"/>
    <w:rsid w:val="00523F3F"/>
    <w:rsid w:val="00531A18"/>
    <w:rsid w:val="00541D75"/>
    <w:rsid w:val="005434EB"/>
    <w:rsid w:val="00545141"/>
    <w:rsid w:val="00554549"/>
    <w:rsid w:val="00557D75"/>
    <w:rsid w:val="00583168"/>
    <w:rsid w:val="005A01DE"/>
    <w:rsid w:val="005B0648"/>
    <w:rsid w:val="005B499E"/>
    <w:rsid w:val="00605B29"/>
    <w:rsid w:val="006117DC"/>
    <w:rsid w:val="00612FB3"/>
    <w:rsid w:val="0061744E"/>
    <w:rsid w:val="00621AAD"/>
    <w:rsid w:val="00624C56"/>
    <w:rsid w:val="00637205"/>
    <w:rsid w:val="00640E60"/>
    <w:rsid w:val="00662298"/>
    <w:rsid w:val="00696FDF"/>
    <w:rsid w:val="006C5E8C"/>
    <w:rsid w:val="006C621B"/>
    <w:rsid w:val="006D0D8A"/>
    <w:rsid w:val="006E05DC"/>
    <w:rsid w:val="006E7584"/>
    <w:rsid w:val="006F28B6"/>
    <w:rsid w:val="007312C2"/>
    <w:rsid w:val="0076056C"/>
    <w:rsid w:val="007649E5"/>
    <w:rsid w:val="00767F45"/>
    <w:rsid w:val="007A5375"/>
    <w:rsid w:val="007B7049"/>
    <w:rsid w:val="007C05A6"/>
    <w:rsid w:val="007E24D4"/>
    <w:rsid w:val="007F07C3"/>
    <w:rsid w:val="007F4932"/>
    <w:rsid w:val="007F66B3"/>
    <w:rsid w:val="008046A7"/>
    <w:rsid w:val="00805DEC"/>
    <w:rsid w:val="00817AA0"/>
    <w:rsid w:val="00826AFF"/>
    <w:rsid w:val="008303C1"/>
    <w:rsid w:val="00830949"/>
    <w:rsid w:val="008707F0"/>
    <w:rsid w:val="00875B4A"/>
    <w:rsid w:val="00893187"/>
    <w:rsid w:val="008B36C4"/>
    <w:rsid w:val="008E4459"/>
    <w:rsid w:val="008E7D6F"/>
    <w:rsid w:val="008E7FB2"/>
    <w:rsid w:val="009043ED"/>
    <w:rsid w:val="009308F1"/>
    <w:rsid w:val="00951489"/>
    <w:rsid w:val="0096649C"/>
    <w:rsid w:val="0096740F"/>
    <w:rsid w:val="009C3E7A"/>
    <w:rsid w:val="009D1CB4"/>
    <w:rsid w:val="009D4F16"/>
    <w:rsid w:val="009F4ECE"/>
    <w:rsid w:val="00A0762E"/>
    <w:rsid w:val="00A216A0"/>
    <w:rsid w:val="00A25AF7"/>
    <w:rsid w:val="00A351FA"/>
    <w:rsid w:val="00A53D94"/>
    <w:rsid w:val="00A715AB"/>
    <w:rsid w:val="00A7257B"/>
    <w:rsid w:val="00A74114"/>
    <w:rsid w:val="00A757EF"/>
    <w:rsid w:val="00A91367"/>
    <w:rsid w:val="00AC0B1F"/>
    <w:rsid w:val="00AE163B"/>
    <w:rsid w:val="00B15EE9"/>
    <w:rsid w:val="00B1618E"/>
    <w:rsid w:val="00B210ED"/>
    <w:rsid w:val="00B401E7"/>
    <w:rsid w:val="00B5027F"/>
    <w:rsid w:val="00B765B4"/>
    <w:rsid w:val="00B85223"/>
    <w:rsid w:val="00BA2C62"/>
    <w:rsid w:val="00BD43E1"/>
    <w:rsid w:val="00BE17E5"/>
    <w:rsid w:val="00BE6ADB"/>
    <w:rsid w:val="00BF4E5D"/>
    <w:rsid w:val="00BF7197"/>
    <w:rsid w:val="00C00042"/>
    <w:rsid w:val="00C00EFC"/>
    <w:rsid w:val="00C3269D"/>
    <w:rsid w:val="00C4310A"/>
    <w:rsid w:val="00C6750F"/>
    <w:rsid w:val="00CA1019"/>
    <w:rsid w:val="00CB1144"/>
    <w:rsid w:val="00CD5813"/>
    <w:rsid w:val="00D05595"/>
    <w:rsid w:val="00D61738"/>
    <w:rsid w:val="00D64AED"/>
    <w:rsid w:val="00D65DCE"/>
    <w:rsid w:val="00D85FBC"/>
    <w:rsid w:val="00D87F2B"/>
    <w:rsid w:val="00D95AEF"/>
    <w:rsid w:val="00DA68CE"/>
    <w:rsid w:val="00DB1684"/>
    <w:rsid w:val="00DB6B45"/>
    <w:rsid w:val="00DE220F"/>
    <w:rsid w:val="00DF5106"/>
    <w:rsid w:val="00DF793B"/>
    <w:rsid w:val="00E07365"/>
    <w:rsid w:val="00E3160C"/>
    <w:rsid w:val="00E65DF7"/>
    <w:rsid w:val="00E67001"/>
    <w:rsid w:val="00E73FCE"/>
    <w:rsid w:val="00E81D06"/>
    <w:rsid w:val="00E87641"/>
    <w:rsid w:val="00EA1E23"/>
    <w:rsid w:val="00EB3C09"/>
    <w:rsid w:val="00ED0861"/>
    <w:rsid w:val="00ED77E8"/>
    <w:rsid w:val="00EE2787"/>
    <w:rsid w:val="00F32C2F"/>
    <w:rsid w:val="00F34AF3"/>
    <w:rsid w:val="00F74117"/>
    <w:rsid w:val="00F83B99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CDAE"/>
  <w15:chartTrackingRefBased/>
  <w15:docId w15:val="{B412797E-8FC0-4042-8682-8F0EB5C2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B3C09"/>
    <w:rPr>
      <w:b/>
      <w:bCs/>
    </w:rPr>
  </w:style>
  <w:style w:type="character" w:styleId="Emphasis">
    <w:name w:val="Emphasis"/>
    <w:basedOn w:val="DefaultParagraphFont"/>
    <w:uiPriority w:val="20"/>
    <w:qFormat/>
    <w:rsid w:val="00A351FA"/>
    <w:rPr>
      <w:i/>
      <w:iCs/>
    </w:rPr>
  </w:style>
  <w:style w:type="paragraph" w:styleId="ListParagraph">
    <w:name w:val="List Paragraph"/>
    <w:basedOn w:val="Normal"/>
    <w:uiPriority w:val="34"/>
    <w:qFormat/>
    <w:rsid w:val="0019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https://mul2.gov.am/tasks/377083/oneclick/naxagic.docx?token=e473345a54aaf74c1129f2febcb8c957</cp:keywords>
  <dc:description/>
  <cp:lastModifiedBy>Gohar Mirzoyan</cp:lastModifiedBy>
  <cp:revision>214</cp:revision>
  <dcterms:created xsi:type="dcterms:W3CDTF">2020-09-13T08:50:00Z</dcterms:created>
  <dcterms:modified xsi:type="dcterms:W3CDTF">2021-01-11T13:33:00Z</dcterms:modified>
</cp:coreProperties>
</file>