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6E" w:rsidRPr="00D306AB" w:rsidRDefault="00EB486E" w:rsidP="00D306AB">
      <w:pPr>
        <w:spacing w:after="200" w:line="360" w:lineRule="auto"/>
        <w:jc w:val="right"/>
        <w:rPr>
          <w:rFonts w:ascii="GHEA Grapalat" w:hAnsi="GHEA Grapalat"/>
          <w:color w:val="000000"/>
          <w:u w:val="single"/>
          <w:lang w:val="af-ZA"/>
        </w:rPr>
      </w:pPr>
      <w:bookmarkStart w:id="0" w:name="_GoBack"/>
      <w:bookmarkEnd w:id="0"/>
      <w:r w:rsidRPr="00D306AB">
        <w:rPr>
          <w:rFonts w:ascii="GHEA Grapalat" w:hAnsi="GHEA Grapalat"/>
          <w:b/>
          <w:color w:val="000000"/>
          <w:u w:val="single"/>
          <w:lang w:val="af-ZA"/>
        </w:rPr>
        <w:t>ՆԱԽԱԳԻԾ</w:t>
      </w:r>
    </w:p>
    <w:p w:rsidR="00EB486E" w:rsidRPr="00467AF1" w:rsidRDefault="00EB486E" w:rsidP="00D306AB">
      <w:pPr>
        <w:pStyle w:val="mechtex"/>
        <w:spacing w:line="360" w:lineRule="auto"/>
        <w:rPr>
          <w:rFonts w:ascii="GHEA Grapalat" w:hAnsi="GHEA Grapalat"/>
          <w:b/>
          <w:color w:val="000000"/>
          <w:sz w:val="24"/>
          <w:lang w:val="af-ZA"/>
        </w:rPr>
      </w:pPr>
      <w:r w:rsidRPr="00467AF1">
        <w:rPr>
          <w:rFonts w:ascii="GHEA Grapalat" w:hAnsi="GHEA Grapalat"/>
          <w:b/>
          <w:color w:val="000000"/>
          <w:sz w:val="24"/>
          <w:lang w:val="af-ZA"/>
        </w:rPr>
        <w:t>ՀԱՅԱՍՏԱՆԻ ՀԱՆՐԱՊԵՏՈՒԹՅԱՆ ԿԱՌԱՎԱՐՈՒԹՅՈՒՆ</w:t>
      </w:r>
    </w:p>
    <w:p w:rsidR="00EB486E" w:rsidRPr="00467AF1" w:rsidRDefault="00EB486E" w:rsidP="00D306AB">
      <w:pPr>
        <w:pStyle w:val="mechtex"/>
        <w:spacing w:line="360" w:lineRule="auto"/>
        <w:rPr>
          <w:rFonts w:ascii="GHEA Grapalat" w:hAnsi="GHEA Grapalat"/>
          <w:b/>
          <w:color w:val="000000"/>
          <w:sz w:val="24"/>
          <w:lang w:val="af-ZA"/>
        </w:rPr>
      </w:pPr>
      <w:r w:rsidRPr="00467AF1">
        <w:rPr>
          <w:rFonts w:ascii="GHEA Grapalat" w:hAnsi="GHEA Grapalat"/>
          <w:b/>
          <w:color w:val="000000"/>
          <w:sz w:val="24"/>
          <w:lang w:val="af-ZA"/>
        </w:rPr>
        <w:t>ՈՐՈՇՈՒՄ</w:t>
      </w:r>
    </w:p>
    <w:p w:rsidR="00EB486E" w:rsidRPr="00467AF1" w:rsidRDefault="00EB486E" w:rsidP="00D306AB">
      <w:pPr>
        <w:pStyle w:val="mechtex"/>
        <w:spacing w:line="360" w:lineRule="auto"/>
        <w:rPr>
          <w:rFonts w:ascii="GHEA Grapalat" w:hAnsi="GHEA Grapalat"/>
          <w:b/>
          <w:color w:val="000000"/>
          <w:sz w:val="24"/>
          <w:lang w:val="af-ZA"/>
        </w:rPr>
      </w:pPr>
    </w:p>
    <w:p w:rsidR="00EB486E" w:rsidRPr="00467AF1" w:rsidRDefault="00EB486E" w:rsidP="00D306AB">
      <w:pPr>
        <w:pStyle w:val="BodyText"/>
        <w:spacing w:line="360" w:lineRule="auto"/>
        <w:rPr>
          <w:rFonts w:ascii="GHEA Grapalat" w:hAnsi="GHEA Grapalat" w:cs="Sylfaen"/>
          <w:color w:val="000000"/>
          <w:lang w:val="hy-AM"/>
        </w:rPr>
      </w:pPr>
      <w:r w:rsidRPr="00467AF1">
        <w:rPr>
          <w:rFonts w:ascii="GHEA Grapalat" w:hAnsi="GHEA Grapalat" w:cs="Sylfaen"/>
          <w:color w:val="000000"/>
          <w:lang w:val="hy-AM"/>
        </w:rPr>
        <w:t>___ __________ 20</w:t>
      </w:r>
      <w:r w:rsidRPr="00467AF1">
        <w:rPr>
          <w:rFonts w:ascii="GHEA Grapalat" w:hAnsi="GHEA Grapalat" w:cs="Sylfaen"/>
          <w:color w:val="000000"/>
          <w:lang w:val="af-ZA"/>
        </w:rPr>
        <w:t>20</w:t>
      </w:r>
      <w:r w:rsidRPr="00467AF1">
        <w:rPr>
          <w:rFonts w:ascii="GHEA Grapalat" w:hAnsi="GHEA Grapalat" w:cs="Sylfaen"/>
          <w:color w:val="000000"/>
          <w:lang w:val="hy-AM"/>
        </w:rPr>
        <w:t xml:space="preserve"> թվականի թիվ</w:t>
      </w:r>
      <w:r w:rsidRPr="00467AF1">
        <w:rPr>
          <w:rFonts w:ascii="GHEA Grapalat" w:hAnsi="GHEA Grapalat"/>
          <w:color w:val="000000"/>
          <w:lang w:val="hy-AM"/>
        </w:rPr>
        <w:t xml:space="preserve"> __</w:t>
      </w:r>
      <w:r w:rsidRPr="00467AF1">
        <w:rPr>
          <w:rFonts w:ascii="GHEA Grapalat" w:hAnsi="GHEA Grapalat"/>
          <w:color w:val="000000"/>
          <w:lang w:val="af-ZA"/>
        </w:rPr>
        <w:t>__</w:t>
      </w:r>
      <w:r w:rsidRPr="00467AF1">
        <w:rPr>
          <w:rFonts w:ascii="GHEA Grapalat" w:hAnsi="GHEA Grapalat"/>
          <w:color w:val="000000"/>
          <w:lang w:val="hy-AM"/>
        </w:rPr>
        <w:t xml:space="preserve">_ </w:t>
      </w:r>
      <w:r w:rsidRPr="00467AF1">
        <w:rPr>
          <w:rFonts w:ascii="GHEA Grapalat" w:hAnsi="GHEA Grapalat" w:cs="Sylfaen"/>
          <w:color w:val="000000"/>
          <w:lang w:val="hy-AM"/>
        </w:rPr>
        <w:t>Ն</w:t>
      </w:r>
    </w:p>
    <w:p w:rsidR="00EB486E" w:rsidRPr="00467AF1" w:rsidRDefault="00EB486E" w:rsidP="00D306AB">
      <w:pPr>
        <w:pStyle w:val="mechtex"/>
        <w:spacing w:line="360" w:lineRule="auto"/>
        <w:rPr>
          <w:rFonts w:ascii="GHEA Grapalat" w:hAnsi="GHEA Grapalat"/>
          <w:b/>
          <w:color w:val="000000"/>
          <w:sz w:val="24"/>
          <w:lang w:val="af-ZA"/>
        </w:rPr>
      </w:pPr>
    </w:p>
    <w:p w:rsidR="00EB486E" w:rsidRPr="00467AF1" w:rsidRDefault="00EB486E" w:rsidP="00D306AB">
      <w:pPr>
        <w:pStyle w:val="mechtex"/>
        <w:spacing w:line="360" w:lineRule="auto"/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</w:pP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ՀԱՅԱՍՏԱՆԻ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ՀԱՆՐԱՊԵՏՈՒԹՅԱՆ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ԿԱՌԱՎԱՐՈՒԹՅԱՆ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2019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ԹՎԱԿԱՆԻ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ՀՈՒՆՎԱՐԻ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24-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N 50-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ՈՐՈՇՄԱՆ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ՄԵՋ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ՓՈՓՈԽՈՒԹՅՈՒՆՆԵՐ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ԿԱՏԱՐԵԼՈՒ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</w:rPr>
        <w:t>ՄԱՍԻՆ</w:t>
      </w:r>
    </w:p>
    <w:p w:rsidR="00EB486E" w:rsidRPr="00467AF1" w:rsidRDefault="00EB486E" w:rsidP="00D306AB">
      <w:pPr>
        <w:pStyle w:val="mechtex"/>
        <w:spacing w:line="360" w:lineRule="auto"/>
        <w:ind w:firstLine="720"/>
        <w:jc w:val="both"/>
        <w:rPr>
          <w:rFonts w:ascii="GHEA Grapalat" w:hAnsi="GHEA Grapalat"/>
          <w:sz w:val="24"/>
          <w:lang w:val="af-ZA"/>
        </w:rPr>
      </w:pPr>
    </w:p>
    <w:p w:rsidR="004647E8" w:rsidRDefault="00EB486E" w:rsidP="00D306AB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lang w:val="hy-AM" w:eastAsia="en-US"/>
        </w:rPr>
      </w:pPr>
      <w:r w:rsidRPr="00467AF1">
        <w:rPr>
          <w:rFonts w:ascii="GHEA Grapalat" w:hAnsi="GHEA Grapalat" w:cs="Sylfaen"/>
          <w:lang w:val="hy-AM" w:eastAsia="en-US"/>
        </w:rPr>
        <w:t>Ղեկավարվելով «Նորմատիվ իրավական ակտերի մասին» ՀՀ օրենքի 33-րդ և 34-րդ հոդվածների պահանջներով՝ Հայաստանի</w:t>
      </w:r>
      <w:r w:rsidRPr="00467AF1">
        <w:rPr>
          <w:rFonts w:ascii="GHEA Grapalat" w:hAnsi="GHEA Grapalat"/>
          <w:lang w:val="hy-AM" w:eastAsia="en-US"/>
        </w:rPr>
        <w:t xml:space="preserve"> </w:t>
      </w:r>
      <w:r w:rsidRPr="00467AF1">
        <w:rPr>
          <w:rFonts w:ascii="GHEA Grapalat" w:hAnsi="GHEA Grapalat" w:cs="Sylfaen"/>
          <w:lang w:val="hy-AM" w:eastAsia="en-US"/>
        </w:rPr>
        <w:t>Հանրապետության</w:t>
      </w:r>
      <w:r w:rsidRPr="00467AF1">
        <w:rPr>
          <w:rFonts w:ascii="GHEA Grapalat" w:hAnsi="GHEA Grapalat"/>
          <w:lang w:val="hy-AM" w:eastAsia="en-US"/>
        </w:rPr>
        <w:t xml:space="preserve"> </w:t>
      </w:r>
      <w:r w:rsidRPr="00467AF1">
        <w:rPr>
          <w:rFonts w:ascii="GHEA Grapalat" w:hAnsi="GHEA Grapalat" w:cs="Sylfaen"/>
          <w:lang w:val="hy-AM" w:eastAsia="en-US"/>
        </w:rPr>
        <w:t>կառավարությունը</w:t>
      </w:r>
      <w:r w:rsidRPr="00467AF1">
        <w:rPr>
          <w:rFonts w:ascii="Calibri" w:hAnsi="Calibri" w:cs="Calibri"/>
          <w:lang w:val="hy-AM" w:eastAsia="en-US"/>
        </w:rPr>
        <w:t> </w:t>
      </w:r>
    </w:p>
    <w:p w:rsidR="00EB486E" w:rsidRPr="00467AF1" w:rsidRDefault="00EB486E" w:rsidP="004647E8">
      <w:pPr>
        <w:shd w:val="clear" w:color="auto" w:fill="FFFFFF"/>
        <w:spacing w:line="360" w:lineRule="auto"/>
        <w:jc w:val="both"/>
        <w:rPr>
          <w:rFonts w:ascii="GHEA Grapalat" w:hAnsi="GHEA Grapalat"/>
          <w:bCs/>
          <w:iCs/>
          <w:lang w:val="hy-AM" w:eastAsia="en-US"/>
        </w:rPr>
      </w:pPr>
      <w:r w:rsidRPr="00467AF1">
        <w:rPr>
          <w:rFonts w:ascii="GHEA Grapalat" w:hAnsi="GHEA Grapalat" w:cs="Sylfaen"/>
          <w:bCs/>
          <w:iCs/>
          <w:lang w:val="hy-AM" w:eastAsia="en-US"/>
        </w:rPr>
        <w:t>ո</w:t>
      </w:r>
      <w:r w:rsidRPr="00467AF1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Pr="00467AF1">
        <w:rPr>
          <w:rFonts w:ascii="GHEA Grapalat" w:hAnsi="GHEA Grapalat" w:cs="Sylfaen"/>
          <w:bCs/>
          <w:iCs/>
          <w:lang w:val="hy-AM" w:eastAsia="en-US"/>
        </w:rPr>
        <w:t>ր</w:t>
      </w:r>
      <w:r w:rsidRPr="00467AF1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Pr="00467AF1">
        <w:rPr>
          <w:rFonts w:ascii="GHEA Grapalat" w:hAnsi="GHEA Grapalat" w:cs="Sylfaen"/>
          <w:bCs/>
          <w:iCs/>
          <w:lang w:val="hy-AM" w:eastAsia="en-US"/>
        </w:rPr>
        <w:t>ո</w:t>
      </w:r>
      <w:r w:rsidRPr="00467AF1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Pr="00467AF1">
        <w:rPr>
          <w:rFonts w:ascii="GHEA Grapalat" w:hAnsi="GHEA Grapalat" w:cs="Sylfaen"/>
          <w:bCs/>
          <w:iCs/>
          <w:lang w:val="hy-AM" w:eastAsia="en-US"/>
        </w:rPr>
        <w:t>շ</w:t>
      </w:r>
      <w:r w:rsidRPr="00467AF1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Pr="00467AF1">
        <w:rPr>
          <w:rFonts w:ascii="GHEA Grapalat" w:hAnsi="GHEA Grapalat" w:cs="Sylfaen"/>
          <w:bCs/>
          <w:iCs/>
          <w:lang w:val="hy-AM" w:eastAsia="en-US"/>
        </w:rPr>
        <w:t>ու</w:t>
      </w:r>
      <w:r w:rsidRPr="00467AF1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Pr="00467AF1">
        <w:rPr>
          <w:rFonts w:ascii="GHEA Grapalat" w:hAnsi="GHEA Grapalat" w:cs="Sylfaen"/>
          <w:bCs/>
          <w:iCs/>
          <w:lang w:val="hy-AM" w:eastAsia="en-US"/>
        </w:rPr>
        <w:t>մ</w:t>
      </w:r>
      <w:r w:rsidRPr="00467AF1">
        <w:rPr>
          <w:rFonts w:ascii="GHEA Grapalat" w:hAnsi="GHEA Grapalat" w:cs="Sylfaen"/>
          <w:bCs/>
          <w:iCs/>
          <w:lang w:val="af-ZA" w:eastAsia="en-US"/>
        </w:rPr>
        <w:t xml:space="preserve"> </w:t>
      </w:r>
      <w:r w:rsidRPr="00467AF1">
        <w:rPr>
          <w:rFonts w:ascii="GHEA Grapalat" w:hAnsi="GHEA Grapalat"/>
          <w:bCs/>
          <w:iCs/>
          <w:lang w:val="hy-AM" w:eastAsia="en-US"/>
        </w:rPr>
        <w:t xml:space="preserve"> </w:t>
      </w:r>
      <w:r w:rsidRPr="00467AF1">
        <w:rPr>
          <w:rFonts w:ascii="GHEA Grapalat" w:hAnsi="GHEA Grapalat" w:cs="Sylfaen"/>
          <w:bCs/>
          <w:iCs/>
          <w:lang w:val="hy-AM" w:eastAsia="en-US"/>
        </w:rPr>
        <w:t>է</w:t>
      </w:r>
      <w:r w:rsidRPr="00467AF1">
        <w:rPr>
          <w:rFonts w:ascii="GHEA Grapalat" w:hAnsi="GHEA Grapalat"/>
          <w:bCs/>
          <w:i/>
          <w:iCs/>
          <w:lang w:val="hy-AM" w:eastAsia="en-US"/>
        </w:rPr>
        <w:t>.</w:t>
      </w:r>
    </w:p>
    <w:p w:rsidR="00EB486E" w:rsidRPr="00467AF1" w:rsidRDefault="00EB486E" w:rsidP="00D306AB">
      <w:pPr>
        <w:pStyle w:val="mechtex"/>
        <w:numPr>
          <w:ilvl w:val="0"/>
          <w:numId w:val="1"/>
        </w:numPr>
        <w:spacing w:line="360" w:lineRule="auto"/>
        <w:ind w:left="0" w:firstLine="851"/>
        <w:jc w:val="both"/>
        <w:rPr>
          <w:rFonts w:ascii="GHEA Grapalat" w:hAnsi="GHEA Grapalat" w:cs="Sylfaen"/>
          <w:sz w:val="24"/>
          <w:lang w:val="hy-AM" w:eastAsia="en-US"/>
        </w:rPr>
      </w:pPr>
      <w:r w:rsidRPr="00467AF1">
        <w:rPr>
          <w:rFonts w:ascii="GHEA Grapalat" w:hAnsi="GHEA Grapalat" w:cs="Sylfaen"/>
          <w:sz w:val="24"/>
          <w:lang w:val="hy-AM" w:eastAsia="en-US"/>
        </w:rPr>
        <w:t>Հայաստանի</w:t>
      </w:r>
      <w:r w:rsidRPr="00467AF1">
        <w:rPr>
          <w:rFonts w:ascii="GHEA Grapalat" w:hAnsi="GHEA Grapalat"/>
          <w:sz w:val="24"/>
          <w:lang w:val="hy-AM" w:eastAsia="en-US"/>
        </w:rPr>
        <w:t xml:space="preserve"> Հանրապետության կառավարության 2019 թվականի հունվարի 24-ի «</w:t>
      </w:r>
      <w:r w:rsidRPr="00467AF1">
        <w:rPr>
          <w:rFonts w:ascii="GHEA Grapalat" w:hAnsi="GHEA Grapalat" w:cs="Tahoma"/>
          <w:sz w:val="24"/>
          <w:lang w:val="hy-AM"/>
        </w:rPr>
        <w:t>Ընտանեկան</w:t>
      </w:r>
      <w:r w:rsidRPr="00467AF1">
        <w:rPr>
          <w:rFonts w:ascii="GHEA Grapalat" w:hAnsi="GHEA Grapalat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նպաստի</w:t>
      </w:r>
      <w:r w:rsidRPr="00467AF1">
        <w:rPr>
          <w:rFonts w:ascii="GHEA Grapalat" w:hAnsi="GHEA Grapalat"/>
          <w:sz w:val="24"/>
          <w:lang w:val="af-ZA"/>
        </w:rPr>
        <w:t xml:space="preserve">, </w:t>
      </w:r>
      <w:r w:rsidRPr="00467AF1">
        <w:rPr>
          <w:rFonts w:ascii="GHEA Grapalat" w:hAnsi="GHEA Grapalat" w:cs="Tahoma"/>
          <w:sz w:val="24"/>
          <w:lang w:val="hy-AM"/>
        </w:rPr>
        <w:t>սոցիալական</w:t>
      </w:r>
      <w:r w:rsidRPr="00467AF1">
        <w:rPr>
          <w:rFonts w:ascii="GHEA Grapalat" w:hAnsi="GHEA Grapalat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նպաստի</w:t>
      </w:r>
      <w:r w:rsidRPr="00467AF1">
        <w:rPr>
          <w:rFonts w:ascii="GHEA Grapalat" w:hAnsi="GHEA Grapalat" w:cs="Sylfaen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af-ZA"/>
        </w:rPr>
        <w:t>և</w:t>
      </w:r>
      <w:r w:rsidRPr="00467AF1">
        <w:rPr>
          <w:rFonts w:ascii="GHEA Grapalat" w:hAnsi="GHEA Grapalat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հրատապ</w:t>
      </w:r>
      <w:r w:rsidRPr="00467AF1">
        <w:rPr>
          <w:rFonts w:ascii="GHEA Grapalat" w:hAnsi="GHEA Grapalat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օգնության</w:t>
      </w:r>
      <w:r w:rsidRPr="00467AF1">
        <w:rPr>
          <w:rFonts w:ascii="GHEA Grapalat" w:hAnsi="GHEA Grapalat" w:cs="Tahoma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pacing w:val="-8"/>
          <w:sz w:val="24"/>
          <w:lang w:val="hy-AM"/>
        </w:rPr>
        <w:t>չափերը</w:t>
      </w:r>
      <w:r w:rsidRPr="00467AF1">
        <w:rPr>
          <w:rFonts w:ascii="GHEA Grapalat" w:hAnsi="GHEA Grapalat" w:cs="Sylfaen"/>
          <w:spacing w:val="-8"/>
          <w:sz w:val="24"/>
          <w:lang w:val="af-ZA"/>
        </w:rPr>
        <w:t>,</w:t>
      </w:r>
      <w:r w:rsidRPr="00467AF1">
        <w:rPr>
          <w:rFonts w:ascii="GHEA Grapalat" w:hAnsi="GHEA Grapalat" w:cs="Arial Armenian"/>
          <w:spacing w:val="-8"/>
          <w:sz w:val="24"/>
          <w:lang w:val="af-ZA"/>
        </w:rPr>
        <w:t xml:space="preserve"> </w:t>
      </w:r>
      <w:r w:rsidRPr="00467AF1">
        <w:rPr>
          <w:rFonts w:ascii="GHEA Grapalat" w:hAnsi="GHEA Grapalat" w:cs="Sylfaen"/>
          <w:spacing w:val="-8"/>
          <w:sz w:val="24"/>
          <w:lang w:val="af-ZA"/>
        </w:rPr>
        <w:t>20</w:t>
      </w:r>
      <w:r w:rsidRPr="00467AF1">
        <w:rPr>
          <w:rFonts w:ascii="GHEA Grapalat" w:hAnsi="GHEA Grapalat" w:cs="Sylfaen"/>
          <w:spacing w:val="-8"/>
          <w:sz w:val="24"/>
          <w:lang w:val="hy-AM"/>
        </w:rPr>
        <w:t>20</w:t>
      </w:r>
      <w:r w:rsidRPr="00467AF1">
        <w:rPr>
          <w:rFonts w:ascii="GHEA Grapalat" w:hAnsi="GHEA Grapalat" w:cs="Sylfaen"/>
          <w:spacing w:val="-8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pacing w:val="-8"/>
          <w:sz w:val="24"/>
          <w:lang w:val="af-ZA"/>
        </w:rPr>
        <w:t>թվականի</w:t>
      </w:r>
      <w:r w:rsidRPr="00467AF1">
        <w:rPr>
          <w:rFonts w:ascii="GHEA Grapalat" w:hAnsi="GHEA Grapalat" w:cs="Sylfaen"/>
          <w:spacing w:val="-8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ընտանեկան</w:t>
      </w:r>
      <w:r w:rsidRPr="00467AF1">
        <w:rPr>
          <w:rFonts w:ascii="GHEA Grapalat" w:hAnsi="GHEA Grapalat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նպաստի</w:t>
      </w:r>
      <w:r w:rsidRPr="00467AF1">
        <w:rPr>
          <w:rFonts w:ascii="GHEA Grapalat" w:hAnsi="GHEA Grapalat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af-ZA"/>
        </w:rPr>
        <w:t>և</w:t>
      </w:r>
      <w:r w:rsidRPr="00467AF1">
        <w:rPr>
          <w:rFonts w:ascii="GHEA Grapalat" w:hAnsi="GHEA Grapalat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սոցիալական</w:t>
      </w:r>
      <w:r w:rsidRPr="00467AF1">
        <w:rPr>
          <w:rFonts w:ascii="GHEA Grapalat" w:hAnsi="GHEA Grapalat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նպաստի</w:t>
      </w:r>
      <w:r w:rsidRPr="00467AF1">
        <w:rPr>
          <w:rFonts w:ascii="GHEA Grapalat" w:hAnsi="GHEA Grapalat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pacing w:val="-4"/>
          <w:sz w:val="24"/>
          <w:lang w:val="hy-AM"/>
        </w:rPr>
        <w:t>համար</w:t>
      </w:r>
      <w:r w:rsidRPr="00467AF1">
        <w:rPr>
          <w:rFonts w:ascii="GHEA Grapalat" w:hAnsi="GHEA Grapalat"/>
          <w:spacing w:val="-4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pacing w:val="-4"/>
          <w:sz w:val="24"/>
          <w:lang w:val="hy-AM"/>
        </w:rPr>
        <w:t>ընտանիքի</w:t>
      </w:r>
      <w:r w:rsidRPr="00467AF1">
        <w:rPr>
          <w:rFonts w:ascii="GHEA Grapalat" w:hAnsi="GHEA Grapalat"/>
          <w:spacing w:val="-4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pacing w:val="-4"/>
          <w:sz w:val="24"/>
          <w:lang w:val="hy-AM"/>
        </w:rPr>
        <w:t>անապահովության</w:t>
      </w:r>
      <w:r w:rsidRPr="00467AF1">
        <w:rPr>
          <w:rFonts w:ascii="GHEA Grapalat" w:hAnsi="GHEA Grapalat"/>
          <w:spacing w:val="-4"/>
          <w:sz w:val="24"/>
          <w:lang w:val="hy-AM"/>
        </w:rPr>
        <w:t xml:space="preserve"> ս</w:t>
      </w:r>
      <w:r w:rsidRPr="00467AF1">
        <w:rPr>
          <w:rFonts w:ascii="GHEA Grapalat" w:hAnsi="GHEA Grapalat" w:cs="Tahoma"/>
          <w:spacing w:val="-4"/>
          <w:sz w:val="24"/>
          <w:lang w:val="hy-AM"/>
        </w:rPr>
        <w:t>ահմանային</w:t>
      </w:r>
      <w:r w:rsidRPr="00467AF1">
        <w:rPr>
          <w:rFonts w:ascii="GHEA Grapalat" w:hAnsi="GHEA Grapalat"/>
          <w:spacing w:val="-4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pacing w:val="-4"/>
          <w:sz w:val="24"/>
          <w:lang w:val="hy-AM"/>
        </w:rPr>
        <w:t>միավորը</w:t>
      </w:r>
      <w:r w:rsidRPr="00467AF1">
        <w:rPr>
          <w:rFonts w:ascii="GHEA Grapalat" w:hAnsi="GHEA Grapalat"/>
          <w:spacing w:val="-4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pacing w:val="-4"/>
          <w:sz w:val="24"/>
          <w:lang w:val="hy-AM"/>
        </w:rPr>
        <w:t>սահ</w:t>
      </w:r>
      <w:r w:rsidRPr="00467AF1">
        <w:rPr>
          <w:rFonts w:ascii="GHEA Grapalat" w:hAnsi="GHEA Grapalat" w:cs="Tahoma"/>
          <w:spacing w:val="-4"/>
          <w:sz w:val="24"/>
          <w:lang w:val="hy-AM"/>
        </w:rPr>
        <w:softHyphen/>
        <w:t>մա</w:t>
      </w:r>
      <w:r w:rsidRPr="00467AF1">
        <w:rPr>
          <w:rFonts w:ascii="GHEA Grapalat" w:hAnsi="GHEA Grapalat" w:cs="Tahoma"/>
          <w:spacing w:val="-4"/>
          <w:sz w:val="24"/>
          <w:lang w:val="hy-AM"/>
        </w:rPr>
        <w:softHyphen/>
      </w:r>
      <w:r w:rsidRPr="00467AF1">
        <w:rPr>
          <w:rFonts w:ascii="GHEA Grapalat" w:hAnsi="GHEA Grapalat" w:cs="Tahoma"/>
          <w:spacing w:val="-2"/>
          <w:sz w:val="24"/>
          <w:lang w:val="hy-AM"/>
        </w:rPr>
        <w:t>նելու</w:t>
      </w:r>
      <w:r w:rsidRPr="00467AF1">
        <w:rPr>
          <w:rFonts w:ascii="GHEA Grapalat" w:hAnsi="GHEA Grapalat"/>
          <w:spacing w:val="-2"/>
          <w:sz w:val="24"/>
          <w:lang w:val="af-ZA"/>
        </w:rPr>
        <w:t xml:space="preserve"> և 2020 </w:t>
      </w:r>
      <w:r w:rsidRPr="00467AF1">
        <w:rPr>
          <w:rFonts w:ascii="GHEA Grapalat" w:hAnsi="GHEA Grapalat" w:cs="Tahoma"/>
          <w:spacing w:val="-2"/>
          <w:sz w:val="24"/>
          <w:lang w:val="hy-AM"/>
        </w:rPr>
        <w:t>թվականին</w:t>
      </w:r>
      <w:r w:rsidRPr="00467AF1">
        <w:rPr>
          <w:rFonts w:ascii="GHEA Grapalat" w:hAnsi="GHEA Grapalat"/>
          <w:spacing w:val="-2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pacing w:val="-2"/>
          <w:sz w:val="24"/>
          <w:lang w:val="hy-AM"/>
        </w:rPr>
        <w:t>ընտանեկան նպա</w:t>
      </w:r>
      <w:r w:rsidRPr="00467AF1">
        <w:rPr>
          <w:rFonts w:ascii="GHEA Grapalat" w:hAnsi="GHEA Grapalat"/>
          <w:spacing w:val="-2"/>
          <w:sz w:val="24"/>
          <w:lang w:val="hy-AM"/>
        </w:rPr>
        <w:t>ս</w:t>
      </w:r>
      <w:r w:rsidRPr="00467AF1">
        <w:rPr>
          <w:rFonts w:ascii="GHEA Grapalat" w:hAnsi="GHEA Grapalat" w:cs="Tahoma"/>
          <w:spacing w:val="-2"/>
          <w:sz w:val="24"/>
          <w:lang w:val="hy-AM"/>
        </w:rPr>
        <w:t>տի</w:t>
      </w:r>
      <w:r w:rsidRPr="00467AF1">
        <w:rPr>
          <w:rFonts w:ascii="GHEA Grapalat" w:hAnsi="GHEA Grapalat"/>
          <w:spacing w:val="-2"/>
          <w:sz w:val="24"/>
          <w:lang w:val="hy-AM"/>
        </w:rPr>
        <w:t xml:space="preserve">, </w:t>
      </w:r>
      <w:r w:rsidRPr="00467AF1">
        <w:rPr>
          <w:rFonts w:ascii="GHEA Grapalat" w:hAnsi="GHEA Grapalat" w:cs="Tahoma"/>
          <w:spacing w:val="-2"/>
          <w:sz w:val="24"/>
          <w:lang w:val="hy-AM"/>
        </w:rPr>
        <w:t>սոցիալական</w:t>
      </w:r>
      <w:r w:rsidRPr="00467AF1">
        <w:rPr>
          <w:rFonts w:ascii="GHEA Grapalat" w:hAnsi="GHEA Grapalat"/>
          <w:spacing w:val="-2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pacing w:val="-2"/>
          <w:sz w:val="24"/>
          <w:lang w:val="hy-AM"/>
        </w:rPr>
        <w:t>նպաստի և</w:t>
      </w:r>
      <w:r w:rsidRPr="00467AF1">
        <w:rPr>
          <w:rFonts w:ascii="GHEA Grapalat" w:hAnsi="GHEA Grapalat"/>
          <w:spacing w:val="-4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pacing w:val="-6"/>
          <w:sz w:val="24"/>
          <w:lang w:val="hy-AM"/>
        </w:rPr>
        <w:t>հրատապ</w:t>
      </w:r>
      <w:r w:rsidRPr="00467AF1">
        <w:rPr>
          <w:rFonts w:ascii="GHEA Grapalat" w:hAnsi="GHEA Grapalat"/>
          <w:spacing w:val="-6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pacing w:val="-6"/>
          <w:sz w:val="24"/>
          <w:lang w:val="hy-AM"/>
        </w:rPr>
        <w:t>օգնության</w:t>
      </w:r>
      <w:r w:rsidRPr="00467AF1">
        <w:rPr>
          <w:rFonts w:ascii="GHEA Grapalat" w:hAnsi="GHEA Grapalat"/>
          <w:spacing w:val="-6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pacing w:val="-6"/>
          <w:sz w:val="24"/>
          <w:lang w:val="hy-AM"/>
        </w:rPr>
        <w:t>վճարման</w:t>
      </w:r>
      <w:r w:rsidRPr="00467AF1">
        <w:rPr>
          <w:rFonts w:ascii="GHEA Grapalat" w:hAnsi="GHEA Grapalat"/>
          <w:spacing w:val="-6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pacing w:val="-6"/>
          <w:sz w:val="24"/>
          <w:lang w:val="hy-AM"/>
        </w:rPr>
        <w:t>համար</w:t>
      </w:r>
      <w:r w:rsidRPr="00467AF1">
        <w:rPr>
          <w:rFonts w:ascii="GHEA Grapalat" w:hAnsi="GHEA Grapalat"/>
          <w:spacing w:val="-6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pacing w:val="-6"/>
          <w:sz w:val="24"/>
          <w:lang w:val="hy-AM"/>
        </w:rPr>
        <w:t>նախատե</w:t>
      </w:r>
      <w:r w:rsidRPr="00467AF1">
        <w:rPr>
          <w:rFonts w:ascii="GHEA Grapalat" w:hAnsi="GHEA Grapalat"/>
          <w:spacing w:val="-6"/>
          <w:sz w:val="24"/>
          <w:lang w:val="hy-AM"/>
        </w:rPr>
        <w:t>ս</w:t>
      </w:r>
      <w:r w:rsidRPr="00467AF1">
        <w:rPr>
          <w:rFonts w:ascii="GHEA Grapalat" w:hAnsi="GHEA Grapalat" w:cs="Tahoma"/>
          <w:spacing w:val="-6"/>
          <w:sz w:val="24"/>
          <w:lang w:val="hy-AM"/>
        </w:rPr>
        <w:t>ված ֆինան</w:t>
      </w:r>
      <w:r w:rsidRPr="00467AF1">
        <w:rPr>
          <w:rFonts w:ascii="GHEA Grapalat" w:hAnsi="GHEA Grapalat"/>
          <w:spacing w:val="-6"/>
          <w:sz w:val="24"/>
          <w:lang w:val="hy-AM"/>
        </w:rPr>
        <w:t>ս</w:t>
      </w:r>
      <w:r w:rsidRPr="00467AF1">
        <w:rPr>
          <w:rFonts w:ascii="GHEA Grapalat" w:hAnsi="GHEA Grapalat" w:cs="Tahoma"/>
          <w:spacing w:val="-6"/>
          <w:sz w:val="24"/>
          <w:lang w:val="hy-AM"/>
        </w:rPr>
        <w:t>ական</w:t>
      </w:r>
      <w:r w:rsidRPr="00467AF1">
        <w:rPr>
          <w:rFonts w:ascii="GHEA Grapalat" w:hAnsi="GHEA Grapalat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միջոցների</w:t>
      </w:r>
      <w:r w:rsidRPr="00467AF1">
        <w:rPr>
          <w:rFonts w:ascii="GHEA Grapalat" w:hAnsi="GHEA Grapalat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չափերն</w:t>
      </w:r>
      <w:r w:rsidRPr="00467AF1">
        <w:rPr>
          <w:rFonts w:ascii="GHEA Grapalat" w:hAnsi="GHEA Grapalat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ը</w:t>
      </w:r>
      <w:r w:rsidRPr="00467AF1">
        <w:rPr>
          <w:rFonts w:ascii="GHEA Grapalat" w:hAnsi="GHEA Grapalat"/>
          <w:sz w:val="24"/>
          <w:lang w:val="hy-AM"/>
        </w:rPr>
        <w:t>ս</w:t>
      </w:r>
      <w:r w:rsidRPr="00467AF1">
        <w:rPr>
          <w:rFonts w:ascii="GHEA Grapalat" w:hAnsi="GHEA Grapalat" w:cs="Tahoma"/>
          <w:sz w:val="24"/>
          <w:lang w:val="hy-AM"/>
        </w:rPr>
        <w:t>տ</w:t>
      </w:r>
      <w:r w:rsidRPr="00467AF1">
        <w:rPr>
          <w:rFonts w:ascii="GHEA Grapalat" w:hAnsi="GHEA Grapalat"/>
          <w:sz w:val="24"/>
          <w:lang w:val="hy-AM"/>
        </w:rPr>
        <w:t xml:space="preserve"> ս</w:t>
      </w:r>
      <w:r w:rsidRPr="00467AF1">
        <w:rPr>
          <w:rFonts w:ascii="GHEA Grapalat" w:hAnsi="GHEA Grapalat" w:cs="Tahoma"/>
          <w:sz w:val="24"/>
          <w:lang w:val="hy-AM"/>
        </w:rPr>
        <w:t>ոցիալական</w:t>
      </w:r>
      <w:r w:rsidRPr="00467AF1">
        <w:rPr>
          <w:rFonts w:ascii="GHEA Grapalat" w:hAnsi="GHEA Grapalat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աջակցության</w:t>
      </w:r>
      <w:r w:rsidRPr="00467AF1">
        <w:rPr>
          <w:rFonts w:ascii="GHEA Grapalat" w:hAnsi="GHEA Grapalat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տարածքային</w:t>
      </w:r>
      <w:r w:rsidRPr="00467AF1">
        <w:rPr>
          <w:rFonts w:ascii="GHEA Grapalat" w:hAnsi="GHEA Grapalat"/>
          <w:sz w:val="24"/>
          <w:lang w:val="hy-AM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գործակալությունների</w:t>
      </w:r>
      <w:r w:rsidRPr="00467AF1">
        <w:rPr>
          <w:rFonts w:ascii="GHEA Grapalat" w:hAnsi="GHEA Grapalat"/>
          <w:sz w:val="24"/>
          <w:lang w:val="hy-AM"/>
        </w:rPr>
        <w:t xml:space="preserve"> (</w:t>
      </w:r>
      <w:r w:rsidRPr="00467AF1">
        <w:rPr>
          <w:rFonts w:ascii="GHEA Grapalat" w:hAnsi="GHEA Grapalat" w:cs="Tahoma"/>
          <w:sz w:val="24"/>
          <w:lang w:val="hy-AM"/>
        </w:rPr>
        <w:t>բաժինների</w:t>
      </w:r>
      <w:r w:rsidRPr="00467AF1">
        <w:rPr>
          <w:rFonts w:ascii="GHEA Grapalat" w:hAnsi="GHEA Grapalat"/>
          <w:sz w:val="24"/>
          <w:lang w:val="hy-AM"/>
        </w:rPr>
        <w:t>)</w:t>
      </w:r>
      <w:r w:rsidRPr="00467AF1">
        <w:rPr>
          <w:rFonts w:ascii="GHEA Grapalat" w:hAnsi="GHEA Grapalat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հաստատելու</w:t>
      </w:r>
      <w:r w:rsidRPr="00467AF1">
        <w:rPr>
          <w:rFonts w:ascii="GHEA Grapalat" w:hAnsi="GHEA Grapalat"/>
          <w:sz w:val="24"/>
          <w:lang w:val="af-ZA"/>
        </w:rPr>
        <w:t xml:space="preserve"> </w:t>
      </w:r>
      <w:r w:rsidRPr="00467AF1">
        <w:rPr>
          <w:rFonts w:ascii="GHEA Grapalat" w:hAnsi="GHEA Grapalat" w:cs="Tahoma"/>
          <w:sz w:val="24"/>
          <w:lang w:val="hy-AM"/>
        </w:rPr>
        <w:t>մասին</w:t>
      </w:r>
      <w:r w:rsidRPr="00467AF1">
        <w:rPr>
          <w:rFonts w:ascii="GHEA Grapalat" w:hAnsi="GHEA Grapalat"/>
          <w:sz w:val="24"/>
          <w:lang w:val="hy-AM" w:eastAsia="en-US"/>
        </w:rPr>
        <w:t>» N 50-Ն որոշման.</w:t>
      </w:r>
      <w:r w:rsidRPr="00467AF1">
        <w:rPr>
          <w:rFonts w:ascii="GHEA Grapalat" w:hAnsi="GHEA Grapalat" w:cs="Sylfaen"/>
          <w:sz w:val="24"/>
          <w:highlight w:val="yellow"/>
          <w:lang w:val="hy-AM" w:eastAsia="en-US"/>
        </w:rPr>
        <w:t xml:space="preserve"> </w:t>
      </w:r>
    </w:p>
    <w:p w:rsidR="00EB486E" w:rsidRPr="00467AF1" w:rsidRDefault="00EB486E" w:rsidP="00D306AB">
      <w:pPr>
        <w:pStyle w:val="mechtex"/>
        <w:numPr>
          <w:ilvl w:val="0"/>
          <w:numId w:val="2"/>
        </w:numPr>
        <w:tabs>
          <w:tab w:val="left" w:pos="1080"/>
        </w:tabs>
        <w:spacing w:line="360" w:lineRule="auto"/>
        <w:ind w:left="0" w:firstLine="708"/>
        <w:jc w:val="both"/>
        <w:rPr>
          <w:rFonts w:ascii="GHEA Grapalat" w:hAnsi="GHEA Grapalat"/>
          <w:sz w:val="24"/>
          <w:lang w:val="hy-AM"/>
        </w:rPr>
      </w:pPr>
      <w:r w:rsidRPr="00467AF1">
        <w:rPr>
          <w:rFonts w:ascii="GHEA Grapalat" w:hAnsi="GHEA Grapalat" w:cs="Sylfaen"/>
          <w:sz w:val="24"/>
          <w:lang w:val="hy-AM" w:eastAsia="en-US"/>
        </w:rPr>
        <w:t>վերնագրում և ամբողջ տեքստում «2020</w:t>
      </w:r>
      <w:r w:rsidRPr="00467AF1">
        <w:rPr>
          <w:rFonts w:ascii="GHEA Grapalat" w:hAnsi="GHEA Grapalat"/>
          <w:sz w:val="24"/>
          <w:lang w:val="hy-AM"/>
        </w:rPr>
        <w:t>» թիվը փոխարինել «2021» թվով.</w:t>
      </w:r>
    </w:p>
    <w:p w:rsidR="00EB486E" w:rsidRPr="00467AF1" w:rsidRDefault="00EB486E" w:rsidP="00D306AB">
      <w:pPr>
        <w:pStyle w:val="mechtex"/>
        <w:numPr>
          <w:ilvl w:val="0"/>
          <w:numId w:val="2"/>
        </w:numPr>
        <w:tabs>
          <w:tab w:val="left" w:pos="1080"/>
        </w:tabs>
        <w:spacing w:line="360" w:lineRule="auto"/>
        <w:ind w:left="0" w:firstLine="708"/>
        <w:jc w:val="both"/>
        <w:rPr>
          <w:rFonts w:ascii="GHEA Grapalat" w:hAnsi="GHEA Grapalat" w:cs="Sylfaen"/>
          <w:sz w:val="24"/>
          <w:lang w:val="hy-AM" w:eastAsia="en-US"/>
        </w:rPr>
      </w:pPr>
      <w:r w:rsidRPr="00467AF1">
        <w:rPr>
          <w:rFonts w:ascii="GHEA Grapalat" w:hAnsi="GHEA Grapalat" w:cs="Sylfaen"/>
          <w:sz w:val="24"/>
          <w:lang w:val="hy-AM" w:eastAsia="en-US"/>
        </w:rPr>
        <w:t xml:space="preserve">2-րդ կետով հաստատված հավելվածը շարադրել նոր խմբագրությամբ՝ համաձայն </w:t>
      </w:r>
      <w:r w:rsidR="00467AF1" w:rsidRPr="00467AF1">
        <w:rPr>
          <w:rFonts w:ascii="GHEA Grapalat" w:hAnsi="GHEA Grapalat" w:cs="Sylfaen"/>
          <w:sz w:val="24"/>
          <w:lang w:val="hy-AM" w:eastAsia="en-US"/>
        </w:rPr>
        <w:t>h</w:t>
      </w:r>
      <w:r w:rsidRPr="00467AF1">
        <w:rPr>
          <w:rFonts w:ascii="GHEA Grapalat" w:hAnsi="GHEA Grapalat" w:cs="Sylfaen"/>
          <w:sz w:val="24"/>
          <w:lang w:val="hy-AM" w:eastAsia="en-US"/>
        </w:rPr>
        <w:t>ավելվածի</w:t>
      </w:r>
      <w:r w:rsidR="00467AF1" w:rsidRPr="00467AF1">
        <w:rPr>
          <w:rFonts w:ascii="GHEA Grapalat" w:hAnsi="GHEA Grapalat" w:cs="Sylfaen"/>
          <w:sz w:val="24"/>
          <w:lang w:val="hy-AM" w:eastAsia="en-US"/>
        </w:rPr>
        <w:t>:</w:t>
      </w:r>
    </w:p>
    <w:p w:rsidR="00EB486E" w:rsidRPr="00D306AB" w:rsidRDefault="00EB486E" w:rsidP="00A66EAE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  <w:tab w:val="left" w:pos="1080"/>
        </w:tabs>
        <w:spacing w:after="0" w:line="360" w:lineRule="auto"/>
        <w:ind w:left="0" w:firstLine="851"/>
        <w:contextualSpacing/>
        <w:jc w:val="both"/>
        <w:rPr>
          <w:rFonts w:ascii="GHEA Grapalat" w:hAnsi="GHEA Grapalat"/>
          <w:lang w:val="hy-AM"/>
        </w:rPr>
      </w:pPr>
      <w:r w:rsidRPr="00D306AB">
        <w:rPr>
          <w:rFonts w:ascii="GHEA Grapalat" w:hAnsi="GHEA Grapalat" w:cs="Tahoma"/>
          <w:lang w:val="hy-AM"/>
        </w:rPr>
        <w:t>Սույն</w:t>
      </w:r>
      <w:r w:rsidRPr="00D306AB">
        <w:rPr>
          <w:rFonts w:ascii="GHEA Grapalat" w:hAnsi="GHEA Grapalat"/>
          <w:lang w:val="hy-AM"/>
        </w:rPr>
        <w:t xml:space="preserve"> </w:t>
      </w:r>
      <w:r w:rsidRPr="00D306AB">
        <w:rPr>
          <w:rFonts w:ascii="GHEA Grapalat" w:hAnsi="GHEA Grapalat" w:cs="Tahoma"/>
          <w:lang w:val="hy-AM"/>
        </w:rPr>
        <w:t>որոշումն</w:t>
      </w:r>
      <w:r w:rsidRPr="00D306AB">
        <w:rPr>
          <w:rFonts w:ascii="GHEA Grapalat" w:hAnsi="GHEA Grapalat"/>
          <w:lang w:val="hy-AM"/>
        </w:rPr>
        <w:t xml:space="preserve"> </w:t>
      </w:r>
      <w:r w:rsidRPr="00D306AB">
        <w:rPr>
          <w:rFonts w:ascii="GHEA Grapalat" w:hAnsi="GHEA Grapalat" w:cs="Tahoma"/>
          <w:lang w:val="hy-AM"/>
        </w:rPr>
        <w:t>ուժի</w:t>
      </w:r>
      <w:r w:rsidRPr="00D306AB">
        <w:rPr>
          <w:rFonts w:ascii="GHEA Grapalat" w:hAnsi="GHEA Grapalat"/>
          <w:lang w:val="hy-AM"/>
        </w:rPr>
        <w:t xml:space="preserve"> </w:t>
      </w:r>
      <w:r w:rsidRPr="00D306AB">
        <w:rPr>
          <w:rFonts w:ascii="GHEA Grapalat" w:hAnsi="GHEA Grapalat" w:cs="Tahoma"/>
          <w:lang w:val="hy-AM"/>
        </w:rPr>
        <w:t>մեջ</w:t>
      </w:r>
      <w:r w:rsidRPr="00D306AB">
        <w:rPr>
          <w:rFonts w:ascii="GHEA Grapalat" w:hAnsi="GHEA Grapalat"/>
          <w:lang w:val="hy-AM"/>
        </w:rPr>
        <w:t xml:space="preserve"> </w:t>
      </w:r>
      <w:r w:rsidRPr="00D306AB">
        <w:rPr>
          <w:rFonts w:ascii="GHEA Grapalat" w:hAnsi="GHEA Grapalat" w:cs="Tahoma"/>
          <w:lang w:val="hy-AM"/>
        </w:rPr>
        <w:t>է</w:t>
      </w:r>
      <w:r w:rsidRPr="00D306AB">
        <w:rPr>
          <w:rFonts w:ascii="GHEA Grapalat" w:hAnsi="GHEA Grapalat"/>
          <w:lang w:val="hy-AM"/>
        </w:rPr>
        <w:t xml:space="preserve"> </w:t>
      </w:r>
      <w:r w:rsidRPr="00D306AB">
        <w:rPr>
          <w:rFonts w:ascii="GHEA Grapalat" w:hAnsi="GHEA Grapalat" w:cs="Tahoma"/>
          <w:lang w:val="hy-AM"/>
        </w:rPr>
        <w:t>մտնում պաշտոնական</w:t>
      </w:r>
      <w:r w:rsidRPr="00D306AB">
        <w:rPr>
          <w:rFonts w:ascii="GHEA Grapalat" w:hAnsi="GHEA Grapalat"/>
          <w:lang w:val="hy-AM"/>
        </w:rPr>
        <w:t xml:space="preserve"> </w:t>
      </w:r>
      <w:r w:rsidRPr="00D306AB">
        <w:rPr>
          <w:rFonts w:ascii="GHEA Grapalat" w:hAnsi="GHEA Grapalat" w:cs="Tahoma"/>
          <w:lang w:val="hy-AM"/>
        </w:rPr>
        <w:t>հրապարակմանը</w:t>
      </w:r>
      <w:r w:rsidRPr="00D306AB">
        <w:rPr>
          <w:rFonts w:ascii="GHEA Grapalat" w:hAnsi="GHEA Grapalat"/>
          <w:lang w:val="hy-AM"/>
        </w:rPr>
        <w:t xml:space="preserve"> </w:t>
      </w:r>
      <w:r w:rsidRPr="00D306AB">
        <w:rPr>
          <w:rFonts w:ascii="GHEA Grapalat" w:hAnsi="GHEA Grapalat" w:cs="Tahoma"/>
          <w:lang w:val="hy-AM"/>
        </w:rPr>
        <w:t>հաջորդող</w:t>
      </w:r>
      <w:r w:rsidRPr="00D306AB">
        <w:rPr>
          <w:rFonts w:ascii="GHEA Grapalat" w:hAnsi="GHEA Grapalat"/>
          <w:lang w:val="hy-AM"/>
        </w:rPr>
        <w:t xml:space="preserve"> </w:t>
      </w:r>
      <w:r w:rsidRPr="00D306AB">
        <w:rPr>
          <w:rFonts w:ascii="GHEA Grapalat" w:hAnsi="GHEA Grapalat" w:cs="Tahoma"/>
          <w:lang w:val="hy-AM"/>
        </w:rPr>
        <w:t>օրվանից, և դրա գործողությունը</w:t>
      </w:r>
      <w:r w:rsidRPr="00D306AB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տարածվում է 2021 թվականի հունվարի 1-ից հետո ծագած հարաբերությունների վրա:</w:t>
      </w:r>
    </w:p>
    <w:p w:rsidR="00EB486E" w:rsidRPr="00467AF1" w:rsidRDefault="00EB486E" w:rsidP="00D306AB">
      <w:pPr>
        <w:pStyle w:val="mechtex"/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EB486E" w:rsidRPr="00467AF1" w:rsidRDefault="00EB486E" w:rsidP="00D306AB">
      <w:pPr>
        <w:pStyle w:val="mechtex"/>
        <w:spacing w:line="360" w:lineRule="auto"/>
        <w:ind w:firstLine="720"/>
        <w:rPr>
          <w:rFonts w:ascii="GHEA Grapalat" w:hAnsi="GHEA Grapalat"/>
          <w:b/>
          <w:color w:val="000000"/>
          <w:sz w:val="24"/>
          <w:lang w:val="hy-AM"/>
        </w:rPr>
      </w:pPr>
      <w:r w:rsidRPr="00467AF1">
        <w:rPr>
          <w:rFonts w:ascii="GHEA Grapalat" w:hAnsi="GHEA Grapalat"/>
          <w:sz w:val="24"/>
          <w:lang w:val="hy-AM"/>
        </w:rPr>
        <w:br w:type="page"/>
      </w:r>
      <w:r w:rsidRPr="00467AF1">
        <w:rPr>
          <w:rFonts w:ascii="GHEA Grapalat" w:hAnsi="GHEA Grapalat"/>
          <w:b/>
          <w:color w:val="000000"/>
          <w:sz w:val="24"/>
          <w:lang w:val="hy-AM"/>
        </w:rPr>
        <w:lastRenderedPageBreak/>
        <w:t>ՀԻՄՆԱՎՈՐՈՒՄ</w:t>
      </w:r>
    </w:p>
    <w:p w:rsidR="00EB486E" w:rsidRPr="00467AF1" w:rsidRDefault="00EB486E" w:rsidP="00D306AB">
      <w:pPr>
        <w:pStyle w:val="mechtex"/>
        <w:spacing w:line="360" w:lineRule="auto"/>
        <w:rPr>
          <w:rFonts w:ascii="GHEA Grapalat" w:hAnsi="GHEA Grapalat"/>
          <w:b/>
          <w:sz w:val="24"/>
          <w:lang w:val="es-ES"/>
        </w:rPr>
      </w:pPr>
      <w:r w:rsidRPr="00467AF1">
        <w:rPr>
          <w:rFonts w:ascii="GHEA Grapalat" w:hAnsi="GHEA Grapalat" w:cs="Sylfaen"/>
          <w:b/>
          <w:sz w:val="24"/>
          <w:lang w:val="hy-AM"/>
        </w:rPr>
        <w:t>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ՀԱՅԱՍՏԱՆԻ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ՀԱՆՐԱՊԵՏՈՒԹՅԱՆ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ԿԱՌԱՎԱՐՈՒԹՅԱՆ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2019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ԹՎԱԿԱՆԻ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ՀՈՒՆՎԱՐԻ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24-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N 50-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ՈՐՈՇՄԱՆ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ՄԵՋ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ՓՈՓՈԽՈՒԹՅՈՒՆՆԵՐ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ԿԱՏԱՐԵԼՈՒ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ՄԱՍԻՆ</w:t>
      </w:r>
      <w:r w:rsidRPr="00467AF1">
        <w:rPr>
          <w:rFonts w:ascii="GHEA Grapalat" w:hAnsi="GHEA Grapalat"/>
          <w:b/>
          <w:sz w:val="24"/>
          <w:lang w:val="hy-AM"/>
        </w:rPr>
        <w:t xml:space="preserve">» </w:t>
      </w:r>
      <w:r w:rsidRPr="00467AF1">
        <w:rPr>
          <w:rFonts w:ascii="GHEA Grapalat" w:hAnsi="GHEA Grapalat" w:cs="Sylfaen"/>
          <w:b/>
          <w:sz w:val="24"/>
          <w:lang w:val="es-ES"/>
        </w:rPr>
        <w:t xml:space="preserve">ՀԱՅԱՍՏԱՆԻ ՀԱՆՐԱՊԵՏՈՒԹՅԱՆ </w:t>
      </w:r>
      <w:r w:rsidRPr="00467AF1">
        <w:rPr>
          <w:rFonts w:ascii="GHEA Grapalat" w:hAnsi="GHEA Grapalat" w:cs="Sylfaen"/>
          <w:b/>
          <w:sz w:val="24"/>
          <w:lang w:val="hy-AM"/>
        </w:rPr>
        <w:t>Կ</w:t>
      </w:r>
      <w:r w:rsidRPr="00467AF1">
        <w:rPr>
          <w:rFonts w:ascii="GHEA Grapalat" w:hAnsi="GHEA Grapalat" w:cs="Sylfaen"/>
          <w:b/>
          <w:sz w:val="24"/>
          <w:lang w:val="es-ES"/>
        </w:rPr>
        <w:t xml:space="preserve">ԱՌԱՎԱՐՈՒԹՅԱՆ ՈՐՈՇՄԱՆ </w:t>
      </w:r>
      <w:r w:rsidRPr="00467AF1">
        <w:rPr>
          <w:rFonts w:ascii="GHEA Grapalat" w:hAnsi="GHEA Grapalat" w:cs="Sylfaen"/>
          <w:b/>
          <w:sz w:val="24"/>
          <w:lang w:val="hy-AM"/>
        </w:rPr>
        <w:t>ԸՆԴՈՒՆՄԱՆ</w:t>
      </w:r>
    </w:p>
    <w:p w:rsidR="00EB486E" w:rsidRPr="00467AF1" w:rsidRDefault="00EB486E" w:rsidP="00D306AB">
      <w:pPr>
        <w:spacing w:line="360" w:lineRule="auto"/>
        <w:ind w:firstLine="720"/>
        <w:jc w:val="both"/>
        <w:rPr>
          <w:rFonts w:ascii="GHEA Grapalat" w:hAnsi="GHEA Grapalat" w:cs="Sylfaen"/>
          <w:b/>
          <w:lang w:val="es-ES"/>
        </w:rPr>
      </w:pPr>
    </w:p>
    <w:p w:rsidR="00EB486E" w:rsidRPr="00467AF1" w:rsidRDefault="00EB486E" w:rsidP="00D306A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467AF1">
        <w:rPr>
          <w:rFonts w:ascii="GHEA Grapalat" w:hAnsi="GHEA Grapalat"/>
          <w:b/>
          <w:lang w:val="af-ZA"/>
        </w:rPr>
        <w:t xml:space="preserve">1. </w:t>
      </w:r>
      <w:r w:rsidRPr="00467AF1">
        <w:rPr>
          <w:rFonts w:ascii="GHEA Grapalat" w:hAnsi="GHEA Grapalat"/>
          <w:b/>
        </w:rPr>
        <w:t>Միջոցառման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</w:rPr>
        <w:t>իրակացման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</w:rPr>
        <w:t>անհրաժեշտությունը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</w:rPr>
        <w:t>և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</w:rPr>
        <w:t>նպատակը</w:t>
      </w:r>
    </w:p>
    <w:p w:rsidR="00467AF1" w:rsidRDefault="00467AF1" w:rsidP="00D306AB">
      <w:pPr>
        <w:tabs>
          <w:tab w:val="left" w:pos="1170"/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</w:p>
    <w:p w:rsidR="00EB486E" w:rsidRPr="00467AF1" w:rsidRDefault="00EB486E" w:rsidP="00D306AB">
      <w:pPr>
        <w:tabs>
          <w:tab w:val="left" w:pos="1170"/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467AF1">
        <w:rPr>
          <w:rFonts w:ascii="GHEA Grapalat" w:hAnsi="GHEA Grapalat"/>
          <w:bCs/>
          <w:color w:val="000000"/>
          <w:lang w:val="af-ZA"/>
        </w:rPr>
        <w:t xml:space="preserve"> «</w:t>
      </w:r>
      <w:r w:rsidRPr="00467AF1">
        <w:rPr>
          <w:rFonts w:ascii="GHEA Grapalat" w:hAnsi="GHEA Grapalat"/>
          <w:bCs/>
          <w:color w:val="000000"/>
        </w:rPr>
        <w:t>Պետական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</w:t>
      </w:r>
      <w:r w:rsidRPr="00467AF1">
        <w:rPr>
          <w:rFonts w:ascii="GHEA Grapalat" w:hAnsi="GHEA Grapalat"/>
          <w:bCs/>
          <w:color w:val="000000"/>
        </w:rPr>
        <w:t>նպաստների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</w:t>
      </w:r>
      <w:r w:rsidRPr="00467AF1">
        <w:rPr>
          <w:rFonts w:ascii="GHEA Grapalat" w:hAnsi="GHEA Grapalat"/>
          <w:bCs/>
          <w:color w:val="000000"/>
        </w:rPr>
        <w:t>մասին</w:t>
      </w:r>
      <w:r w:rsidRPr="00467AF1">
        <w:rPr>
          <w:rFonts w:ascii="GHEA Grapalat" w:hAnsi="GHEA Grapalat"/>
          <w:bCs/>
          <w:color w:val="000000"/>
          <w:lang w:val="af-ZA"/>
        </w:rPr>
        <w:t xml:space="preserve">» </w:t>
      </w:r>
      <w:r w:rsidRPr="00467AF1">
        <w:rPr>
          <w:rFonts w:ascii="GHEA Grapalat" w:hAnsi="GHEA Grapalat"/>
          <w:bCs/>
          <w:color w:val="000000"/>
        </w:rPr>
        <w:t>օրենքի</w:t>
      </w:r>
      <w:r w:rsidRPr="00467AF1">
        <w:rPr>
          <w:rFonts w:ascii="GHEA Grapalat" w:hAnsi="GHEA Grapalat"/>
          <w:bCs/>
          <w:color w:val="000000"/>
          <w:lang w:val="et-EE"/>
        </w:rPr>
        <w:t xml:space="preserve"> </w:t>
      </w:r>
      <w:r w:rsidRPr="00467AF1">
        <w:rPr>
          <w:rFonts w:ascii="GHEA Grapalat" w:hAnsi="GHEA Grapalat"/>
          <w:bCs/>
          <w:color w:val="000000"/>
          <w:lang w:val="af-ZA"/>
        </w:rPr>
        <w:t>6</w:t>
      </w:r>
      <w:r w:rsidRPr="00467AF1">
        <w:rPr>
          <w:rFonts w:ascii="GHEA Grapalat" w:hAnsi="GHEA Grapalat"/>
          <w:bCs/>
          <w:color w:val="000000"/>
          <w:lang w:val="et-EE"/>
        </w:rPr>
        <w:t xml:space="preserve">-րդ հոդվածի 4-րդ մասով սահմանված է, որ </w:t>
      </w:r>
      <w:r w:rsidRPr="00467AF1">
        <w:rPr>
          <w:rFonts w:ascii="GHEA Grapalat" w:hAnsi="GHEA Grapalat"/>
          <w:color w:val="000000"/>
          <w:shd w:val="clear" w:color="auto" w:fill="FFFFFF"/>
        </w:rPr>
        <w:t>պետական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նպաստների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չափերը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467AF1">
        <w:rPr>
          <w:rFonts w:ascii="GHEA Grapalat" w:hAnsi="GHEA Grapalat"/>
          <w:color w:val="000000"/>
          <w:shd w:val="clear" w:color="auto" w:fill="FFFFFF"/>
        </w:rPr>
        <w:t>դրանց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նշանակման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և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վճարման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կարգերը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հաստատում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կառավարությունը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467AF1">
        <w:rPr>
          <w:rFonts w:ascii="GHEA Grapalat" w:hAnsi="GHEA Grapalat"/>
          <w:color w:val="000000"/>
          <w:shd w:val="clear" w:color="auto" w:fill="FFFFFF"/>
        </w:rPr>
        <w:t>իսկ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13-</w:t>
      </w:r>
      <w:r w:rsidRPr="00467AF1">
        <w:rPr>
          <w:rFonts w:ascii="GHEA Grapalat" w:hAnsi="GHEA Grapalat"/>
          <w:color w:val="000000"/>
          <w:shd w:val="clear" w:color="auto" w:fill="FFFFFF"/>
        </w:rPr>
        <w:t>րդ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հոդվածի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1-</w:t>
      </w:r>
      <w:r w:rsidRPr="00467AF1">
        <w:rPr>
          <w:rFonts w:ascii="GHEA Grapalat" w:hAnsi="GHEA Grapalat"/>
          <w:color w:val="000000"/>
          <w:shd w:val="clear" w:color="auto" w:fill="FFFFFF"/>
        </w:rPr>
        <w:t>ին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և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16-</w:t>
      </w:r>
      <w:r w:rsidRPr="00467AF1">
        <w:rPr>
          <w:rFonts w:ascii="GHEA Grapalat" w:hAnsi="GHEA Grapalat"/>
          <w:color w:val="000000"/>
          <w:shd w:val="clear" w:color="auto" w:fill="FFFFFF"/>
        </w:rPr>
        <w:t>րդ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Pr="00467AF1">
        <w:rPr>
          <w:rFonts w:ascii="GHEA Grapalat" w:hAnsi="GHEA Grapalat"/>
          <w:color w:val="000000"/>
          <w:shd w:val="clear" w:color="auto" w:fill="FFFFFF"/>
        </w:rPr>
        <w:t>հոդվածի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1-</w:t>
      </w:r>
      <w:r w:rsidRPr="00467AF1">
        <w:rPr>
          <w:rFonts w:ascii="GHEA Grapalat" w:hAnsi="GHEA Grapalat"/>
          <w:color w:val="000000"/>
          <w:shd w:val="clear" w:color="auto" w:fill="FFFFFF"/>
        </w:rPr>
        <w:t>ին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մասերով՝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hd w:val="clear" w:color="auto" w:fill="FFFFFF"/>
        </w:rPr>
        <w:t>յուրաքանչյուր</w:t>
      </w:r>
      <w:r w:rsidRPr="00467AF1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hd w:val="clear" w:color="auto" w:fill="FFFFFF"/>
        </w:rPr>
        <w:t>տարի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պետք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է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սահմանի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ընտանեկան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և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սոցիալական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նպաստի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իրավունք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տվող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անապահովության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սահմանային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</w:rPr>
        <w:t>միավորը</w:t>
      </w:r>
      <w:r w:rsidRPr="00467AF1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</w:p>
    <w:p w:rsidR="00467AF1" w:rsidRPr="00467AF1" w:rsidRDefault="00467AF1" w:rsidP="00D306AB">
      <w:pPr>
        <w:tabs>
          <w:tab w:val="left" w:pos="1170"/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EB486E" w:rsidRPr="00467AF1" w:rsidRDefault="00EB486E" w:rsidP="00D306A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467AF1">
        <w:rPr>
          <w:rFonts w:ascii="GHEA Grapalat" w:hAnsi="GHEA Grapalat"/>
          <w:b/>
          <w:lang w:val="af-ZA"/>
        </w:rPr>
        <w:t xml:space="preserve">1.1. </w:t>
      </w:r>
      <w:r w:rsidRPr="00467AF1">
        <w:rPr>
          <w:rFonts w:ascii="GHEA Grapalat" w:hAnsi="GHEA Grapalat"/>
          <w:b/>
          <w:lang w:val="hy-AM"/>
        </w:rPr>
        <w:t>Կարգավորման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  <w:lang w:val="hy-AM"/>
        </w:rPr>
        <w:t>հարաբերությունների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  <w:lang w:val="hy-AM"/>
        </w:rPr>
        <w:t>ներկա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  <w:lang w:val="hy-AM"/>
        </w:rPr>
        <w:t>վիճակը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  <w:lang w:val="hy-AM"/>
        </w:rPr>
        <w:t>և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  <w:lang w:val="hy-AM"/>
        </w:rPr>
        <w:t>առկա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  <w:lang w:val="hy-AM"/>
        </w:rPr>
        <w:t>խնդիրները</w:t>
      </w:r>
    </w:p>
    <w:p w:rsidR="00467AF1" w:rsidRDefault="00467AF1" w:rsidP="00D306A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</w:p>
    <w:p w:rsidR="00467AF1" w:rsidRDefault="00EB486E" w:rsidP="00D306A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467AF1">
        <w:rPr>
          <w:rFonts w:ascii="GHEA Grapalat" w:hAnsi="GHEA Grapalat"/>
          <w:bCs/>
          <w:color w:val="000000"/>
          <w:lang w:val="af-ZA"/>
        </w:rPr>
        <w:t>Յուրաքանչյուր տարի ՀՀ պետական բյուջեի ընդունումից հետ</w:t>
      </w:r>
      <w:r w:rsidR="00467AF1">
        <w:rPr>
          <w:rFonts w:ascii="GHEA Grapalat" w:hAnsi="GHEA Grapalat"/>
          <w:bCs/>
          <w:color w:val="000000"/>
          <w:lang w:val="af-ZA"/>
        </w:rPr>
        <w:t xml:space="preserve">ո </w:t>
      </w:r>
      <w:r w:rsidR="00467AF1">
        <w:rPr>
          <w:rFonts w:ascii="GHEA Grapalat" w:hAnsi="GHEA Grapalat"/>
          <w:bCs/>
          <w:color w:val="000000"/>
          <w:lang w:val="hy-AM"/>
        </w:rPr>
        <w:t xml:space="preserve">տվյալ բյուջետային տարվա համար </w:t>
      </w:r>
      <w:r w:rsidR="00467AF1">
        <w:rPr>
          <w:rFonts w:ascii="GHEA Grapalat" w:hAnsi="GHEA Grapalat"/>
          <w:bCs/>
          <w:color w:val="000000"/>
          <w:lang w:val="af-ZA"/>
        </w:rPr>
        <w:t>ՀՀ կառավարության կողմից սահմա</w:t>
      </w:r>
      <w:r w:rsidR="00467AF1">
        <w:rPr>
          <w:rFonts w:ascii="GHEA Grapalat" w:hAnsi="GHEA Grapalat"/>
          <w:bCs/>
          <w:color w:val="000000"/>
          <w:lang w:val="hy-AM"/>
        </w:rPr>
        <w:t xml:space="preserve">նում է 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ընտանեկան և սոցիալական նպաստների ու հրատապ օգնության չափերը, ընտանեկան և սոցիալական նպաստի իրավունք տվող ընտանիքի անապահովության սահմանային միավորը, ինչպես նաև դրանց </w:t>
      </w:r>
      <w:r w:rsidRPr="00467AF1">
        <w:rPr>
          <w:rFonts w:ascii="GHEA Grapalat" w:hAnsi="GHEA Grapalat"/>
          <w:color w:val="000000"/>
          <w:lang w:val="hy-AM"/>
        </w:rPr>
        <w:t>վճարման համար նախատեuված ֆինանuական միջոցների չափերն՝ ըuտ uոցիալական աջակցության տարածքային գործակալությունների (բաժինների)</w:t>
      </w:r>
      <w:r w:rsidRPr="00467AF1">
        <w:rPr>
          <w:rFonts w:ascii="GHEA Grapalat" w:hAnsi="GHEA Grapalat"/>
          <w:color w:val="000000"/>
          <w:lang w:val="af-ZA"/>
        </w:rPr>
        <w:t xml:space="preserve">: </w:t>
      </w:r>
    </w:p>
    <w:p w:rsidR="00EB486E" w:rsidRPr="00467AF1" w:rsidRDefault="00EB486E" w:rsidP="00D306A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  <w:r w:rsidRPr="00467AF1">
        <w:rPr>
          <w:rFonts w:ascii="GHEA Grapalat" w:hAnsi="GHEA Grapalat"/>
          <w:color w:val="000000"/>
        </w:rPr>
        <w:t>ՀՀ</w:t>
      </w:r>
      <w:r w:rsidRPr="00467AF1">
        <w:rPr>
          <w:rFonts w:ascii="GHEA Grapalat" w:hAnsi="GHEA Grapalat"/>
          <w:color w:val="000000"/>
          <w:lang w:val="af-ZA"/>
        </w:rPr>
        <w:t xml:space="preserve"> </w:t>
      </w:r>
      <w:r w:rsidRPr="00467AF1">
        <w:rPr>
          <w:rFonts w:ascii="GHEA Grapalat" w:hAnsi="GHEA Grapalat"/>
          <w:color w:val="000000"/>
        </w:rPr>
        <w:t>կառավարության</w:t>
      </w:r>
      <w:r w:rsidRPr="00467AF1">
        <w:rPr>
          <w:rFonts w:ascii="GHEA Grapalat" w:hAnsi="GHEA Grapalat"/>
          <w:color w:val="000000"/>
          <w:lang w:val="af-ZA"/>
        </w:rPr>
        <w:t xml:space="preserve"> 2019 </w:t>
      </w:r>
      <w:r w:rsidRPr="00467AF1">
        <w:rPr>
          <w:rFonts w:ascii="GHEA Grapalat" w:hAnsi="GHEA Grapalat"/>
          <w:color w:val="000000"/>
        </w:rPr>
        <w:t>թվականի</w:t>
      </w:r>
      <w:r w:rsidRPr="00467AF1">
        <w:rPr>
          <w:rFonts w:ascii="GHEA Grapalat" w:hAnsi="GHEA Grapalat"/>
          <w:color w:val="000000"/>
          <w:lang w:val="af-ZA"/>
        </w:rPr>
        <w:t xml:space="preserve"> </w:t>
      </w:r>
      <w:r w:rsidRPr="00467AF1">
        <w:rPr>
          <w:rFonts w:ascii="GHEA Grapalat" w:hAnsi="GHEA Grapalat"/>
          <w:color w:val="000000"/>
        </w:rPr>
        <w:t>հունվարի</w:t>
      </w:r>
      <w:r w:rsidRPr="00467AF1">
        <w:rPr>
          <w:rFonts w:ascii="GHEA Grapalat" w:hAnsi="GHEA Grapalat"/>
          <w:color w:val="000000"/>
          <w:lang w:val="af-ZA"/>
        </w:rPr>
        <w:t xml:space="preserve"> 24-</w:t>
      </w:r>
      <w:r w:rsidRPr="00467AF1">
        <w:rPr>
          <w:rFonts w:ascii="GHEA Grapalat" w:hAnsi="GHEA Grapalat"/>
          <w:color w:val="000000"/>
        </w:rPr>
        <w:t>ի</w:t>
      </w:r>
      <w:r w:rsidRPr="00467AF1">
        <w:rPr>
          <w:rFonts w:ascii="GHEA Grapalat" w:hAnsi="GHEA Grapalat"/>
          <w:color w:val="000000"/>
          <w:lang w:val="af-ZA"/>
        </w:rPr>
        <w:t xml:space="preserve"> </w:t>
      </w:r>
      <w:r w:rsidRPr="00467AF1">
        <w:rPr>
          <w:rFonts w:ascii="GHEA Grapalat" w:hAnsi="GHEA Grapalat"/>
          <w:lang w:val="af-ZA"/>
        </w:rPr>
        <w:t xml:space="preserve">N </w:t>
      </w:r>
      <w:r w:rsidRPr="00467AF1">
        <w:rPr>
          <w:rFonts w:ascii="GHEA Grapalat" w:hAnsi="GHEA Grapalat"/>
          <w:lang w:val="hy-AM"/>
        </w:rPr>
        <w:t>50</w:t>
      </w:r>
      <w:r w:rsidRPr="00467AF1">
        <w:rPr>
          <w:rFonts w:ascii="GHEA Grapalat" w:hAnsi="GHEA Grapalat"/>
          <w:lang w:val="af-ZA"/>
        </w:rPr>
        <w:t>-</w:t>
      </w:r>
      <w:r w:rsidRPr="00467AF1">
        <w:rPr>
          <w:rFonts w:ascii="GHEA Grapalat" w:hAnsi="GHEA Grapalat"/>
        </w:rPr>
        <w:t>Ն</w:t>
      </w:r>
      <w:r w:rsidRPr="00467AF1">
        <w:rPr>
          <w:rFonts w:ascii="GHEA Grapalat" w:hAnsi="GHEA Grapalat"/>
          <w:lang w:val="af-ZA"/>
        </w:rPr>
        <w:t xml:space="preserve"> </w:t>
      </w:r>
      <w:r w:rsidRPr="00467AF1">
        <w:rPr>
          <w:rFonts w:ascii="GHEA Grapalat" w:hAnsi="GHEA Grapalat"/>
        </w:rPr>
        <w:t>որոշման</w:t>
      </w:r>
      <w:r w:rsidRPr="00467AF1">
        <w:rPr>
          <w:rFonts w:ascii="GHEA Grapalat" w:hAnsi="GHEA Grapalat"/>
          <w:lang w:val="af-ZA"/>
        </w:rPr>
        <w:t xml:space="preserve"> 3-</w:t>
      </w:r>
      <w:r w:rsidRPr="00467AF1">
        <w:rPr>
          <w:rFonts w:ascii="GHEA Grapalat" w:hAnsi="GHEA Grapalat"/>
        </w:rPr>
        <w:t>րդ</w:t>
      </w:r>
      <w:r w:rsidRPr="00467AF1">
        <w:rPr>
          <w:rFonts w:ascii="GHEA Grapalat" w:hAnsi="GHEA Grapalat"/>
          <w:lang w:val="af-ZA"/>
        </w:rPr>
        <w:t>, 4-</w:t>
      </w:r>
      <w:r w:rsidRPr="00467AF1">
        <w:rPr>
          <w:rFonts w:ascii="GHEA Grapalat" w:hAnsi="GHEA Grapalat"/>
        </w:rPr>
        <w:t>րդ</w:t>
      </w:r>
      <w:r w:rsidRPr="00467AF1">
        <w:rPr>
          <w:rFonts w:ascii="GHEA Grapalat" w:hAnsi="GHEA Grapalat"/>
          <w:lang w:val="af-ZA"/>
        </w:rPr>
        <w:t>, 5-</w:t>
      </w:r>
      <w:r w:rsidRPr="00467AF1">
        <w:rPr>
          <w:rFonts w:ascii="GHEA Grapalat" w:hAnsi="GHEA Grapalat"/>
        </w:rPr>
        <w:t>րդ</w:t>
      </w:r>
      <w:r w:rsidRPr="00467AF1">
        <w:rPr>
          <w:rFonts w:ascii="GHEA Grapalat" w:hAnsi="GHEA Grapalat"/>
          <w:lang w:val="af-ZA"/>
        </w:rPr>
        <w:t xml:space="preserve"> </w:t>
      </w:r>
      <w:r w:rsidRPr="00467AF1">
        <w:rPr>
          <w:rFonts w:ascii="GHEA Grapalat" w:hAnsi="GHEA Grapalat"/>
        </w:rPr>
        <w:t>և</w:t>
      </w:r>
      <w:r w:rsidRPr="00467AF1">
        <w:rPr>
          <w:rFonts w:ascii="GHEA Grapalat" w:hAnsi="GHEA Grapalat"/>
          <w:lang w:val="af-ZA"/>
        </w:rPr>
        <w:t xml:space="preserve"> 6-</w:t>
      </w:r>
      <w:r w:rsidRPr="00467AF1">
        <w:rPr>
          <w:rFonts w:ascii="GHEA Grapalat" w:hAnsi="GHEA Grapalat"/>
        </w:rPr>
        <w:t>րդ</w:t>
      </w:r>
      <w:r w:rsidRPr="00467AF1">
        <w:rPr>
          <w:rFonts w:ascii="GHEA Grapalat" w:hAnsi="GHEA Grapalat"/>
          <w:lang w:val="af-ZA"/>
        </w:rPr>
        <w:t xml:space="preserve"> </w:t>
      </w:r>
      <w:r w:rsidRPr="00467AF1">
        <w:rPr>
          <w:rFonts w:ascii="GHEA Grapalat" w:hAnsi="GHEA Grapalat"/>
        </w:rPr>
        <w:t>կետերով</w:t>
      </w:r>
      <w:r w:rsidRPr="00467AF1">
        <w:rPr>
          <w:rFonts w:ascii="GHEA Grapalat" w:hAnsi="GHEA Grapalat"/>
          <w:lang w:val="af-ZA"/>
        </w:rPr>
        <w:t xml:space="preserve"> </w:t>
      </w:r>
      <w:r w:rsidRPr="00467AF1">
        <w:rPr>
          <w:rFonts w:ascii="GHEA Grapalat" w:hAnsi="GHEA Grapalat"/>
        </w:rPr>
        <w:t>սահմանված</w:t>
      </w:r>
      <w:r w:rsidRPr="00467AF1">
        <w:rPr>
          <w:rFonts w:ascii="GHEA Grapalat" w:hAnsi="GHEA Grapalat"/>
          <w:lang w:val="af-ZA"/>
        </w:rPr>
        <w:t xml:space="preserve"> </w:t>
      </w:r>
      <w:r w:rsidRPr="00467AF1">
        <w:rPr>
          <w:rFonts w:ascii="GHEA Grapalat" w:hAnsi="GHEA Grapalat"/>
        </w:rPr>
        <w:t>են</w:t>
      </w:r>
      <w:r w:rsidRPr="00467AF1">
        <w:rPr>
          <w:rFonts w:ascii="GHEA Grapalat" w:hAnsi="GHEA Grapalat"/>
          <w:lang w:val="af-ZA"/>
        </w:rPr>
        <w:t xml:space="preserve"> </w:t>
      </w:r>
      <w:r w:rsidRPr="00467AF1">
        <w:rPr>
          <w:rFonts w:ascii="GHEA Grapalat" w:hAnsi="GHEA Grapalat" w:cs="Tahoma"/>
          <w:lang w:val="hy-AM"/>
        </w:rPr>
        <w:t>ընտանեկան</w:t>
      </w:r>
      <w:r w:rsidRPr="00467AF1">
        <w:rPr>
          <w:rFonts w:ascii="GHEA Grapalat" w:hAnsi="GHEA Grapalat" w:cs="Tahoma"/>
          <w:lang w:val="af-ZA"/>
        </w:rPr>
        <w:t xml:space="preserve"> և </w:t>
      </w:r>
      <w:r w:rsidRPr="00467AF1">
        <w:rPr>
          <w:rFonts w:ascii="GHEA Grapalat" w:hAnsi="GHEA Grapalat" w:cs="Tahoma"/>
        </w:rPr>
        <w:t>սոցիալական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նպաստ</w:t>
      </w:r>
      <w:r w:rsidRPr="00467AF1">
        <w:rPr>
          <w:rFonts w:ascii="GHEA Grapalat" w:hAnsi="GHEA Grapalat" w:cs="Tahoma"/>
        </w:rPr>
        <w:t>ի</w:t>
      </w:r>
      <w:r w:rsidRPr="00467AF1">
        <w:rPr>
          <w:rFonts w:ascii="GHEA Grapalat" w:hAnsi="GHEA Grapalat" w:cs="Tahoma"/>
          <w:lang w:val="af-ZA"/>
        </w:rPr>
        <w:t xml:space="preserve"> </w:t>
      </w:r>
      <w:r w:rsidRPr="00467AF1">
        <w:rPr>
          <w:rFonts w:ascii="GHEA Grapalat" w:hAnsi="GHEA Grapalat" w:cs="Tahoma"/>
        </w:rPr>
        <w:t>համար</w:t>
      </w:r>
      <w:r w:rsidRPr="00467AF1">
        <w:rPr>
          <w:rFonts w:ascii="GHEA Grapalat" w:hAnsi="GHEA Grapalat" w:cs="Tahoma"/>
          <w:lang w:val="af-ZA"/>
        </w:rPr>
        <w:t xml:space="preserve"> </w:t>
      </w:r>
      <w:r w:rsidRPr="00467AF1">
        <w:rPr>
          <w:rFonts w:ascii="GHEA Grapalat" w:hAnsi="GHEA Grapalat" w:cs="Tahoma"/>
        </w:rPr>
        <w:t>ընտանիքի</w:t>
      </w:r>
      <w:r w:rsidRPr="00467AF1">
        <w:rPr>
          <w:rFonts w:ascii="GHEA Grapalat" w:hAnsi="GHEA Grapalat" w:cs="Tahoma"/>
          <w:lang w:val="af-ZA"/>
        </w:rPr>
        <w:t xml:space="preserve"> </w:t>
      </w:r>
      <w:r w:rsidRPr="00467AF1">
        <w:rPr>
          <w:rFonts w:ascii="GHEA Grapalat" w:hAnsi="GHEA Grapalat" w:cs="Tahoma"/>
        </w:rPr>
        <w:t>անապահովության</w:t>
      </w:r>
      <w:r w:rsidRPr="00467AF1">
        <w:rPr>
          <w:rFonts w:ascii="GHEA Grapalat" w:hAnsi="GHEA Grapalat" w:cs="Tahoma"/>
          <w:lang w:val="af-ZA"/>
        </w:rPr>
        <w:t xml:space="preserve"> </w:t>
      </w:r>
      <w:r w:rsidRPr="00467AF1">
        <w:rPr>
          <w:rFonts w:ascii="GHEA Grapalat" w:hAnsi="GHEA Grapalat" w:cs="Tahoma"/>
        </w:rPr>
        <w:t>սահմանային</w:t>
      </w:r>
      <w:r w:rsidRPr="00467AF1">
        <w:rPr>
          <w:rFonts w:ascii="GHEA Grapalat" w:hAnsi="GHEA Grapalat" w:cs="Tahoma"/>
          <w:lang w:val="af-ZA"/>
        </w:rPr>
        <w:t xml:space="preserve"> </w:t>
      </w:r>
      <w:r w:rsidRPr="00467AF1">
        <w:rPr>
          <w:rFonts w:ascii="GHEA Grapalat" w:hAnsi="GHEA Grapalat" w:cs="Tahoma"/>
        </w:rPr>
        <w:t>միավորը</w:t>
      </w:r>
      <w:r w:rsidRPr="00467AF1">
        <w:rPr>
          <w:rFonts w:ascii="GHEA Grapalat" w:hAnsi="GHEA Grapalat" w:cs="Tahoma"/>
          <w:lang w:val="af-ZA"/>
        </w:rPr>
        <w:t xml:space="preserve">, </w:t>
      </w:r>
      <w:r w:rsidRPr="00467AF1">
        <w:rPr>
          <w:rFonts w:ascii="GHEA Grapalat" w:hAnsi="GHEA Grapalat" w:cs="Tahoma"/>
          <w:lang w:val="hy-AM"/>
        </w:rPr>
        <w:t>ընտանեկան</w:t>
      </w:r>
      <w:r w:rsidRPr="00467AF1">
        <w:rPr>
          <w:rFonts w:ascii="GHEA Grapalat" w:hAnsi="GHEA Grapalat" w:cs="Tahoma"/>
          <w:lang w:val="af-ZA"/>
        </w:rPr>
        <w:t xml:space="preserve">, </w:t>
      </w:r>
      <w:r w:rsidRPr="00467AF1">
        <w:rPr>
          <w:rFonts w:ascii="GHEA Grapalat" w:hAnsi="GHEA Grapalat" w:cs="Tahoma"/>
        </w:rPr>
        <w:t>սոցիալական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նպաստ</w:t>
      </w:r>
      <w:r w:rsidRPr="00467AF1">
        <w:rPr>
          <w:rFonts w:ascii="GHEA Grapalat" w:hAnsi="GHEA Grapalat" w:cs="Tahoma"/>
        </w:rPr>
        <w:t>ներ</w:t>
      </w:r>
      <w:r w:rsidRPr="00467AF1">
        <w:rPr>
          <w:rFonts w:ascii="GHEA Grapalat" w:hAnsi="GHEA Grapalat" w:cs="Tahoma"/>
          <w:lang w:val="hy-AM"/>
        </w:rPr>
        <w:t>ի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բազային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մա</w:t>
      </w:r>
      <w:r w:rsidRPr="00467AF1">
        <w:rPr>
          <w:rFonts w:ascii="GHEA Grapalat" w:hAnsi="GHEA Grapalat"/>
          <w:lang w:val="hy-AM"/>
        </w:rPr>
        <w:t>u</w:t>
      </w:r>
      <w:r w:rsidRPr="00467AF1">
        <w:rPr>
          <w:rFonts w:ascii="GHEA Grapalat" w:hAnsi="GHEA Grapalat"/>
        </w:rPr>
        <w:t>եր</w:t>
      </w:r>
      <w:r w:rsidRPr="00467AF1">
        <w:rPr>
          <w:rFonts w:ascii="GHEA Grapalat" w:hAnsi="GHEA Grapalat" w:cs="Tahoma"/>
          <w:lang w:val="hy-AM"/>
        </w:rPr>
        <w:t>ի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չափ</w:t>
      </w:r>
      <w:r w:rsidRPr="00467AF1">
        <w:rPr>
          <w:rFonts w:ascii="GHEA Grapalat" w:hAnsi="GHEA Grapalat" w:cs="Tahoma"/>
        </w:rPr>
        <w:t>եր</w:t>
      </w:r>
      <w:r w:rsidRPr="00467AF1">
        <w:rPr>
          <w:rFonts w:ascii="GHEA Grapalat" w:hAnsi="GHEA Grapalat" w:cs="Tahoma"/>
          <w:lang w:val="hy-AM"/>
        </w:rPr>
        <w:t>ը</w:t>
      </w:r>
      <w:r w:rsidRPr="00467AF1">
        <w:rPr>
          <w:rFonts w:ascii="GHEA Grapalat" w:hAnsi="GHEA Grapalat"/>
          <w:lang w:val="hy-AM"/>
        </w:rPr>
        <w:t xml:space="preserve">, 18 </w:t>
      </w:r>
      <w:r w:rsidRPr="00467AF1">
        <w:rPr>
          <w:rFonts w:ascii="GHEA Grapalat" w:hAnsi="GHEA Grapalat" w:cs="Tahoma"/>
          <w:lang w:val="hy-AM"/>
        </w:rPr>
        <w:t>տարին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չլրացած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անդամին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տրվող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հավելման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տարբերակման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պայմաններն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ու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տարբերակված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չափերը</w:t>
      </w:r>
      <w:r w:rsidRPr="00467AF1">
        <w:rPr>
          <w:rFonts w:ascii="GHEA Grapalat" w:hAnsi="GHEA Grapalat" w:cs="Tahoma"/>
          <w:lang w:val="af-ZA"/>
        </w:rPr>
        <w:t xml:space="preserve">, </w:t>
      </w:r>
      <w:r w:rsidRPr="00467AF1">
        <w:rPr>
          <w:rFonts w:ascii="GHEA Grapalat" w:hAnsi="GHEA Grapalat" w:cs="Tahoma"/>
        </w:rPr>
        <w:t>միանվագ</w:t>
      </w:r>
      <w:r w:rsidRPr="00467AF1">
        <w:rPr>
          <w:rFonts w:ascii="GHEA Grapalat" w:hAnsi="GHEA Grapalat" w:cs="Tahoma"/>
          <w:lang w:val="af-ZA"/>
        </w:rPr>
        <w:t xml:space="preserve"> </w:t>
      </w:r>
      <w:r w:rsidRPr="00467AF1">
        <w:rPr>
          <w:rFonts w:ascii="GHEA Grapalat" w:hAnsi="GHEA Grapalat" w:cs="Tahoma"/>
          <w:lang w:val="hy-AM"/>
        </w:rPr>
        <w:t>հրատապ</w:t>
      </w:r>
      <w:r w:rsidRPr="00467AF1">
        <w:rPr>
          <w:rFonts w:ascii="GHEA Grapalat" w:hAnsi="GHEA Grapalat"/>
          <w:lang w:val="hy-AM"/>
        </w:rPr>
        <w:t xml:space="preserve"> o</w:t>
      </w:r>
      <w:r w:rsidRPr="00467AF1">
        <w:rPr>
          <w:rFonts w:ascii="GHEA Grapalat" w:hAnsi="GHEA Grapalat" w:cs="Tahoma"/>
          <w:lang w:val="hy-AM"/>
        </w:rPr>
        <w:t>գնությունների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չափերը</w:t>
      </w:r>
      <w:r w:rsidRPr="00467AF1">
        <w:rPr>
          <w:rFonts w:ascii="GHEA Grapalat" w:hAnsi="GHEA Grapalat"/>
          <w:lang w:val="hy-AM"/>
        </w:rPr>
        <w:t>`</w:t>
      </w:r>
      <w:r w:rsidRPr="00467AF1">
        <w:rPr>
          <w:rFonts w:ascii="GHEA Grapalat" w:hAnsi="GHEA Grapalat"/>
          <w:lang w:val="af-ZA"/>
        </w:rPr>
        <w:t xml:space="preserve"> </w:t>
      </w:r>
      <w:r w:rsidRPr="00467AF1">
        <w:rPr>
          <w:rFonts w:ascii="GHEA Grapalat" w:hAnsi="GHEA Grapalat" w:cs="Tahoma"/>
          <w:lang w:val="hy-AM"/>
        </w:rPr>
        <w:t>երեխայի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ծննդյան</w:t>
      </w:r>
      <w:r w:rsidRPr="00467AF1">
        <w:rPr>
          <w:rFonts w:ascii="GHEA Grapalat" w:hAnsi="GHEA Grapalat" w:cs="Tahoma"/>
          <w:lang w:val="af-ZA"/>
        </w:rPr>
        <w:t xml:space="preserve">, </w:t>
      </w:r>
      <w:r w:rsidRPr="00467AF1">
        <w:rPr>
          <w:rFonts w:ascii="GHEA Grapalat" w:hAnsi="GHEA Grapalat" w:cs="Tahoma"/>
          <w:lang w:val="hy-AM"/>
        </w:rPr>
        <w:t>երեխայի</w:t>
      </w:r>
      <w:r w:rsidRPr="00467AF1">
        <w:rPr>
          <w:rFonts w:ascii="GHEA Grapalat" w:hAnsi="GHEA Grapalat"/>
          <w:lang w:val="hy-AM"/>
        </w:rPr>
        <w:t xml:space="preserve">` </w:t>
      </w:r>
      <w:r w:rsidRPr="00467AF1">
        <w:rPr>
          <w:rFonts w:ascii="GHEA Grapalat" w:hAnsi="GHEA Grapalat" w:cs="Tahoma"/>
          <w:lang w:val="hy-AM"/>
        </w:rPr>
        <w:t>առաջին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դա</w:t>
      </w:r>
      <w:r w:rsidRPr="00467AF1">
        <w:rPr>
          <w:rFonts w:ascii="GHEA Grapalat" w:hAnsi="GHEA Grapalat"/>
          <w:lang w:val="hy-AM"/>
        </w:rPr>
        <w:t>u</w:t>
      </w:r>
      <w:r w:rsidRPr="00467AF1">
        <w:rPr>
          <w:rFonts w:ascii="GHEA Grapalat" w:hAnsi="GHEA Grapalat" w:cs="Tahoma"/>
          <w:lang w:val="hy-AM"/>
        </w:rPr>
        <w:t>արան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ընդունվելու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/>
        </w:rPr>
        <w:t>և</w:t>
      </w:r>
      <w:r w:rsidRPr="00467AF1">
        <w:rPr>
          <w:rFonts w:ascii="GHEA Grapalat" w:hAnsi="GHEA Grapalat"/>
          <w:lang w:val="af-ZA"/>
        </w:rPr>
        <w:t xml:space="preserve"> </w:t>
      </w:r>
      <w:r w:rsidRPr="00467AF1">
        <w:rPr>
          <w:rFonts w:ascii="GHEA Grapalat" w:hAnsi="GHEA Grapalat" w:cs="Tahoma"/>
          <w:lang w:val="hy-AM"/>
        </w:rPr>
        <w:t>ընտանիքի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անդամի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մահվան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դեպք</w:t>
      </w:r>
      <w:r w:rsidRPr="00467AF1">
        <w:rPr>
          <w:rFonts w:ascii="GHEA Grapalat" w:hAnsi="GHEA Grapalat" w:cs="Tahoma"/>
        </w:rPr>
        <w:t>եր</w:t>
      </w:r>
      <w:r w:rsidRPr="00467AF1">
        <w:rPr>
          <w:rFonts w:ascii="GHEA Grapalat" w:hAnsi="GHEA Grapalat" w:cs="Tahoma"/>
          <w:lang w:val="hy-AM"/>
        </w:rPr>
        <w:t>ում</w:t>
      </w:r>
      <w:r w:rsidRPr="00467AF1">
        <w:rPr>
          <w:rFonts w:ascii="GHEA Grapalat" w:hAnsi="GHEA Grapalat" w:cs="Tahoma"/>
          <w:lang w:val="af-ZA"/>
        </w:rPr>
        <w:t xml:space="preserve">, </w:t>
      </w:r>
      <w:r w:rsidRPr="00467AF1">
        <w:rPr>
          <w:rFonts w:ascii="GHEA Grapalat" w:hAnsi="GHEA Grapalat" w:cs="Tahoma"/>
        </w:rPr>
        <w:t>ինչպես</w:t>
      </w:r>
      <w:r w:rsidRPr="00467AF1">
        <w:rPr>
          <w:rFonts w:ascii="GHEA Grapalat" w:hAnsi="GHEA Grapalat" w:cs="Tahoma"/>
          <w:lang w:val="af-ZA"/>
        </w:rPr>
        <w:t xml:space="preserve"> </w:t>
      </w:r>
      <w:r w:rsidRPr="00467AF1">
        <w:rPr>
          <w:rFonts w:ascii="GHEA Grapalat" w:hAnsi="GHEA Grapalat" w:cs="Tahoma"/>
        </w:rPr>
        <w:t>նաև</w:t>
      </w:r>
      <w:r w:rsidRPr="00467AF1">
        <w:rPr>
          <w:rFonts w:ascii="GHEA Grapalat" w:hAnsi="GHEA Grapalat" w:cs="Tahoma"/>
          <w:lang w:val="af-ZA"/>
        </w:rPr>
        <w:t xml:space="preserve"> </w:t>
      </w:r>
      <w:r w:rsidRPr="00467AF1">
        <w:rPr>
          <w:rFonts w:ascii="GHEA Grapalat" w:hAnsi="GHEA Grapalat" w:cs="Tahoma"/>
          <w:lang w:val="hy-AM"/>
        </w:rPr>
        <w:t>եռամսյակային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հրատապ</w:t>
      </w:r>
      <w:r w:rsidRPr="00467AF1">
        <w:rPr>
          <w:rFonts w:ascii="GHEA Grapalat" w:hAnsi="GHEA Grapalat"/>
          <w:lang w:val="hy-AM"/>
        </w:rPr>
        <w:t xml:space="preserve"> o</w:t>
      </w:r>
      <w:r w:rsidRPr="00467AF1">
        <w:rPr>
          <w:rFonts w:ascii="GHEA Grapalat" w:hAnsi="GHEA Grapalat" w:cs="Tahoma"/>
          <w:lang w:val="hy-AM"/>
        </w:rPr>
        <w:t>գնության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ամսական</w:t>
      </w:r>
      <w:r w:rsidRPr="00467AF1">
        <w:rPr>
          <w:rFonts w:ascii="GHEA Grapalat" w:hAnsi="GHEA Grapalat"/>
          <w:lang w:val="hy-AM"/>
        </w:rPr>
        <w:t xml:space="preserve"> </w:t>
      </w:r>
      <w:r w:rsidRPr="00467AF1">
        <w:rPr>
          <w:rFonts w:ascii="GHEA Grapalat" w:hAnsi="GHEA Grapalat" w:cs="Tahoma"/>
          <w:lang w:val="hy-AM"/>
        </w:rPr>
        <w:t>չափը</w:t>
      </w:r>
      <w:r w:rsidR="00D306AB">
        <w:rPr>
          <w:rFonts w:ascii="GHEA Grapalat" w:hAnsi="GHEA Grapalat" w:cs="Tahoma"/>
          <w:lang w:val="hy-AM"/>
        </w:rPr>
        <w:t xml:space="preserve"> 2020 թվականի համար</w:t>
      </w:r>
      <w:r w:rsidRPr="00467AF1">
        <w:rPr>
          <w:rFonts w:ascii="GHEA Grapalat" w:hAnsi="GHEA Grapalat" w:cs="Tahoma"/>
          <w:lang w:val="af-ZA"/>
        </w:rPr>
        <w:t>: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</w:t>
      </w:r>
    </w:p>
    <w:p w:rsidR="00EB486E" w:rsidRPr="00467AF1" w:rsidRDefault="00EB486E" w:rsidP="00D306AB">
      <w:pPr>
        <w:tabs>
          <w:tab w:val="left" w:pos="1170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  <w:r w:rsidRPr="00467AF1">
        <w:rPr>
          <w:rFonts w:ascii="GHEA Grapalat" w:hAnsi="GHEA Grapalat"/>
          <w:bCs/>
          <w:color w:val="000000"/>
          <w:lang w:val="hy-AM"/>
        </w:rPr>
        <w:lastRenderedPageBreak/>
        <w:t xml:space="preserve"> </w:t>
      </w:r>
      <w:r w:rsidR="004618E5">
        <w:rPr>
          <w:rFonts w:ascii="GHEA Grapalat" w:hAnsi="GHEA Grapalat"/>
          <w:bCs/>
          <w:color w:val="000000"/>
          <w:lang w:val="hy-AM"/>
        </w:rPr>
        <w:t>Ը</w:t>
      </w:r>
      <w:r w:rsidRPr="00467AF1">
        <w:rPr>
          <w:rFonts w:ascii="GHEA Grapalat" w:hAnsi="GHEA Grapalat"/>
          <w:bCs/>
          <w:color w:val="000000"/>
          <w:lang w:val="af-ZA"/>
        </w:rPr>
        <w:t>նտանեկան և սոցիալական նպաստներ</w:t>
      </w:r>
      <w:r w:rsidR="00D306AB">
        <w:rPr>
          <w:rFonts w:ascii="GHEA Grapalat" w:hAnsi="GHEA Grapalat"/>
          <w:bCs/>
          <w:color w:val="000000"/>
          <w:lang w:val="hy-AM"/>
        </w:rPr>
        <w:t>ը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ու հրատապ օգնությ</w:t>
      </w:r>
      <w:r w:rsidR="00D306AB">
        <w:rPr>
          <w:rFonts w:ascii="GHEA Grapalat" w:hAnsi="GHEA Grapalat"/>
          <w:bCs/>
          <w:color w:val="000000"/>
          <w:lang w:val="hy-AM"/>
        </w:rPr>
        <w:t>ու</w:t>
      </w:r>
      <w:r w:rsidRPr="00467AF1">
        <w:rPr>
          <w:rFonts w:ascii="GHEA Grapalat" w:hAnsi="GHEA Grapalat"/>
          <w:bCs/>
          <w:color w:val="000000"/>
          <w:lang w:val="af-ZA"/>
        </w:rPr>
        <w:t>ն</w:t>
      </w:r>
      <w:r w:rsidR="00D306AB">
        <w:rPr>
          <w:rFonts w:ascii="GHEA Grapalat" w:hAnsi="GHEA Grapalat"/>
          <w:bCs/>
          <w:color w:val="000000"/>
          <w:lang w:val="hy-AM"/>
        </w:rPr>
        <w:t>ը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</w:t>
      </w:r>
      <w:r w:rsidRPr="00467AF1">
        <w:rPr>
          <w:rFonts w:ascii="GHEA Grapalat" w:hAnsi="GHEA Grapalat"/>
          <w:bCs/>
          <w:color w:val="000000"/>
          <w:lang w:val="hy-AM"/>
        </w:rPr>
        <w:t>վճար</w:t>
      </w:r>
      <w:r w:rsidR="004618E5">
        <w:rPr>
          <w:rFonts w:ascii="GHEA Grapalat" w:hAnsi="GHEA Grapalat"/>
          <w:bCs/>
          <w:color w:val="000000"/>
          <w:lang w:val="hy-AM"/>
        </w:rPr>
        <w:t xml:space="preserve">ումը շարունակելու </w:t>
      </w:r>
      <w:r w:rsidR="00D306AB">
        <w:rPr>
          <w:rFonts w:ascii="GHEA Grapalat" w:hAnsi="GHEA Grapalat"/>
          <w:bCs/>
          <w:color w:val="000000"/>
          <w:lang w:val="hy-AM"/>
        </w:rPr>
        <w:t xml:space="preserve">համար նշված ցուցանիշներն անհրաժեշտ է սահմանել նաև 2021 թվականի համար։ </w:t>
      </w:r>
    </w:p>
    <w:p w:rsidR="00EB486E" w:rsidRPr="00467AF1" w:rsidRDefault="00EB486E" w:rsidP="00D306A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</w:p>
    <w:p w:rsidR="00EB486E" w:rsidRPr="00467AF1" w:rsidRDefault="00EB486E" w:rsidP="00D306A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467AF1">
        <w:rPr>
          <w:rFonts w:ascii="GHEA Grapalat" w:hAnsi="GHEA Grapalat"/>
          <w:b/>
          <w:lang w:val="af-ZA"/>
        </w:rPr>
        <w:t xml:space="preserve">1.2. </w:t>
      </w:r>
      <w:r w:rsidRPr="00467AF1">
        <w:rPr>
          <w:rFonts w:ascii="GHEA Grapalat" w:hAnsi="GHEA Grapalat"/>
          <w:b/>
          <w:lang w:val="hy-AM"/>
        </w:rPr>
        <w:t>Առկա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  <w:lang w:val="hy-AM"/>
        </w:rPr>
        <w:t>խնդիրների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  <w:lang w:val="hy-AM"/>
        </w:rPr>
        <w:t>առաջարկվող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467AF1">
        <w:rPr>
          <w:rFonts w:ascii="GHEA Grapalat" w:hAnsi="GHEA Grapalat"/>
          <w:b/>
          <w:lang w:val="hy-AM"/>
        </w:rPr>
        <w:t>լուծումները</w:t>
      </w:r>
    </w:p>
    <w:p w:rsidR="000C1755" w:rsidRDefault="000C1755" w:rsidP="000C175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0C1755" w:rsidRDefault="000C1755" w:rsidP="000C175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Հաշվի առնելով վերը նշվածը՝ առաջարկվում է համապատասխան լրացումներ և փոփոխություններ կատարել Կառավարության </w:t>
      </w:r>
      <w:r w:rsidRPr="00467AF1">
        <w:rPr>
          <w:rFonts w:ascii="GHEA Grapalat" w:hAnsi="GHEA Grapalat"/>
          <w:lang w:val="hy-AM" w:eastAsia="en-US"/>
        </w:rPr>
        <w:t>2019 թվականի հունվարի 24-ի</w:t>
      </w:r>
      <w:r>
        <w:rPr>
          <w:rFonts w:ascii="GHEA Grapalat" w:hAnsi="GHEA Grapalat"/>
          <w:lang w:val="af-ZA"/>
        </w:rPr>
        <w:t xml:space="preserve"> թիվ </w:t>
      </w:r>
      <w:r>
        <w:rPr>
          <w:rFonts w:ascii="GHEA Grapalat" w:hAnsi="GHEA Grapalat"/>
          <w:lang w:val="hy-AM"/>
        </w:rPr>
        <w:t>50</w:t>
      </w:r>
      <w:r>
        <w:rPr>
          <w:rFonts w:ascii="GHEA Grapalat" w:hAnsi="GHEA Grapalat"/>
          <w:lang w:val="af-ZA"/>
        </w:rPr>
        <w:t xml:space="preserve">-Ն </w:t>
      </w:r>
      <w:r>
        <w:rPr>
          <w:rFonts w:ascii="GHEA Grapalat" w:hAnsi="GHEA Grapalat" w:cs="Sylfaen"/>
          <w:lang w:val="hy-AM"/>
        </w:rPr>
        <w:t>որոշման մեջ:</w:t>
      </w:r>
    </w:p>
    <w:p w:rsidR="00EB486E" w:rsidRPr="00467AF1" w:rsidRDefault="00EB486E" w:rsidP="00D306A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EB486E" w:rsidRPr="00467AF1" w:rsidRDefault="00EB486E" w:rsidP="00D306A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467AF1">
        <w:rPr>
          <w:rFonts w:ascii="GHEA Grapalat" w:hAnsi="GHEA Grapalat"/>
          <w:b/>
          <w:lang w:val="af-ZA"/>
        </w:rPr>
        <w:t xml:space="preserve">2. </w:t>
      </w:r>
      <w:r w:rsidRPr="00467AF1">
        <w:rPr>
          <w:rFonts w:ascii="GHEA Grapalat" w:hAnsi="GHEA Grapalat" w:cs="IRTEK Courier"/>
          <w:b/>
          <w:lang w:val="af-ZA" w:eastAsia="en-US"/>
        </w:rPr>
        <w:t>Կարգավորման առարկան</w:t>
      </w:r>
    </w:p>
    <w:p w:rsidR="000C1755" w:rsidRDefault="000C1755" w:rsidP="000C175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0C1755" w:rsidRDefault="000C1755" w:rsidP="000C175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 w:cs="Times Armenian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Հիմք ընդունելով ՀՀ 2021 թվականի պետական բյուջեի նախագծի մշակման փուլում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ընտանեկան և սոցիալական նպաստներ</w:t>
      </w:r>
      <w:r>
        <w:rPr>
          <w:rFonts w:ascii="GHEA Grapalat" w:hAnsi="GHEA Grapalat"/>
          <w:bCs/>
          <w:color w:val="000000"/>
          <w:lang w:val="hy-AM"/>
        </w:rPr>
        <w:t>ի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ու հրատապ օգնությ</w:t>
      </w:r>
      <w:r>
        <w:rPr>
          <w:rFonts w:ascii="GHEA Grapalat" w:hAnsi="GHEA Grapalat"/>
          <w:bCs/>
          <w:color w:val="000000"/>
          <w:lang w:val="hy-AM"/>
        </w:rPr>
        <w:t>ա</w:t>
      </w:r>
      <w:r w:rsidRPr="00467AF1">
        <w:rPr>
          <w:rFonts w:ascii="GHEA Grapalat" w:hAnsi="GHEA Grapalat"/>
          <w:bCs/>
          <w:color w:val="000000"/>
          <w:lang w:val="af-ZA"/>
        </w:rPr>
        <w:t>ն</w:t>
      </w:r>
      <w:r>
        <w:rPr>
          <w:rFonts w:ascii="GHEA Grapalat" w:hAnsi="GHEA Grapalat"/>
          <w:bCs/>
          <w:color w:val="000000"/>
          <w:lang w:val="hy-AM"/>
        </w:rPr>
        <w:t xml:space="preserve"> գծով ծախսերի հաշվարկների հիմքում դրված</w:t>
      </w:r>
      <w:r w:rsidR="004959F4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 xml:space="preserve">ենթադրությունները՝ </w:t>
      </w:r>
      <w:r w:rsidRPr="000C1755">
        <w:rPr>
          <w:rFonts w:ascii="GHEA Grapalat" w:hAnsi="GHEA Grapalat"/>
          <w:bCs/>
          <w:color w:val="000000"/>
          <w:lang w:val="hy-AM"/>
        </w:rPr>
        <w:t>Նախագծով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 </w:t>
      </w:r>
      <w:r w:rsidRPr="000C1755">
        <w:rPr>
          <w:rFonts w:ascii="GHEA Grapalat" w:hAnsi="GHEA Grapalat"/>
          <w:bCs/>
          <w:color w:val="000000"/>
          <w:lang w:val="hy-AM"/>
        </w:rPr>
        <w:t>առաջարկվում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 </w:t>
      </w:r>
      <w:r w:rsidRPr="000C1755">
        <w:rPr>
          <w:rFonts w:ascii="GHEA Grapalat" w:hAnsi="GHEA Grapalat"/>
          <w:bCs/>
          <w:color w:val="000000"/>
          <w:lang w:val="hy-AM"/>
        </w:rPr>
        <w:t>է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 </w:t>
      </w:r>
      <w:r w:rsidRPr="000C1755">
        <w:rPr>
          <w:rFonts w:ascii="GHEA Grapalat" w:hAnsi="GHEA Grapalat" w:cs="Times Armenian"/>
          <w:bCs/>
          <w:color w:val="000000"/>
          <w:lang w:val="hy-AM"/>
        </w:rPr>
        <w:t>ընտանեկան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 </w:t>
      </w:r>
      <w:r w:rsidRPr="000C1755">
        <w:rPr>
          <w:rFonts w:ascii="GHEA Grapalat" w:hAnsi="GHEA Grapalat" w:cs="Times Armenian"/>
          <w:bCs/>
          <w:color w:val="000000"/>
          <w:lang w:val="hy-AM"/>
        </w:rPr>
        <w:t>և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 </w:t>
      </w:r>
      <w:r w:rsidRPr="000C1755">
        <w:rPr>
          <w:rFonts w:ascii="GHEA Grapalat" w:hAnsi="GHEA Grapalat" w:cs="Times Armenian"/>
          <w:bCs/>
          <w:color w:val="000000"/>
          <w:lang w:val="hy-AM"/>
        </w:rPr>
        <w:t>սոցիալական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 </w:t>
      </w:r>
      <w:r w:rsidRPr="000C1755">
        <w:rPr>
          <w:rFonts w:ascii="GHEA Grapalat" w:hAnsi="GHEA Grapalat" w:cs="Times Armenian"/>
          <w:bCs/>
          <w:color w:val="000000"/>
          <w:lang w:val="hy-AM"/>
        </w:rPr>
        <w:t>նպաստի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 </w:t>
      </w:r>
      <w:r>
        <w:rPr>
          <w:rFonts w:ascii="GHEA Grapalat" w:hAnsi="GHEA Grapalat" w:cs="Times Armenian"/>
          <w:bCs/>
          <w:color w:val="000000"/>
          <w:lang w:val="hy-AM"/>
        </w:rPr>
        <w:t xml:space="preserve">չափերը, ինչպես նաև </w:t>
      </w:r>
      <w:r w:rsidRPr="000C1755">
        <w:rPr>
          <w:rFonts w:ascii="GHEA Grapalat" w:hAnsi="GHEA Grapalat" w:cs="Times Armenian"/>
          <w:bCs/>
          <w:color w:val="000000"/>
          <w:lang w:val="hy-AM"/>
        </w:rPr>
        <w:t>անապահովության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 </w:t>
      </w:r>
      <w:r w:rsidRPr="000C1755">
        <w:rPr>
          <w:rFonts w:ascii="GHEA Grapalat" w:hAnsi="GHEA Grapalat" w:cs="Times Armenian"/>
          <w:bCs/>
          <w:color w:val="000000"/>
          <w:lang w:val="hy-AM"/>
        </w:rPr>
        <w:t>միավորը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 2021 </w:t>
      </w:r>
      <w:r w:rsidRPr="000C1755">
        <w:rPr>
          <w:rFonts w:ascii="GHEA Grapalat" w:hAnsi="GHEA Grapalat" w:cs="Times Armenian"/>
          <w:bCs/>
          <w:color w:val="000000"/>
          <w:lang w:val="hy-AM"/>
        </w:rPr>
        <w:t>թվականին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 </w:t>
      </w:r>
      <w:r w:rsidRPr="00467AF1">
        <w:rPr>
          <w:rFonts w:ascii="GHEA Grapalat" w:hAnsi="GHEA Grapalat" w:cs="Times Armenian"/>
          <w:bCs/>
          <w:color w:val="000000"/>
          <w:lang w:val="hy-AM"/>
        </w:rPr>
        <w:t xml:space="preserve">սահմանել </w:t>
      </w:r>
      <w:r w:rsidRPr="00467AF1">
        <w:rPr>
          <w:rFonts w:ascii="GHEA Grapalat" w:hAnsi="GHEA Grapalat" w:cs="Times Armenian"/>
          <w:bCs/>
          <w:color w:val="000000"/>
          <w:lang w:val="af-ZA"/>
        </w:rPr>
        <w:t xml:space="preserve">2020 </w:t>
      </w:r>
      <w:r w:rsidRPr="000C1755">
        <w:rPr>
          <w:rFonts w:ascii="GHEA Grapalat" w:hAnsi="GHEA Grapalat" w:cs="Times Armenian"/>
          <w:bCs/>
          <w:color w:val="000000"/>
          <w:lang w:val="hy-AM"/>
        </w:rPr>
        <w:t>թվականի</w:t>
      </w:r>
      <w:r>
        <w:rPr>
          <w:rFonts w:ascii="GHEA Grapalat" w:hAnsi="GHEA Grapalat" w:cs="Times Armenian"/>
          <w:bCs/>
          <w:color w:val="000000"/>
          <w:lang w:val="hy-AM"/>
        </w:rPr>
        <w:t xml:space="preserve"> համար սահմանված չափով</w:t>
      </w:r>
      <w:r w:rsidRPr="00467AF1">
        <w:rPr>
          <w:rFonts w:ascii="GHEA Grapalat" w:hAnsi="GHEA Grapalat" w:cs="Times Armenian"/>
          <w:bCs/>
          <w:color w:val="000000"/>
          <w:lang w:val="hy-AM"/>
        </w:rPr>
        <w:t xml:space="preserve">: </w:t>
      </w:r>
    </w:p>
    <w:p w:rsidR="000C1755" w:rsidRDefault="000C1755" w:rsidP="000C175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67AF1">
        <w:rPr>
          <w:rFonts w:ascii="GHEA Grapalat" w:hAnsi="GHEA Grapalat" w:cs="Times Armenian"/>
          <w:bCs/>
          <w:color w:val="000000"/>
          <w:lang w:val="hy-AM"/>
        </w:rPr>
        <w:t xml:space="preserve">Միաժամանակ առաջարկվում է հաստատել </w:t>
      </w:r>
      <w:r w:rsidRPr="00467AF1">
        <w:rPr>
          <w:rFonts w:ascii="GHEA Grapalat" w:hAnsi="GHEA Grapalat"/>
          <w:color w:val="000000"/>
          <w:lang w:val="hy-AM"/>
        </w:rPr>
        <w:t>ընտանեկան նպաստի, սոցիալական նպաստի և հրատապ օգնության վճարման համար նախատեսված ֆինանսական միջոցների չափերն ըստ սոցիալական աջակցության տարածքային գործակալությունների (բաժինների)` հաշվի առնելով Հայաստանի Հանրապետության 2021 թվականի պետական բյուջե</w:t>
      </w:r>
      <w:r w:rsidRPr="000C1755">
        <w:rPr>
          <w:rFonts w:ascii="GHEA Grapalat" w:hAnsi="GHEA Grapalat"/>
          <w:color w:val="000000"/>
          <w:lang w:val="hy-AM"/>
        </w:rPr>
        <w:t>ի</w:t>
      </w:r>
      <w:r w:rsidRPr="00467AF1">
        <w:rPr>
          <w:rFonts w:ascii="GHEA Grapalat" w:hAnsi="GHEA Grapalat"/>
          <w:color w:val="000000"/>
          <w:lang w:val="af-ZA"/>
        </w:rPr>
        <w:t xml:space="preserve"> </w:t>
      </w:r>
      <w:r w:rsidRPr="000C1755">
        <w:rPr>
          <w:rFonts w:ascii="GHEA Grapalat" w:hAnsi="GHEA Grapalat"/>
          <w:color w:val="000000"/>
          <w:lang w:val="hy-AM"/>
        </w:rPr>
        <w:t>նախագծով</w:t>
      </w:r>
      <w:r w:rsidRPr="00467AF1">
        <w:rPr>
          <w:rFonts w:ascii="GHEA Grapalat" w:hAnsi="GHEA Grapalat"/>
          <w:color w:val="000000"/>
          <w:lang w:val="hy-AM"/>
        </w:rPr>
        <w:t xml:space="preserve"> </w:t>
      </w:r>
      <w:r w:rsidRPr="000C1755">
        <w:rPr>
          <w:rFonts w:ascii="GHEA Grapalat" w:hAnsi="GHEA Grapalat"/>
          <w:color w:val="000000"/>
          <w:lang w:val="hy-AM"/>
        </w:rPr>
        <w:t>նախատեսված</w:t>
      </w:r>
      <w:r w:rsidRPr="00467AF1">
        <w:rPr>
          <w:rFonts w:ascii="GHEA Grapalat" w:hAnsi="GHEA Grapalat"/>
          <w:color w:val="000000"/>
          <w:lang w:val="hy-AM"/>
        </w:rPr>
        <w:t xml:space="preserve"> միջոցները` համաձայն Նախագծի հավելվածի:</w:t>
      </w:r>
    </w:p>
    <w:p w:rsidR="00EB486E" w:rsidRPr="00467AF1" w:rsidRDefault="00EB486E" w:rsidP="00D306AB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467AF1">
        <w:rPr>
          <w:rFonts w:ascii="GHEA Grapalat" w:hAnsi="GHEA Grapalat"/>
          <w:b/>
          <w:lang w:val="af-ZA"/>
        </w:rPr>
        <w:t xml:space="preserve">3. </w:t>
      </w:r>
      <w:r w:rsidRPr="00FA3811">
        <w:rPr>
          <w:rFonts w:ascii="GHEA Grapalat" w:hAnsi="GHEA Grapalat"/>
          <w:b/>
          <w:lang w:val="hy-AM"/>
        </w:rPr>
        <w:t>Միջոցառման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FA3811">
        <w:rPr>
          <w:rFonts w:ascii="GHEA Grapalat" w:hAnsi="GHEA Grapalat"/>
          <w:b/>
          <w:lang w:val="hy-AM"/>
        </w:rPr>
        <w:t>իրականացումից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FA3811">
        <w:rPr>
          <w:rFonts w:ascii="GHEA Grapalat" w:hAnsi="GHEA Grapalat"/>
          <w:b/>
          <w:lang w:val="hy-AM"/>
        </w:rPr>
        <w:t>ակնկալվող</w:t>
      </w:r>
      <w:r w:rsidRPr="00467AF1">
        <w:rPr>
          <w:rFonts w:ascii="GHEA Grapalat" w:hAnsi="GHEA Grapalat"/>
          <w:b/>
          <w:lang w:val="af-ZA"/>
        </w:rPr>
        <w:t xml:space="preserve"> </w:t>
      </w:r>
      <w:r w:rsidRPr="00FA3811">
        <w:rPr>
          <w:rFonts w:ascii="GHEA Grapalat" w:hAnsi="GHEA Grapalat"/>
          <w:b/>
          <w:lang w:val="hy-AM"/>
        </w:rPr>
        <w:t>արդյունքը</w:t>
      </w:r>
    </w:p>
    <w:p w:rsidR="000C1755" w:rsidRDefault="000C1755" w:rsidP="000C175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</w:p>
    <w:p w:rsidR="000C1755" w:rsidRPr="00467AF1" w:rsidRDefault="000C1755" w:rsidP="000C1755">
      <w:pPr>
        <w:tabs>
          <w:tab w:val="left" w:pos="9639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af-ZA"/>
        </w:rPr>
      </w:pPr>
      <w:r w:rsidRPr="00467AF1">
        <w:rPr>
          <w:rFonts w:ascii="GHEA Grapalat" w:hAnsi="GHEA Grapalat"/>
          <w:bCs/>
          <w:color w:val="000000"/>
          <w:lang w:val="af-ZA"/>
        </w:rPr>
        <w:t>Նախագծի ընդունմամբ կկարգավորվի 202</w:t>
      </w:r>
      <w:r w:rsidRPr="00467AF1">
        <w:rPr>
          <w:rFonts w:ascii="GHEA Grapalat" w:hAnsi="GHEA Grapalat"/>
          <w:bCs/>
          <w:color w:val="000000"/>
          <w:lang w:val="hy-AM"/>
        </w:rPr>
        <w:t>1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</w:t>
      </w:r>
      <w:r w:rsidRPr="00467AF1">
        <w:rPr>
          <w:rFonts w:ascii="GHEA Grapalat" w:hAnsi="GHEA Grapalat"/>
          <w:bCs/>
          <w:color w:val="000000"/>
          <w:lang w:val="hy-AM"/>
        </w:rPr>
        <w:t>թվականին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</w:t>
      </w:r>
      <w:r w:rsidRPr="00467AF1">
        <w:rPr>
          <w:rFonts w:ascii="GHEA Grapalat" w:hAnsi="GHEA Grapalat"/>
          <w:color w:val="000000"/>
          <w:lang w:val="hy-AM"/>
        </w:rPr>
        <w:t>ընտանեկան</w:t>
      </w:r>
      <w:r w:rsidRPr="00467AF1">
        <w:rPr>
          <w:rFonts w:ascii="GHEA Grapalat" w:hAnsi="GHEA Grapalat"/>
          <w:color w:val="000000"/>
          <w:lang w:val="af-ZA"/>
        </w:rPr>
        <w:t xml:space="preserve"> </w:t>
      </w:r>
      <w:r w:rsidRPr="00467AF1">
        <w:rPr>
          <w:rFonts w:ascii="GHEA Grapalat" w:hAnsi="GHEA Grapalat"/>
          <w:color w:val="000000"/>
          <w:lang w:val="hy-AM"/>
        </w:rPr>
        <w:t>նպա</w:t>
      </w:r>
      <w:r w:rsidRPr="00467AF1">
        <w:rPr>
          <w:rFonts w:ascii="GHEA Grapalat" w:hAnsi="GHEA Grapalat"/>
          <w:color w:val="000000"/>
          <w:lang w:val="af-ZA"/>
        </w:rPr>
        <w:t>u</w:t>
      </w:r>
      <w:r w:rsidRPr="00467AF1">
        <w:rPr>
          <w:rFonts w:ascii="GHEA Grapalat" w:hAnsi="GHEA Grapalat"/>
          <w:color w:val="000000"/>
          <w:lang w:val="hy-AM"/>
        </w:rPr>
        <w:t>տի</w:t>
      </w:r>
      <w:r w:rsidRPr="00467AF1">
        <w:rPr>
          <w:rFonts w:ascii="GHEA Grapalat" w:hAnsi="GHEA Grapalat"/>
          <w:color w:val="000000"/>
          <w:lang w:val="af-ZA"/>
        </w:rPr>
        <w:t xml:space="preserve">, </w:t>
      </w:r>
      <w:r w:rsidRPr="00467AF1">
        <w:rPr>
          <w:rFonts w:ascii="GHEA Grapalat" w:hAnsi="GHEA Grapalat"/>
          <w:color w:val="000000"/>
          <w:lang w:val="hy-AM"/>
        </w:rPr>
        <w:t>սոցիալական</w:t>
      </w:r>
      <w:r w:rsidRPr="00467AF1">
        <w:rPr>
          <w:rFonts w:ascii="GHEA Grapalat" w:hAnsi="GHEA Grapalat"/>
          <w:color w:val="000000"/>
          <w:lang w:val="af-ZA"/>
        </w:rPr>
        <w:t xml:space="preserve"> </w:t>
      </w:r>
      <w:r w:rsidRPr="00467AF1">
        <w:rPr>
          <w:rFonts w:ascii="GHEA Grapalat" w:hAnsi="GHEA Grapalat"/>
          <w:color w:val="000000"/>
          <w:lang w:val="hy-AM"/>
        </w:rPr>
        <w:t>նպաստի</w:t>
      </w:r>
      <w:r w:rsidRPr="00467AF1">
        <w:rPr>
          <w:rFonts w:ascii="GHEA Grapalat" w:hAnsi="GHEA Grapalat"/>
          <w:color w:val="000000"/>
          <w:lang w:val="af-ZA"/>
        </w:rPr>
        <w:t xml:space="preserve">, </w:t>
      </w:r>
      <w:r w:rsidRPr="00467AF1">
        <w:rPr>
          <w:rFonts w:ascii="GHEA Grapalat" w:hAnsi="GHEA Grapalat"/>
          <w:color w:val="000000"/>
          <w:lang w:val="hy-AM"/>
        </w:rPr>
        <w:t>հրատապ</w:t>
      </w:r>
      <w:r w:rsidRPr="00467AF1">
        <w:rPr>
          <w:rFonts w:ascii="GHEA Grapalat" w:hAnsi="GHEA Grapalat"/>
          <w:color w:val="000000"/>
          <w:lang w:val="af-ZA"/>
        </w:rPr>
        <w:t xml:space="preserve"> o</w:t>
      </w:r>
      <w:r w:rsidRPr="00467AF1">
        <w:rPr>
          <w:rFonts w:ascii="GHEA Grapalat" w:hAnsi="GHEA Grapalat"/>
          <w:color w:val="000000"/>
          <w:lang w:val="hy-AM"/>
        </w:rPr>
        <w:t>գնությունների</w:t>
      </w:r>
      <w:r w:rsidRPr="00467AF1">
        <w:rPr>
          <w:rFonts w:ascii="GHEA Grapalat" w:hAnsi="GHEA Grapalat"/>
          <w:lang w:val="af-ZA"/>
        </w:rPr>
        <w:t xml:space="preserve"> </w:t>
      </w:r>
      <w:r w:rsidRPr="00FA3811">
        <w:rPr>
          <w:rFonts w:ascii="GHEA Grapalat" w:hAnsi="GHEA Grapalat"/>
          <w:color w:val="000000"/>
          <w:lang w:val="hy-AM"/>
        </w:rPr>
        <w:t>նշանակման</w:t>
      </w:r>
      <w:r w:rsidRPr="00467AF1">
        <w:rPr>
          <w:rFonts w:ascii="GHEA Grapalat" w:hAnsi="GHEA Grapalat"/>
          <w:color w:val="000000"/>
          <w:lang w:val="af-ZA"/>
        </w:rPr>
        <w:t xml:space="preserve"> </w:t>
      </w:r>
      <w:r w:rsidRPr="00FA3811">
        <w:rPr>
          <w:rFonts w:ascii="GHEA Grapalat" w:hAnsi="GHEA Grapalat"/>
          <w:color w:val="000000"/>
          <w:lang w:val="hy-AM"/>
        </w:rPr>
        <w:t>և</w:t>
      </w:r>
      <w:r w:rsidRPr="00467AF1">
        <w:rPr>
          <w:rFonts w:ascii="GHEA Grapalat" w:hAnsi="GHEA Grapalat"/>
          <w:color w:val="000000"/>
          <w:lang w:val="af-ZA"/>
        </w:rPr>
        <w:t xml:space="preserve"> </w:t>
      </w:r>
      <w:r w:rsidRPr="00FA3811">
        <w:rPr>
          <w:rFonts w:ascii="GHEA Grapalat" w:hAnsi="GHEA Grapalat"/>
          <w:bCs/>
          <w:color w:val="000000"/>
          <w:lang w:val="hy-AM"/>
        </w:rPr>
        <w:t>վճարման</w:t>
      </w:r>
      <w:r w:rsidRPr="00467AF1">
        <w:rPr>
          <w:rFonts w:ascii="GHEA Grapalat" w:hAnsi="GHEA Grapalat"/>
          <w:bCs/>
          <w:color w:val="000000"/>
          <w:lang w:val="af-ZA"/>
        </w:rPr>
        <w:t xml:space="preserve"> բնականոն ընթացք</w:t>
      </w:r>
      <w:r>
        <w:rPr>
          <w:rFonts w:ascii="GHEA Grapalat" w:hAnsi="GHEA Grapalat"/>
          <w:bCs/>
          <w:color w:val="000000"/>
          <w:lang w:val="hy-AM"/>
        </w:rPr>
        <w:t>ը</w:t>
      </w:r>
      <w:r w:rsidRPr="00467AF1">
        <w:rPr>
          <w:rFonts w:ascii="GHEA Grapalat" w:hAnsi="GHEA Grapalat"/>
          <w:bCs/>
          <w:color w:val="000000"/>
          <w:lang w:val="af-ZA"/>
        </w:rPr>
        <w:t>:</w:t>
      </w:r>
    </w:p>
    <w:p w:rsidR="000C1755" w:rsidRDefault="000C1755">
      <w:pPr>
        <w:spacing w:after="160" w:line="259" w:lineRule="auto"/>
        <w:rPr>
          <w:rFonts w:ascii="GHEA Grapalat" w:hAnsi="GHEA Grapalat" w:cs="Sylfaen"/>
          <w:b/>
          <w:lang w:val="hy-AM"/>
        </w:rPr>
      </w:pPr>
    </w:p>
    <w:p w:rsidR="00EB486E" w:rsidRPr="00467AF1" w:rsidRDefault="00EB486E" w:rsidP="00D306AB">
      <w:pPr>
        <w:tabs>
          <w:tab w:val="left" w:pos="927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467AF1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EB486E" w:rsidRPr="00467AF1" w:rsidRDefault="00EB486E" w:rsidP="00D306AB">
      <w:pPr>
        <w:tabs>
          <w:tab w:val="left" w:pos="9270"/>
        </w:tabs>
        <w:spacing w:line="360" w:lineRule="auto"/>
        <w:jc w:val="center"/>
        <w:rPr>
          <w:rFonts w:ascii="GHEA Grapalat" w:hAnsi="GHEA Grapalat" w:cs="Sylfaen"/>
          <w:b/>
          <w:lang w:val="af-ZA"/>
        </w:rPr>
      </w:pPr>
    </w:p>
    <w:p w:rsidR="00EB486E" w:rsidRPr="00467AF1" w:rsidRDefault="00EB486E" w:rsidP="00D306AB">
      <w:pPr>
        <w:pStyle w:val="mechtex"/>
        <w:spacing w:line="360" w:lineRule="auto"/>
        <w:rPr>
          <w:rFonts w:ascii="GHEA Grapalat" w:hAnsi="GHEA Grapalat" w:cs="GHEA Grapalat"/>
          <w:b/>
          <w:bCs/>
          <w:sz w:val="24"/>
          <w:lang w:val="et-EE"/>
        </w:rPr>
      </w:pPr>
      <w:r w:rsidRPr="00467AF1">
        <w:rPr>
          <w:rFonts w:ascii="GHEA Grapalat" w:hAnsi="GHEA Grapalat"/>
          <w:b/>
          <w:sz w:val="24"/>
          <w:lang w:val="hy-AM"/>
        </w:rPr>
        <w:t>ՀԱՅԱՍՏԱՆԻ ՀԱՆՐԱՊԵՏՈՒԹՅԱՆ ԿԱՌԱՎԱՐՈՒԹՅԱՆ «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ՀԱՅԱՍՏԱՆԻ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ՀԱՆՐԱՊԵՏՈՒԹՅԱՆ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ԿԱՌԱՎԱՐՈՒԹՅԱՆ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2019 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ԹՎԱԿԱՆԻ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ՀՈՒՆՎԱՐԻ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24-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N 50-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ՈՐՈՇՄԱՆ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ՄԵՋ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ՓՈՓՈԽՈՒԹՅՈՒՆՆԵՐ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ԿԱՏԱՐԵԼՈՒ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 xml:space="preserve"> </w:t>
      </w:r>
      <w:r w:rsidRPr="00FA381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ՄԱՍԻՆ</w:t>
      </w:r>
      <w:r w:rsidRPr="00467AF1">
        <w:rPr>
          <w:rFonts w:ascii="GHEA Grapalat" w:hAnsi="GHEA Grapalat"/>
          <w:b/>
          <w:sz w:val="24"/>
          <w:lang w:val="hy-AM"/>
        </w:rPr>
        <w:t xml:space="preserve">» ՈՐՈՇՄԱՆ </w:t>
      </w:r>
      <w:r w:rsidRPr="00FA3811">
        <w:rPr>
          <w:rFonts w:ascii="GHEA Grapalat" w:hAnsi="GHEA Grapalat"/>
          <w:b/>
          <w:sz w:val="24"/>
          <w:lang w:val="hy-AM"/>
        </w:rPr>
        <w:t>ՆԱԽԱԳԾԻ</w:t>
      </w:r>
      <w:r w:rsidRPr="00467AF1">
        <w:rPr>
          <w:rFonts w:ascii="GHEA Grapalat" w:hAnsi="GHEA Grapalat"/>
          <w:b/>
          <w:sz w:val="24"/>
          <w:lang w:val="fr-FR"/>
        </w:rPr>
        <w:t xml:space="preserve"> </w:t>
      </w:r>
      <w:r w:rsidRPr="00467AF1">
        <w:rPr>
          <w:rFonts w:ascii="GHEA Grapalat" w:hAnsi="GHEA Grapalat"/>
          <w:b/>
          <w:sz w:val="24"/>
          <w:lang w:val="hy-AM"/>
        </w:rPr>
        <w:t>ԸՆԴՈՒՆՄԱՆ</w:t>
      </w:r>
      <w:r w:rsidRPr="00467AF1">
        <w:rPr>
          <w:rFonts w:ascii="GHEA Grapalat" w:hAnsi="GHEA Grapalat"/>
          <w:b/>
          <w:sz w:val="24"/>
          <w:lang w:val="fr-FR"/>
        </w:rPr>
        <w:t xml:space="preserve"> </w:t>
      </w:r>
      <w:r w:rsidRPr="00467AF1">
        <w:rPr>
          <w:rFonts w:ascii="GHEA Grapalat" w:hAnsi="GHEA Grapalat"/>
          <w:b/>
          <w:sz w:val="24"/>
          <w:lang w:val="hy-AM"/>
        </w:rPr>
        <w:t xml:space="preserve">ԿԱՊԱԿՑՈՒԹՅԱՄԲ </w:t>
      </w:r>
      <w:r w:rsidRPr="00FA3811">
        <w:rPr>
          <w:rFonts w:ascii="GHEA Grapalat" w:hAnsi="GHEA Grapalat"/>
          <w:b/>
          <w:color w:val="000000"/>
          <w:sz w:val="24"/>
          <w:lang w:val="hy-AM"/>
        </w:rPr>
        <w:t>ԱՅԼ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FA3811">
        <w:rPr>
          <w:rFonts w:ascii="GHEA Grapalat" w:hAnsi="GHEA Grapalat"/>
          <w:b/>
          <w:color w:val="000000"/>
          <w:sz w:val="24"/>
          <w:lang w:val="hy-AM"/>
        </w:rPr>
        <w:t>ԻՐԱՎԱԿԱՆ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FA3811">
        <w:rPr>
          <w:rFonts w:ascii="GHEA Grapalat" w:hAnsi="GHEA Grapalat" w:cs="GHEA Grapalat"/>
          <w:b/>
          <w:bCs/>
          <w:sz w:val="24"/>
          <w:lang w:val="hy-AM"/>
        </w:rPr>
        <w:t>ԱԿՏԵՐԻ</w:t>
      </w:r>
      <w:r w:rsidRPr="00467AF1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FA3811">
        <w:rPr>
          <w:rFonts w:ascii="GHEA Grapalat" w:hAnsi="GHEA Grapalat" w:cs="GHEA Grapalat"/>
          <w:b/>
          <w:bCs/>
          <w:sz w:val="24"/>
          <w:lang w:val="hy-AM"/>
        </w:rPr>
        <w:t>ԸՆԴՈՒՆՄԱՆ</w:t>
      </w:r>
      <w:r w:rsidRPr="00467AF1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FA3811">
        <w:rPr>
          <w:rFonts w:ascii="GHEA Grapalat" w:hAnsi="GHEA Grapalat" w:cs="GHEA Grapalat"/>
          <w:b/>
          <w:bCs/>
          <w:sz w:val="24"/>
          <w:lang w:val="hy-AM"/>
        </w:rPr>
        <w:t>ԿԱՄ</w:t>
      </w:r>
      <w:r w:rsidRPr="00467AF1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FA3811">
        <w:rPr>
          <w:rFonts w:ascii="GHEA Grapalat" w:hAnsi="GHEA Grapalat" w:cs="GHEA Grapalat"/>
          <w:b/>
          <w:bCs/>
          <w:sz w:val="24"/>
          <w:lang w:val="hy-AM"/>
        </w:rPr>
        <w:t>ՓՈՓՈԽՈՒԹՅՈՒՆՆԵՐԻ</w:t>
      </w:r>
      <w:r w:rsidRPr="00467AF1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FA3811">
        <w:rPr>
          <w:rFonts w:ascii="GHEA Grapalat" w:hAnsi="GHEA Grapalat" w:cs="GHEA Grapalat"/>
          <w:b/>
          <w:bCs/>
          <w:sz w:val="24"/>
          <w:lang w:val="hy-AM"/>
        </w:rPr>
        <w:t>ԿԱՏԱՐՄԱՆ</w:t>
      </w:r>
      <w:r w:rsidRPr="00467AF1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FA3811">
        <w:rPr>
          <w:rFonts w:ascii="GHEA Grapalat" w:hAnsi="GHEA Grapalat" w:cs="GHEA Grapalat"/>
          <w:b/>
          <w:bCs/>
          <w:sz w:val="24"/>
          <w:lang w:val="hy-AM"/>
        </w:rPr>
        <w:t>ԱՆՀՐԱԺԵՇՏՈՒԹՅԱՆ</w:t>
      </w:r>
      <w:r w:rsidRPr="00467AF1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FA3811">
        <w:rPr>
          <w:rFonts w:ascii="GHEA Grapalat" w:hAnsi="GHEA Grapalat" w:cs="GHEA Grapalat"/>
          <w:b/>
          <w:bCs/>
          <w:sz w:val="24"/>
          <w:lang w:val="hy-AM"/>
        </w:rPr>
        <w:t>ԲԱՑԱԿԱՅՈՒԹՅԱՆ</w:t>
      </w:r>
      <w:r w:rsidRPr="00467AF1">
        <w:rPr>
          <w:rFonts w:ascii="GHEA Grapalat" w:hAnsi="GHEA Grapalat" w:cs="GHEA Grapalat"/>
          <w:b/>
          <w:bCs/>
          <w:sz w:val="24"/>
          <w:lang w:val="et-EE"/>
        </w:rPr>
        <w:t xml:space="preserve"> </w:t>
      </w:r>
      <w:r w:rsidRPr="00FA3811">
        <w:rPr>
          <w:rFonts w:ascii="GHEA Grapalat" w:hAnsi="GHEA Grapalat" w:cs="GHEA Grapalat"/>
          <w:b/>
          <w:bCs/>
          <w:sz w:val="24"/>
          <w:lang w:val="hy-AM"/>
        </w:rPr>
        <w:t>ՄԱՍԻՆ</w:t>
      </w:r>
    </w:p>
    <w:p w:rsidR="00EB486E" w:rsidRPr="00467AF1" w:rsidRDefault="00EB486E" w:rsidP="00D306AB">
      <w:pPr>
        <w:tabs>
          <w:tab w:val="left" w:pos="0"/>
          <w:tab w:val="left" w:pos="270"/>
          <w:tab w:val="left" w:pos="9270"/>
        </w:tabs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EB486E" w:rsidRPr="00467AF1" w:rsidRDefault="00EB486E" w:rsidP="00D306AB">
      <w:pPr>
        <w:spacing w:line="360" w:lineRule="auto"/>
        <w:ind w:firstLine="720"/>
        <w:jc w:val="both"/>
        <w:rPr>
          <w:rFonts w:ascii="GHEA Grapalat" w:hAnsi="GHEA Grapalat" w:cs="GHEA Grapalat"/>
          <w:lang w:val="et-EE"/>
        </w:rPr>
      </w:pPr>
      <w:r w:rsidRPr="00467AF1">
        <w:rPr>
          <w:rFonts w:ascii="GHEA Grapalat" w:hAnsi="GHEA Grapalat" w:cs="Sylfaen"/>
          <w:lang w:val="hy-AM"/>
        </w:rPr>
        <w:t>ՀՀ</w:t>
      </w:r>
      <w:r w:rsidRPr="00467AF1">
        <w:rPr>
          <w:rFonts w:ascii="GHEA Grapalat" w:hAnsi="GHEA Grapalat" w:cs="Sylfaen"/>
          <w:lang w:val="et-EE"/>
        </w:rPr>
        <w:t xml:space="preserve"> </w:t>
      </w:r>
      <w:r w:rsidRPr="00467AF1">
        <w:rPr>
          <w:rFonts w:ascii="GHEA Grapalat" w:hAnsi="GHEA Grapalat" w:cs="Sylfaen"/>
          <w:lang w:val="hy-AM"/>
        </w:rPr>
        <w:t>կառավարության</w:t>
      </w:r>
      <w:r w:rsidRPr="00467AF1">
        <w:rPr>
          <w:rFonts w:ascii="GHEA Grapalat" w:hAnsi="GHEA Grapalat" w:cs="Sylfaen"/>
          <w:lang w:val="et-EE"/>
        </w:rPr>
        <w:t xml:space="preserve"> </w:t>
      </w:r>
      <w:r w:rsidRPr="00467AF1">
        <w:rPr>
          <w:rFonts w:ascii="GHEA Grapalat" w:hAnsi="GHEA Grapalat" w:cs="Sylfaen"/>
          <w:lang w:val="hy-AM"/>
        </w:rPr>
        <w:t>«Հ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այաստանի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կառավարության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2019 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թվականի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հունվարի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24-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N 50-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որոշման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մեջ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փոփոխություններ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կատարելու</w:t>
      </w:r>
      <w:r w:rsidRPr="00467AF1">
        <w:rPr>
          <w:rFonts w:ascii="GHEA Grapalat" w:hAnsi="GHEA Grapalat"/>
          <w:color w:val="000000"/>
          <w:shd w:val="clear" w:color="auto" w:fill="FFFFFF"/>
          <w:lang w:val="et-EE"/>
        </w:rPr>
        <w:t xml:space="preserve"> 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467AF1">
        <w:rPr>
          <w:rFonts w:ascii="GHEA Grapalat" w:hAnsi="GHEA Grapalat" w:cs="Sylfaen"/>
          <w:lang w:val="hy-AM"/>
        </w:rPr>
        <w:t xml:space="preserve">» </w:t>
      </w:r>
      <w:r w:rsidRPr="00467AF1">
        <w:rPr>
          <w:rFonts w:ascii="GHEA Grapalat" w:hAnsi="GHEA Grapalat"/>
          <w:lang w:val="af-ZA"/>
        </w:rPr>
        <w:t>ո</w:t>
      </w:r>
      <w:r w:rsidRPr="00467AF1">
        <w:rPr>
          <w:rFonts w:ascii="GHEA Grapalat" w:hAnsi="GHEA Grapalat" w:cs="GHEA Grapalat"/>
          <w:bCs/>
          <w:lang w:val="hy-AM"/>
        </w:rPr>
        <w:t>րոշման նախագծի</w:t>
      </w:r>
      <w:r w:rsidRPr="00467AF1">
        <w:rPr>
          <w:rFonts w:ascii="GHEA Grapalat" w:hAnsi="GHEA Grapalat" w:cs="GHEA Grapalat"/>
          <w:bCs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ընդունման</w:t>
      </w:r>
      <w:r w:rsidRPr="00467AF1">
        <w:rPr>
          <w:rFonts w:ascii="GHEA Grapalat" w:hAnsi="GHEA Grapalat" w:cs="GHEA Grapalat"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առնչությամբ</w:t>
      </w:r>
      <w:r w:rsidRPr="00467AF1">
        <w:rPr>
          <w:rFonts w:ascii="GHEA Grapalat" w:hAnsi="GHEA Grapalat" w:cs="GHEA Grapalat"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այլ</w:t>
      </w:r>
      <w:r w:rsidRPr="00467AF1">
        <w:rPr>
          <w:rFonts w:ascii="GHEA Grapalat" w:hAnsi="GHEA Grapalat" w:cs="GHEA Grapalat"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իրավական</w:t>
      </w:r>
      <w:r w:rsidRPr="00467AF1">
        <w:rPr>
          <w:rFonts w:ascii="GHEA Grapalat" w:hAnsi="GHEA Grapalat" w:cs="GHEA Grapalat"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ակտերի</w:t>
      </w:r>
      <w:r w:rsidRPr="00467AF1">
        <w:rPr>
          <w:rFonts w:ascii="GHEA Grapalat" w:hAnsi="GHEA Grapalat" w:cs="GHEA Grapalat"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ընդունման</w:t>
      </w:r>
      <w:r w:rsidRPr="00467AF1">
        <w:rPr>
          <w:rFonts w:ascii="GHEA Grapalat" w:hAnsi="GHEA Grapalat" w:cs="GHEA Grapalat"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կամ</w:t>
      </w:r>
      <w:r w:rsidRPr="00467AF1">
        <w:rPr>
          <w:rFonts w:ascii="GHEA Grapalat" w:hAnsi="GHEA Grapalat" w:cs="GHEA Grapalat"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փոփոխությունների</w:t>
      </w:r>
      <w:r w:rsidRPr="00467AF1">
        <w:rPr>
          <w:rFonts w:ascii="GHEA Grapalat" w:hAnsi="GHEA Grapalat" w:cs="GHEA Grapalat"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կատարման</w:t>
      </w:r>
      <w:r w:rsidRPr="00467AF1">
        <w:rPr>
          <w:rFonts w:ascii="GHEA Grapalat" w:hAnsi="GHEA Grapalat" w:cs="GHEA Grapalat"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անհրաժեշտություն</w:t>
      </w:r>
      <w:r w:rsidRPr="00467AF1">
        <w:rPr>
          <w:rFonts w:ascii="GHEA Grapalat" w:hAnsi="GHEA Grapalat" w:cs="GHEA Grapalat"/>
          <w:lang w:val="et-EE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չկա</w:t>
      </w:r>
      <w:r w:rsidRPr="00467AF1">
        <w:rPr>
          <w:rFonts w:ascii="GHEA Grapalat" w:hAnsi="GHEA Grapalat" w:cs="GHEA Grapalat"/>
          <w:lang w:val="et-EE"/>
        </w:rPr>
        <w:t>:</w:t>
      </w:r>
    </w:p>
    <w:p w:rsidR="00EB486E" w:rsidRPr="00467AF1" w:rsidRDefault="00EB486E" w:rsidP="00D306AB">
      <w:pPr>
        <w:tabs>
          <w:tab w:val="left" w:pos="0"/>
          <w:tab w:val="left" w:pos="270"/>
          <w:tab w:val="left" w:pos="9270"/>
        </w:tabs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EB486E" w:rsidRPr="00467AF1" w:rsidRDefault="00EB486E" w:rsidP="00D306AB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EB486E" w:rsidRPr="00467AF1" w:rsidRDefault="00EB486E" w:rsidP="00D306AB">
      <w:pPr>
        <w:tabs>
          <w:tab w:val="left" w:pos="270"/>
          <w:tab w:val="left" w:pos="9270"/>
        </w:tabs>
        <w:spacing w:line="360" w:lineRule="auto"/>
        <w:ind w:firstLine="720"/>
        <w:contextualSpacing/>
        <w:jc w:val="center"/>
        <w:rPr>
          <w:rFonts w:ascii="GHEA Grapalat" w:hAnsi="GHEA Grapalat"/>
          <w:b/>
          <w:lang w:val="hy-AM"/>
        </w:rPr>
      </w:pPr>
      <w:r w:rsidRPr="00467AF1">
        <w:rPr>
          <w:rFonts w:ascii="GHEA Grapalat" w:hAnsi="GHEA Grapalat"/>
          <w:b/>
          <w:lang w:val="hy-AM"/>
        </w:rPr>
        <w:t>ՏԵՂԵԿԱՆՔ</w:t>
      </w:r>
    </w:p>
    <w:p w:rsidR="00EB486E" w:rsidRPr="00467AF1" w:rsidRDefault="00EB486E" w:rsidP="00D306AB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EB486E" w:rsidRPr="00467AF1" w:rsidRDefault="00EB486E" w:rsidP="00D306AB">
      <w:pPr>
        <w:pStyle w:val="mechtex"/>
        <w:spacing w:line="360" w:lineRule="auto"/>
        <w:ind w:firstLine="720"/>
        <w:rPr>
          <w:rFonts w:ascii="GHEA Grapalat" w:hAnsi="GHEA Grapalat"/>
          <w:b/>
          <w:color w:val="000000"/>
          <w:sz w:val="24"/>
          <w:lang w:val="af-ZA"/>
        </w:rPr>
      </w:pPr>
      <w:r w:rsidRPr="00467AF1">
        <w:rPr>
          <w:rFonts w:ascii="GHEA Grapalat" w:hAnsi="GHEA Grapalat"/>
          <w:b/>
          <w:color w:val="000000"/>
          <w:sz w:val="24"/>
          <w:lang w:val="hy-AM"/>
        </w:rPr>
        <w:t>ՀԱՅԱՍՏԱՆԻ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ՀԱՆՐԱՊԵՏՈՒԹՅԱՆ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ԿԱՌԱՎԱՐՈՒԹՅԱՆ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sz w:val="24"/>
          <w:lang w:val="hy-AM"/>
        </w:rPr>
        <w:t>«</w:t>
      </w:r>
      <w:r w:rsidRPr="00467AF1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ՀԱՅԱՍՏԱՆԻ ՀԱՆՐԱՊԵՏՈՒԹՅԱՆ ԿԱՌԱՎԱՐՈՒԹՅԱՆ 2019 ԹՎԱԿԱՆԻ ՀՈՒՆՎԱՐԻ 24-Ի N 50-Ն ՈՐՈՇՄԱՆ ՄԵՋ ՓՈՓՈԽՈՒԹՅՈՒՆՆԵՐ ԿԱՏԱՐԵԼՈՒ ՄԱՍԻՆ</w:t>
      </w:r>
      <w:r w:rsidRPr="00467AF1">
        <w:rPr>
          <w:rFonts w:ascii="GHEA Grapalat" w:hAnsi="GHEA Grapalat"/>
          <w:b/>
          <w:sz w:val="24"/>
          <w:lang w:val="hy-AM"/>
        </w:rPr>
        <w:t xml:space="preserve">» </w:t>
      </w:r>
      <w:r w:rsidRPr="00467AF1">
        <w:rPr>
          <w:rFonts w:ascii="GHEA Grapalat" w:hAnsi="GHEA Grapalat" w:cs="Sylfaen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ՈՐՈՇՄԱՆ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ՆԱԽԱԳԾԻ ԸՆԴՈՒՆՄԱՆ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ԴԵՊՔՈՒՄ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ՀԱՅԱՍՏԱՆԻ ՀԱՆՐԱՊԵՏՈՒԹՅԱՆ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ՊԵՏԱԿԱՆ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ԲՅՈՒՋԵՈՒՄ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ԾԱԽՍԵՐԻ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ԵՎ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ԵԿԱՄՈՒՏՆԵՐԻ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ԱՎԵԼԱՑՄԱՆ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ԿԱՄ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ՆՎԱԶԵՑՄԱՆ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ԲԱՑԱԿԱՅՈՒԹՅԱՆ</w:t>
      </w:r>
      <w:r w:rsidRPr="00467AF1">
        <w:rPr>
          <w:rFonts w:ascii="GHEA Grapalat" w:hAnsi="GHEA Grapalat"/>
          <w:b/>
          <w:color w:val="000000"/>
          <w:sz w:val="24"/>
          <w:lang w:val="af-ZA"/>
        </w:rPr>
        <w:t xml:space="preserve"> </w:t>
      </w:r>
      <w:r w:rsidRPr="00467AF1">
        <w:rPr>
          <w:rFonts w:ascii="GHEA Grapalat" w:hAnsi="GHEA Grapalat"/>
          <w:b/>
          <w:color w:val="000000"/>
          <w:sz w:val="24"/>
          <w:lang w:val="hy-AM"/>
        </w:rPr>
        <w:t>ՄԱՍԻՆ</w:t>
      </w:r>
    </w:p>
    <w:p w:rsidR="00EB486E" w:rsidRPr="00467AF1" w:rsidRDefault="00EB486E" w:rsidP="00D306AB">
      <w:pPr>
        <w:spacing w:line="360" w:lineRule="auto"/>
        <w:ind w:firstLine="720"/>
        <w:jc w:val="center"/>
        <w:rPr>
          <w:rFonts w:ascii="GHEA Grapalat" w:hAnsi="GHEA Grapalat"/>
          <w:b/>
          <w:lang w:val="et-EE"/>
        </w:rPr>
      </w:pPr>
    </w:p>
    <w:p w:rsidR="00FA3811" w:rsidRPr="00A064ED" w:rsidRDefault="00EB486E" w:rsidP="00A064ED">
      <w:pPr>
        <w:spacing w:line="360" w:lineRule="auto"/>
        <w:ind w:firstLine="720"/>
        <w:jc w:val="both"/>
        <w:rPr>
          <w:rFonts w:ascii="GHEA Grapalat" w:hAnsi="GHEA Grapalat"/>
          <w:lang w:val="et-EE"/>
        </w:rPr>
      </w:pPr>
      <w:r w:rsidRPr="00467AF1">
        <w:rPr>
          <w:rFonts w:ascii="GHEA Grapalat" w:hAnsi="GHEA Grapalat" w:cs="Sylfaen"/>
          <w:lang w:val="hy-AM"/>
        </w:rPr>
        <w:t>ՀՀ կառավարության «Հ</w:t>
      </w:r>
      <w:r w:rsidRPr="00467AF1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Հանրապետության կառավարության 2019 թվականի </w:t>
      </w:r>
      <w:r w:rsidRPr="00467AF1">
        <w:rPr>
          <w:rFonts w:ascii="GHEA Grapalat" w:hAnsi="GHEA Grapalat"/>
          <w:shd w:val="clear" w:color="auto" w:fill="FFFFFF"/>
          <w:lang w:val="hy-AM"/>
        </w:rPr>
        <w:t>հունվարի 24-ի N 50-Ն որոշման մեջ փոփոխություններ կատարելու մասին</w:t>
      </w:r>
      <w:r w:rsidRPr="00467AF1">
        <w:rPr>
          <w:rFonts w:ascii="GHEA Grapalat" w:hAnsi="GHEA Grapalat" w:cs="Sylfaen"/>
          <w:lang w:val="hy-AM"/>
        </w:rPr>
        <w:t xml:space="preserve">» </w:t>
      </w:r>
      <w:r w:rsidRPr="00467AF1">
        <w:rPr>
          <w:rFonts w:ascii="GHEA Grapalat" w:hAnsi="GHEA Grapalat"/>
          <w:lang w:val="af-ZA"/>
        </w:rPr>
        <w:t>ո</w:t>
      </w:r>
      <w:r w:rsidRPr="00467AF1">
        <w:rPr>
          <w:rFonts w:ascii="GHEA Grapalat" w:hAnsi="GHEA Grapalat" w:cs="GHEA Grapalat"/>
          <w:bCs/>
          <w:lang w:val="hy-AM"/>
        </w:rPr>
        <w:t>րոշման նախագծի</w:t>
      </w:r>
      <w:r w:rsidRPr="00467AF1">
        <w:rPr>
          <w:rFonts w:ascii="GHEA Grapalat" w:hAnsi="GHEA Grapalat" w:cs="GHEA Grapalat"/>
          <w:bCs/>
          <w:lang w:val="af-ZA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ընդունման</w:t>
      </w:r>
      <w:r w:rsidRPr="00467AF1">
        <w:rPr>
          <w:rFonts w:ascii="GHEA Grapalat" w:hAnsi="GHEA Grapalat" w:cs="GHEA Grapalat"/>
          <w:lang w:val="af-ZA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դեպքում</w:t>
      </w:r>
      <w:r w:rsidRPr="00467AF1">
        <w:rPr>
          <w:rFonts w:ascii="GHEA Grapalat" w:hAnsi="GHEA Grapalat" w:cs="GHEA Grapalat"/>
          <w:lang w:val="af-ZA"/>
        </w:rPr>
        <w:t xml:space="preserve"> ՀՀ </w:t>
      </w:r>
      <w:r w:rsidRPr="00467AF1">
        <w:rPr>
          <w:rFonts w:ascii="GHEA Grapalat" w:hAnsi="GHEA Grapalat" w:cs="GHEA Grapalat"/>
          <w:lang w:val="hy-AM"/>
        </w:rPr>
        <w:t>պետական</w:t>
      </w:r>
      <w:r w:rsidRPr="00467AF1">
        <w:rPr>
          <w:rFonts w:ascii="GHEA Grapalat" w:hAnsi="GHEA Grapalat" w:cs="GHEA Grapalat"/>
          <w:lang w:val="af-ZA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բյուջեի</w:t>
      </w:r>
      <w:r w:rsidRPr="00467AF1">
        <w:rPr>
          <w:rFonts w:ascii="GHEA Grapalat" w:hAnsi="GHEA Grapalat" w:cs="GHEA Grapalat"/>
          <w:lang w:val="af-ZA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ծախսերում</w:t>
      </w:r>
      <w:r w:rsidRPr="00467AF1">
        <w:rPr>
          <w:rFonts w:ascii="GHEA Grapalat" w:hAnsi="GHEA Grapalat" w:cs="GHEA Grapalat"/>
          <w:lang w:val="af-ZA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և</w:t>
      </w:r>
      <w:r w:rsidRPr="00467AF1">
        <w:rPr>
          <w:rFonts w:ascii="GHEA Grapalat" w:hAnsi="GHEA Grapalat" w:cs="GHEA Grapalat"/>
          <w:lang w:val="af-ZA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եկամուտներում</w:t>
      </w:r>
      <w:r w:rsidRPr="00467AF1">
        <w:rPr>
          <w:rFonts w:ascii="GHEA Grapalat" w:hAnsi="GHEA Grapalat" w:cs="GHEA Grapalat"/>
          <w:lang w:val="af-ZA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ավելացում</w:t>
      </w:r>
      <w:r w:rsidRPr="00467AF1">
        <w:rPr>
          <w:rFonts w:ascii="GHEA Grapalat" w:hAnsi="GHEA Grapalat" w:cs="GHEA Grapalat"/>
          <w:lang w:val="af-ZA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կամ</w:t>
      </w:r>
      <w:r w:rsidRPr="00467AF1">
        <w:rPr>
          <w:rFonts w:ascii="GHEA Grapalat" w:hAnsi="GHEA Grapalat" w:cs="GHEA Grapalat"/>
          <w:lang w:val="af-ZA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նվազեցում</w:t>
      </w:r>
      <w:r w:rsidRPr="00467AF1">
        <w:rPr>
          <w:rFonts w:ascii="GHEA Grapalat" w:hAnsi="GHEA Grapalat" w:cs="GHEA Grapalat"/>
          <w:lang w:val="af-ZA"/>
        </w:rPr>
        <w:t xml:space="preserve"> </w:t>
      </w:r>
      <w:r w:rsidRPr="00467AF1">
        <w:rPr>
          <w:rFonts w:ascii="GHEA Grapalat" w:hAnsi="GHEA Grapalat" w:cs="GHEA Grapalat"/>
          <w:lang w:val="hy-AM"/>
        </w:rPr>
        <w:t>չի</w:t>
      </w:r>
      <w:r w:rsidRPr="00467AF1">
        <w:rPr>
          <w:rFonts w:ascii="GHEA Grapalat" w:hAnsi="GHEA Grapalat" w:cs="GHEA Grapalat"/>
          <w:lang w:val="af-ZA"/>
        </w:rPr>
        <w:t xml:space="preserve"> </w:t>
      </w:r>
      <w:r w:rsidR="00A064ED">
        <w:rPr>
          <w:rFonts w:ascii="GHEA Grapalat" w:hAnsi="GHEA Grapalat" w:cs="GHEA Grapalat"/>
          <w:lang w:val="hy-AM"/>
        </w:rPr>
        <w:t>ակնկալվում։</w:t>
      </w:r>
    </w:p>
    <w:sectPr w:rsidR="00FA3811" w:rsidRPr="00A064ED" w:rsidSect="00A064ED">
      <w:headerReference w:type="first" r:id="rId8"/>
      <w:pgSz w:w="12240" w:h="15840"/>
      <w:pgMar w:top="990" w:right="540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97" w:rsidRDefault="00090297" w:rsidP="00FF1E60">
      <w:r>
        <w:separator/>
      </w:r>
    </w:p>
  </w:endnote>
  <w:endnote w:type="continuationSeparator" w:id="0">
    <w:p w:rsidR="00090297" w:rsidRDefault="00090297" w:rsidP="00FF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n AMU">
    <w:altName w:val="Tahoma"/>
    <w:charset w:val="00"/>
    <w:family w:val="auto"/>
    <w:pitch w:val="variable"/>
    <w:sig w:usb0="00000000" w:usb1="5000000B" w:usb2="00000000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97" w:rsidRDefault="00090297" w:rsidP="00FF1E60">
      <w:r>
        <w:separator/>
      </w:r>
    </w:p>
  </w:footnote>
  <w:footnote w:type="continuationSeparator" w:id="0">
    <w:p w:rsidR="00090297" w:rsidRDefault="00090297" w:rsidP="00FF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C" w:rsidRDefault="00090297">
    <w:pPr>
      <w:jc w:val="center"/>
      <w:rPr>
        <w:rFonts w:ascii="Sylfaen" w:hAnsi="Sylfaen"/>
        <w:lang w:val="hy-AM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E1D"/>
    <w:multiLevelType w:val="hybridMultilevel"/>
    <w:tmpl w:val="5640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5CEA"/>
    <w:multiLevelType w:val="hybridMultilevel"/>
    <w:tmpl w:val="493C0C2E"/>
    <w:lvl w:ilvl="0" w:tplc="4ECA03C0">
      <w:start w:val="1"/>
      <w:numFmt w:val="decimal"/>
      <w:lvlText w:val="%1)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6E"/>
    <w:rsid w:val="00090297"/>
    <w:rsid w:val="000C1755"/>
    <w:rsid w:val="002A0354"/>
    <w:rsid w:val="004618E5"/>
    <w:rsid w:val="004647E8"/>
    <w:rsid w:val="00467AF1"/>
    <w:rsid w:val="004959F4"/>
    <w:rsid w:val="00590CAC"/>
    <w:rsid w:val="00786E21"/>
    <w:rsid w:val="008116FA"/>
    <w:rsid w:val="008A7AB5"/>
    <w:rsid w:val="00A064ED"/>
    <w:rsid w:val="00B83A3B"/>
    <w:rsid w:val="00C55889"/>
    <w:rsid w:val="00D306AB"/>
    <w:rsid w:val="00DB028C"/>
    <w:rsid w:val="00EB486E"/>
    <w:rsid w:val="00FA381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CE284-DC5C-4B63-8E00-7162D0E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B4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86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EB48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B48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rmenian">
    <w:name w:val="Armenian"/>
    <w:basedOn w:val="Normal"/>
    <w:link w:val="ArmenianChar"/>
    <w:qFormat/>
    <w:rsid w:val="00EB486E"/>
    <w:rPr>
      <w:rFonts w:ascii="Agg_Times1" w:hAnsi="Agg_Times1"/>
      <w:szCs w:val="20"/>
      <w:lang w:val="en-GB" w:eastAsia="en-US"/>
    </w:rPr>
  </w:style>
  <w:style w:type="paragraph" w:styleId="BodyText">
    <w:name w:val="Body Text"/>
    <w:basedOn w:val="Normal"/>
    <w:link w:val="BodyTextChar"/>
    <w:rsid w:val="00EB486E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486E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qFormat/>
    <w:rsid w:val="00EB486E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EB486E"/>
    <w:rPr>
      <w:rFonts w:ascii="Arial Armenian" w:eastAsia="Times New Roman" w:hAnsi="Arial Armenian" w:cs="Times New Roman"/>
      <w:szCs w:val="24"/>
      <w:lang w:val="ru-RU" w:eastAsia="ru-RU"/>
    </w:rPr>
  </w:style>
  <w:style w:type="character" w:customStyle="1" w:styleId="ArmenianChar">
    <w:name w:val="Armenian Char"/>
    <w:link w:val="Armenian"/>
    <w:locked/>
    <w:rsid w:val="00EB486E"/>
    <w:rPr>
      <w:rFonts w:ascii="Agg_Times1" w:eastAsia="Times New Roman" w:hAnsi="Agg_Times1" w:cs="Times New Roman"/>
      <w:sz w:val="24"/>
      <w:szCs w:val="20"/>
      <w:lang w:val="en-GB"/>
    </w:rPr>
  </w:style>
  <w:style w:type="paragraph" w:styleId="ListParagraph">
    <w:name w:val="List Paragraph"/>
    <w:aliases w:val="List Paragraph 1,List_Paragraph,Multilevel para_II,List Paragraph (numbered (a)),OBC Bullet,Normal numbered,List Paragraph2,Akapit z listą BS,List Paragraph11,Numbered List Paragraph,Bullet paras,Liste 1,Table no. List Paragraph,Bullet1"/>
    <w:basedOn w:val="Normal"/>
    <w:link w:val="ListParagraphChar"/>
    <w:uiPriority w:val="99"/>
    <w:qFormat/>
    <w:rsid w:val="00EB486E"/>
    <w:pPr>
      <w:spacing w:after="200" w:line="276" w:lineRule="auto"/>
      <w:ind w:left="720"/>
    </w:pPr>
    <w:rPr>
      <w:rFonts w:ascii="Arial Armenian" w:hAnsi="Arial Armenian" w:cs="Arian AMU"/>
      <w:lang w:val="en-US" w:eastAsia="en-US"/>
    </w:rPr>
  </w:style>
  <w:style w:type="character" w:customStyle="1" w:styleId="ListParagraphChar">
    <w:name w:val="List Paragraph Char"/>
    <w:aliases w:val="List Paragraph 1 Char,List_Paragraph Char,Multilevel para_II Char,List Paragraph (numbered (a)) Char,OBC Bullet Char,Normal numbered Char,List Paragraph2 Char,Akapit z listą BS Char,List Paragraph11 Char,Numbered List Paragraph Char"/>
    <w:link w:val="ListParagraph"/>
    <w:uiPriority w:val="99"/>
    <w:rsid w:val="00EB486E"/>
    <w:rPr>
      <w:rFonts w:ascii="Arial Armenian" w:eastAsia="Times New Roman" w:hAnsi="Arial Armenian" w:cs="Arian AMU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E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DefaultParagraphFont"/>
    <w:link w:val="Bodytext20"/>
    <w:rsid w:val="00FA3811"/>
    <w:rPr>
      <w:rFonts w:ascii="Segoe UI" w:eastAsia="Segoe UI" w:hAnsi="Segoe UI" w:cs="Segoe UI"/>
      <w:shd w:val="clear" w:color="auto" w:fill="FFFFFF"/>
    </w:rPr>
  </w:style>
  <w:style w:type="character" w:customStyle="1" w:styleId="Bodytext2Bold">
    <w:name w:val="Body text (2) + Bold"/>
    <w:basedOn w:val="Bodytext2"/>
    <w:rsid w:val="00FA3811"/>
    <w:rPr>
      <w:rFonts w:ascii="Segoe UI" w:eastAsia="Segoe UI" w:hAnsi="Segoe UI" w:cs="Segoe UI"/>
      <w:b/>
      <w:bCs/>
      <w:color w:val="000000"/>
      <w:spacing w:val="0"/>
      <w:w w:val="100"/>
      <w:position w:val="0"/>
      <w:shd w:val="clear" w:color="auto" w:fill="FFFFFF"/>
      <w:lang w:val="hy-AM" w:eastAsia="hy-AM" w:bidi="hy-AM"/>
    </w:rPr>
  </w:style>
  <w:style w:type="character" w:customStyle="1" w:styleId="Bodytext212pt">
    <w:name w:val="Body text (2) + 12 pt"/>
    <w:basedOn w:val="Bodytext2"/>
    <w:rsid w:val="00FA3811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hy-AM" w:eastAsia="hy-AM" w:bidi="hy-AM"/>
    </w:rPr>
  </w:style>
  <w:style w:type="character" w:customStyle="1" w:styleId="Bodytext2Italic">
    <w:name w:val="Body text (2) + Italic"/>
    <w:basedOn w:val="Bodytext2"/>
    <w:rsid w:val="00FA3811"/>
    <w:rPr>
      <w:rFonts w:ascii="Segoe UI" w:eastAsia="Segoe UI" w:hAnsi="Segoe UI" w:cs="Segoe UI"/>
      <w:i/>
      <w:iCs/>
      <w:color w:val="000000"/>
      <w:spacing w:val="0"/>
      <w:w w:val="100"/>
      <w:position w:val="0"/>
      <w:shd w:val="clear" w:color="auto" w:fill="FFFFFF"/>
      <w:lang w:val="hy-AM" w:eastAsia="hy-AM" w:bidi="hy-AM"/>
    </w:rPr>
  </w:style>
  <w:style w:type="character" w:customStyle="1" w:styleId="Bodytext8">
    <w:name w:val="Body text (8)_"/>
    <w:basedOn w:val="DefaultParagraphFont"/>
    <w:link w:val="Bodytext80"/>
    <w:rsid w:val="00FA3811"/>
    <w:rPr>
      <w:rFonts w:ascii="Segoe UI" w:eastAsia="Segoe UI" w:hAnsi="Segoe UI" w:cs="Segoe UI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A3811"/>
    <w:pPr>
      <w:widowControl w:val="0"/>
      <w:shd w:val="clear" w:color="auto" w:fill="FFFFFF"/>
      <w:spacing w:before="600" w:after="180" w:line="486" w:lineRule="exact"/>
      <w:jc w:val="both"/>
    </w:pPr>
    <w:rPr>
      <w:rFonts w:ascii="Segoe UI" w:eastAsia="Segoe UI" w:hAnsi="Segoe UI" w:cs="Segoe UI"/>
      <w:sz w:val="22"/>
      <w:szCs w:val="22"/>
      <w:lang w:val="en-US" w:eastAsia="en-US"/>
    </w:rPr>
  </w:style>
  <w:style w:type="paragraph" w:customStyle="1" w:styleId="Bodytext80">
    <w:name w:val="Body text (8)"/>
    <w:basedOn w:val="Normal"/>
    <w:link w:val="Bodytext8"/>
    <w:rsid w:val="00FA3811"/>
    <w:pPr>
      <w:widowControl w:val="0"/>
      <w:shd w:val="clear" w:color="auto" w:fill="FFFFFF"/>
      <w:spacing w:line="486" w:lineRule="exact"/>
      <w:jc w:val="both"/>
    </w:pPr>
    <w:rPr>
      <w:rFonts w:ascii="Segoe UI" w:eastAsia="Segoe UI" w:hAnsi="Segoe UI" w:cs="Segoe UI"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1438-6931-4F8F-A93A-501402C1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Anahit.Galstyan</dc:creator>
  <cp:keywords>https:/mul2-mss.gov.am/tasks/353433/oneclick/Naxagic.docx?token=2e5b4fdb6fa67c2e65b3524ce5ae3c52</cp:keywords>
  <dc:description/>
  <cp:lastModifiedBy>Comp</cp:lastModifiedBy>
  <cp:revision>2</cp:revision>
  <dcterms:created xsi:type="dcterms:W3CDTF">2020-12-29T11:35:00Z</dcterms:created>
  <dcterms:modified xsi:type="dcterms:W3CDTF">2020-12-29T11:35:00Z</dcterms:modified>
</cp:coreProperties>
</file>