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725" w:rsidRPr="00E10725" w:rsidRDefault="00E10725" w:rsidP="00E1072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color w:val="000000"/>
          <w:sz w:val="27"/>
          <w:szCs w:val="27"/>
          <w:lang w:val="hy-AM" w:eastAsia="en-US"/>
        </w:rPr>
      </w:pPr>
      <w:r w:rsidRPr="00E10725">
        <w:rPr>
          <w:rFonts w:ascii="GHEA Grapalat" w:hAnsi="GHEA Grapalat"/>
          <w:b/>
          <w:bCs/>
          <w:color w:val="000000"/>
          <w:sz w:val="27"/>
          <w:szCs w:val="27"/>
          <w:lang w:val="hy-AM" w:eastAsia="en-US"/>
        </w:rPr>
        <w:t>Նախագիծ</w:t>
      </w:r>
    </w:p>
    <w:p w:rsidR="00E10725" w:rsidRPr="00E10725" w:rsidRDefault="00E10725" w:rsidP="00E1072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7"/>
          <w:szCs w:val="27"/>
          <w:lang w:val="hy-AM" w:eastAsia="en-US"/>
        </w:rPr>
      </w:pPr>
    </w:p>
    <w:p w:rsidR="00E10725" w:rsidRPr="00E10725" w:rsidRDefault="00E10725" w:rsidP="00E1072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7"/>
          <w:szCs w:val="27"/>
          <w:lang w:val="hy-AM" w:eastAsia="en-US"/>
        </w:rPr>
      </w:pPr>
    </w:p>
    <w:p w:rsidR="00E10725" w:rsidRPr="00E10725" w:rsidRDefault="00E10725" w:rsidP="00E1072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E10725">
        <w:rPr>
          <w:rFonts w:ascii="GHEA Grapalat" w:hAnsi="GHEA Grapalat"/>
          <w:b/>
          <w:bCs/>
          <w:color w:val="000000"/>
          <w:sz w:val="27"/>
          <w:szCs w:val="27"/>
          <w:lang w:val="hy-AM" w:eastAsia="en-US"/>
        </w:rPr>
        <w:t>ՀԱՅԱՍՏԱՆԻ ՀԱՆՐԱՊԵՏՈՒԹՅԱՆ</w:t>
      </w:r>
    </w:p>
    <w:p w:rsidR="00E10725" w:rsidRPr="00E10725" w:rsidRDefault="00E10725" w:rsidP="006211CB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E10725">
        <w:rPr>
          <w:rFonts w:ascii="GHEA Grapalat" w:hAnsi="GHEA Grapalat"/>
          <w:b/>
          <w:bCs/>
          <w:color w:val="000000"/>
          <w:sz w:val="36"/>
          <w:szCs w:val="36"/>
          <w:lang w:val="hy-AM" w:eastAsia="en-US"/>
        </w:rPr>
        <w:t>Օ Ր Ե Ն Ք Ը</w:t>
      </w:r>
      <w:r w:rsidRPr="00E1072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:rsidR="00E10725" w:rsidRPr="00E10725" w:rsidRDefault="000765E9" w:rsidP="00E1072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 ՏՈՆԵՐԻ ԵՎ ՀԻՇԱՏԱԿԻ ՕՐԵՐԻ ՄԱՍԻՆ ՀԱՅԱՍՏԱՆԻ ՀԱՆՐԱՊԵՏՈՒԹՅԱՆ ՕՐԵՆՔՈՒՄ</w:t>
      </w:r>
      <w:r w:rsidR="00E10725" w:rsidRPr="00E10725">
        <w:rPr>
          <w:rFonts w:ascii="GHEA Grapalat" w:hAnsi="GHEA Grapalat"/>
          <w:b/>
          <w:bCs/>
          <w:color w:val="000000"/>
          <w:lang w:val="hy-AM" w:eastAsia="en-US"/>
        </w:rPr>
        <w:t xml:space="preserve"> ԼՐԱՑՈՒՄ ԿԱՏԱՐԵԼՈՒ ՄԱՍԻՆ</w:t>
      </w:r>
    </w:p>
    <w:p w:rsidR="00E10725" w:rsidRPr="00E10725" w:rsidRDefault="00E10725" w:rsidP="00E1072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E1072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:rsidR="00E10725" w:rsidRDefault="00E10725" w:rsidP="00E10725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color w:val="000000"/>
          <w:sz w:val="22"/>
          <w:szCs w:val="22"/>
          <w:lang w:val="hy-AM" w:eastAsia="en-US"/>
        </w:rPr>
      </w:pPr>
      <w:r w:rsidRPr="00E1072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Հոդված 1.</w:t>
      </w:r>
      <w:r w:rsidRPr="00E10725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E10725">
        <w:rPr>
          <w:rFonts w:ascii="GHEA Grapalat" w:hAnsi="GHEA Grapalat" w:cs="GHEA Grapalat"/>
          <w:color w:val="000000"/>
          <w:sz w:val="22"/>
          <w:szCs w:val="22"/>
          <w:lang w:val="hy-AM" w:eastAsia="en-US"/>
        </w:rPr>
        <w:t xml:space="preserve"> </w:t>
      </w:r>
      <w:r w:rsidR="00E828E3">
        <w:rPr>
          <w:rFonts w:ascii="GHEA Grapalat" w:hAnsi="GHEA Grapalat" w:cs="GHEA Grapalat"/>
          <w:color w:val="000000"/>
          <w:sz w:val="22"/>
          <w:szCs w:val="22"/>
          <w:lang w:val="hy-AM" w:eastAsia="en-US"/>
        </w:rPr>
        <w:t>«</w:t>
      </w:r>
      <w:r w:rsidRPr="00D9718E">
        <w:rPr>
          <w:rFonts w:ascii="GHEA Grapalat" w:hAnsi="GHEA Grapalat"/>
          <w:lang w:val="hy-AM" w:eastAsia="en-US"/>
        </w:rPr>
        <w:t xml:space="preserve">Հայաստանի Հանրապետության </w:t>
      </w:r>
      <w:r w:rsidR="0000780A">
        <w:rPr>
          <w:rFonts w:ascii="GHEA Grapalat" w:hAnsi="GHEA Grapalat"/>
          <w:lang w:val="hy-AM" w:eastAsia="en-US"/>
        </w:rPr>
        <w:t>տ</w:t>
      </w:r>
      <w:r w:rsidR="008E1091" w:rsidRPr="00D9718E">
        <w:rPr>
          <w:rFonts w:ascii="GHEA Grapalat" w:hAnsi="GHEA Grapalat"/>
          <w:lang w:val="hy-AM" w:eastAsia="en-US"/>
        </w:rPr>
        <w:t>ոների և հիշատակի օրերի մասին</w:t>
      </w:r>
      <w:r w:rsidR="00E828E3">
        <w:rPr>
          <w:rFonts w:ascii="GHEA Grapalat" w:hAnsi="GHEA Grapalat"/>
          <w:lang w:val="hy-AM" w:eastAsia="en-US"/>
        </w:rPr>
        <w:t>»</w:t>
      </w:r>
      <w:r w:rsidR="00DC7BCD" w:rsidRPr="00D9718E">
        <w:rPr>
          <w:rFonts w:ascii="GHEA Grapalat" w:hAnsi="GHEA Grapalat"/>
          <w:lang w:val="hy-AM" w:eastAsia="en-US"/>
        </w:rPr>
        <w:t xml:space="preserve"> Հայաստանի Հանրապետության 2001 թվականի հունիսի 24-ի թիվ </w:t>
      </w:r>
      <w:r w:rsidR="00D25F22" w:rsidRPr="00D9718E">
        <w:rPr>
          <w:rFonts w:ascii="GHEA Grapalat" w:hAnsi="GHEA Grapalat"/>
          <w:lang w:val="hy-AM" w:eastAsia="en-US"/>
        </w:rPr>
        <w:t>ՀՕ-200</w:t>
      </w:r>
      <w:r w:rsidR="00BC39E8">
        <w:rPr>
          <w:rFonts w:ascii="GHEA Grapalat" w:hAnsi="GHEA Grapalat"/>
          <w:lang w:val="hy-AM" w:eastAsia="en-US"/>
        </w:rPr>
        <w:t xml:space="preserve"> օրենքը</w:t>
      </w:r>
      <w:r w:rsidR="003E5F09" w:rsidRPr="00D9718E">
        <w:rPr>
          <w:rFonts w:ascii="GHEA Grapalat" w:hAnsi="GHEA Grapalat"/>
          <w:lang w:val="hy-AM" w:eastAsia="en-US"/>
        </w:rPr>
        <w:t xml:space="preserve"> </w:t>
      </w:r>
      <w:r w:rsidR="00BC39E8">
        <w:rPr>
          <w:rFonts w:ascii="GHEA Grapalat" w:hAnsi="GHEA Grapalat"/>
          <w:lang w:val="hy-AM" w:eastAsia="en-US"/>
        </w:rPr>
        <w:t>լրացնել նոր</w:t>
      </w:r>
      <w:r w:rsidR="009F2537">
        <w:rPr>
          <w:rFonts w:ascii="GHEA Grapalat" w:hAnsi="GHEA Grapalat"/>
          <w:lang w:val="hy-AM" w:eastAsia="en-US"/>
        </w:rPr>
        <w:t xml:space="preserve"> 4․</w:t>
      </w:r>
      <w:r w:rsidR="00DA4F27" w:rsidRPr="00D9718E">
        <w:rPr>
          <w:rFonts w:ascii="GHEA Grapalat" w:hAnsi="GHEA Grapalat"/>
          <w:lang w:val="hy-AM" w:eastAsia="en-US"/>
        </w:rPr>
        <w:t>3</w:t>
      </w:r>
      <w:r w:rsidR="00E828E3">
        <w:rPr>
          <w:rFonts w:ascii="GHEA Grapalat" w:hAnsi="GHEA Grapalat"/>
          <w:lang w:val="hy-AM" w:eastAsia="en-US"/>
        </w:rPr>
        <w:t>-րդ</w:t>
      </w:r>
      <w:r w:rsidR="00005458" w:rsidRPr="00D9718E">
        <w:rPr>
          <w:rFonts w:ascii="GHEA Grapalat" w:hAnsi="GHEA Grapalat"/>
          <w:lang w:val="hy-AM" w:eastAsia="en-US"/>
        </w:rPr>
        <w:t xml:space="preserve"> հոդվածով՝ հետևյալ բովանդակությամբ՝</w:t>
      </w:r>
    </w:p>
    <w:p w:rsidR="00005458" w:rsidRDefault="009F2537" w:rsidP="00E10725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color w:val="000000"/>
          <w:sz w:val="22"/>
          <w:szCs w:val="22"/>
          <w:lang w:val="hy-AM" w:eastAsia="en-US"/>
        </w:rPr>
      </w:pPr>
      <w:r>
        <w:rPr>
          <w:rFonts w:ascii="GHEA Grapalat" w:hAnsi="GHEA Grapalat" w:cs="GHEA Grapalat"/>
          <w:b/>
          <w:color w:val="000000"/>
          <w:sz w:val="22"/>
          <w:szCs w:val="22"/>
          <w:lang w:val="hy-AM" w:eastAsia="en-US"/>
        </w:rPr>
        <w:t>«Հոդված 4․</w:t>
      </w:r>
      <w:r w:rsidR="00EF24F7">
        <w:rPr>
          <w:rFonts w:ascii="GHEA Grapalat" w:hAnsi="GHEA Grapalat" w:cs="GHEA Grapalat"/>
          <w:b/>
          <w:color w:val="000000"/>
          <w:sz w:val="22"/>
          <w:szCs w:val="22"/>
          <w:lang w:val="hy-AM" w:eastAsia="en-US"/>
        </w:rPr>
        <w:t>3</w:t>
      </w:r>
      <w:r w:rsidR="00A42F41">
        <w:rPr>
          <w:rFonts w:ascii="GHEA Grapalat" w:hAnsi="GHEA Grapalat" w:cs="GHEA Grapalat"/>
          <w:b/>
          <w:color w:val="000000"/>
          <w:sz w:val="22"/>
          <w:szCs w:val="22"/>
          <w:lang w:val="hy-AM" w:eastAsia="en-US"/>
        </w:rPr>
        <w:t xml:space="preserve"> </w:t>
      </w:r>
      <w:r w:rsidR="00A42F41" w:rsidRPr="003C478A">
        <w:rPr>
          <w:rFonts w:ascii="GHEA Grapalat" w:hAnsi="GHEA Grapalat"/>
          <w:lang w:val="hy-AM" w:eastAsia="en-US"/>
        </w:rPr>
        <w:t xml:space="preserve">Հարկ վճարողի օր՝ նշվում է </w:t>
      </w:r>
      <w:r>
        <w:rPr>
          <w:rFonts w:ascii="GHEA Grapalat" w:hAnsi="GHEA Grapalat"/>
          <w:lang w:val="hy-AM" w:eastAsia="en-US"/>
        </w:rPr>
        <w:t>ապրիլի 19</w:t>
      </w:r>
      <w:r w:rsidR="003E5F09" w:rsidRPr="003C478A">
        <w:rPr>
          <w:rFonts w:ascii="GHEA Grapalat" w:hAnsi="GHEA Grapalat"/>
          <w:lang w:val="hy-AM" w:eastAsia="en-US"/>
        </w:rPr>
        <w:t>-ին</w:t>
      </w:r>
      <w:r w:rsidR="00A42F41" w:rsidRPr="003C478A">
        <w:rPr>
          <w:rFonts w:ascii="GHEA Grapalat" w:hAnsi="GHEA Grapalat"/>
          <w:lang w:val="hy-AM" w:eastAsia="en-US"/>
        </w:rPr>
        <w:t>:</w:t>
      </w:r>
      <w:r w:rsidR="00167588" w:rsidRPr="003C478A">
        <w:rPr>
          <w:rFonts w:ascii="GHEA Grapalat" w:hAnsi="GHEA Grapalat"/>
          <w:lang w:val="hy-AM" w:eastAsia="en-US"/>
        </w:rPr>
        <w:t>»</w:t>
      </w:r>
    </w:p>
    <w:p w:rsidR="003E5F09" w:rsidRDefault="003E5F09" w:rsidP="00E10725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b/>
          <w:color w:val="000000"/>
          <w:sz w:val="22"/>
          <w:szCs w:val="22"/>
          <w:lang w:val="hy-AM" w:eastAsia="en-US"/>
        </w:rPr>
      </w:pPr>
    </w:p>
    <w:p w:rsidR="00C37261" w:rsidRPr="00B11210" w:rsidRDefault="00EF24F7" w:rsidP="00D9718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Հոդված 2</w:t>
      </w:r>
      <w:r w:rsidR="00C37261" w:rsidRPr="00B11210">
        <w:rPr>
          <w:rFonts w:ascii="GHEA Grapalat" w:hAnsi="GHEA Grapalat"/>
          <w:lang w:val="hy-AM"/>
        </w:rPr>
        <w:t>.</w:t>
      </w:r>
      <w:r w:rsidR="00C37261" w:rsidRPr="00B11210">
        <w:rPr>
          <w:rFonts w:ascii="GHEA Grapalat" w:hAnsi="GHEA Grapalat"/>
          <w:lang w:val="hy-AM"/>
        </w:rPr>
        <w:tab/>
        <w:t xml:space="preserve">Սույն </w:t>
      </w:r>
      <w:r w:rsidR="006340BC">
        <w:rPr>
          <w:rFonts w:ascii="GHEA Grapalat" w:hAnsi="GHEA Grapalat"/>
          <w:lang w:val="hy-AM"/>
        </w:rPr>
        <w:t>օրենքն</w:t>
      </w:r>
      <w:r w:rsidR="00C37261" w:rsidRPr="00B11210">
        <w:rPr>
          <w:rFonts w:ascii="GHEA Grapalat" w:hAnsi="GHEA Grapalat"/>
          <w:lang w:val="hy-AM"/>
        </w:rPr>
        <w:t xml:space="preserve"> ուժի մեջ է մտնում պաշտոնական հրապարակմանը հաջորդող օրվանից:</w:t>
      </w:r>
    </w:p>
    <w:p w:rsidR="00C37261" w:rsidRPr="00B11210" w:rsidRDefault="00C37261" w:rsidP="00B1121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11210">
        <w:rPr>
          <w:rFonts w:ascii="Sylfaen" w:hAnsi="Sylfaen"/>
          <w:lang w:val="hy-AM"/>
        </w:rPr>
        <w:t> </w:t>
      </w:r>
    </w:p>
    <w:p w:rsidR="00C37261" w:rsidRPr="00B11210" w:rsidRDefault="00C37261" w:rsidP="00B112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37261" w:rsidRPr="00B11210" w:rsidRDefault="00C37261" w:rsidP="00B112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37261" w:rsidRPr="00B11210" w:rsidRDefault="00C37261" w:rsidP="00B112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37261" w:rsidRPr="00E10725" w:rsidRDefault="00C37261" w:rsidP="00B112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37261" w:rsidRPr="00E10725" w:rsidRDefault="00C37261" w:rsidP="00B112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B11210" w:rsidRDefault="00B11210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rPr>
          <w:rFonts w:ascii="GHEA Grapalat" w:hAnsi="GHEA Grapalat"/>
          <w:b/>
          <w:lang w:val="hy-AM"/>
        </w:rPr>
      </w:pPr>
    </w:p>
    <w:p w:rsidR="001D6778" w:rsidRDefault="001D6778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rPr>
          <w:rFonts w:ascii="GHEA Grapalat" w:hAnsi="GHEA Grapalat"/>
          <w:b/>
          <w:lang w:val="hy-AM"/>
        </w:rPr>
      </w:pPr>
    </w:p>
    <w:p w:rsidR="001D6778" w:rsidRDefault="001D6778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rPr>
          <w:rFonts w:ascii="GHEA Grapalat" w:hAnsi="GHEA Grapalat"/>
          <w:b/>
          <w:lang w:val="hy-AM"/>
        </w:rPr>
      </w:pPr>
    </w:p>
    <w:p w:rsidR="00FF4BCE" w:rsidRDefault="00FF4BCE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rPr>
          <w:rFonts w:ascii="GHEA Grapalat" w:hAnsi="GHEA Grapalat"/>
          <w:b/>
          <w:lang w:val="hy-AM"/>
        </w:rPr>
      </w:pPr>
    </w:p>
    <w:p w:rsidR="006211CB" w:rsidRDefault="006211CB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FF4BCE" w:rsidRPr="00B11210" w:rsidRDefault="00FF4BCE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rPr>
          <w:rFonts w:ascii="GHEA Grapalat" w:hAnsi="GHEA Grapalat"/>
          <w:b/>
          <w:lang w:val="hy-AM"/>
        </w:rPr>
      </w:pPr>
    </w:p>
    <w:p w:rsidR="00BC39E8" w:rsidRDefault="00BC39E8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496640" w:rsidRPr="00B11210" w:rsidRDefault="007F4A4D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11210">
        <w:rPr>
          <w:rFonts w:ascii="GHEA Grapalat" w:hAnsi="GHEA Grapalat"/>
          <w:b/>
          <w:lang w:val="hy-AM"/>
        </w:rPr>
        <w:lastRenderedPageBreak/>
        <w:t>Հ Ի Մ Ն Ա Վ Ո Ր ՈՒ Մ</w:t>
      </w:r>
    </w:p>
    <w:p w:rsidR="00B11210" w:rsidRDefault="00496640" w:rsidP="00B11210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11210">
        <w:rPr>
          <w:rFonts w:ascii="GHEA Grapalat" w:hAnsi="GHEA Grapalat" w:cs="Sylfaen"/>
          <w:b/>
          <w:lang w:val="hy-AM"/>
        </w:rPr>
        <w:t>«ՀԱՅԱՍՏԱՆԻ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ՀԱՆՐԱՊԵՏՈՒԹՅԱՆ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ՏՈՆԵՐԻ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="000C560B">
        <w:rPr>
          <w:rFonts w:ascii="GHEA Grapalat" w:hAnsi="GHEA Grapalat" w:cs="Sylfaen"/>
          <w:b/>
          <w:lang w:val="hy-AM"/>
        </w:rPr>
        <w:t>ԵՎ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ՀԻՇԱՏԱԿԻ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ՕՐԵՐԻ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ՄԱՍԻՆ»</w:t>
      </w:r>
      <w:r w:rsidRPr="00E10725">
        <w:rPr>
          <w:rFonts w:ascii="GHEA Grapalat" w:hAnsi="GHEA Grapalat" w:cs="Sylfaen"/>
          <w:b/>
          <w:lang w:val="hy-AM"/>
        </w:rPr>
        <w:t xml:space="preserve"> </w:t>
      </w:r>
      <w:r w:rsidRPr="00B11210">
        <w:rPr>
          <w:rFonts w:ascii="GHEA Grapalat" w:hAnsi="GHEA Grapalat"/>
          <w:b/>
          <w:lang w:val="hy-AM"/>
        </w:rPr>
        <w:t xml:space="preserve">ՀԱՅԱՍՏԱՆԻ ՀԱՆՐԱՊԵՏՈՒԹՅԱՆ ՕՐԵՆՔԻ ՆԱԽԱԳԾԻ </w:t>
      </w:r>
    </w:p>
    <w:p w:rsidR="00D9718E" w:rsidRPr="00B11210" w:rsidRDefault="00D9718E" w:rsidP="00B11210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496640" w:rsidRPr="00B11210" w:rsidRDefault="00496640" w:rsidP="00B11210">
      <w:pPr>
        <w:tabs>
          <w:tab w:val="left" w:pos="-1530"/>
          <w:tab w:val="left" w:pos="-1440"/>
        </w:tabs>
        <w:spacing w:line="360" w:lineRule="auto"/>
        <w:ind w:firstLine="720"/>
        <w:rPr>
          <w:rFonts w:ascii="GHEA Grapalat" w:hAnsi="GHEA Grapalat"/>
          <w:b/>
          <w:bCs/>
          <w:iCs/>
          <w:noProof/>
          <w:lang w:val="hy-AM"/>
        </w:rPr>
      </w:pPr>
      <w:r w:rsidRPr="00B11210">
        <w:rPr>
          <w:rFonts w:ascii="GHEA Grapalat" w:hAnsi="GHEA Grapalat" w:cs="Sylfaen"/>
          <w:b/>
          <w:bCs/>
          <w:iCs/>
          <w:noProof/>
          <w:lang w:val="hy-AM"/>
        </w:rPr>
        <w:t>1.Ի</w:t>
      </w:r>
      <w:r w:rsidRPr="00B11210">
        <w:rPr>
          <w:rFonts w:ascii="GHEA Grapalat" w:hAnsi="GHEA Grapalat"/>
          <w:b/>
          <w:bCs/>
          <w:iCs/>
          <w:noProof/>
          <w:lang w:val="hy-AM"/>
        </w:rPr>
        <w:t>րավական ակտի ընդունման անհրաժեշտությունը</w:t>
      </w:r>
    </w:p>
    <w:p w:rsidR="00B961F6" w:rsidRDefault="00B961F6" w:rsidP="00B961F6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iCs/>
          <w:noProof/>
          <w:lang w:val="hy-AM"/>
        </w:rPr>
      </w:pPr>
      <w:r>
        <w:rPr>
          <w:rFonts w:ascii="GHEA Grapalat" w:hAnsi="GHEA Grapalat"/>
          <w:bCs/>
          <w:iCs/>
          <w:noProof/>
          <w:lang w:val="hy-AM"/>
        </w:rPr>
        <w:t>Հաշվի առնելով այն հանգամանքը, որ պետության և հարկ վճարողների հարաբերությունները չեն սահմանափակվում միայն վերջիններիս կողմից սահմանված պարտավորությունների կատարմամբ, այլ ընդգրկում են ավելի լայն շրջանակ</w:t>
      </w:r>
      <w:r w:rsidR="00291E31">
        <w:rPr>
          <w:rFonts w:ascii="GHEA Grapalat" w:hAnsi="GHEA Grapalat"/>
          <w:bCs/>
          <w:iCs/>
          <w:noProof/>
          <w:lang w:val="hy-AM"/>
        </w:rPr>
        <w:t xml:space="preserve">՝ </w:t>
      </w:r>
      <w:r w:rsidR="00291E31">
        <w:rPr>
          <w:rFonts w:ascii="GHEA Grapalat" w:hAnsi="GHEA Grapalat" w:cs="Sylfaen"/>
          <w:lang w:val="hy-AM"/>
        </w:rPr>
        <w:t>պետական</w:t>
      </w:r>
      <w:r w:rsidR="00313057">
        <w:rPr>
          <w:rFonts w:ascii="GHEA Grapalat" w:hAnsi="GHEA Grapalat" w:cs="Sylfaen"/>
          <w:lang w:val="hy-AM"/>
        </w:rPr>
        <w:t>աշինության</w:t>
      </w:r>
      <w:r w:rsidR="00291E31">
        <w:rPr>
          <w:rFonts w:ascii="GHEA Grapalat" w:hAnsi="GHEA Grapalat" w:cs="Sylfaen"/>
          <w:lang w:val="hy-AM"/>
        </w:rPr>
        <w:t xml:space="preserve"> գործում հարկ վճարողների դերն ըստ արժանվույն գնահատելու և  պետության ու հարկ վճարողների միջև գործընկերային հարաբերությունների զարգացման</w:t>
      </w:r>
      <w:r w:rsidR="00BF2C5B">
        <w:rPr>
          <w:rFonts w:ascii="GHEA Grapalat" w:hAnsi="GHEA Grapalat" w:cs="Sylfaen"/>
          <w:lang w:val="hy-AM"/>
        </w:rPr>
        <w:t xml:space="preserve"> նպատակով՝</w:t>
      </w:r>
      <w:r w:rsidR="00291E31">
        <w:rPr>
          <w:rFonts w:ascii="GHEA Grapalat" w:hAnsi="GHEA Grapalat"/>
          <w:bCs/>
          <w:iCs/>
          <w:noProof/>
          <w:lang w:val="hy-AM"/>
        </w:rPr>
        <w:t xml:space="preserve"> </w:t>
      </w:r>
      <w:r w:rsidR="00BF2C5B">
        <w:rPr>
          <w:rFonts w:ascii="GHEA Grapalat" w:hAnsi="GHEA Grapalat"/>
          <w:bCs/>
          <w:iCs/>
          <w:noProof/>
          <w:lang w:val="hy-AM"/>
        </w:rPr>
        <w:t>անհրաժեշտություն է առաջացել ընդունել սույն նախագիծը</w:t>
      </w:r>
      <w:r>
        <w:rPr>
          <w:rFonts w:ascii="GHEA Grapalat" w:hAnsi="GHEA Grapalat"/>
          <w:bCs/>
          <w:iCs/>
          <w:noProof/>
          <w:lang w:val="hy-AM"/>
        </w:rPr>
        <w:t>։</w:t>
      </w:r>
    </w:p>
    <w:p w:rsidR="00B50176" w:rsidRDefault="00D83D3C" w:rsidP="007826E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 վերոնշյալ</w:t>
      </w:r>
      <w:r w:rsidR="00172266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 xml:space="preserve"> </w:t>
      </w:r>
      <w:r w:rsidR="00B50176">
        <w:rPr>
          <w:rFonts w:ascii="GHEA Grapalat" w:hAnsi="GHEA Grapalat" w:cs="Sylfaen"/>
          <w:lang w:val="hy-AM"/>
        </w:rPr>
        <w:t>մշակվել է սույն նախագիծը</w:t>
      </w:r>
      <w:r w:rsidR="006F72D4">
        <w:rPr>
          <w:rFonts w:ascii="GHEA Grapalat" w:hAnsi="GHEA Grapalat" w:cs="Sylfaen"/>
          <w:lang w:val="hy-AM"/>
        </w:rPr>
        <w:t xml:space="preserve">, </w:t>
      </w:r>
      <w:r w:rsidR="006F72D4" w:rsidRPr="00B11210">
        <w:rPr>
          <w:rFonts w:ascii="GHEA Grapalat" w:hAnsi="GHEA Grapalat"/>
          <w:bCs/>
          <w:iCs/>
          <w:noProof/>
          <w:lang w:val="hy-AM"/>
        </w:rPr>
        <w:t xml:space="preserve">որով </w:t>
      </w:r>
      <w:r w:rsidR="00317C23">
        <w:rPr>
          <w:rFonts w:ascii="GHEA Grapalat" w:hAnsi="GHEA Grapalat"/>
          <w:bCs/>
          <w:iCs/>
          <w:noProof/>
          <w:lang w:val="hy-AM"/>
        </w:rPr>
        <w:t xml:space="preserve">ևս մեկ անգամ </w:t>
      </w:r>
      <w:r w:rsidR="004148A2">
        <w:rPr>
          <w:rFonts w:ascii="GHEA Grapalat" w:hAnsi="GHEA Grapalat"/>
          <w:bCs/>
          <w:iCs/>
          <w:noProof/>
          <w:lang w:val="hy-AM"/>
        </w:rPr>
        <w:t>ընդգծվում է</w:t>
      </w:r>
      <w:r w:rsidR="00087246">
        <w:rPr>
          <w:rFonts w:ascii="GHEA Grapalat" w:hAnsi="GHEA Grapalat"/>
          <w:bCs/>
          <w:iCs/>
          <w:noProof/>
          <w:lang w:val="hy-AM"/>
        </w:rPr>
        <w:t xml:space="preserve"> հարկ վճարողների և հարկային մարմնի ընդհանուր նպատակը, այն է պետականաշինությունը և երկրի զարգացման նախապայմանների ստեղծումը</w:t>
      </w:r>
      <w:r w:rsidR="00384CAD">
        <w:rPr>
          <w:rFonts w:ascii="GHEA Grapalat" w:hAnsi="GHEA Grapalat"/>
          <w:bCs/>
          <w:iCs/>
          <w:noProof/>
          <w:lang w:val="hy-AM"/>
        </w:rPr>
        <w:t>, ինչպես նաև</w:t>
      </w:r>
      <w:r w:rsidR="004148A2">
        <w:rPr>
          <w:rFonts w:ascii="GHEA Grapalat" w:hAnsi="GHEA Grapalat"/>
          <w:bCs/>
          <w:iCs/>
          <w:noProof/>
          <w:lang w:val="hy-AM"/>
        </w:rPr>
        <w:t xml:space="preserve"> հարկ վճարողների</w:t>
      </w:r>
      <w:r w:rsidR="006F72D4" w:rsidRPr="00B11210">
        <w:rPr>
          <w:rFonts w:ascii="GHEA Grapalat" w:hAnsi="GHEA Grapalat"/>
          <w:bCs/>
          <w:iCs/>
          <w:noProof/>
          <w:lang w:val="hy-AM"/>
        </w:rPr>
        <w:t xml:space="preserve"> </w:t>
      </w:r>
      <w:r w:rsidR="00317C23">
        <w:rPr>
          <w:rFonts w:ascii="GHEA Grapalat" w:hAnsi="GHEA Grapalat"/>
          <w:bCs/>
          <w:iCs/>
          <w:noProof/>
          <w:lang w:val="hy-AM"/>
        </w:rPr>
        <w:t>կարևորությունը զարգացած տնտեսության և հանրային բարեկեցության ձևավորման գործում</w:t>
      </w:r>
      <w:r w:rsidR="006C4BCD">
        <w:rPr>
          <w:rFonts w:ascii="GHEA Grapalat" w:hAnsi="GHEA Grapalat"/>
          <w:bCs/>
          <w:iCs/>
          <w:noProof/>
          <w:lang w:val="hy-AM"/>
        </w:rPr>
        <w:t xml:space="preserve">՝ </w:t>
      </w:r>
      <w:r w:rsidR="00BF2C5B">
        <w:rPr>
          <w:rFonts w:ascii="GHEA Grapalat" w:hAnsi="GHEA Grapalat"/>
          <w:bCs/>
          <w:iCs/>
          <w:noProof/>
          <w:lang w:val="hy-AM"/>
        </w:rPr>
        <w:t xml:space="preserve">պետության՝ ի դեմս </w:t>
      </w:r>
      <w:r w:rsidR="006C4BCD" w:rsidRPr="006C4BCD">
        <w:rPr>
          <w:rFonts w:ascii="GHEA Grapalat" w:hAnsi="GHEA Grapalat"/>
          <w:bCs/>
          <w:iCs/>
          <w:noProof/>
          <w:lang w:val="hy-AM"/>
        </w:rPr>
        <w:t>հարկային մարմնի և</w:t>
      </w:r>
      <w:r w:rsidR="006C4BCD">
        <w:rPr>
          <w:rFonts w:ascii="GHEA Grapalat" w:hAnsi="GHEA Grapalat"/>
          <w:color w:val="000000" w:themeColor="text1"/>
          <w:szCs w:val="18"/>
          <w:lang w:val="hy-AM"/>
        </w:rPr>
        <w:t xml:space="preserve"> հարկ վճարողների միջև հարաբերությունները բարձրացնելով նոր մակարդակի վրա</w:t>
      </w:r>
      <w:r w:rsidR="00B50176">
        <w:rPr>
          <w:rFonts w:ascii="GHEA Grapalat" w:hAnsi="GHEA Grapalat" w:cs="Sylfaen"/>
          <w:lang w:val="hy-AM"/>
        </w:rPr>
        <w:t>։</w:t>
      </w:r>
    </w:p>
    <w:p w:rsidR="006C4BCD" w:rsidRDefault="006C4BCD" w:rsidP="007826E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  <w:lang w:val="af-ZA"/>
        </w:rPr>
      </w:pPr>
    </w:p>
    <w:p w:rsidR="00496640" w:rsidRPr="007826E4" w:rsidRDefault="00496640" w:rsidP="007826E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11210">
        <w:rPr>
          <w:rFonts w:ascii="GHEA Grapalat" w:hAnsi="GHEA Grapalat" w:cs="Sylfaen"/>
          <w:b/>
          <w:bCs/>
          <w:iCs/>
          <w:noProof/>
          <w:lang w:val="af-ZA"/>
        </w:rPr>
        <w:t>2.</w:t>
      </w:r>
      <w:r w:rsidRPr="00B11210">
        <w:rPr>
          <w:rFonts w:ascii="Sylfaen" w:hAnsi="Sylfaen" w:cs="Sylfaen"/>
          <w:lang w:val="af-ZA"/>
        </w:rPr>
        <w:t xml:space="preserve"> </w:t>
      </w:r>
      <w:r w:rsidRPr="00B11210">
        <w:rPr>
          <w:rFonts w:ascii="GHEA Grapalat" w:hAnsi="GHEA Grapalat" w:cs="Sylfaen"/>
          <w:b/>
          <w:bCs/>
          <w:iCs/>
          <w:noProof/>
          <w:lang w:val="hy-AM"/>
        </w:rPr>
        <w:t>Ընթացիկ իրավիճակը, կարգավորման նպատակը և բնույթը</w:t>
      </w:r>
    </w:p>
    <w:p w:rsidR="000677A4" w:rsidRDefault="000677A4" w:rsidP="008929D9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iCs/>
          <w:noProof/>
          <w:lang w:val="hy-AM"/>
        </w:rPr>
      </w:pPr>
      <w:r w:rsidRPr="00077192">
        <w:rPr>
          <w:rFonts w:ascii="GHEA Grapalat" w:hAnsi="GHEA Grapalat" w:cs="Sylfaen"/>
          <w:lang w:val="hy-AM"/>
        </w:rPr>
        <w:t>Հարկերը հաշվարկելու և վճարելու պարտավորությունը պետության կողմից հարկ վճարողն</w:t>
      </w:r>
      <w:r>
        <w:rPr>
          <w:rFonts w:ascii="GHEA Grapalat" w:hAnsi="GHEA Grapalat" w:cs="Sylfaen"/>
          <w:lang w:val="hy-AM"/>
        </w:rPr>
        <w:t>երին հարկադրած գործողություն է</w:t>
      </w:r>
      <w:r w:rsidRPr="00077192">
        <w:rPr>
          <w:rFonts w:ascii="GHEA Grapalat" w:hAnsi="GHEA Grapalat" w:cs="Sylfaen"/>
          <w:lang w:val="hy-AM"/>
        </w:rPr>
        <w:t xml:space="preserve">, հետևաբար </w:t>
      </w:r>
      <w:r>
        <w:rPr>
          <w:rFonts w:ascii="GHEA Grapalat" w:hAnsi="GHEA Grapalat" w:cs="Sylfaen"/>
          <w:lang w:val="hy-AM"/>
        </w:rPr>
        <w:t>շատ կարևոր</w:t>
      </w:r>
      <w:r w:rsidRPr="00077192">
        <w:rPr>
          <w:rFonts w:ascii="GHEA Grapalat" w:hAnsi="GHEA Grapalat" w:cs="Sylfaen"/>
          <w:lang w:val="hy-AM"/>
        </w:rPr>
        <w:t xml:space="preserve"> է, որպեսզի հարկ վճարողներն իրենց հարկային պարտավորությունների կատարման համատեքստում </w:t>
      </w:r>
      <w:r>
        <w:rPr>
          <w:rFonts w:ascii="GHEA Grapalat" w:hAnsi="GHEA Grapalat" w:cs="Sylfaen"/>
          <w:lang w:val="hy-AM"/>
        </w:rPr>
        <w:t>մշտապես օգտվեն</w:t>
      </w:r>
      <w:r w:rsidRPr="00077192">
        <w:rPr>
          <w:rFonts w:ascii="GHEA Grapalat" w:hAnsi="GHEA Grapalat" w:cs="Sylfaen"/>
          <w:lang w:val="hy-AM"/>
        </w:rPr>
        <w:t xml:space="preserve"> պետության օժանդակություն</w:t>
      </w:r>
      <w:r>
        <w:rPr>
          <w:rFonts w:ascii="GHEA Grapalat" w:hAnsi="GHEA Grapalat" w:cs="Sylfaen"/>
          <w:lang w:val="hy-AM"/>
        </w:rPr>
        <w:t>ից։</w:t>
      </w:r>
    </w:p>
    <w:p w:rsidR="008929D9" w:rsidRDefault="000677A4" w:rsidP="008929D9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iCs/>
          <w:noProof/>
          <w:lang w:val="hy-AM"/>
        </w:rPr>
      </w:pPr>
      <w:r>
        <w:rPr>
          <w:rFonts w:ascii="GHEA Grapalat" w:hAnsi="GHEA Grapalat"/>
          <w:bCs/>
          <w:iCs/>
          <w:noProof/>
          <w:lang w:val="hy-AM"/>
        </w:rPr>
        <w:t xml:space="preserve">Ելնելով վերոգրյալից՝ </w:t>
      </w:r>
      <w:r w:rsidR="008929D9" w:rsidRPr="008929D9">
        <w:rPr>
          <w:rFonts w:ascii="GHEA Grapalat" w:hAnsi="GHEA Grapalat"/>
          <w:bCs/>
          <w:iCs/>
          <w:noProof/>
          <w:lang w:val="hy-AM"/>
        </w:rPr>
        <w:t>ՀՀ կառավարության կողմից որդեգրվել է</w:t>
      </w:r>
      <w:r w:rsidR="00363255">
        <w:rPr>
          <w:rFonts w:ascii="GHEA Grapalat" w:hAnsi="GHEA Grapalat"/>
          <w:bCs/>
          <w:iCs/>
          <w:noProof/>
          <w:lang w:val="hy-AM"/>
        </w:rPr>
        <w:t xml:space="preserve"> </w:t>
      </w:r>
      <w:r w:rsidR="008929D9" w:rsidRPr="008929D9">
        <w:rPr>
          <w:rFonts w:ascii="GHEA Grapalat" w:hAnsi="GHEA Grapalat"/>
          <w:bCs/>
          <w:iCs/>
          <w:noProof/>
          <w:lang w:val="hy-AM"/>
        </w:rPr>
        <w:t xml:space="preserve"> </w:t>
      </w:r>
      <w:r>
        <w:rPr>
          <w:rFonts w:ascii="GHEA Grapalat" w:hAnsi="GHEA Grapalat" w:cs="Sylfaen"/>
          <w:bCs/>
          <w:iCs/>
          <w:lang w:val="hy-AM"/>
        </w:rPr>
        <w:t>հարկ վճարողների և հարկային մարմնի միջև գործընկերային հարաբերությունների և փոխհամագործակցության բոլորովին նոր մակարդակ</w:t>
      </w:r>
      <w:r w:rsidR="00363255">
        <w:rPr>
          <w:rFonts w:ascii="GHEA Grapalat" w:hAnsi="GHEA Grapalat" w:cs="Sylfaen"/>
          <w:bCs/>
          <w:iCs/>
          <w:lang w:val="hy-AM"/>
        </w:rPr>
        <w:t xml:space="preserve"> ապահովելու,</w:t>
      </w:r>
      <w:r w:rsidRPr="008929D9">
        <w:rPr>
          <w:rFonts w:ascii="GHEA Grapalat" w:hAnsi="GHEA Grapalat"/>
          <w:bCs/>
          <w:iCs/>
          <w:noProof/>
          <w:lang w:val="hy-AM"/>
        </w:rPr>
        <w:t xml:space="preserve"> </w:t>
      </w:r>
      <w:r w:rsidR="008929D9" w:rsidRPr="008929D9">
        <w:rPr>
          <w:rFonts w:ascii="GHEA Grapalat" w:hAnsi="GHEA Grapalat"/>
          <w:bCs/>
          <w:iCs/>
          <w:noProof/>
          <w:lang w:val="hy-AM"/>
        </w:rPr>
        <w:t>օրինապահ հարկ վճարողների համար գործունեության բարենպաստ պայմաններ ստեղծելու, նրանց վարքագծին համարժեք հարկային վարչարարության կիրառման</w:t>
      </w:r>
      <w:r w:rsidR="008929D9" w:rsidRPr="00B11210">
        <w:rPr>
          <w:rFonts w:ascii="GHEA Grapalat" w:hAnsi="GHEA Grapalat"/>
          <w:bCs/>
          <w:iCs/>
          <w:noProof/>
          <w:lang w:val="af-ZA"/>
        </w:rPr>
        <w:t xml:space="preserve"> մոտեցումների, </w:t>
      </w:r>
      <w:r w:rsidR="008929D9">
        <w:rPr>
          <w:rFonts w:ascii="GHEA Grapalat" w:hAnsi="GHEA Grapalat"/>
          <w:bCs/>
          <w:iCs/>
          <w:noProof/>
          <w:lang w:val="hy-AM"/>
        </w:rPr>
        <w:t>տնտեսվարողների</w:t>
      </w:r>
      <w:r w:rsidR="008929D9" w:rsidRPr="00B11210">
        <w:rPr>
          <w:rFonts w:ascii="GHEA Grapalat" w:hAnsi="GHEA Grapalat"/>
          <w:bCs/>
          <w:iCs/>
          <w:noProof/>
          <w:lang w:val="af-ZA"/>
        </w:rPr>
        <w:t xml:space="preserve"> հետ </w:t>
      </w:r>
      <w:r w:rsidR="008929D9" w:rsidRPr="00B11210">
        <w:rPr>
          <w:rFonts w:ascii="GHEA Grapalat" w:hAnsi="GHEA Grapalat"/>
          <w:bCs/>
          <w:iCs/>
          <w:noProof/>
          <w:lang w:val="af-ZA"/>
        </w:rPr>
        <w:lastRenderedPageBreak/>
        <w:t>գործընկերային հարաբերությունների ամրապնդման</w:t>
      </w:r>
      <w:r w:rsidR="008929D9" w:rsidRPr="00B11210">
        <w:rPr>
          <w:rFonts w:ascii="GHEA Grapalat" w:hAnsi="GHEA Grapalat"/>
          <w:bCs/>
          <w:iCs/>
          <w:noProof/>
          <w:lang w:val="hy-AM"/>
        </w:rPr>
        <w:t xml:space="preserve"> և խորացման </w:t>
      </w:r>
      <w:r w:rsidR="00CA6736">
        <w:rPr>
          <w:rFonts w:ascii="GHEA Grapalat" w:hAnsi="GHEA Grapalat"/>
          <w:bCs/>
          <w:iCs/>
          <w:noProof/>
          <w:lang w:val="hy-AM"/>
        </w:rPr>
        <w:t>քաղաքականություն՝</w:t>
      </w:r>
      <w:r w:rsidR="009C6C68">
        <w:rPr>
          <w:rFonts w:ascii="GHEA Grapalat" w:hAnsi="GHEA Grapalat"/>
          <w:bCs/>
          <w:iCs/>
          <w:noProof/>
          <w:lang w:val="hy-AM"/>
        </w:rPr>
        <w:t xml:space="preserve"> ի թիվս այլ միջոցառումների՝</w:t>
      </w:r>
      <w:r w:rsidR="00CA6736">
        <w:rPr>
          <w:rFonts w:ascii="GHEA Grapalat" w:hAnsi="GHEA Grapalat"/>
          <w:bCs/>
          <w:iCs/>
          <w:noProof/>
          <w:lang w:val="hy-AM"/>
        </w:rPr>
        <w:t xml:space="preserve"> իրականացնելով </w:t>
      </w:r>
      <w:r w:rsidR="009C6C68">
        <w:rPr>
          <w:rFonts w:ascii="GHEA Grapalat" w:hAnsi="GHEA Grapalat"/>
          <w:bCs/>
          <w:iCs/>
          <w:noProof/>
          <w:lang w:val="hy-AM"/>
        </w:rPr>
        <w:t xml:space="preserve">նաև </w:t>
      </w:r>
      <w:r w:rsidR="008929D9" w:rsidRPr="00B11210">
        <w:rPr>
          <w:rFonts w:ascii="GHEA Grapalat" w:hAnsi="GHEA Grapalat"/>
          <w:bCs/>
          <w:iCs/>
          <w:noProof/>
          <w:lang w:val="af-ZA"/>
        </w:rPr>
        <w:t xml:space="preserve">կամավոր </w:t>
      </w:r>
      <w:r w:rsidR="008929D9" w:rsidRPr="00B11210">
        <w:rPr>
          <w:rFonts w:ascii="GHEA Grapalat" w:hAnsi="GHEA Grapalat"/>
          <w:bCs/>
          <w:iCs/>
          <w:noProof/>
          <w:lang w:val="hy-AM"/>
        </w:rPr>
        <w:t xml:space="preserve">հարկային </w:t>
      </w:r>
      <w:r w:rsidR="008929D9" w:rsidRPr="00B11210">
        <w:rPr>
          <w:rFonts w:ascii="GHEA Grapalat" w:hAnsi="GHEA Grapalat"/>
          <w:bCs/>
          <w:iCs/>
          <w:noProof/>
          <w:lang w:val="af-ZA"/>
        </w:rPr>
        <w:t>կարգապահությունը</w:t>
      </w:r>
      <w:r w:rsidR="008929D9" w:rsidRPr="00B11210">
        <w:rPr>
          <w:rFonts w:ascii="GHEA Grapalat" w:hAnsi="GHEA Grapalat"/>
          <w:bCs/>
          <w:iCs/>
          <w:noProof/>
          <w:lang w:val="hy-AM"/>
        </w:rPr>
        <w:t xml:space="preserve"> խթանող</w:t>
      </w:r>
      <w:r w:rsidR="008929D9" w:rsidRPr="00B11210">
        <w:rPr>
          <w:rFonts w:ascii="GHEA Grapalat" w:hAnsi="GHEA Grapalat"/>
          <w:bCs/>
          <w:iCs/>
          <w:noProof/>
          <w:lang w:val="af-ZA"/>
        </w:rPr>
        <w:t xml:space="preserve"> միջոցառումներ</w:t>
      </w:r>
      <w:r w:rsidR="008929D9" w:rsidRPr="00B11210">
        <w:rPr>
          <w:rFonts w:ascii="GHEA Grapalat" w:hAnsi="GHEA Grapalat"/>
          <w:bCs/>
          <w:iCs/>
          <w:noProof/>
          <w:lang w:val="hy-AM"/>
        </w:rPr>
        <w:t xml:space="preserve">։ </w:t>
      </w:r>
    </w:p>
    <w:p w:rsidR="007250E8" w:rsidRDefault="007250E8" w:rsidP="008929D9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Նպատակ ունենալով </w:t>
      </w:r>
      <w:r w:rsidR="00F05727">
        <w:rPr>
          <w:rFonts w:ascii="GHEA Grapalat" w:hAnsi="GHEA Grapalat" w:cs="Sylfaen"/>
          <w:lang w:val="hy-AM"/>
        </w:rPr>
        <w:t xml:space="preserve">ընդգծել պետական ֆինանսների կառավարման ոլորտում բյուջետային մուտքերի ապահովման գործում հարկ վճարողների դերը և  </w:t>
      </w:r>
      <w:r w:rsidR="000F38E1">
        <w:rPr>
          <w:rFonts w:ascii="GHEA Grapalat" w:hAnsi="GHEA Grapalat" w:cs="Sylfaen"/>
          <w:lang w:val="hy-AM"/>
        </w:rPr>
        <w:t>խրախուսել</w:t>
      </w:r>
      <w:r>
        <w:rPr>
          <w:rFonts w:ascii="GHEA Grapalat" w:hAnsi="GHEA Grapalat" w:cs="Sylfaen"/>
          <w:lang w:val="hy-AM"/>
        </w:rPr>
        <w:t xml:space="preserve"> հարկ վճարողների կողմից հարկային պարտականությունների</w:t>
      </w:r>
      <w:r w:rsidR="00FA7833">
        <w:rPr>
          <w:rFonts w:ascii="GHEA Grapalat" w:hAnsi="GHEA Grapalat" w:cs="Sylfaen"/>
          <w:lang w:val="hy-AM"/>
        </w:rPr>
        <w:t xml:space="preserve"> կամավոր, ժամանակին ու ճշգրիտ</w:t>
      </w:r>
      <w:r>
        <w:rPr>
          <w:rFonts w:ascii="GHEA Grapalat" w:hAnsi="GHEA Grapalat" w:cs="Sylfaen"/>
          <w:lang w:val="hy-AM"/>
        </w:rPr>
        <w:t xml:space="preserve"> կատարման պա</w:t>
      </w:r>
      <w:r w:rsidR="000F38E1">
        <w:rPr>
          <w:rFonts w:ascii="GHEA Grapalat" w:hAnsi="GHEA Grapalat" w:cs="Sylfaen"/>
          <w:lang w:val="hy-AM"/>
        </w:rPr>
        <w:t>տրաստակամությունը</w:t>
      </w:r>
      <w:r w:rsidR="00FA7833">
        <w:rPr>
          <w:rFonts w:ascii="GHEA Grapalat" w:hAnsi="GHEA Grapalat" w:cs="Sylfaen"/>
          <w:lang w:val="hy-AM"/>
        </w:rPr>
        <w:t>՝</w:t>
      </w:r>
      <w:r w:rsidR="000A2FBC">
        <w:rPr>
          <w:rFonts w:ascii="GHEA Grapalat" w:hAnsi="GHEA Grapalat" w:cs="Sylfaen"/>
          <w:lang w:val="hy-AM"/>
        </w:rPr>
        <w:t xml:space="preserve"> առաջարկվում</w:t>
      </w:r>
      <w:r w:rsidR="0088642E">
        <w:rPr>
          <w:rFonts w:ascii="GHEA Grapalat" w:hAnsi="GHEA Grapalat" w:cs="Sylfaen"/>
          <w:lang w:val="hy-AM"/>
        </w:rPr>
        <w:t xml:space="preserve"> է</w:t>
      </w:r>
      <w:r w:rsidR="000A2FBC">
        <w:rPr>
          <w:rFonts w:ascii="GHEA Grapalat" w:hAnsi="GHEA Grapalat" w:cs="Sylfaen"/>
          <w:lang w:val="hy-AM"/>
        </w:rPr>
        <w:t xml:space="preserve"> </w:t>
      </w:r>
      <w:r w:rsidR="0088642E">
        <w:rPr>
          <w:rFonts w:ascii="GHEA Grapalat" w:hAnsi="GHEA Grapalat" w:cs="Sylfaen"/>
          <w:lang w:val="hy-AM"/>
        </w:rPr>
        <w:t>սահմանել</w:t>
      </w:r>
      <w:r>
        <w:rPr>
          <w:rFonts w:ascii="GHEA Grapalat" w:hAnsi="GHEA Grapalat" w:cs="Sylfaen"/>
          <w:lang w:val="hy-AM"/>
        </w:rPr>
        <w:t xml:space="preserve"> Հարկ վճարողի </w:t>
      </w:r>
      <w:r w:rsidR="0088642E">
        <w:rPr>
          <w:rFonts w:ascii="GHEA Grapalat" w:hAnsi="GHEA Grapalat" w:cs="Sylfaen"/>
          <w:lang w:val="hy-AM"/>
        </w:rPr>
        <w:t>օր։</w:t>
      </w:r>
    </w:p>
    <w:p w:rsidR="009B17B5" w:rsidRPr="00AD749E" w:rsidRDefault="009B17B5" w:rsidP="00B535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szCs w:val="18"/>
          <w:lang w:val="hy-AM"/>
        </w:rPr>
      </w:pPr>
      <w:r>
        <w:rPr>
          <w:rFonts w:ascii="GHEA Grapalat" w:hAnsi="GHEA Grapalat"/>
          <w:color w:val="000000" w:themeColor="text1"/>
          <w:szCs w:val="18"/>
          <w:lang w:val="hy-AM"/>
        </w:rPr>
        <w:t>Հաշվի</w:t>
      </w:r>
      <w:r w:rsidR="00080EB1">
        <w:rPr>
          <w:rFonts w:ascii="GHEA Grapalat" w:hAnsi="GHEA Grapalat"/>
          <w:color w:val="000000" w:themeColor="text1"/>
          <w:szCs w:val="18"/>
          <w:lang w:val="hy-AM"/>
        </w:rPr>
        <w:t xml:space="preserve"> առնելով</w:t>
      </w:r>
      <w:r w:rsidR="008C2673">
        <w:rPr>
          <w:rFonts w:ascii="GHEA Grapalat" w:hAnsi="GHEA Grapalat"/>
          <w:color w:val="000000" w:themeColor="text1"/>
          <w:szCs w:val="18"/>
          <w:lang w:val="hy-AM"/>
        </w:rPr>
        <w:t xml:space="preserve"> վերոգրյալը և</w:t>
      </w:r>
      <w:r w:rsidR="00080EB1">
        <w:rPr>
          <w:rFonts w:ascii="GHEA Grapalat" w:hAnsi="GHEA Grapalat"/>
          <w:color w:val="000000" w:themeColor="text1"/>
          <w:szCs w:val="18"/>
          <w:lang w:val="hy-AM"/>
        </w:rPr>
        <w:t xml:space="preserve"> այն հանգամանքը, որ</w:t>
      </w:r>
      <w:r w:rsidR="008D3D5C">
        <w:rPr>
          <w:rFonts w:ascii="GHEA Grapalat" w:hAnsi="GHEA Grapalat"/>
          <w:color w:val="000000" w:themeColor="text1"/>
          <w:szCs w:val="18"/>
          <w:lang w:val="hy-AM"/>
        </w:rPr>
        <w:t xml:space="preserve"> 1992</w:t>
      </w:r>
      <w:r>
        <w:rPr>
          <w:rFonts w:ascii="GHEA Grapalat" w:hAnsi="GHEA Grapalat"/>
          <w:color w:val="000000" w:themeColor="text1"/>
          <w:szCs w:val="18"/>
          <w:lang w:val="hy-AM"/>
        </w:rPr>
        <w:t xml:space="preserve">թ. </w:t>
      </w:r>
      <w:r w:rsidR="008D3D5C">
        <w:rPr>
          <w:rFonts w:ascii="GHEA Grapalat" w:hAnsi="GHEA Grapalat"/>
          <w:color w:val="000000" w:themeColor="text1"/>
          <w:szCs w:val="18"/>
          <w:lang w:val="hy-AM"/>
        </w:rPr>
        <w:t>ապրիլի 19</w:t>
      </w:r>
      <w:r>
        <w:rPr>
          <w:rFonts w:ascii="GHEA Grapalat" w:hAnsi="GHEA Grapalat"/>
          <w:color w:val="000000" w:themeColor="text1"/>
          <w:szCs w:val="18"/>
          <w:lang w:val="hy-AM"/>
        </w:rPr>
        <w:t>-ին</w:t>
      </w:r>
      <w:r w:rsidR="008D3D5C">
        <w:rPr>
          <w:rFonts w:ascii="GHEA Grapalat" w:hAnsi="GHEA Grapalat"/>
          <w:color w:val="000000" w:themeColor="text1"/>
          <w:szCs w:val="18"/>
          <w:lang w:val="hy-AM"/>
        </w:rPr>
        <w:t xml:space="preserve"> </w:t>
      </w:r>
      <w:r w:rsidR="008A78FF">
        <w:rPr>
          <w:rFonts w:ascii="GHEA Grapalat" w:hAnsi="GHEA Grapalat"/>
          <w:color w:val="000000" w:themeColor="text1"/>
          <w:szCs w:val="18"/>
          <w:lang w:val="hy-AM"/>
        </w:rPr>
        <w:t xml:space="preserve">առաջին անգամ </w:t>
      </w:r>
      <w:r w:rsidR="008D3D5C">
        <w:rPr>
          <w:rFonts w:ascii="GHEA Grapalat" w:hAnsi="GHEA Grapalat"/>
          <w:color w:val="000000" w:themeColor="text1"/>
          <w:szCs w:val="18"/>
          <w:lang w:val="hy-AM"/>
        </w:rPr>
        <w:t xml:space="preserve">ընդունվել է </w:t>
      </w:r>
      <w:r w:rsidR="007E3522">
        <w:rPr>
          <w:rFonts w:ascii="GHEA Grapalat" w:hAnsi="GHEA Grapalat"/>
          <w:color w:val="000000" w:themeColor="text1"/>
          <w:szCs w:val="18"/>
          <w:lang w:val="hy-AM"/>
        </w:rPr>
        <w:t>«</w:t>
      </w:r>
      <w:r w:rsidR="007E3522" w:rsidRPr="007E3522">
        <w:rPr>
          <w:rFonts w:ascii="GHEA Grapalat" w:hAnsi="GHEA Grapalat"/>
          <w:color w:val="000000" w:themeColor="text1"/>
          <w:szCs w:val="18"/>
          <w:lang w:val="hy-AM"/>
        </w:rPr>
        <w:t xml:space="preserve">Հայաստանի </w:t>
      </w:r>
      <w:r w:rsidR="007E3522">
        <w:rPr>
          <w:rFonts w:ascii="GHEA Grapalat" w:hAnsi="GHEA Grapalat"/>
          <w:color w:val="000000" w:themeColor="text1"/>
          <w:szCs w:val="18"/>
          <w:lang w:val="hy-AM"/>
        </w:rPr>
        <w:t>Հ</w:t>
      </w:r>
      <w:r w:rsidR="007E3522" w:rsidRPr="007E3522">
        <w:rPr>
          <w:rFonts w:ascii="GHEA Grapalat" w:hAnsi="GHEA Grapalat"/>
          <w:color w:val="000000" w:themeColor="text1"/>
          <w:szCs w:val="18"/>
          <w:lang w:val="hy-AM"/>
        </w:rPr>
        <w:t>անրապետությունում հարկերի մասին</w:t>
      </w:r>
      <w:r w:rsidR="007E3522">
        <w:rPr>
          <w:rFonts w:ascii="GHEA Grapalat" w:hAnsi="GHEA Grapalat"/>
          <w:color w:val="000000" w:themeColor="text1"/>
          <w:szCs w:val="18"/>
          <w:lang w:val="hy-AM"/>
        </w:rPr>
        <w:t>»  ՀՀ օրենք</w:t>
      </w:r>
      <w:r w:rsidR="00112CB7">
        <w:rPr>
          <w:rFonts w:ascii="GHEA Grapalat" w:hAnsi="GHEA Grapalat"/>
          <w:color w:val="000000" w:themeColor="text1"/>
          <w:szCs w:val="18"/>
          <w:lang w:val="hy-AM"/>
        </w:rPr>
        <w:t>ը, որով ըստ էության Հայաստան</w:t>
      </w:r>
      <w:r w:rsidR="006A646C">
        <w:rPr>
          <w:rFonts w:ascii="GHEA Grapalat" w:hAnsi="GHEA Grapalat"/>
          <w:color w:val="000000" w:themeColor="text1"/>
          <w:szCs w:val="18"/>
          <w:lang w:val="hy-AM"/>
        </w:rPr>
        <w:t>ի</w:t>
      </w:r>
      <w:r w:rsidR="005A29B8">
        <w:rPr>
          <w:rFonts w:ascii="GHEA Grapalat" w:hAnsi="GHEA Grapalat"/>
          <w:color w:val="000000" w:themeColor="text1"/>
          <w:szCs w:val="18"/>
          <w:lang w:val="hy-AM"/>
        </w:rPr>
        <w:t xml:space="preserve"> Հանրապետությունում ձևավորվել են </w:t>
      </w:r>
      <w:r w:rsidR="005A29B8">
        <w:rPr>
          <w:rFonts w:ascii="GHEA Grapalat" w:hAnsi="GHEA Grapalat"/>
          <w:lang w:val="hy-AM"/>
        </w:rPr>
        <w:t>հարկային համակարգը և վերջինիս սկզբունքները,</w:t>
      </w:r>
      <w:r w:rsidR="006A646C">
        <w:rPr>
          <w:rFonts w:ascii="GHEA Grapalat" w:hAnsi="GHEA Grapalat"/>
          <w:color w:val="000000" w:themeColor="text1"/>
          <w:szCs w:val="18"/>
          <w:lang w:val="hy-AM"/>
        </w:rPr>
        <w:t xml:space="preserve"> հարկային մարմին և հարկ վճարող հարաբերությունները</w:t>
      </w:r>
      <w:r w:rsidR="00AD749E">
        <w:rPr>
          <w:rFonts w:ascii="GHEA Grapalat" w:hAnsi="GHEA Grapalat"/>
          <w:color w:val="000000" w:themeColor="text1"/>
          <w:szCs w:val="18"/>
          <w:lang w:val="hy-AM"/>
        </w:rPr>
        <w:t xml:space="preserve">՝ </w:t>
      </w:r>
      <w:r>
        <w:rPr>
          <w:rFonts w:ascii="GHEA Grapalat" w:hAnsi="GHEA Grapalat"/>
          <w:color w:val="000000" w:themeColor="text1"/>
          <w:szCs w:val="18"/>
          <w:lang w:val="hy-AM"/>
        </w:rPr>
        <w:t>առ</w:t>
      </w:r>
      <w:r w:rsidR="00AD749E">
        <w:rPr>
          <w:rFonts w:ascii="GHEA Grapalat" w:hAnsi="GHEA Grapalat"/>
          <w:color w:val="000000" w:themeColor="text1"/>
          <w:szCs w:val="18"/>
          <w:lang w:val="hy-AM"/>
        </w:rPr>
        <w:t>աջարկվում է հարկ վճարողի</w:t>
      </w:r>
      <w:r>
        <w:rPr>
          <w:rFonts w:ascii="GHEA Grapalat" w:hAnsi="GHEA Grapalat"/>
          <w:color w:val="000000" w:themeColor="text1"/>
          <w:szCs w:val="18"/>
          <w:lang w:val="hy-AM"/>
        </w:rPr>
        <w:t xml:space="preserve"> օր </w:t>
      </w:r>
      <w:r w:rsidR="00AD749E">
        <w:rPr>
          <w:rFonts w:ascii="GHEA Grapalat" w:hAnsi="GHEA Grapalat"/>
          <w:color w:val="000000" w:themeColor="text1"/>
          <w:szCs w:val="18"/>
          <w:lang w:val="hy-AM"/>
        </w:rPr>
        <w:t>սահման</w:t>
      </w:r>
      <w:r>
        <w:rPr>
          <w:rFonts w:ascii="GHEA Grapalat" w:hAnsi="GHEA Grapalat"/>
          <w:color w:val="000000" w:themeColor="text1"/>
          <w:szCs w:val="18"/>
          <w:lang w:val="hy-AM"/>
        </w:rPr>
        <w:t xml:space="preserve">ել </w:t>
      </w:r>
      <w:r w:rsidR="008C2673">
        <w:rPr>
          <w:rFonts w:ascii="GHEA Grapalat" w:hAnsi="GHEA Grapalat"/>
          <w:color w:val="000000" w:themeColor="text1"/>
          <w:szCs w:val="18"/>
          <w:lang w:val="hy-AM"/>
        </w:rPr>
        <w:t>ապրիլի 19</w:t>
      </w:r>
      <w:r>
        <w:rPr>
          <w:rFonts w:ascii="GHEA Grapalat" w:hAnsi="GHEA Grapalat"/>
          <w:color w:val="000000" w:themeColor="text1"/>
          <w:szCs w:val="18"/>
          <w:lang w:val="hy-AM"/>
        </w:rPr>
        <w:t>-ը:</w:t>
      </w:r>
    </w:p>
    <w:p w:rsidR="00496640" w:rsidRPr="00B11210" w:rsidRDefault="00496640" w:rsidP="00B11210">
      <w:pPr>
        <w:spacing w:line="360" w:lineRule="auto"/>
        <w:ind w:firstLine="72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B11210">
        <w:rPr>
          <w:rFonts w:ascii="GHEA Grapalat" w:hAnsi="GHEA Grapalat" w:cs="Sylfaen"/>
          <w:b/>
          <w:shd w:val="clear" w:color="auto" w:fill="FFFFFF"/>
          <w:lang w:val="hy-AM"/>
        </w:rPr>
        <w:t>3. Նախագծերի</w:t>
      </w:r>
      <w:r w:rsidRPr="00B11210">
        <w:rPr>
          <w:rFonts w:ascii="GHEA Grapalat" w:hAnsi="GHEA Grapalat"/>
          <w:b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496640" w:rsidRPr="00B11210" w:rsidRDefault="00496640" w:rsidP="00B11210">
      <w:pPr>
        <w:spacing w:line="360" w:lineRule="auto"/>
        <w:ind w:right="36" w:firstLine="720"/>
        <w:jc w:val="both"/>
        <w:rPr>
          <w:rFonts w:ascii="GHEA Grapalat" w:hAnsi="GHEA Grapalat"/>
          <w:bCs/>
          <w:lang w:val="hy-AM"/>
        </w:rPr>
      </w:pPr>
      <w:r w:rsidRPr="00B11210">
        <w:rPr>
          <w:rFonts w:ascii="GHEA Grapalat" w:hAnsi="GHEA Grapalat"/>
          <w:bCs/>
          <w:lang w:val="hy-AM"/>
        </w:rPr>
        <w:t>Նախագիծը մշակվել է ՀՀ ՊԵԿ-ի կողմից</w:t>
      </w:r>
      <w:r w:rsidR="00AC207E">
        <w:rPr>
          <w:rFonts w:ascii="GHEA Grapalat" w:hAnsi="GHEA Grapalat"/>
          <w:bCs/>
          <w:lang w:val="hy-AM"/>
        </w:rPr>
        <w:t>։</w:t>
      </w:r>
    </w:p>
    <w:p w:rsidR="00496640" w:rsidRPr="00E10725" w:rsidRDefault="00496640" w:rsidP="00B11210">
      <w:pPr>
        <w:spacing w:line="360" w:lineRule="auto"/>
        <w:ind w:right="36" w:firstLine="720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E10725">
        <w:rPr>
          <w:rFonts w:ascii="GHEA Grapalat" w:hAnsi="GHEA Grapalat" w:cs="Sylfaen"/>
          <w:b/>
          <w:bCs/>
          <w:iCs/>
          <w:noProof/>
          <w:lang w:val="hy-AM"/>
        </w:rPr>
        <w:t>4.</w:t>
      </w:r>
      <w:r w:rsidRPr="00B11210">
        <w:rPr>
          <w:rFonts w:ascii="GHEA Grapalat" w:hAnsi="GHEA Grapalat" w:cs="Sylfaen"/>
          <w:b/>
          <w:bCs/>
          <w:iCs/>
          <w:noProof/>
          <w:lang w:val="hy-AM"/>
        </w:rPr>
        <w:t>Ակնկալվող</w:t>
      </w:r>
      <w:r w:rsidRPr="00B11210">
        <w:rPr>
          <w:rFonts w:ascii="GHEA Grapalat" w:hAnsi="GHEA Grapalat"/>
          <w:b/>
          <w:bCs/>
          <w:iCs/>
          <w:noProof/>
          <w:lang w:val="hy-AM"/>
        </w:rPr>
        <w:t xml:space="preserve"> արդյունքը</w:t>
      </w:r>
    </w:p>
    <w:p w:rsidR="007F4A4D" w:rsidRDefault="00496640" w:rsidP="002A7DC1">
      <w:pPr>
        <w:spacing w:line="360" w:lineRule="auto"/>
        <w:ind w:right="36" w:firstLine="720"/>
        <w:jc w:val="both"/>
        <w:rPr>
          <w:rFonts w:ascii="Sylfaen" w:hAnsi="Sylfaen"/>
          <w:lang w:val="hy-AM"/>
        </w:rPr>
      </w:pPr>
      <w:r w:rsidRPr="00B11210">
        <w:rPr>
          <w:rFonts w:ascii="GHEA Grapalat" w:hAnsi="GHEA Grapalat"/>
          <w:bCs/>
          <w:lang w:val="hy-AM"/>
        </w:rPr>
        <w:t>Նախագծ</w:t>
      </w:r>
      <w:r w:rsidRPr="00E10725">
        <w:rPr>
          <w:rFonts w:ascii="GHEA Grapalat" w:hAnsi="GHEA Grapalat"/>
          <w:bCs/>
          <w:lang w:val="hy-AM"/>
        </w:rPr>
        <w:t xml:space="preserve">ով </w:t>
      </w:r>
      <w:r w:rsidRPr="00B11210">
        <w:rPr>
          <w:rFonts w:ascii="GHEA Grapalat" w:hAnsi="GHEA Grapalat"/>
          <w:bCs/>
          <w:lang w:val="hy-AM"/>
        </w:rPr>
        <w:t>նախատեսվող իրավակարգավորումներ</w:t>
      </w:r>
      <w:r w:rsidRPr="00E10725">
        <w:rPr>
          <w:rFonts w:ascii="GHEA Grapalat" w:hAnsi="GHEA Grapalat"/>
          <w:bCs/>
          <w:lang w:val="hy-AM"/>
        </w:rPr>
        <w:t>ի արդյունքում</w:t>
      </w:r>
      <w:r w:rsidRPr="00B11210">
        <w:rPr>
          <w:rFonts w:ascii="GHEA Grapalat" w:hAnsi="GHEA Grapalat"/>
          <w:bCs/>
          <w:lang w:val="hy-AM"/>
        </w:rPr>
        <w:t xml:space="preserve"> </w:t>
      </w:r>
      <w:r w:rsidR="0032079B">
        <w:rPr>
          <w:rFonts w:ascii="GHEA Grapalat" w:hAnsi="GHEA Grapalat"/>
          <w:bCs/>
          <w:lang w:val="hy-AM"/>
        </w:rPr>
        <w:t>առավել կամրապնդվի</w:t>
      </w:r>
      <w:r w:rsidR="00F94917">
        <w:rPr>
          <w:rFonts w:ascii="GHEA Grapalat" w:hAnsi="GHEA Grapalat"/>
          <w:bCs/>
          <w:lang w:val="hy-AM"/>
        </w:rPr>
        <w:t xml:space="preserve"> և կխորացվի</w:t>
      </w:r>
      <w:r w:rsidR="0032079B">
        <w:rPr>
          <w:rFonts w:ascii="GHEA Grapalat" w:hAnsi="GHEA Grapalat"/>
          <w:bCs/>
          <w:lang w:val="hy-AM"/>
        </w:rPr>
        <w:t xml:space="preserve"> հարկային մարմնի և տնտեսվարողների գո</w:t>
      </w:r>
      <w:r w:rsidR="00F94917">
        <w:rPr>
          <w:rFonts w:ascii="GHEA Grapalat" w:hAnsi="GHEA Grapalat"/>
          <w:bCs/>
          <w:lang w:val="hy-AM"/>
        </w:rPr>
        <w:t>րծընկերային հարաբերությունները</w:t>
      </w:r>
      <w:r w:rsidR="00E07B80">
        <w:rPr>
          <w:rFonts w:ascii="GHEA Grapalat" w:hAnsi="GHEA Grapalat"/>
          <w:bCs/>
          <w:lang w:val="hy-AM"/>
        </w:rPr>
        <w:t xml:space="preserve">, ևս մեկ անգամ կընդգծվի </w:t>
      </w:r>
      <w:r w:rsidR="00E07B80">
        <w:rPr>
          <w:rFonts w:ascii="GHEA Grapalat" w:hAnsi="GHEA Grapalat" w:cs="Sylfaen"/>
          <w:lang w:val="hy-AM"/>
        </w:rPr>
        <w:t>բյուջետային մուտքերի ապահովման գործում հարկ վճարողների ներդրումը</w:t>
      </w:r>
      <w:r w:rsidR="002A7DC1">
        <w:rPr>
          <w:rFonts w:ascii="GHEA Grapalat" w:hAnsi="GHEA Grapalat" w:cs="Sylfaen"/>
          <w:lang w:val="hy-AM"/>
        </w:rPr>
        <w:t xml:space="preserve">՝ կխրախուսվի հարկ վճարողների կողմից հարկային պարտականությունների կամավոր, ժամանակին ու ճշգրիտ կատարումը։ </w:t>
      </w:r>
    </w:p>
    <w:p w:rsidR="001976CB" w:rsidRPr="001976CB" w:rsidRDefault="001976CB" w:rsidP="00B11210">
      <w:pPr>
        <w:spacing w:line="360" w:lineRule="auto"/>
        <w:rPr>
          <w:rFonts w:ascii="Sylfaen" w:hAnsi="Sylfaen"/>
          <w:lang w:val="hy-AM"/>
        </w:rPr>
      </w:pPr>
    </w:p>
    <w:p w:rsidR="00EC78F7" w:rsidRDefault="00EC78F7">
      <w:pPr>
        <w:spacing w:after="160" w:line="259" w:lineRule="auto"/>
        <w:rPr>
          <w:rFonts w:ascii="GHEA Grapalat" w:hAnsi="GHEA Grapalat" w:cs="Sylfaen"/>
          <w:b/>
          <w:bCs/>
          <w:lang w:val="fr-FR"/>
        </w:rPr>
      </w:pPr>
      <w:r>
        <w:rPr>
          <w:rFonts w:ascii="GHEA Grapalat" w:hAnsi="GHEA Grapalat" w:cs="Sylfaen"/>
          <w:b/>
          <w:bCs/>
          <w:lang w:val="fr-FR"/>
        </w:rPr>
        <w:br w:type="page"/>
      </w:r>
    </w:p>
    <w:p w:rsidR="007F4A4D" w:rsidRPr="00B11210" w:rsidRDefault="007F4A4D" w:rsidP="00B11210">
      <w:pPr>
        <w:shd w:val="clear" w:color="auto" w:fill="FFFFFF"/>
        <w:spacing w:line="360" w:lineRule="auto"/>
        <w:ind w:firstLine="720"/>
        <w:jc w:val="center"/>
        <w:textAlignment w:val="baseline"/>
        <w:rPr>
          <w:rFonts w:ascii="GHEA Grapalat" w:hAnsi="GHEA Grapalat" w:cs="Sylfaen"/>
          <w:b/>
          <w:bCs/>
          <w:lang w:val="fr-FR"/>
        </w:rPr>
      </w:pPr>
      <w:r w:rsidRPr="00B11210">
        <w:rPr>
          <w:rFonts w:ascii="GHEA Grapalat" w:hAnsi="GHEA Grapalat" w:cs="Sylfaen"/>
          <w:b/>
          <w:bCs/>
          <w:lang w:val="fr-FR"/>
        </w:rPr>
        <w:lastRenderedPageBreak/>
        <w:t>Տ Ե Ղ Ե Կ Ա Ն Ք</w:t>
      </w:r>
    </w:p>
    <w:p w:rsidR="007F4A4D" w:rsidRPr="00B11210" w:rsidRDefault="007F4A4D" w:rsidP="00B11210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hAnsi="GHEA Grapalat" w:cs="Sylfaen"/>
          <w:b/>
          <w:bCs/>
          <w:lang w:val="fr-FR"/>
        </w:rPr>
      </w:pPr>
    </w:p>
    <w:p w:rsidR="007F4A4D" w:rsidRPr="00B11210" w:rsidRDefault="00A65B13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fr-FR"/>
        </w:rPr>
      </w:pPr>
      <w:r w:rsidRPr="00B11210">
        <w:rPr>
          <w:rFonts w:ascii="GHEA Grapalat" w:hAnsi="GHEA Grapalat" w:cs="Sylfaen"/>
          <w:b/>
          <w:lang w:val="hy-AM"/>
        </w:rPr>
        <w:t>«ՀԱՅԱՍՏԱՆԻ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ՀԱՆՐԱՊԵՏՈՒԹՅԱՆ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ՏՈՆԵՐԻ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="008F41C3">
        <w:rPr>
          <w:rFonts w:ascii="GHEA Grapalat" w:hAnsi="GHEA Grapalat" w:cs="Sylfaen"/>
          <w:b/>
          <w:lang w:val="hy-AM"/>
        </w:rPr>
        <w:t>ԵՎ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ՀԻՇԱՏԱԿԻ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ՕՐԵՐԻ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ՄԱՍԻՆ»</w:t>
      </w:r>
      <w:r w:rsidRPr="00E10725">
        <w:rPr>
          <w:rFonts w:ascii="GHEA Grapalat" w:hAnsi="GHEA Grapalat" w:cs="Sylfaen"/>
          <w:b/>
          <w:lang w:val="hy-AM"/>
        </w:rPr>
        <w:t xml:space="preserve"> </w:t>
      </w:r>
      <w:r w:rsidR="007F4A4D" w:rsidRPr="00B11210">
        <w:rPr>
          <w:rFonts w:ascii="GHEA Grapalat" w:hAnsi="GHEA Grapalat"/>
          <w:b/>
          <w:lang w:val="hy-AM"/>
        </w:rPr>
        <w:t xml:space="preserve"> ՀԱՅԱՍՏԱՆԻ ՀԱՆՐԱՊԵՏՈՒԹՅԱՆ ՕՐԵՆՔԻ  ՆԱԽԱԳԾԻ ԸՆԴՈՒՆՄԱՆ</w:t>
      </w:r>
      <w:r w:rsidR="007F4A4D" w:rsidRPr="00B11210">
        <w:rPr>
          <w:b/>
          <w:lang w:val="hy-AM"/>
        </w:rPr>
        <w:t xml:space="preserve"> </w:t>
      </w:r>
      <w:r w:rsidR="007F4A4D" w:rsidRPr="00B11210">
        <w:rPr>
          <w:rFonts w:ascii="GHEA Grapalat" w:hAnsi="GHEA Grapalat"/>
          <w:b/>
          <w:lang w:val="hy-AM"/>
        </w:rPr>
        <w:t>ԿԱՊԱԿՑՈՒԹՅԱՄԲ ԱՅԼ ԻՐԱՎԱԿԱՆ ԱԿՏԵՐՈՒՄ ՓՈՓՈԽՈՒԹՅՈՒՆՆԵՐ ԵՎ ԼՐԱՑՈՒՄՆԵՐ ԿԱՏԱՐԵԼՈՒ</w:t>
      </w:r>
      <w:r w:rsidR="007F4A4D" w:rsidRPr="00B11210">
        <w:rPr>
          <w:rFonts w:ascii="GHEA Grapalat" w:hAnsi="GHEA Grapalat"/>
          <w:b/>
          <w:lang w:val="fr-FR"/>
        </w:rPr>
        <w:t xml:space="preserve"> </w:t>
      </w:r>
      <w:r w:rsidR="007F4A4D" w:rsidRPr="00B11210">
        <w:rPr>
          <w:rFonts w:ascii="GHEA Grapalat" w:hAnsi="GHEA Grapalat" w:cs="Sylfaen"/>
          <w:b/>
          <w:lang w:val="fr-FR"/>
        </w:rPr>
        <w:t>ԱՆՀՐԱԺԵՇՏՈՒԹՅԱՆ</w:t>
      </w:r>
      <w:r w:rsidR="007F4A4D" w:rsidRPr="00B11210">
        <w:rPr>
          <w:rFonts w:ascii="GHEA Grapalat" w:hAnsi="GHEA Grapalat"/>
          <w:b/>
          <w:lang w:val="fr-FR"/>
        </w:rPr>
        <w:t xml:space="preserve"> </w:t>
      </w:r>
      <w:r w:rsidR="007F4A4D" w:rsidRPr="00B11210">
        <w:rPr>
          <w:rFonts w:ascii="GHEA Grapalat" w:hAnsi="GHEA Grapalat" w:cs="Sylfaen"/>
          <w:b/>
          <w:lang w:val="fr-FR"/>
        </w:rPr>
        <w:t>ԿԱՄ</w:t>
      </w:r>
      <w:r w:rsidR="007F4A4D" w:rsidRPr="00B11210">
        <w:rPr>
          <w:rFonts w:ascii="GHEA Grapalat" w:hAnsi="GHEA Grapalat"/>
          <w:b/>
          <w:lang w:val="fr-FR"/>
        </w:rPr>
        <w:t xml:space="preserve"> </w:t>
      </w:r>
      <w:r w:rsidR="007F4A4D" w:rsidRPr="00B11210">
        <w:rPr>
          <w:rFonts w:ascii="GHEA Grapalat" w:hAnsi="GHEA Grapalat" w:cs="Sylfaen"/>
          <w:b/>
          <w:lang w:val="fr-FR"/>
        </w:rPr>
        <w:t>ԲԱՑԱԿԱՅՈՒԹՅԱՆ</w:t>
      </w:r>
      <w:r w:rsidR="007F4A4D" w:rsidRPr="00B11210">
        <w:rPr>
          <w:rFonts w:ascii="GHEA Grapalat" w:hAnsi="GHEA Grapalat" w:cs="Sylfaen"/>
          <w:b/>
          <w:lang w:val="hy-AM"/>
        </w:rPr>
        <w:t xml:space="preserve"> </w:t>
      </w:r>
      <w:r w:rsidR="007F4A4D" w:rsidRPr="00B11210">
        <w:rPr>
          <w:rFonts w:ascii="GHEA Grapalat" w:hAnsi="GHEA Grapalat" w:cs="Sylfaen"/>
          <w:b/>
          <w:lang w:val="fr-FR"/>
        </w:rPr>
        <w:t>ՄԱՍԻՆ</w:t>
      </w:r>
    </w:p>
    <w:p w:rsidR="007F4A4D" w:rsidRPr="00B11210" w:rsidRDefault="007F4A4D" w:rsidP="00B11210">
      <w:pPr>
        <w:spacing w:line="360" w:lineRule="auto"/>
        <w:ind w:firstLine="720"/>
        <w:jc w:val="center"/>
        <w:rPr>
          <w:rFonts w:ascii="GHEA Grapalat" w:hAnsi="GHEA Grapalat" w:cs="Sylfaen"/>
          <w:b/>
          <w:lang w:val="fr-FR"/>
        </w:rPr>
      </w:pPr>
    </w:p>
    <w:p w:rsidR="007F4A4D" w:rsidRPr="00B11210" w:rsidRDefault="007F4A4D" w:rsidP="00B11210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B11210">
        <w:rPr>
          <w:rFonts w:ascii="GHEA Grapalat" w:hAnsi="GHEA Grapalat"/>
          <w:lang w:val="hy-AM"/>
        </w:rPr>
        <w:t>Նախագծի</w:t>
      </w:r>
      <w:r w:rsidRPr="00B11210">
        <w:rPr>
          <w:rFonts w:ascii="GHEA Grapalat" w:hAnsi="GHEA Grapalat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ընդունման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կապակցությամբ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անհրաժեշտություն է առաջանում կատարել փոփոխություններ ՀՀ ԿԱ ՊԵԿ նախագահի 2016 թվականի դեկտեմբերի 26-ի թիվ 283-Ա հրամանում։</w:t>
      </w:r>
    </w:p>
    <w:p w:rsidR="007F4A4D" w:rsidRPr="00B11210" w:rsidRDefault="007F4A4D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firstLine="720"/>
        <w:jc w:val="both"/>
        <w:rPr>
          <w:rStyle w:val="FontStyle12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F4A4D" w:rsidRPr="00B11210" w:rsidRDefault="007F4A4D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firstLine="720"/>
        <w:jc w:val="both"/>
        <w:rPr>
          <w:rStyle w:val="FontStyle12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F4A4D" w:rsidRPr="00B11210" w:rsidRDefault="007F4A4D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11210">
        <w:rPr>
          <w:rFonts w:ascii="GHEA Grapalat" w:hAnsi="GHEA Grapalat"/>
          <w:b/>
          <w:lang w:val="hy-AM"/>
        </w:rPr>
        <w:t>Տ Ե Ղ Ե Կ Ա Ն Ք</w:t>
      </w:r>
    </w:p>
    <w:p w:rsidR="007F4A4D" w:rsidRPr="00B11210" w:rsidRDefault="006E01FB" w:rsidP="00B11210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11210">
        <w:rPr>
          <w:rFonts w:ascii="GHEA Grapalat" w:hAnsi="GHEA Grapalat" w:cs="Sylfaen"/>
          <w:b/>
          <w:lang w:val="hy-AM"/>
        </w:rPr>
        <w:t>«ՀԱՅԱՍՏԱՆԻ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ՀԱՆՐԱՊԵՏՈՒԹՅԱՆ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ՏՈՆԵՐԻ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="008F41C3">
        <w:rPr>
          <w:rFonts w:ascii="GHEA Grapalat" w:hAnsi="GHEA Grapalat" w:cs="Sylfaen"/>
          <w:b/>
          <w:lang w:val="hy-AM"/>
        </w:rPr>
        <w:t>ԵՎ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ՀԻՇԱՏԱԿԻ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ՕՐԵՐԻ</w:t>
      </w:r>
      <w:r w:rsidRPr="00B11210">
        <w:rPr>
          <w:rFonts w:ascii="GHEA Grapalat" w:hAnsi="GHEA Grapalat" w:cs="Arial Armenian"/>
          <w:b/>
          <w:lang w:val="hy-AM"/>
        </w:rPr>
        <w:t xml:space="preserve"> </w:t>
      </w:r>
      <w:r w:rsidRPr="00B11210">
        <w:rPr>
          <w:rFonts w:ascii="GHEA Grapalat" w:hAnsi="GHEA Grapalat" w:cs="Sylfaen"/>
          <w:b/>
          <w:lang w:val="hy-AM"/>
        </w:rPr>
        <w:t>ՄԱՍԻՆ»</w:t>
      </w:r>
      <w:r w:rsidRPr="00E10725">
        <w:rPr>
          <w:rFonts w:ascii="GHEA Grapalat" w:hAnsi="GHEA Grapalat" w:cs="Sylfaen"/>
          <w:b/>
          <w:lang w:val="hy-AM"/>
        </w:rPr>
        <w:t xml:space="preserve"> </w:t>
      </w:r>
      <w:r w:rsidRPr="00B11210">
        <w:rPr>
          <w:rFonts w:ascii="GHEA Grapalat" w:hAnsi="GHEA Grapalat"/>
          <w:b/>
          <w:lang w:val="hy-AM"/>
        </w:rPr>
        <w:t xml:space="preserve"> </w:t>
      </w:r>
      <w:r w:rsidR="007F4A4D" w:rsidRPr="00B11210">
        <w:rPr>
          <w:rFonts w:ascii="GHEA Grapalat" w:hAnsi="GHEA Grapalat"/>
          <w:b/>
          <w:lang w:val="hy-AM"/>
        </w:rPr>
        <w:t>ՀԱՅԱՍՏԱՆԻ ՀԱՆՐԱՊԵՏՈՒԹՅԱՆ ՕՐԵՆՔԻ  ՆԱԽԱԳԾԻ ԸՆԴՈՒՆՄԱՆ ԿԱՊԱԿՑՈՒԹՅԱՄԲ ՊԵՏԱԿԱՆ ԿԱՄ ՏԵՂԱԿԱՆ ԻՆՔՆԱԿԱՌԱՎԱՐՄԱՆ ՄԱՐՄՆԻ ԲՅՈՒՋԵՈՒՄ ԵԿԱՄՈՒՏՆԵՐԻ ԱՎԵԼԱՑՄԱՆ ԿԱՄ ՆՎԱԶԵՑՄԱՆ ՄԱՍԻՆ</w:t>
      </w:r>
    </w:p>
    <w:p w:rsidR="007F4A4D" w:rsidRPr="00B11210" w:rsidRDefault="007F4A4D" w:rsidP="00B1121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fr-FR"/>
        </w:rPr>
      </w:pPr>
      <w:r w:rsidRPr="00B11210">
        <w:rPr>
          <w:rFonts w:ascii="GHEA Grapalat" w:hAnsi="GHEA Grapalat"/>
          <w:bCs/>
          <w:color w:val="000000"/>
          <w:lang w:val="fr-FR"/>
        </w:rPr>
        <w:tab/>
      </w:r>
    </w:p>
    <w:p w:rsidR="007F4A4D" w:rsidRPr="00B11210" w:rsidRDefault="007F4A4D" w:rsidP="00B11210">
      <w:pPr>
        <w:spacing w:line="360" w:lineRule="auto"/>
        <w:ind w:firstLine="720"/>
        <w:jc w:val="both"/>
        <w:rPr>
          <w:rStyle w:val="FontStyle12"/>
          <w:rFonts w:ascii="GHEA Grapalat" w:hAnsi="GHEA Grapalat"/>
          <w:noProof/>
          <w:sz w:val="24"/>
          <w:szCs w:val="24"/>
          <w:lang w:val="fr-FR"/>
        </w:rPr>
      </w:pPr>
      <w:r w:rsidRPr="00B11210">
        <w:rPr>
          <w:rStyle w:val="FontStyle12"/>
          <w:rFonts w:ascii="GHEA Grapalat" w:hAnsi="GHEA Grapalat"/>
          <w:noProof/>
          <w:sz w:val="24"/>
          <w:szCs w:val="24"/>
        </w:rPr>
        <w:t>Նախագծի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ընդունմամբ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պետական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կամ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տեղական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ինքնակառավարման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մարմնի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բյուջեներում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եկամուտների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ավելացում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կամ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նվազեցում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չի</w:t>
      </w:r>
      <w:r w:rsidRPr="00B11210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11210">
        <w:rPr>
          <w:rStyle w:val="FontStyle12"/>
          <w:rFonts w:ascii="GHEA Grapalat" w:hAnsi="GHEA Grapalat"/>
          <w:noProof/>
          <w:sz w:val="24"/>
          <w:szCs w:val="24"/>
        </w:rPr>
        <w:t>նախատեսվում։</w:t>
      </w:r>
    </w:p>
    <w:p w:rsidR="007F4A4D" w:rsidRPr="00E10725" w:rsidRDefault="007F4A4D" w:rsidP="00B11210">
      <w:pPr>
        <w:spacing w:line="360" w:lineRule="auto"/>
        <w:ind w:firstLine="720"/>
        <w:rPr>
          <w:lang w:val="fr-FR"/>
        </w:rPr>
      </w:pPr>
    </w:p>
    <w:sectPr w:rsidR="007F4A4D" w:rsidRPr="00E10725" w:rsidSect="00A1684F">
      <w:pgSz w:w="12240" w:h="15840"/>
      <w:pgMar w:top="1080" w:right="108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1E5525"/>
    <w:multiLevelType w:val="hybridMultilevel"/>
    <w:tmpl w:val="9D8221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F636FE5"/>
    <w:multiLevelType w:val="hybridMultilevel"/>
    <w:tmpl w:val="EA4AB53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04E"/>
    <w:rsid w:val="00005458"/>
    <w:rsid w:val="0000780A"/>
    <w:rsid w:val="000265B7"/>
    <w:rsid w:val="000677A4"/>
    <w:rsid w:val="000765E9"/>
    <w:rsid w:val="00080EB1"/>
    <w:rsid w:val="00087246"/>
    <w:rsid w:val="000A2FBC"/>
    <w:rsid w:val="000C560B"/>
    <w:rsid w:val="000E29F3"/>
    <w:rsid w:val="000F38E1"/>
    <w:rsid w:val="00112CB7"/>
    <w:rsid w:val="00121DD7"/>
    <w:rsid w:val="00167588"/>
    <w:rsid w:val="00172266"/>
    <w:rsid w:val="001976CB"/>
    <w:rsid w:val="001C3C70"/>
    <w:rsid w:val="001D6778"/>
    <w:rsid w:val="001E3AEE"/>
    <w:rsid w:val="00205FF8"/>
    <w:rsid w:val="002750F3"/>
    <w:rsid w:val="00291E31"/>
    <w:rsid w:val="002A7DC1"/>
    <w:rsid w:val="002B6822"/>
    <w:rsid w:val="002C29E2"/>
    <w:rsid w:val="002F043C"/>
    <w:rsid w:val="002F597C"/>
    <w:rsid w:val="00313057"/>
    <w:rsid w:val="00317C23"/>
    <w:rsid w:val="0032079B"/>
    <w:rsid w:val="00363255"/>
    <w:rsid w:val="00371831"/>
    <w:rsid w:val="00384CAD"/>
    <w:rsid w:val="003C478A"/>
    <w:rsid w:val="003E5F09"/>
    <w:rsid w:val="004148A2"/>
    <w:rsid w:val="00490148"/>
    <w:rsid w:val="00496640"/>
    <w:rsid w:val="00496C96"/>
    <w:rsid w:val="004A37F8"/>
    <w:rsid w:val="00502C00"/>
    <w:rsid w:val="0059625B"/>
    <w:rsid w:val="005A29B8"/>
    <w:rsid w:val="005A7A14"/>
    <w:rsid w:val="006211CB"/>
    <w:rsid w:val="006340BC"/>
    <w:rsid w:val="0066185C"/>
    <w:rsid w:val="006A646C"/>
    <w:rsid w:val="006C2A60"/>
    <w:rsid w:val="006C4BCD"/>
    <w:rsid w:val="006E01FB"/>
    <w:rsid w:val="006F72D4"/>
    <w:rsid w:val="00704577"/>
    <w:rsid w:val="007250E8"/>
    <w:rsid w:val="007355C9"/>
    <w:rsid w:val="007826E4"/>
    <w:rsid w:val="0079504E"/>
    <w:rsid w:val="007C6C4C"/>
    <w:rsid w:val="007D74BC"/>
    <w:rsid w:val="007D7A27"/>
    <w:rsid w:val="007E3522"/>
    <w:rsid w:val="007F4A4D"/>
    <w:rsid w:val="007F62A8"/>
    <w:rsid w:val="00814543"/>
    <w:rsid w:val="00844CF9"/>
    <w:rsid w:val="0085166D"/>
    <w:rsid w:val="0088642E"/>
    <w:rsid w:val="008929D9"/>
    <w:rsid w:val="008A78FF"/>
    <w:rsid w:val="008C2673"/>
    <w:rsid w:val="008D3D5C"/>
    <w:rsid w:val="008E1091"/>
    <w:rsid w:val="008F41C3"/>
    <w:rsid w:val="009112C1"/>
    <w:rsid w:val="00941414"/>
    <w:rsid w:val="009417CE"/>
    <w:rsid w:val="00961BE6"/>
    <w:rsid w:val="009B17B5"/>
    <w:rsid w:val="009C6C68"/>
    <w:rsid w:val="009D6214"/>
    <w:rsid w:val="009F2537"/>
    <w:rsid w:val="00A34097"/>
    <w:rsid w:val="00A42F41"/>
    <w:rsid w:val="00A53F2F"/>
    <w:rsid w:val="00A65B13"/>
    <w:rsid w:val="00AC207E"/>
    <w:rsid w:val="00AD749E"/>
    <w:rsid w:val="00B01E67"/>
    <w:rsid w:val="00B11210"/>
    <w:rsid w:val="00B21A59"/>
    <w:rsid w:val="00B266F8"/>
    <w:rsid w:val="00B50176"/>
    <w:rsid w:val="00B53508"/>
    <w:rsid w:val="00B90652"/>
    <w:rsid w:val="00B961F6"/>
    <w:rsid w:val="00BC39E8"/>
    <w:rsid w:val="00BF2C5B"/>
    <w:rsid w:val="00C37261"/>
    <w:rsid w:val="00C643F9"/>
    <w:rsid w:val="00C70B14"/>
    <w:rsid w:val="00C77656"/>
    <w:rsid w:val="00C83E1D"/>
    <w:rsid w:val="00CA6736"/>
    <w:rsid w:val="00CC0BFA"/>
    <w:rsid w:val="00D13DB9"/>
    <w:rsid w:val="00D25F22"/>
    <w:rsid w:val="00D83D3C"/>
    <w:rsid w:val="00D9718E"/>
    <w:rsid w:val="00DA465F"/>
    <w:rsid w:val="00DA4F27"/>
    <w:rsid w:val="00DB3F27"/>
    <w:rsid w:val="00DC7AA4"/>
    <w:rsid w:val="00DC7BCD"/>
    <w:rsid w:val="00E07B80"/>
    <w:rsid w:val="00E10725"/>
    <w:rsid w:val="00E66E69"/>
    <w:rsid w:val="00E828E3"/>
    <w:rsid w:val="00EC78F7"/>
    <w:rsid w:val="00EF24F7"/>
    <w:rsid w:val="00F05727"/>
    <w:rsid w:val="00F34012"/>
    <w:rsid w:val="00F871A6"/>
    <w:rsid w:val="00F928C4"/>
    <w:rsid w:val="00F94917"/>
    <w:rsid w:val="00FA7833"/>
    <w:rsid w:val="00FF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B3B1E2-17B1-414A-A0F5-E99A2779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70457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704577"/>
    <w:rPr>
      <w:b/>
      <w:bCs/>
    </w:rPr>
  </w:style>
  <w:style w:type="character" w:customStyle="1" w:styleId="FontStyle12">
    <w:name w:val="Font Style12"/>
    <w:uiPriority w:val="99"/>
    <w:rsid w:val="007F4A4D"/>
    <w:rPr>
      <w:rFonts w:ascii="Times New Roman" w:hAnsi="Times New Roman" w:cs="Times New Roman" w:hint="default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9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97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Gevorgyan</dc:creator>
  <cp:keywords/>
  <dc:description/>
  <cp:lastModifiedBy>Jemma Gevorgyan</cp:lastModifiedBy>
  <cp:revision>20</cp:revision>
  <cp:lastPrinted>2020-04-23T12:53:00Z</cp:lastPrinted>
  <dcterms:created xsi:type="dcterms:W3CDTF">2020-04-06T14:19:00Z</dcterms:created>
  <dcterms:modified xsi:type="dcterms:W3CDTF">2020-10-16T14:36:00Z</dcterms:modified>
</cp:coreProperties>
</file>