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137" w:rsidRPr="00080DB1" w:rsidRDefault="00DF7137" w:rsidP="003B427D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bookmarkStart w:id="0" w:name="_GoBack"/>
      <w:bookmarkEnd w:id="0"/>
      <w:r w:rsidRPr="00080DB1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251C14" w:rsidRPr="00251C14" w:rsidRDefault="0019146E" w:rsidP="00251C14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Cs/>
          <w:sz w:val="24"/>
          <w:szCs w:val="24"/>
          <w:lang w:val="af-ZA"/>
        </w:rPr>
      </w:pPr>
      <w:r w:rsidRPr="00251C14">
        <w:rPr>
          <w:rFonts w:ascii="GHEA Grapalat" w:hAnsi="GHEA Grapalat" w:cs="Sylfaen"/>
          <w:sz w:val="24"/>
          <w:szCs w:val="24"/>
          <w:lang w:val="fr-FR"/>
        </w:rPr>
        <w:t>ՀՀ</w:t>
      </w:r>
      <w:r w:rsidR="00251C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51C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1C14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r w:rsidR="00251C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51C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1C14">
        <w:rPr>
          <w:rFonts w:ascii="GHEA Grapalat" w:hAnsi="GHEA Grapalat"/>
          <w:sz w:val="24"/>
          <w:szCs w:val="24"/>
          <w:lang w:val="hy-AM"/>
        </w:rPr>
        <w:t>«</w:t>
      </w:r>
      <w:r w:rsidR="00251C14" w:rsidRPr="00251C14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251C14" w:rsidRPr="00251C1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51C14" w:rsidRPr="00251C14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251C14" w:rsidRPr="00251C1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51C14" w:rsidRPr="00251C14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251C14" w:rsidRPr="00251C14">
        <w:rPr>
          <w:rFonts w:ascii="GHEA Grapalat" w:hAnsi="GHEA Grapalat"/>
          <w:bCs/>
          <w:sz w:val="24"/>
          <w:szCs w:val="24"/>
          <w:lang w:val="af-ZA"/>
        </w:rPr>
        <w:t xml:space="preserve"> 2002 </w:t>
      </w:r>
      <w:r w:rsidR="00251C14" w:rsidRPr="00251C14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</w:p>
    <w:p w:rsidR="00DF7137" w:rsidRPr="00251C14" w:rsidRDefault="00251C14" w:rsidP="00251C14">
      <w:pPr>
        <w:tabs>
          <w:tab w:val="left" w:pos="990"/>
        </w:tabs>
        <w:ind w:left="180" w:firstLine="45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251C14">
        <w:rPr>
          <w:rFonts w:ascii="GHEA Grapalat" w:hAnsi="GHEA Grapalat"/>
          <w:bCs/>
          <w:sz w:val="24"/>
          <w:szCs w:val="24"/>
        </w:rPr>
        <w:t>դեկտեմբերի</w:t>
      </w:r>
      <w:r w:rsidRPr="00251C14">
        <w:rPr>
          <w:rFonts w:ascii="GHEA Grapalat" w:hAnsi="GHEA Grapalat"/>
          <w:bCs/>
          <w:sz w:val="24"/>
          <w:szCs w:val="24"/>
          <w:lang w:val="af-ZA"/>
        </w:rPr>
        <w:t xml:space="preserve"> 13-</w:t>
      </w:r>
      <w:r w:rsidRPr="00251C14">
        <w:rPr>
          <w:rFonts w:ascii="GHEA Grapalat" w:hAnsi="GHEA Grapalat" w:cs="Sylfaen"/>
          <w:bCs/>
          <w:sz w:val="24"/>
          <w:szCs w:val="24"/>
        </w:rPr>
        <w:t>ի</w:t>
      </w:r>
      <w:r w:rsidRPr="00251C14">
        <w:rPr>
          <w:rFonts w:ascii="GHEA Grapalat" w:hAnsi="GHEA Grapalat"/>
          <w:bCs/>
          <w:sz w:val="24"/>
          <w:szCs w:val="24"/>
          <w:lang w:val="af-ZA"/>
        </w:rPr>
        <w:t xml:space="preserve"> N 2145-</w:t>
      </w:r>
      <w:r w:rsidRPr="00251C14">
        <w:rPr>
          <w:rFonts w:ascii="GHEA Grapalat" w:hAnsi="GHEA Grapalat" w:cs="Sylfaen"/>
          <w:bCs/>
          <w:sz w:val="24"/>
          <w:szCs w:val="24"/>
        </w:rPr>
        <w:t>ն</w:t>
      </w:r>
      <w:r w:rsidRPr="00251C1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51C14">
        <w:rPr>
          <w:rFonts w:ascii="GHEA Grapalat" w:hAnsi="GHEA Grapalat" w:cs="Sylfaen"/>
          <w:bCs/>
          <w:sz w:val="24"/>
          <w:szCs w:val="24"/>
        </w:rPr>
        <w:t>որոշման</w:t>
      </w:r>
      <w:r w:rsidRPr="00251C1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51C14">
        <w:rPr>
          <w:rFonts w:ascii="GHEA Grapalat" w:hAnsi="GHEA Grapalat" w:cs="Sylfaen"/>
          <w:bCs/>
          <w:sz w:val="24"/>
          <w:szCs w:val="24"/>
        </w:rPr>
        <w:t>մեջ</w:t>
      </w:r>
      <w:r w:rsidRPr="00251C1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51C14">
        <w:rPr>
          <w:rFonts w:ascii="GHEA Grapalat" w:hAnsi="GHEA Grapalat" w:cs="Sylfaen"/>
          <w:bCs/>
          <w:sz w:val="24"/>
          <w:szCs w:val="24"/>
        </w:rPr>
        <w:t>փոփոխություն</w:t>
      </w:r>
      <w:r w:rsidRPr="00251C1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51C14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Pr="00251C14">
        <w:rPr>
          <w:rFonts w:ascii="GHEA Grapalat" w:hAnsi="GHEA Grapalat"/>
          <w:bCs/>
          <w:sz w:val="24"/>
          <w:szCs w:val="24"/>
          <w:lang w:val="ru-RU"/>
        </w:rPr>
        <w:t>լրացում</w:t>
      </w:r>
      <w:r w:rsidRPr="00251C1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51C14">
        <w:rPr>
          <w:rFonts w:ascii="GHEA Grapalat" w:hAnsi="GHEA Grapalat" w:cs="Sylfaen"/>
          <w:bCs/>
          <w:sz w:val="24"/>
          <w:szCs w:val="24"/>
        </w:rPr>
        <w:t>կատարելու</w:t>
      </w:r>
      <w:r w:rsidRPr="00251C1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51C14">
        <w:rPr>
          <w:rFonts w:ascii="GHEA Grapalat" w:hAnsi="GHEA Grapalat" w:cs="Sylfaen"/>
          <w:bCs/>
          <w:sz w:val="24"/>
          <w:szCs w:val="24"/>
        </w:rPr>
        <w:t>մասին</w:t>
      </w:r>
      <w:r w:rsidR="0019146E" w:rsidRPr="00251C14">
        <w:rPr>
          <w:rFonts w:ascii="GHEA Grapalat" w:hAnsi="GHEA Grapalat" w:cs="Sylfaen"/>
          <w:sz w:val="24"/>
          <w:szCs w:val="24"/>
          <w:lang w:val="fr-FR"/>
        </w:rPr>
        <w:t>»</w:t>
      </w:r>
      <w:r w:rsidR="0019146E" w:rsidRPr="0019146E">
        <w:rPr>
          <w:rFonts w:ascii="GHEA Grapalat" w:hAnsi="GHEA Grapalat" w:cs="Sylfaen"/>
          <w:sz w:val="24"/>
          <w:szCs w:val="24"/>
          <w:lang w:val="fr-FR"/>
        </w:rPr>
        <w:t xml:space="preserve"> որոշման </w:t>
      </w:r>
      <w:r w:rsidR="00DF7137" w:rsidRPr="0019146E">
        <w:rPr>
          <w:rFonts w:ascii="GHEA Grapalat" w:hAnsi="GHEA Grapalat"/>
          <w:sz w:val="24"/>
          <w:szCs w:val="24"/>
          <w:lang w:val="hy-AM"/>
        </w:rPr>
        <w:t xml:space="preserve">նախագծի (այսուհետ` նախագիծ) ընդունման վերաբերյալ </w:t>
      </w:r>
      <w:r w:rsidR="00DF7137" w:rsidRPr="0019146E">
        <w:rPr>
          <w:rFonts w:ascii="GHEA Grapalat" w:hAnsi="GHEA Grapalat"/>
          <w:sz w:val="24"/>
          <w:szCs w:val="24"/>
          <w:lang w:val="fr-FR"/>
        </w:rPr>
        <w:t>շահագրգիռ</w:t>
      </w:r>
      <w:r w:rsidR="00DF7137" w:rsidRPr="0019146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7137" w:rsidRPr="0019146E">
        <w:rPr>
          <w:rFonts w:ascii="GHEA Grapalat" w:hAnsi="GHEA Grapalat"/>
          <w:sz w:val="24"/>
          <w:szCs w:val="24"/>
          <w:lang w:val="fr-FR"/>
        </w:rPr>
        <w:t>գերատեսչություններից</w:t>
      </w:r>
      <w:r w:rsidR="00DF7137" w:rsidRPr="0019146E">
        <w:rPr>
          <w:rFonts w:ascii="GHEA Grapalat" w:hAnsi="GHEA Grapalat"/>
          <w:sz w:val="24"/>
          <w:szCs w:val="24"/>
          <w:lang w:val="hy-AM"/>
        </w:rPr>
        <w:t xml:space="preserve"> ստացված դիտողությունների և առաջարկությունների, </w:t>
      </w:r>
      <w:r w:rsidR="00DF7137" w:rsidRPr="0019146E">
        <w:rPr>
          <w:rFonts w:ascii="GHEA Grapalat" w:hAnsi="GHEA Grapalat" w:cs="Sylfaen"/>
          <w:noProof/>
          <w:sz w:val="24"/>
          <w:szCs w:val="24"/>
          <w:lang w:val="af-ZA"/>
        </w:rPr>
        <w:t>դրանց ընդունման կամ չընդունման</w:t>
      </w:r>
      <w:r w:rsidR="00DF7137" w:rsidRPr="0019146E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:rsidR="00251C14" w:rsidRPr="00731432" w:rsidRDefault="00251C14" w:rsidP="003B427D">
      <w:pPr>
        <w:jc w:val="center"/>
        <w:rPr>
          <w:rFonts w:ascii="GHEA Grapalat" w:hAnsi="GHEA Grapalat"/>
          <w:sz w:val="22"/>
          <w:szCs w:val="22"/>
          <w:lang w:val="af-ZA"/>
        </w:rPr>
      </w:pPr>
    </w:p>
    <w:tbl>
      <w:tblPr>
        <w:tblW w:w="154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0"/>
        <w:gridCol w:w="4500"/>
        <w:gridCol w:w="2070"/>
        <w:gridCol w:w="5310"/>
      </w:tblGrid>
      <w:tr w:rsidR="00DF7137" w:rsidRPr="00080DB1" w:rsidTr="00B87092">
        <w:trPr>
          <w:trHeight w:val="1171"/>
        </w:trPr>
        <w:tc>
          <w:tcPr>
            <w:tcW w:w="3600" w:type="dxa"/>
          </w:tcPr>
          <w:p w:rsidR="00DF7137" w:rsidRPr="00080DB1" w:rsidRDefault="00DF7137" w:rsidP="003B427D">
            <w:pPr>
              <w:spacing w:after="24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50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07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531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DF7137" w:rsidRPr="00251C14" w:rsidTr="00B87092">
        <w:trPr>
          <w:trHeight w:val="70"/>
        </w:trPr>
        <w:tc>
          <w:tcPr>
            <w:tcW w:w="3600" w:type="dxa"/>
          </w:tcPr>
          <w:p w:rsidR="00DF7137" w:rsidRPr="00731432" w:rsidRDefault="00DF7137" w:rsidP="00251C14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731432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ՀՀ ֆինանսների նախարար</w:t>
            </w:r>
            <w:r w:rsidRPr="00731432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ու</w:t>
            </w:r>
            <w:r w:rsidRPr="00731432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թյուն</w:t>
            </w:r>
            <w:r w:rsidRPr="0073143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br/>
            </w:r>
            <w:r w:rsidR="00251C14" w:rsidRPr="007314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2020-</w:t>
            </w:r>
            <w:r w:rsidR="00251C14" w:rsidRPr="007314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Pr="007314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r w:rsidR="00251C14" w:rsidRPr="007314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13 </w:t>
            </w:r>
            <w:r w:rsidRPr="00731432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թիվ</w:t>
            </w:r>
            <w:r w:rsidRPr="0073143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br/>
            </w:r>
            <w:r w:rsidR="00251C14" w:rsidRPr="007314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89500</w:t>
            </w:r>
            <w:r w:rsidR="005B2D40" w:rsidRPr="0073143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</w:t>
            </w:r>
            <w:r w:rsidR="005B2D40" w:rsidRPr="00731432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Pr="00731432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գրություն</w:t>
            </w:r>
          </w:p>
        </w:tc>
        <w:tc>
          <w:tcPr>
            <w:tcW w:w="4500" w:type="dxa"/>
          </w:tcPr>
          <w:p w:rsidR="00DF7137" w:rsidRPr="00731432" w:rsidRDefault="00251C14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ենթակետում </w:t>
            </w:r>
            <w:r w:rsidRPr="00731432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>ՀՀ կառավարության 2020 թվակամի հունիսի 4-ի  թիվ</w:t>
            </w:r>
            <w:r w:rsidR="00731432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 xml:space="preserve">                  </w:t>
            </w:r>
            <w:r w:rsidRPr="00731432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 xml:space="preserve"> 914-Ն </w:t>
            </w:r>
            <w:r w:rsidRPr="0073143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որոշմանը կատարված հղումը համապատասխանեցնել «Նորմատիվ իրավական ակտերի մասին» օրենքի 17-րդ հոդվածի 8-րդ մասի դրույթներին</w:t>
            </w: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19146E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DF7137" w:rsidRPr="00731432" w:rsidRDefault="00DF7137" w:rsidP="003B427D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DF7137" w:rsidRPr="00731432" w:rsidRDefault="00251C14" w:rsidP="003B427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5310" w:type="dxa"/>
          </w:tcPr>
          <w:p w:rsidR="00DF7137" w:rsidRPr="00251C14" w:rsidRDefault="00251C14" w:rsidP="00080DB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9653D" w:rsidRPr="00251C14" w:rsidTr="00B87092">
        <w:trPr>
          <w:trHeight w:val="70"/>
        </w:trPr>
        <w:tc>
          <w:tcPr>
            <w:tcW w:w="3600" w:type="dxa"/>
          </w:tcPr>
          <w:p w:rsidR="0029653D" w:rsidRPr="00B82F30" w:rsidRDefault="0029653D" w:rsidP="00EC6611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B82F30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lastRenderedPageBreak/>
              <w:t xml:space="preserve">ՀՀ </w:t>
            </w:r>
            <w:r w:rsidRPr="00B82F3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B82F30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նախարար</w:t>
            </w:r>
            <w:r w:rsidRPr="00B82F30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ու</w:t>
            </w:r>
            <w:r w:rsidRPr="00B82F30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թյուն</w:t>
            </w:r>
            <w:r w:rsidRPr="00B82F30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br/>
            </w:r>
            <w:r w:rsidRPr="00B82F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2020-</w:t>
            </w:r>
            <w:r w:rsidRPr="00B82F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 w:rsidRPr="00B82F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r w:rsidRPr="00B82F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04 </w:t>
            </w:r>
            <w:r w:rsidRPr="00B82F30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թիվ</w:t>
            </w:r>
            <w:r w:rsidRPr="00B82F3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br/>
            </w:r>
            <w:r w:rsidRPr="001E16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01//24864-2020</w:t>
            </w:r>
            <w:r w:rsidRPr="00B82F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82F30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գրություն</w:t>
            </w:r>
          </w:p>
        </w:tc>
        <w:tc>
          <w:tcPr>
            <w:tcW w:w="4500" w:type="dxa"/>
          </w:tcPr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8E69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 ընդունելով </w:t>
            </w:r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E69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E69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18-րդ հոդվածի 3-րդ մասի պահանջները՝ անհրաժեշտ է Նախագծի նախաբանում </w:t>
            </w:r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E69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E69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բառերից հետո նշված </w:t>
            </w:r>
            <w:bookmarkStart w:id="1" w:name="_Hlk55219901"/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bookmarkEnd w:id="1"/>
            <w:r w:rsidRPr="008E69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E69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 հանել</w:t>
            </w: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29653D" w:rsidRPr="00731432" w:rsidRDefault="0029653D" w:rsidP="00EC661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29653D" w:rsidRPr="00731432" w:rsidRDefault="0029653D" w:rsidP="00EC661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5310" w:type="dxa"/>
          </w:tcPr>
          <w:p w:rsidR="0029653D" w:rsidRPr="00251C14" w:rsidRDefault="0029653D" w:rsidP="00EC661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9653D" w:rsidRPr="00251C14" w:rsidTr="00B87092">
        <w:trPr>
          <w:trHeight w:val="70"/>
        </w:trPr>
        <w:tc>
          <w:tcPr>
            <w:tcW w:w="3600" w:type="dxa"/>
          </w:tcPr>
          <w:p w:rsidR="0029653D" w:rsidRPr="00B82F30" w:rsidRDefault="0029653D" w:rsidP="00EC6611">
            <w:pPr>
              <w:spacing w:after="240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29653D" w:rsidRPr="008E6946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C763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կետում նշված ենթաօրենսդրական նորմատիվ իրավական ակտի վերնագիրն անհրաժեշտ է համապատասխանեցնել ՀՀ կառավարության 2002 թվականի դեկտեմբեր</w:t>
            </w:r>
            <w:r w:rsidRPr="001B6B8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C763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13-ի </w:t>
            </w:r>
            <w:r w:rsidRPr="00C7639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 2145-Ն որոշման վերնագրին</w:t>
            </w:r>
          </w:p>
        </w:tc>
        <w:tc>
          <w:tcPr>
            <w:tcW w:w="2070" w:type="dxa"/>
          </w:tcPr>
          <w:p w:rsidR="0029653D" w:rsidRPr="00731432" w:rsidRDefault="0029653D" w:rsidP="00EC661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5310" w:type="dxa"/>
          </w:tcPr>
          <w:p w:rsidR="0029653D" w:rsidRPr="00251C14" w:rsidRDefault="0029653D" w:rsidP="00EC661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9653D" w:rsidRPr="00251C14" w:rsidTr="00B87092">
        <w:trPr>
          <w:trHeight w:val="70"/>
        </w:trPr>
        <w:tc>
          <w:tcPr>
            <w:tcW w:w="3600" w:type="dxa"/>
          </w:tcPr>
          <w:p w:rsidR="0029653D" w:rsidRPr="00B82F30" w:rsidRDefault="0029653D" w:rsidP="00EC6611">
            <w:pPr>
              <w:spacing w:after="240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29653D" w:rsidRDefault="0029653D" w:rsidP="00EC6611">
            <w:pPr>
              <w:spacing w:line="336" w:lineRule="auto"/>
              <w:ind w:left="158" w:right="-4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C43F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ՀՀ կառավարության 2002 թվականի դեկտեմբերի 13-ի </w:t>
            </w:r>
            <w:r w:rsidRPr="00C43FB1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 2145-Ն որոշման 2-րդ հավելվածի 39-րդ կետը նոր խմբագրությամբ շարադրելու արդյունքում նշված կարգավորման շրջանակներից դուրս են մնացել</w:t>
            </w:r>
            <w:r w:rsidRPr="00C43F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Հաստատությանն ամրացված գույքը կամ դրա նկատմամբ իրավունքներն օտարելու, գրավ դնելու, անհատույց օգտագործման հանձնելու արգելքի վերաբերյալ դրույթները:</w:t>
            </w:r>
          </w:p>
          <w:p w:rsidR="0029653D" w:rsidRDefault="0029653D" w:rsidP="00EC6611">
            <w:pPr>
              <w:spacing w:line="336" w:lineRule="auto"/>
              <w:ind w:left="16" w:right="-4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3F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Տվյալ պարագայում, նկատի ունենալով վերոգրյալը, անհրաժեշտ է Նախագծի հիմնավորումը և </w:t>
            </w:r>
            <w:r w:rsidRPr="00C43F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Նախագծով առաջարկվող կարգավորումները վերանայել և համապատասխանեցնել միմյանց:</w:t>
            </w:r>
          </w:p>
          <w:p w:rsidR="0029653D" w:rsidRDefault="0029653D" w:rsidP="00EC6611">
            <w:pPr>
              <w:spacing w:line="336" w:lineRule="auto"/>
              <w:ind w:left="158" w:right="-4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9653D" w:rsidRPr="00C76399" w:rsidRDefault="0029653D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070" w:type="dxa"/>
          </w:tcPr>
          <w:p w:rsidR="0029653D" w:rsidRPr="00731432" w:rsidRDefault="0029653D" w:rsidP="00EC661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5310" w:type="dxa"/>
          </w:tcPr>
          <w:p w:rsidR="0029653D" w:rsidRPr="00251C14" w:rsidRDefault="0029653D" w:rsidP="00EC661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9653D" w:rsidRPr="00251C14" w:rsidTr="00B87092">
        <w:trPr>
          <w:trHeight w:val="70"/>
        </w:trPr>
        <w:tc>
          <w:tcPr>
            <w:tcW w:w="3600" w:type="dxa"/>
          </w:tcPr>
          <w:p w:rsidR="0029653D" w:rsidRPr="00B82F30" w:rsidRDefault="0029653D" w:rsidP="00EC6611">
            <w:pPr>
              <w:spacing w:after="240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29653D" w:rsidRDefault="0029653D" w:rsidP="00EC6611">
            <w:pPr>
              <w:spacing w:line="336" w:lineRule="auto"/>
              <w:ind w:right="-43" w:firstLine="1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 ընդունելով </w:t>
            </w:r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E694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bookmarkStart w:id="2" w:name="_Hlk55223839"/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bookmarkEnd w:id="2"/>
            <w:r w:rsidRPr="00B566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14-րդ հոդվածում սահմանված պահանջները՝ անհրաժեշտ է Նախագծի 1-ին կետը բաժանել միայն համարակալված ենթակետերի:</w:t>
            </w:r>
          </w:p>
          <w:p w:rsidR="0029653D" w:rsidRPr="00C43FB1" w:rsidRDefault="0029653D" w:rsidP="00EC6611">
            <w:pPr>
              <w:spacing w:line="336" w:lineRule="auto"/>
              <w:ind w:left="158" w:right="-4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070" w:type="dxa"/>
          </w:tcPr>
          <w:p w:rsidR="0029653D" w:rsidRPr="00731432" w:rsidRDefault="0029653D" w:rsidP="00EC661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5310" w:type="dxa"/>
          </w:tcPr>
          <w:p w:rsidR="0029653D" w:rsidRPr="00251C14" w:rsidRDefault="0029653D" w:rsidP="00EC661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9653D" w:rsidRPr="00251C14" w:rsidTr="00B87092">
        <w:trPr>
          <w:trHeight w:val="70"/>
        </w:trPr>
        <w:tc>
          <w:tcPr>
            <w:tcW w:w="3600" w:type="dxa"/>
          </w:tcPr>
          <w:p w:rsidR="0029653D" w:rsidRPr="00B82F30" w:rsidRDefault="0029653D" w:rsidP="00EC6611">
            <w:pPr>
              <w:spacing w:after="240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29653D" w:rsidRDefault="0029653D" w:rsidP="00EC6611">
            <w:pPr>
              <w:spacing w:line="336" w:lineRule="auto"/>
              <w:ind w:right="-43" w:firstLine="1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1F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F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39.1-ին կետով</w:t>
            </w:r>
            <w:bookmarkStart w:id="3" w:name="_Hlk55223851"/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bookmarkEnd w:id="3"/>
            <w:r w:rsidRPr="001F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F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39.1-ին կետ</w:t>
            </w:r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F38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բառերով:</w:t>
            </w:r>
          </w:p>
        </w:tc>
        <w:tc>
          <w:tcPr>
            <w:tcW w:w="2070" w:type="dxa"/>
          </w:tcPr>
          <w:p w:rsidR="0029653D" w:rsidRPr="00731432" w:rsidRDefault="0029653D" w:rsidP="00EC661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5310" w:type="dxa"/>
          </w:tcPr>
          <w:p w:rsidR="0029653D" w:rsidRPr="00251C14" w:rsidRDefault="0029653D" w:rsidP="00EC661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9653D" w:rsidRPr="00251C14" w:rsidTr="00B87092">
        <w:trPr>
          <w:trHeight w:val="70"/>
        </w:trPr>
        <w:tc>
          <w:tcPr>
            <w:tcW w:w="3600" w:type="dxa"/>
          </w:tcPr>
          <w:p w:rsidR="0029653D" w:rsidRPr="00B82F30" w:rsidRDefault="0029653D" w:rsidP="00EC6611">
            <w:pPr>
              <w:spacing w:after="240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500" w:type="dxa"/>
          </w:tcPr>
          <w:p w:rsidR="0029653D" w:rsidRDefault="0029653D" w:rsidP="00EC6611">
            <w:pPr>
              <w:spacing w:line="336" w:lineRule="auto"/>
              <w:ind w:left="158" w:right="-4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</w:t>
            </w:r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2002 թվականի դեկտեմբերի 13-ի </w:t>
            </w:r>
            <w:r w:rsidRPr="00C43FB1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 2145-Ն</w:t>
            </w:r>
            <w:r w:rsidRPr="00B5669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2-րդ հավելվածում լրացվող նոր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669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39.1-ին կետում նախատեսված </w:t>
            </w:r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արտադպրոցական </w:t>
            </w:r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կրթադաստիարակչական ուսումնական հաստատությանը</w:t>
            </w:r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առաջարկում ենք փոխարինել </w:t>
            </w:r>
            <w:bookmarkStart w:id="4" w:name="_Hlk55223619"/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bookmarkEnd w:id="4"/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հաստատությանը</w:t>
            </w:r>
            <w:bookmarkStart w:id="5" w:name="_Hlk55223626"/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bookmarkEnd w:id="5"/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բառով՝ նկատի ունենալով նույն հավելվածի 1-ին կետում ամրագրված կարգավորումը:</w:t>
            </w:r>
          </w:p>
          <w:p w:rsidR="0029653D" w:rsidRDefault="0029653D" w:rsidP="00EC6611">
            <w:pPr>
              <w:spacing w:line="336" w:lineRule="auto"/>
              <w:ind w:left="158" w:right="-43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6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ՀՀ կառավարության 2002 թվականի դեկտեմբերի 13-ի </w:t>
            </w:r>
            <w:r w:rsidRPr="00C43FB1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 2145-Ն</w:t>
            </w:r>
            <w:r w:rsidRPr="00B56699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2-րդ հավելվածում լրացվող նոր 39.1-ին կետում</w:t>
            </w:r>
            <w:r w:rsidRPr="00C06787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06787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իրենց</w:t>
            </w:r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06787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բառն անհրաժեշտ է փոխարինել </w:t>
            </w:r>
            <w:r w:rsidRPr="008E694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06787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</w:t>
            </w:r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06787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բառով:</w:t>
            </w:r>
          </w:p>
          <w:p w:rsidR="0029653D" w:rsidRPr="00C06787" w:rsidRDefault="0029653D" w:rsidP="00EC6611">
            <w:pPr>
              <w:spacing w:line="360" w:lineRule="auto"/>
              <w:ind w:left="-181" w:right="-4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9653D" w:rsidRPr="00B82F30" w:rsidRDefault="0029653D" w:rsidP="00EC6611">
            <w:pPr>
              <w:spacing w:line="336" w:lineRule="auto"/>
              <w:ind w:right="-43" w:firstLine="158"/>
              <w:jc w:val="both"/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070" w:type="dxa"/>
          </w:tcPr>
          <w:p w:rsidR="0029653D" w:rsidRPr="00731432" w:rsidRDefault="0029653D" w:rsidP="00EC661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5310" w:type="dxa"/>
          </w:tcPr>
          <w:p w:rsidR="0029653D" w:rsidRPr="00251C14" w:rsidRDefault="0029653D" w:rsidP="00EC661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9E2F25" w:rsidRPr="00251C14" w:rsidTr="00B87092">
        <w:trPr>
          <w:trHeight w:val="70"/>
        </w:trPr>
        <w:tc>
          <w:tcPr>
            <w:tcW w:w="3600" w:type="dxa"/>
          </w:tcPr>
          <w:p w:rsidR="009E2F25" w:rsidRPr="009F695D" w:rsidRDefault="009E2F25" w:rsidP="00EC6611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F695D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lastRenderedPageBreak/>
              <w:t xml:space="preserve">ՀՀ </w:t>
            </w:r>
            <w:r w:rsidRPr="009F695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9F695D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նախարար</w:t>
            </w:r>
            <w:r w:rsidRPr="009F695D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ու</w:t>
            </w:r>
            <w:r w:rsidRPr="009F695D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թյուն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br/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2020-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07 </w:t>
            </w:r>
            <w:r w:rsidRPr="009F695D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թիվ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br/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01/27.2/26762-2020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695D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գրություն</w:t>
            </w:r>
          </w:p>
        </w:tc>
        <w:tc>
          <w:tcPr>
            <w:tcW w:w="4500" w:type="dxa"/>
          </w:tcPr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</w:t>
            </w:r>
            <w:r w:rsidRPr="008E69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ախագծի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1-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1-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ենթակետով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2020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դեկտեմբերի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13-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2145-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հաստատված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խմբագրությամբ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շարադրվող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39-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ենթաօրենսդրական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հղում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կատարելիս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անհրաժեշտ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նշել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կրճատ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անվանումը՝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հիմք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ընդունելով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17-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8-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18-</w:t>
            </w:r>
            <w:r w:rsidRPr="00B12B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B7C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6-</w:t>
            </w:r>
            <w:r w:rsidRPr="001B7C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B7C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մասերի</w:t>
            </w:r>
            <w:r w:rsidRPr="009F69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B7C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պահանջները</w:t>
            </w: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9E2F25" w:rsidRPr="00731432" w:rsidRDefault="009E2F25" w:rsidP="00EC661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9E2F25" w:rsidRPr="00731432" w:rsidRDefault="009E2F25" w:rsidP="00EC661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5310" w:type="dxa"/>
          </w:tcPr>
          <w:p w:rsidR="009E2F25" w:rsidRPr="00251C14" w:rsidRDefault="009E2F25" w:rsidP="00EC661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4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</w:tc>
      </w:tr>
    </w:tbl>
    <w:p w:rsidR="00DF7137" w:rsidRPr="005B2D40" w:rsidRDefault="00DF7137" w:rsidP="00251C14">
      <w:pPr>
        <w:rPr>
          <w:rFonts w:ascii="GHEA Grapalat" w:hAnsi="GHEA Grapalat"/>
          <w:sz w:val="22"/>
          <w:szCs w:val="22"/>
          <w:lang w:val="hy-AM"/>
        </w:rPr>
      </w:pPr>
    </w:p>
    <w:sectPr w:rsidR="00DF7137" w:rsidRPr="005B2D40" w:rsidSect="0019146E">
      <w:pgSz w:w="16834" w:h="11909" w:orient="landscape" w:code="9"/>
      <w:pgMar w:top="180" w:right="720" w:bottom="1080" w:left="1080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2E4" w:rsidRDefault="00D012E4">
      <w:r>
        <w:separator/>
      </w:r>
    </w:p>
  </w:endnote>
  <w:endnote w:type="continuationSeparator" w:id="0">
    <w:p w:rsidR="00D012E4" w:rsidRDefault="00D0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2E4" w:rsidRDefault="00D012E4">
      <w:r>
        <w:separator/>
      </w:r>
    </w:p>
  </w:footnote>
  <w:footnote w:type="continuationSeparator" w:id="0">
    <w:p w:rsidR="00D012E4" w:rsidRDefault="00D012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560"/>
    <w:multiLevelType w:val="hybridMultilevel"/>
    <w:tmpl w:val="BB6CC274"/>
    <w:lvl w:ilvl="0" w:tplc="8AD822D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4833B9"/>
    <w:multiLevelType w:val="hybridMultilevel"/>
    <w:tmpl w:val="193EC0D8"/>
    <w:lvl w:ilvl="0" w:tplc="2B06CB76">
      <w:start w:val="1"/>
      <w:numFmt w:val="decimal"/>
      <w:lvlText w:val="%1."/>
      <w:lvlJc w:val="left"/>
      <w:pPr>
        <w:ind w:left="1815" w:hanging="1095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8C35408"/>
    <w:multiLevelType w:val="hybridMultilevel"/>
    <w:tmpl w:val="E9A4F6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564DC"/>
    <w:multiLevelType w:val="hybridMultilevel"/>
    <w:tmpl w:val="41C6B4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94624C9"/>
    <w:multiLevelType w:val="hybridMultilevel"/>
    <w:tmpl w:val="1FF4559E"/>
    <w:lvl w:ilvl="0" w:tplc="FF38C38A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AFC36B4"/>
    <w:multiLevelType w:val="hybridMultilevel"/>
    <w:tmpl w:val="5170953E"/>
    <w:lvl w:ilvl="0" w:tplc="D83C1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0794AD3"/>
    <w:multiLevelType w:val="hybridMultilevel"/>
    <w:tmpl w:val="AA4A82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B613EB"/>
    <w:multiLevelType w:val="hybridMultilevel"/>
    <w:tmpl w:val="76B2ECB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5F31D6"/>
    <w:multiLevelType w:val="hybridMultilevel"/>
    <w:tmpl w:val="323EF86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0F4B2D"/>
    <w:multiLevelType w:val="hybridMultilevel"/>
    <w:tmpl w:val="FE06D436"/>
    <w:lvl w:ilvl="0" w:tplc="B52ABA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571838"/>
    <w:multiLevelType w:val="hybridMultilevel"/>
    <w:tmpl w:val="F1A6F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438CF"/>
    <w:multiLevelType w:val="hybridMultilevel"/>
    <w:tmpl w:val="4A54F14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937BF8"/>
    <w:multiLevelType w:val="hybridMultilevel"/>
    <w:tmpl w:val="71FE7F1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1CD0F17"/>
    <w:multiLevelType w:val="hybridMultilevel"/>
    <w:tmpl w:val="70B0A1D4"/>
    <w:lvl w:ilvl="0" w:tplc="EDCC71B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79145231"/>
    <w:multiLevelType w:val="hybridMultilevel"/>
    <w:tmpl w:val="682CC1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8E058A"/>
    <w:multiLevelType w:val="hybridMultilevel"/>
    <w:tmpl w:val="2A0A14E4"/>
    <w:lvl w:ilvl="0" w:tplc="36D6F7DA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4"/>
  </w:num>
  <w:num w:numId="6">
    <w:abstractNumId w:val="5"/>
  </w:num>
  <w:num w:numId="7">
    <w:abstractNumId w:val="13"/>
  </w:num>
  <w:num w:numId="8">
    <w:abstractNumId w:val="9"/>
  </w:num>
  <w:num w:numId="9">
    <w:abstractNumId w:val="15"/>
  </w:num>
  <w:num w:numId="10">
    <w:abstractNumId w:val="10"/>
  </w:num>
  <w:num w:numId="11">
    <w:abstractNumId w:val="7"/>
  </w:num>
  <w:num w:numId="12">
    <w:abstractNumId w:val="11"/>
  </w:num>
  <w:num w:numId="13">
    <w:abstractNumId w:val="6"/>
  </w:num>
  <w:num w:numId="14">
    <w:abstractNumId w:val="3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27D"/>
    <w:rsid w:val="00010BB5"/>
    <w:rsid w:val="00012504"/>
    <w:rsid w:val="00017F82"/>
    <w:rsid w:val="00022A4D"/>
    <w:rsid w:val="00042374"/>
    <w:rsid w:val="0006205D"/>
    <w:rsid w:val="00072548"/>
    <w:rsid w:val="00080DB1"/>
    <w:rsid w:val="00081FF2"/>
    <w:rsid w:val="00093ADF"/>
    <w:rsid w:val="0009721E"/>
    <w:rsid w:val="000972FC"/>
    <w:rsid w:val="000B3A45"/>
    <w:rsid w:val="000B63B7"/>
    <w:rsid w:val="000D34D1"/>
    <w:rsid w:val="000E2E27"/>
    <w:rsid w:val="000E6777"/>
    <w:rsid w:val="00116DD1"/>
    <w:rsid w:val="001250DF"/>
    <w:rsid w:val="00146A19"/>
    <w:rsid w:val="001817A0"/>
    <w:rsid w:val="00183015"/>
    <w:rsid w:val="0018370A"/>
    <w:rsid w:val="00184DAE"/>
    <w:rsid w:val="0019146E"/>
    <w:rsid w:val="001B01FA"/>
    <w:rsid w:val="001D0CD3"/>
    <w:rsid w:val="001D294C"/>
    <w:rsid w:val="001E316E"/>
    <w:rsid w:val="001F6FFF"/>
    <w:rsid w:val="00235528"/>
    <w:rsid w:val="002375DE"/>
    <w:rsid w:val="00246189"/>
    <w:rsid w:val="0025024A"/>
    <w:rsid w:val="00251C14"/>
    <w:rsid w:val="002548FB"/>
    <w:rsid w:val="0029175D"/>
    <w:rsid w:val="00291D5C"/>
    <w:rsid w:val="0029653D"/>
    <w:rsid w:val="002B0522"/>
    <w:rsid w:val="002C6265"/>
    <w:rsid w:val="003033E8"/>
    <w:rsid w:val="003138CA"/>
    <w:rsid w:val="00326151"/>
    <w:rsid w:val="003336A5"/>
    <w:rsid w:val="00333F93"/>
    <w:rsid w:val="003541E4"/>
    <w:rsid w:val="0036264F"/>
    <w:rsid w:val="00370F18"/>
    <w:rsid w:val="00381E32"/>
    <w:rsid w:val="003822D9"/>
    <w:rsid w:val="00387586"/>
    <w:rsid w:val="00396198"/>
    <w:rsid w:val="003A6660"/>
    <w:rsid w:val="003B427D"/>
    <w:rsid w:val="003E7FF5"/>
    <w:rsid w:val="003F7518"/>
    <w:rsid w:val="00403E8F"/>
    <w:rsid w:val="00405CB2"/>
    <w:rsid w:val="004145C6"/>
    <w:rsid w:val="00424CA8"/>
    <w:rsid w:val="0042648C"/>
    <w:rsid w:val="0043746C"/>
    <w:rsid w:val="00444A2F"/>
    <w:rsid w:val="00446193"/>
    <w:rsid w:val="004702C8"/>
    <w:rsid w:val="00486DE3"/>
    <w:rsid w:val="004B14AE"/>
    <w:rsid w:val="004F071A"/>
    <w:rsid w:val="004F5337"/>
    <w:rsid w:val="0050303B"/>
    <w:rsid w:val="005404AB"/>
    <w:rsid w:val="00562A90"/>
    <w:rsid w:val="00580A19"/>
    <w:rsid w:val="00587A1B"/>
    <w:rsid w:val="005969C2"/>
    <w:rsid w:val="005972CE"/>
    <w:rsid w:val="005A0145"/>
    <w:rsid w:val="005B2D40"/>
    <w:rsid w:val="005C7ABD"/>
    <w:rsid w:val="005C7D01"/>
    <w:rsid w:val="005D2A64"/>
    <w:rsid w:val="005F04AA"/>
    <w:rsid w:val="005F37FE"/>
    <w:rsid w:val="00606A2A"/>
    <w:rsid w:val="00614782"/>
    <w:rsid w:val="00626F2B"/>
    <w:rsid w:val="006271A9"/>
    <w:rsid w:val="00631687"/>
    <w:rsid w:val="006319D2"/>
    <w:rsid w:val="00631A49"/>
    <w:rsid w:val="006709F6"/>
    <w:rsid w:val="00674DEF"/>
    <w:rsid w:val="006863DC"/>
    <w:rsid w:val="00695B42"/>
    <w:rsid w:val="006C2425"/>
    <w:rsid w:val="006D4879"/>
    <w:rsid w:val="006D4956"/>
    <w:rsid w:val="006F45AD"/>
    <w:rsid w:val="00721220"/>
    <w:rsid w:val="007269A2"/>
    <w:rsid w:val="00731432"/>
    <w:rsid w:val="007417D9"/>
    <w:rsid w:val="00743F94"/>
    <w:rsid w:val="00791EBF"/>
    <w:rsid w:val="007A206F"/>
    <w:rsid w:val="007A6F31"/>
    <w:rsid w:val="007B0576"/>
    <w:rsid w:val="007B344D"/>
    <w:rsid w:val="007B6560"/>
    <w:rsid w:val="007C0972"/>
    <w:rsid w:val="007D5588"/>
    <w:rsid w:val="007D606D"/>
    <w:rsid w:val="007E1002"/>
    <w:rsid w:val="007E44AB"/>
    <w:rsid w:val="007E57C1"/>
    <w:rsid w:val="00811919"/>
    <w:rsid w:val="00812B96"/>
    <w:rsid w:val="0082253E"/>
    <w:rsid w:val="00837F1E"/>
    <w:rsid w:val="0084433C"/>
    <w:rsid w:val="0087685A"/>
    <w:rsid w:val="008849D0"/>
    <w:rsid w:val="008920B4"/>
    <w:rsid w:val="00895591"/>
    <w:rsid w:val="00895A3C"/>
    <w:rsid w:val="008B16D9"/>
    <w:rsid w:val="008C1094"/>
    <w:rsid w:val="008D1C80"/>
    <w:rsid w:val="008D3700"/>
    <w:rsid w:val="008E0441"/>
    <w:rsid w:val="008E561A"/>
    <w:rsid w:val="0090316F"/>
    <w:rsid w:val="00910E04"/>
    <w:rsid w:val="00911B65"/>
    <w:rsid w:val="0092771E"/>
    <w:rsid w:val="00950196"/>
    <w:rsid w:val="00981159"/>
    <w:rsid w:val="009846AE"/>
    <w:rsid w:val="00993DFA"/>
    <w:rsid w:val="009C1D23"/>
    <w:rsid w:val="009D6BAC"/>
    <w:rsid w:val="009E2F25"/>
    <w:rsid w:val="00A07C9B"/>
    <w:rsid w:val="00A25328"/>
    <w:rsid w:val="00A26DE5"/>
    <w:rsid w:val="00A33F73"/>
    <w:rsid w:val="00A51431"/>
    <w:rsid w:val="00A67042"/>
    <w:rsid w:val="00A759D2"/>
    <w:rsid w:val="00A76D8E"/>
    <w:rsid w:val="00A76E32"/>
    <w:rsid w:val="00A90ADA"/>
    <w:rsid w:val="00A92ECD"/>
    <w:rsid w:val="00AA6461"/>
    <w:rsid w:val="00AD42C2"/>
    <w:rsid w:val="00AD6263"/>
    <w:rsid w:val="00AE5A7E"/>
    <w:rsid w:val="00AF61FD"/>
    <w:rsid w:val="00B24869"/>
    <w:rsid w:val="00B27610"/>
    <w:rsid w:val="00B32248"/>
    <w:rsid w:val="00B35CA0"/>
    <w:rsid w:val="00B361D7"/>
    <w:rsid w:val="00B4076F"/>
    <w:rsid w:val="00B53A07"/>
    <w:rsid w:val="00B63C86"/>
    <w:rsid w:val="00B64424"/>
    <w:rsid w:val="00B73EF8"/>
    <w:rsid w:val="00B81A6C"/>
    <w:rsid w:val="00B87092"/>
    <w:rsid w:val="00B9426A"/>
    <w:rsid w:val="00BA6105"/>
    <w:rsid w:val="00BB58E7"/>
    <w:rsid w:val="00BC3852"/>
    <w:rsid w:val="00BD1B00"/>
    <w:rsid w:val="00BE1BC9"/>
    <w:rsid w:val="00BE1D8C"/>
    <w:rsid w:val="00BF0961"/>
    <w:rsid w:val="00BF7AAB"/>
    <w:rsid w:val="00C1493F"/>
    <w:rsid w:val="00C16D26"/>
    <w:rsid w:val="00C36500"/>
    <w:rsid w:val="00C57929"/>
    <w:rsid w:val="00C604BF"/>
    <w:rsid w:val="00C6053C"/>
    <w:rsid w:val="00C85B62"/>
    <w:rsid w:val="00CA2BDC"/>
    <w:rsid w:val="00CB053F"/>
    <w:rsid w:val="00CE02BB"/>
    <w:rsid w:val="00CE444B"/>
    <w:rsid w:val="00CE6E68"/>
    <w:rsid w:val="00CE7407"/>
    <w:rsid w:val="00D012E4"/>
    <w:rsid w:val="00D039BA"/>
    <w:rsid w:val="00D14F98"/>
    <w:rsid w:val="00D15C3D"/>
    <w:rsid w:val="00D33C53"/>
    <w:rsid w:val="00D35952"/>
    <w:rsid w:val="00D359A1"/>
    <w:rsid w:val="00D55D0E"/>
    <w:rsid w:val="00D77DBE"/>
    <w:rsid w:val="00D85E23"/>
    <w:rsid w:val="00D91D37"/>
    <w:rsid w:val="00D97DE5"/>
    <w:rsid w:val="00DF2059"/>
    <w:rsid w:val="00DF52A5"/>
    <w:rsid w:val="00DF7137"/>
    <w:rsid w:val="00E20A7B"/>
    <w:rsid w:val="00E270FA"/>
    <w:rsid w:val="00E372C2"/>
    <w:rsid w:val="00E452EE"/>
    <w:rsid w:val="00E50AB7"/>
    <w:rsid w:val="00E51198"/>
    <w:rsid w:val="00E52260"/>
    <w:rsid w:val="00E52B38"/>
    <w:rsid w:val="00E730D0"/>
    <w:rsid w:val="00E77847"/>
    <w:rsid w:val="00E83221"/>
    <w:rsid w:val="00E93C7A"/>
    <w:rsid w:val="00EC3D06"/>
    <w:rsid w:val="00ED42F4"/>
    <w:rsid w:val="00EF5168"/>
    <w:rsid w:val="00F022FC"/>
    <w:rsid w:val="00F03A52"/>
    <w:rsid w:val="00F27E49"/>
    <w:rsid w:val="00F379C6"/>
    <w:rsid w:val="00F70848"/>
    <w:rsid w:val="00F75275"/>
    <w:rsid w:val="00FB06EC"/>
    <w:rsid w:val="00FB46E3"/>
    <w:rsid w:val="00FC7CBC"/>
    <w:rsid w:val="00FE478B"/>
    <w:rsid w:val="00FF42A0"/>
    <w:rsid w:val="00FF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201AA5F-3C76-4DCD-887A-5B8E4C1B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1E4"/>
    <w:rPr>
      <w:lang w:val="en-GB" w:eastAsia="ru-RU"/>
    </w:rPr>
  </w:style>
  <w:style w:type="paragraph" w:styleId="Heading1">
    <w:name w:val="heading 1"/>
    <w:basedOn w:val="Normal"/>
    <w:link w:val="Heading1Char1"/>
    <w:uiPriority w:val="99"/>
    <w:qFormat/>
    <w:rsid w:val="006D48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319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812B96"/>
    <w:rPr>
      <w:rFonts w:ascii="Cambria" w:hAnsi="Cambria" w:cs="Times New Roman"/>
      <w:b/>
      <w:bCs/>
      <w:kern w:val="32"/>
      <w:sz w:val="32"/>
      <w:szCs w:val="32"/>
      <w:lang w:val="en-GB" w:eastAsia="ru-RU"/>
    </w:rPr>
  </w:style>
  <w:style w:type="character" w:customStyle="1" w:styleId="Heading3Char">
    <w:name w:val="Heading 3 Char"/>
    <w:link w:val="Heading3"/>
    <w:uiPriority w:val="99"/>
    <w:locked/>
    <w:rsid w:val="006319D2"/>
    <w:rPr>
      <w:rFonts w:ascii="Arial" w:hAnsi="Arial" w:cs="Arial"/>
      <w:b/>
      <w:bCs/>
      <w:sz w:val="26"/>
      <w:szCs w:val="26"/>
      <w:lang w:val="en-GB" w:eastAsia="ru-RU" w:bidi="ar-SA"/>
    </w:rPr>
  </w:style>
  <w:style w:type="paragraph" w:styleId="BodyText">
    <w:name w:val="Body Text"/>
    <w:basedOn w:val="Normal"/>
    <w:link w:val="BodyTextChar"/>
    <w:uiPriority w:val="99"/>
    <w:rsid w:val="003B427D"/>
    <w:pPr>
      <w:spacing w:line="360" w:lineRule="auto"/>
    </w:pPr>
  </w:style>
  <w:style w:type="character" w:customStyle="1" w:styleId="BodyTextChar">
    <w:name w:val="Body Text Char"/>
    <w:link w:val="Body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3B427D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3B427D"/>
    <w:pPr>
      <w:spacing w:before="100" w:beforeAutospacing="1" w:after="100" w:afterAutospacing="1"/>
    </w:pPr>
    <w:rPr>
      <w:sz w:val="24"/>
      <w:lang w:val="ru-RU"/>
    </w:rPr>
  </w:style>
  <w:style w:type="paragraph" w:customStyle="1" w:styleId="norm">
    <w:name w:val="norm"/>
    <w:basedOn w:val="Normal"/>
    <w:link w:val="normChar"/>
    <w:uiPriority w:val="99"/>
    <w:rsid w:val="003B427D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Strong">
    <w:name w:val="Strong"/>
    <w:uiPriority w:val="99"/>
    <w:qFormat/>
    <w:rsid w:val="003B427D"/>
    <w:rPr>
      <w:rFonts w:cs="Times New Roman"/>
      <w:b/>
      <w:bCs/>
    </w:rPr>
  </w:style>
  <w:style w:type="character" w:customStyle="1" w:styleId="normChar">
    <w:name w:val="norm Char"/>
    <w:link w:val="norm"/>
    <w:uiPriority w:val="99"/>
    <w:locked/>
    <w:rsid w:val="003B427D"/>
    <w:rPr>
      <w:rFonts w:ascii="Arial Armenian" w:hAnsi="Arial Armenian" w:cs="Times New Roman"/>
      <w:sz w:val="22"/>
      <w:lang w:val="en-US" w:eastAsia="ru-RU" w:bidi="ar-SA"/>
    </w:rPr>
  </w:style>
  <w:style w:type="character" w:styleId="Emphasis">
    <w:name w:val="Emphasis"/>
    <w:uiPriority w:val="99"/>
    <w:qFormat/>
    <w:rsid w:val="003B427D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3B427D"/>
  </w:style>
  <w:style w:type="character" w:customStyle="1" w:styleId="FootnoteTextChar">
    <w:name w:val="Footnote Text Char"/>
    <w:link w:val="Footnote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uiPriority w:val="99"/>
    <w:rsid w:val="003B427D"/>
    <w:rPr>
      <w:rFonts w:cs="Times New Roman"/>
    </w:rPr>
  </w:style>
  <w:style w:type="paragraph" w:styleId="BodyText3">
    <w:name w:val="Body Text 3"/>
    <w:basedOn w:val="Normal"/>
    <w:link w:val="BodyText3Char1"/>
    <w:uiPriority w:val="99"/>
    <w:rsid w:val="00C5792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 w:val="22"/>
      <w:lang w:val="en-US" w:eastAsia="en-US"/>
    </w:rPr>
  </w:style>
  <w:style w:type="character" w:customStyle="1" w:styleId="BodyText3Char">
    <w:name w:val="Body Text 3 Char"/>
    <w:uiPriority w:val="99"/>
    <w:semiHidden/>
    <w:locked/>
    <w:rsid w:val="00812B96"/>
    <w:rPr>
      <w:rFonts w:cs="Times New Roman"/>
      <w:sz w:val="16"/>
      <w:szCs w:val="16"/>
      <w:lang w:val="en-GB" w:eastAsia="ru-RU"/>
    </w:rPr>
  </w:style>
  <w:style w:type="character" w:customStyle="1" w:styleId="BodyText3Char1">
    <w:name w:val="Body Text 3 Char1"/>
    <w:link w:val="BodyText3"/>
    <w:uiPriority w:val="99"/>
    <w:locked/>
    <w:rsid w:val="00C57929"/>
    <w:rPr>
      <w:rFonts w:ascii="Arial Armenian" w:hAnsi="Arial Armenian"/>
      <w:b/>
      <w:sz w:val="22"/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99"/>
    <w:qFormat/>
    <w:rsid w:val="006D4879"/>
    <w:pPr>
      <w:spacing w:after="200" w:line="276" w:lineRule="auto"/>
      <w:ind w:left="720"/>
      <w:contextualSpacing/>
    </w:pPr>
    <w:rPr>
      <w:rFonts w:ascii="Calibri" w:hAnsi="Calibri"/>
      <w:sz w:val="22"/>
      <w:lang w:val="en-US" w:eastAsia="en-US"/>
    </w:rPr>
  </w:style>
  <w:style w:type="character" w:customStyle="1" w:styleId="Heading1Char1">
    <w:name w:val="Heading 1 Char1"/>
    <w:link w:val="Heading1"/>
    <w:uiPriority w:val="99"/>
    <w:locked/>
    <w:rsid w:val="006D4879"/>
    <w:rPr>
      <w:rFonts w:eastAsia="Times New Roman" w:cs="Times New Roman"/>
      <w:b/>
      <w:bCs/>
      <w:kern w:val="36"/>
      <w:sz w:val="48"/>
      <w:szCs w:val="48"/>
      <w:lang w:val="en-US" w:eastAsia="en-US"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90ADA"/>
    <w:rPr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587A1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99"/>
    <w:locked/>
    <w:rsid w:val="00587A1B"/>
    <w:rPr>
      <w:rFonts w:ascii="Calibri" w:hAnsi="Calibri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46A19"/>
    <w:rPr>
      <w:rFonts w:ascii="Arial Armenian" w:hAnsi="Arial Armenian" w:cs="Times New Roman"/>
      <w:lang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146A19"/>
    <w:pPr>
      <w:jc w:val="center"/>
    </w:pPr>
    <w:rPr>
      <w:rFonts w:ascii="Arial Armenian" w:hAnsi="Arial Armenian"/>
    </w:rPr>
  </w:style>
  <w:style w:type="table" w:styleId="TableGrid">
    <w:name w:val="Table Grid"/>
    <w:basedOn w:val="TableNormal"/>
    <w:uiPriority w:val="39"/>
    <w:locked/>
    <w:rsid w:val="00251C14"/>
    <w:rPr>
      <w:rFonts w:ascii="Calibri" w:eastAsia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1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Gargaloyan</dc:creator>
  <cp:keywords>https:/mul2.gov.am/tasks/371073/oneclick/Ampopatert-Varzakalutyun.docx?token=38d99b53e858b498bbe492ce83a3f78b</cp:keywords>
  <cp:lastModifiedBy>Armenuhi Gargaloyan</cp:lastModifiedBy>
  <cp:revision>2</cp:revision>
  <dcterms:created xsi:type="dcterms:W3CDTF">2020-12-23T14:15:00Z</dcterms:created>
  <dcterms:modified xsi:type="dcterms:W3CDTF">2020-12-23T14:15:00Z</dcterms:modified>
</cp:coreProperties>
</file>