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B07" w:rsidRPr="00EF64E0" w:rsidRDefault="00760B07" w:rsidP="00760B07">
      <w:pPr>
        <w:spacing w:after="200" w:line="276" w:lineRule="auto"/>
        <w:jc w:val="center"/>
        <w:rPr>
          <w:rFonts w:ascii="GHEA Grapalat" w:hAnsi="GHEA Grapalat"/>
          <w:b/>
          <w:sz w:val="22"/>
          <w:szCs w:val="22"/>
        </w:rPr>
      </w:pPr>
      <w:r w:rsidRPr="00EF64E0">
        <w:rPr>
          <w:rFonts w:ascii="GHEA Grapalat" w:hAnsi="GHEA Grapalat"/>
          <w:b/>
          <w:sz w:val="22"/>
          <w:szCs w:val="22"/>
        </w:rPr>
        <w:t>ԱՄՓՈՓԱԹԵՐԹ</w:t>
      </w:r>
    </w:p>
    <w:p w:rsidR="008A78C1" w:rsidRPr="008A78C1" w:rsidRDefault="008A78C1" w:rsidP="008A78C1">
      <w:pPr>
        <w:jc w:val="center"/>
        <w:rPr>
          <w:rFonts w:ascii="GHEA Grapalat" w:hAnsi="GHEA Grapalat"/>
          <w:b/>
          <w:sz w:val="22"/>
          <w:szCs w:val="22"/>
        </w:rPr>
      </w:pPr>
      <w:r w:rsidRPr="008A78C1">
        <w:rPr>
          <w:rFonts w:ascii="GHEA Grapalat" w:hAnsi="GHEA Grapalat"/>
          <w:sz w:val="28"/>
        </w:rPr>
        <w:t>«</w:t>
      </w:r>
      <w:r w:rsidRPr="008A78C1">
        <w:rPr>
          <w:rFonts w:ascii="GHEA Grapalat" w:hAnsi="GHEA Grapalat" w:cs="Sylfaen"/>
          <w:b/>
          <w:sz w:val="22"/>
          <w:szCs w:val="22"/>
          <w:lang w:val="hy-AM"/>
        </w:rPr>
        <w:t xml:space="preserve">ՀՀ ԿԱՌԱՎԱՐՈՒԹՅԱՆ 2017 ԹՎԱԿԱՆԻ ՍԵՊՏԵՄԲԵՐԻ 28-Ի N 1210-Ն ՈՐՈՇՄԱՆ ՄԵՋ </w:t>
      </w:r>
      <w:r w:rsidR="00C90E85">
        <w:rPr>
          <w:rFonts w:ascii="GHEA Grapalat" w:hAnsi="GHEA Grapalat" w:cs="Sylfaen"/>
          <w:b/>
          <w:sz w:val="22"/>
          <w:szCs w:val="22"/>
          <w:lang w:val="hy-AM"/>
        </w:rPr>
        <w:t>ԼՐԱՑՈՒՄՆԵՐ</w:t>
      </w:r>
      <w:r w:rsidRPr="008A78C1">
        <w:rPr>
          <w:rFonts w:ascii="GHEA Grapalat" w:hAnsi="GHEA Grapalat" w:cs="Sylfaen"/>
          <w:b/>
          <w:sz w:val="22"/>
          <w:szCs w:val="22"/>
          <w:lang w:val="hy-AM"/>
        </w:rPr>
        <w:t xml:space="preserve"> ԿԱՏԱՐԵԼՈՒ ՄԱՍԻՆ»</w:t>
      </w:r>
      <w:r w:rsidR="00D40C72" w:rsidRPr="008A78C1">
        <w:rPr>
          <w:rFonts w:ascii="GHEA Grapalat" w:hAnsi="GHEA Grapalat" w:cs="Sylfaen"/>
          <w:b/>
          <w:sz w:val="22"/>
          <w:szCs w:val="22"/>
          <w:lang w:val="hy-AM"/>
        </w:rPr>
        <w:t xml:space="preserve"> </w:t>
      </w:r>
      <w:r w:rsidRPr="008A78C1">
        <w:rPr>
          <w:rFonts w:ascii="GHEA Grapalat" w:hAnsi="GHEA Grapalat" w:cs="Sylfaen"/>
          <w:b/>
          <w:sz w:val="22"/>
          <w:szCs w:val="22"/>
          <w:lang w:val="hy-AM"/>
        </w:rPr>
        <w:t>ՀՀ ԿԱՌԱՎԱՐՈՒԹՅԱՆ ՈՐՈՇՄԱՆ ՆԱԽԱԳԾԻ ՎԵՐԱԲԵՐՅԱԼ ՇԱՀԱԳՐԳԻՌ ՄԱՐՄԻՆՆԵՐԻ ՆԵՐԿԱՅԱՑՐԱԾ ԴԻՏՈՂՈՒԹՅՈՒՆՆԵՐԻ ԵՎ ԱՌԱՋԱՐԿՈՒԹՅՈՒՆՆՆԵՐԻ ՄԱՍԻՆ</w:t>
      </w:r>
    </w:p>
    <w:p w:rsidR="00760B07" w:rsidRPr="008A78C1" w:rsidRDefault="00760B07" w:rsidP="00760B07">
      <w:pPr>
        <w:spacing w:line="276" w:lineRule="auto"/>
        <w:jc w:val="center"/>
        <w:rPr>
          <w:rFonts w:ascii="Sylfaen" w:hAnsi="Sylfaen" w:cs="Sylfaen"/>
          <w:b/>
          <w:sz w:val="22"/>
          <w:szCs w:val="22"/>
        </w:rPr>
      </w:pPr>
    </w:p>
    <w:tbl>
      <w:tblPr>
        <w:tblW w:w="145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"/>
        <w:gridCol w:w="2238"/>
        <w:gridCol w:w="6566"/>
        <w:gridCol w:w="2112"/>
        <w:gridCol w:w="3198"/>
      </w:tblGrid>
      <w:tr w:rsidR="00760B07" w:rsidRPr="00C2149B" w:rsidTr="00347BC2">
        <w:trPr>
          <w:trHeight w:val="10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 w:rsidP="009D292F">
            <w:pPr>
              <w:spacing w:line="276" w:lineRule="auto"/>
              <w:ind w:right="-52"/>
              <w:rPr>
                <w:rFonts w:ascii="GHEA Grapalat" w:hAnsi="GHEA Grapalat"/>
                <w:sz w:val="22"/>
                <w:szCs w:val="22"/>
              </w:rPr>
            </w:pPr>
            <w:r w:rsidRPr="00C2149B">
              <w:rPr>
                <w:rFonts w:ascii="GHEA Grapalat" w:hAnsi="GHEA Grapalat"/>
                <w:sz w:val="22"/>
                <w:szCs w:val="22"/>
              </w:rPr>
              <w:t>հ/հ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56275C" w:rsidRDefault="00760B07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Առաջարկության</w:t>
            </w:r>
            <w:r w:rsidR="00EF64E0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հեղինակը</w:t>
            </w:r>
            <w:r w:rsidRPr="0056275C">
              <w:rPr>
                <w:rFonts w:ascii="GHEA Grapalat" w:hAnsi="GHEA Grapalat"/>
                <w:b/>
                <w:sz w:val="22"/>
                <w:szCs w:val="22"/>
              </w:rPr>
              <w:t>¸</w:t>
            </w:r>
          </w:p>
          <w:p w:rsidR="00760B07" w:rsidRPr="00C2149B" w:rsidRDefault="00EF64E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գ</w:t>
            </w:r>
            <w:r w:rsidR="00760B07"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րության</w:t>
            </w: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="00760B07"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ամսաթիվը</w:t>
            </w:r>
            <w:r w:rsidR="00760B07" w:rsidRPr="0056275C">
              <w:rPr>
                <w:rFonts w:ascii="GHEA Grapalat" w:hAnsi="GHEA Grapalat"/>
                <w:b/>
                <w:sz w:val="22"/>
                <w:szCs w:val="22"/>
              </w:rPr>
              <w:t xml:space="preserve">, </w:t>
            </w:r>
            <w:r w:rsidR="00760B07"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գրության</w:t>
            </w: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="00760B07"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համարը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07" w:rsidRPr="00C2149B" w:rsidRDefault="00760B07">
            <w:pPr>
              <w:jc w:val="center"/>
              <w:rPr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Առաջարկության</w:t>
            </w:r>
            <w:r w:rsidR="00EF64E0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բովանդակությունը</w:t>
            </w:r>
          </w:p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fr-FR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Եզրակացություն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</w:rPr>
              <w:t>Կատարված</w:t>
            </w:r>
            <w:proofErr w:type="spellEnd"/>
            <w:r w:rsidR="00EF64E0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760B07" w:rsidRPr="00C2149B" w:rsidTr="00347BC2">
        <w:trPr>
          <w:trHeight w:val="10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1.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2.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3.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4.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5.</w:t>
            </w:r>
          </w:p>
        </w:tc>
      </w:tr>
      <w:tr w:rsidR="00AF411D" w:rsidRPr="00970E17" w:rsidTr="00347BC2">
        <w:trPr>
          <w:trHeight w:val="7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1D" w:rsidRPr="00C2149B" w:rsidRDefault="00AF411D" w:rsidP="00D366E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1</w:t>
            </w:r>
            <w:r w:rsidRPr="00C2149B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1D" w:rsidRPr="00AE56AD" w:rsidRDefault="00AF411D" w:rsidP="005049AB">
            <w:pPr>
              <w:rPr>
                <w:rFonts w:ascii="Sylfaen" w:hAnsi="Sylfaen"/>
                <w:sz w:val="22"/>
                <w:szCs w:val="22"/>
              </w:rPr>
            </w:pPr>
            <w:r w:rsidRPr="00C90E85">
              <w:rPr>
                <w:rFonts w:ascii="GHEA Grapalat" w:hAnsi="GHEA Grapalat"/>
                <w:lang w:val="hy-AM"/>
              </w:rPr>
              <w:t xml:space="preserve">ՀՀ </w:t>
            </w:r>
            <w:r w:rsidR="005049AB" w:rsidRPr="00C90E85">
              <w:rPr>
                <w:rFonts w:ascii="GHEA Grapalat" w:hAnsi="GHEA Grapalat"/>
                <w:lang w:val="hy-AM"/>
              </w:rPr>
              <w:t>պետական եկամուտների կոմիտե 30.11</w:t>
            </w:r>
            <w:r w:rsidR="00AE56AD" w:rsidRPr="00C90E85">
              <w:rPr>
                <w:rFonts w:ascii="GHEA Grapalat" w:hAnsi="GHEA Grapalat"/>
                <w:lang w:val="hy-AM"/>
              </w:rPr>
              <w:t xml:space="preserve">.2020թ. </w:t>
            </w:r>
            <w:r w:rsidR="005049AB" w:rsidRPr="00C90E85">
              <w:rPr>
                <w:rFonts w:ascii="GHEA Grapalat" w:hAnsi="GHEA Grapalat"/>
                <w:lang w:val="hy-AM"/>
              </w:rPr>
              <w:t xml:space="preserve">01/3-3/75205-2020 </w:t>
            </w:r>
            <w:r w:rsidR="00AE56AD" w:rsidRPr="00C90E85">
              <w:rPr>
                <w:rFonts w:ascii="GHEA Grapalat" w:hAnsi="GHEA Grapalat"/>
                <w:lang w:val="hy-AM"/>
              </w:rPr>
              <w:t>գրություն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0C" w:rsidRPr="00F2570C" w:rsidRDefault="00F2570C" w:rsidP="00F2570C">
            <w:pPr>
              <w:ind w:firstLine="562"/>
              <w:jc w:val="both"/>
              <w:rPr>
                <w:rFonts w:ascii="GHEA Grapalat" w:hAnsi="GHEA Grapalat"/>
                <w:lang w:val="hy-AM"/>
              </w:rPr>
            </w:pPr>
            <w:r w:rsidRPr="00F2570C">
              <w:rPr>
                <w:rFonts w:ascii="GHEA Grapalat" w:hAnsi="GHEA Grapalat"/>
                <w:lang w:val="hy-AM"/>
              </w:rPr>
              <w:t>1) առաջարկում ենք նախագծով 28.09.2017թ. N1210-Ն որոշման (այսուհետ՝ որո-շում) նախաբանում «250-րդ հոդվածի 1-ին մասի 1-ին և 2-րդ կետերի» բառերը փոխա-րինել «250-րդ հոդվածի 1-ին մասի 1-ին, 2-րդ և 4-րդ կետերի» բառերով՝ հաշվի առնե-լով 18.06.2020թ. N321-Ն օրենքի 18-րդ հոդվածով ՀՀ հարկային օրենսգրքի 250-րդ հոդվածի 1-ին մասում կատարված լրացումը,</w:t>
            </w:r>
          </w:p>
          <w:p w:rsidR="00F2570C" w:rsidRPr="00F2570C" w:rsidRDefault="00F2570C" w:rsidP="00F2570C">
            <w:pPr>
              <w:ind w:firstLine="562"/>
              <w:jc w:val="both"/>
              <w:rPr>
                <w:rFonts w:ascii="GHEA Grapalat" w:hAnsi="GHEA Grapalat"/>
                <w:lang w:val="hy-AM"/>
              </w:rPr>
            </w:pPr>
            <w:r w:rsidRPr="00F2570C">
              <w:rPr>
                <w:rFonts w:ascii="GHEA Grapalat" w:hAnsi="GHEA Grapalat"/>
                <w:lang w:val="hy-AM"/>
              </w:rPr>
              <w:t>2) որոշմամբ սահմանված կարգի 4-րդ կետի 1-ին և 2-րդ ենթակետերի «բ» պար-բե¬րություններում և Ձև N2-ի ու Ձև N4-ի վերնագրերում «սեփականատերերի» բառից հե¬տո լրացնել «կամ լիզինգառուների» բառերը` նկատի ունենալով լիզինգառուների փոփոխության հնարավորությունը,</w:t>
            </w:r>
          </w:p>
          <w:p w:rsidR="00F2570C" w:rsidRPr="00F2570C" w:rsidRDefault="00F2570C" w:rsidP="00F2570C">
            <w:pPr>
              <w:ind w:firstLine="562"/>
              <w:jc w:val="both"/>
              <w:rPr>
                <w:rFonts w:ascii="GHEA Grapalat" w:hAnsi="GHEA Grapalat"/>
                <w:lang w:val="hy-AM"/>
              </w:rPr>
            </w:pPr>
            <w:r w:rsidRPr="00F2570C">
              <w:rPr>
                <w:rFonts w:ascii="GHEA Grapalat" w:hAnsi="GHEA Grapalat"/>
                <w:lang w:val="hy-AM"/>
              </w:rPr>
              <w:t>3) նախագծի 1-ին կետի 4-րդ ենթակետում «21-րդ սյունակում» բառերն առա¬ջար-կում ենք փոխարինել «համապատասխանաբար 21-րդ և 20-րդ սյունակներում» բառե-րով,</w:t>
            </w:r>
          </w:p>
          <w:p w:rsidR="00F2570C" w:rsidRPr="00F2570C" w:rsidRDefault="00F2570C" w:rsidP="00F2570C">
            <w:pPr>
              <w:ind w:firstLine="562"/>
              <w:jc w:val="both"/>
              <w:rPr>
                <w:rFonts w:ascii="GHEA Grapalat" w:hAnsi="GHEA Grapalat"/>
                <w:lang w:val="hy-AM"/>
              </w:rPr>
            </w:pPr>
            <w:r w:rsidRPr="00F2570C">
              <w:rPr>
                <w:rFonts w:ascii="GHEA Grapalat" w:hAnsi="GHEA Grapalat"/>
                <w:lang w:val="hy-AM"/>
              </w:rPr>
              <w:t xml:space="preserve">4) նախագծի 2-րդ կետով առաջարկում ենք սահմանել, որ որոշմամբ սահմանված կարգի 4-րդ կետի 1-ին և 2-րդ ենթակետերի «ա» պարբերություններով նախատեսված՝ լիզինգի առարկա հանդիսացող </w:t>
            </w:r>
            <w:r w:rsidRPr="00F2570C">
              <w:rPr>
                <w:rFonts w:ascii="GHEA Grapalat" w:hAnsi="GHEA Grapalat"/>
                <w:lang w:val="hy-AM"/>
              </w:rPr>
              <w:lastRenderedPageBreak/>
              <w:t xml:space="preserve">փոխադրամիջոցների լիզինգառուների վերաբերյալ տեղեկություններն առաջին անգամ ներկայացվում են մինչև 2020 թվականի դեկտեմ-բերի 25-ը՝ հիմք ընդունելով 2020 թվականի դեկտեմբերի 1-ի դրությամբ լիզինգի առար¬կա հանդիսացող փոխադրամիջոցների լիզինգառուների, ինչպես նաև լիզինգի առարկա հանդիսացող փոխադրամիջոցների հաշվառման վերաբերյալ տվյալները: </w:t>
            </w:r>
          </w:p>
          <w:p w:rsidR="00AF411D" w:rsidRPr="00282361" w:rsidRDefault="00AF411D" w:rsidP="00F2570C">
            <w:pPr>
              <w:ind w:firstLine="562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E85" w:rsidRPr="003E44BE" w:rsidRDefault="00C90E85" w:rsidP="00C90E85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0D11BB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Ընդունվ</w:t>
            </w:r>
            <w:r w:rsidRPr="00C90E85">
              <w:rPr>
                <w:rFonts w:ascii="GHEA Grapalat" w:hAnsi="GHEA Grapalat" w:cs="Sylfaen"/>
                <w:sz w:val="22"/>
                <w:szCs w:val="22"/>
                <w:lang w:val="hy-AM"/>
              </w:rPr>
              <w:t>ել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է</w:t>
            </w:r>
            <w:r w:rsidR="003E44BE" w:rsidRPr="003E44B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ի գիտությու</w:t>
            </w:r>
            <w:r w:rsidR="00970E17"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</w:p>
          <w:p w:rsidR="000D11BB" w:rsidRPr="00F2570C" w:rsidRDefault="000D11B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D11BB" w:rsidRDefault="000D11BB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2570C" w:rsidRDefault="00F2570C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2570C" w:rsidRDefault="00F2570C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2570C" w:rsidRDefault="00F2570C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2570C" w:rsidRDefault="00F2570C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2570C" w:rsidRDefault="00F2570C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2570C" w:rsidRDefault="003E44BE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E44BE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ի գիտությու</w:t>
            </w:r>
            <w:r w:rsidR="00970E17"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</w:p>
          <w:p w:rsidR="00F2570C" w:rsidRDefault="00F2570C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2570C" w:rsidRDefault="00F2570C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2570C" w:rsidRDefault="00F2570C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2570C" w:rsidRDefault="00F2570C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2570C" w:rsidRDefault="003E44BE" w:rsidP="00F2570C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E44BE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ի գիտությու</w:t>
            </w:r>
            <w:r w:rsidR="00970E17"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</w:p>
          <w:p w:rsidR="00F2570C" w:rsidRPr="00F2570C" w:rsidRDefault="00F2570C" w:rsidP="00F2570C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2570C" w:rsidRDefault="00F2570C" w:rsidP="00F2570C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2570C" w:rsidRPr="00F2570C" w:rsidRDefault="003E44BE" w:rsidP="00F2570C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E44BE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ի գիտությու</w:t>
            </w:r>
            <w:r w:rsidR="00970E17"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E85" w:rsidRDefault="00C90E85" w:rsidP="00C90E85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C90E85">
              <w:rPr>
                <w:rFonts w:ascii="GHEA Grapalat" w:hAnsi="GHEA Grapalat"/>
                <w:sz w:val="22"/>
                <w:szCs w:val="22"/>
                <w:lang w:val="hy-AM"/>
              </w:rPr>
              <w:t>Կատարվել են համապատասխան փոփոխություններ</w:t>
            </w:r>
          </w:p>
          <w:p w:rsidR="000D11BB" w:rsidRPr="000D11BB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0D11BB" w:rsidRPr="000D11BB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0D11BB" w:rsidRPr="000D11BB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0D11BB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F2570C" w:rsidRDefault="00F2570C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C90E85" w:rsidRDefault="00C90E85" w:rsidP="00C90E85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90E85">
              <w:rPr>
                <w:rFonts w:ascii="GHEA Grapalat" w:hAnsi="GHEA Grapalat"/>
                <w:sz w:val="22"/>
                <w:szCs w:val="22"/>
                <w:lang w:val="hy-AM"/>
              </w:rPr>
              <w:t>Կատարվել են համապատասխան փոփոխություններ</w:t>
            </w:r>
          </w:p>
          <w:p w:rsidR="00F2570C" w:rsidRDefault="00F2570C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F2570C" w:rsidRDefault="00F2570C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F2570C" w:rsidRDefault="00F2570C" w:rsidP="00F2570C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2570C" w:rsidRDefault="00F2570C" w:rsidP="00F2570C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7BC2">
              <w:rPr>
                <w:rFonts w:ascii="GHEA Grapalat" w:hAnsi="GHEA Grapalat"/>
                <w:sz w:val="22"/>
                <w:szCs w:val="22"/>
                <w:lang w:val="hy-AM"/>
              </w:rPr>
              <w:t>Կատարվել են համապատասխան փոփոխություններ</w:t>
            </w:r>
          </w:p>
          <w:p w:rsidR="00F2570C" w:rsidRDefault="00F2570C" w:rsidP="00F2570C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2570C" w:rsidRDefault="00F2570C" w:rsidP="00F2570C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7BC2">
              <w:rPr>
                <w:rFonts w:ascii="GHEA Grapalat" w:hAnsi="GHEA Grapalat"/>
                <w:sz w:val="22"/>
                <w:szCs w:val="22"/>
                <w:lang w:val="hy-AM"/>
              </w:rPr>
              <w:t>Կատարվել են համապատասխան փոփոխություններ</w:t>
            </w:r>
          </w:p>
          <w:p w:rsidR="00F2570C" w:rsidRPr="00F2570C" w:rsidRDefault="00F2570C" w:rsidP="00F2570C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F411D" w:rsidRPr="00F2570C" w:rsidRDefault="00AF411D" w:rsidP="00F2570C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347BC2" w:rsidRPr="00347BC2" w:rsidTr="00347BC2">
        <w:trPr>
          <w:trHeight w:val="7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BC2" w:rsidRDefault="00347BC2" w:rsidP="00D366E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lastRenderedPageBreak/>
              <w:t>2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BC2" w:rsidRPr="00347BC2" w:rsidRDefault="00347BC2" w:rsidP="005049AB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ՀՀ </w:t>
            </w:r>
            <w:proofErr w:type="spellStart"/>
            <w:r>
              <w:rPr>
                <w:rFonts w:ascii="GHEA Grapalat" w:hAnsi="GHEA Grapalat"/>
              </w:rPr>
              <w:t>ֆինանսների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նախարարություն</w:t>
            </w:r>
            <w:proofErr w:type="spellEnd"/>
            <w:r>
              <w:rPr>
                <w:rFonts w:ascii="GHEA Grapalat" w:hAnsi="GHEA Grapalat"/>
              </w:rPr>
              <w:t xml:space="preserve"> 04.12.2020թ. </w:t>
            </w:r>
            <w:r w:rsidRPr="00347BC2">
              <w:rPr>
                <w:rFonts w:ascii="GHEA Grapalat" w:hAnsi="GHEA Grapalat"/>
              </w:rPr>
              <w:t>01/11-1/17911-2020</w:t>
            </w:r>
            <w:r w:rsidRPr="00C90E85">
              <w:rPr>
                <w:rFonts w:ascii="GHEA Grapalat" w:hAnsi="GHEA Grapalat"/>
                <w:lang w:val="hy-AM"/>
              </w:rPr>
              <w:t xml:space="preserve"> գրություն</w:t>
            </w:r>
            <w:r>
              <w:rPr>
                <w:rFonts w:ascii="GHEA Grapalat" w:hAnsi="GHEA Grapalat"/>
              </w:rPr>
              <w:t xml:space="preserve"> 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BC2" w:rsidRPr="00347BC2" w:rsidRDefault="003E44BE" w:rsidP="00347BC2">
            <w:pPr>
              <w:ind w:firstLine="562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Դ</w:t>
            </w:r>
            <w:r w:rsidR="00347BC2" w:rsidRPr="00347BC2">
              <w:rPr>
                <w:rFonts w:ascii="GHEA Grapalat" w:hAnsi="GHEA Grapalat"/>
                <w:lang w:val="hy-AM"/>
              </w:rPr>
              <w:t>իտողություններ և առաջարկություններ չունի: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BC2" w:rsidRPr="000D11BB" w:rsidRDefault="00347BC2" w:rsidP="00347BC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BC2" w:rsidRPr="00C90E85" w:rsidRDefault="00347BC2" w:rsidP="00C90E8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347BC2" w:rsidRPr="00347BC2" w:rsidTr="00347BC2">
        <w:trPr>
          <w:trHeight w:val="7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BC2" w:rsidRDefault="00347BC2" w:rsidP="00D366E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3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BC2" w:rsidRDefault="006D3AA4" w:rsidP="005049AB">
            <w:pPr>
              <w:rPr>
                <w:rFonts w:ascii="GHEA Grapalat" w:hAnsi="GHEA Grapalat"/>
              </w:rPr>
            </w:pPr>
            <w:r w:rsidRPr="00347BC2">
              <w:rPr>
                <w:rFonts w:ascii="GHEA Grapalat" w:hAnsi="GHEA Grapalat"/>
                <w:lang w:val="hy-AM"/>
              </w:rPr>
              <w:t xml:space="preserve">ՀՀ </w:t>
            </w:r>
            <w:proofErr w:type="spellStart"/>
            <w:r>
              <w:rPr>
                <w:rFonts w:ascii="GHEA Grapalat" w:hAnsi="GHEA Grapalat"/>
              </w:rPr>
              <w:t>կադաստրի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կոմիտե</w:t>
            </w:r>
            <w:proofErr w:type="spellEnd"/>
            <w:r>
              <w:rPr>
                <w:rFonts w:ascii="GHEA Grapalat" w:hAnsi="GHEA Grapalat"/>
              </w:rPr>
              <w:t xml:space="preserve"> 03.12.2020թ.</w:t>
            </w:r>
          </w:p>
          <w:p w:rsidR="006D3AA4" w:rsidRDefault="006D3AA4" w:rsidP="005049AB">
            <w:pPr>
              <w:rPr>
                <w:rFonts w:ascii="GHEA Grapalat" w:hAnsi="GHEA Grapalat"/>
              </w:rPr>
            </w:pPr>
            <w:r w:rsidRPr="006D3AA4">
              <w:rPr>
                <w:rFonts w:ascii="GHEA Grapalat" w:hAnsi="GHEA Grapalat"/>
              </w:rPr>
              <w:t>ՍԹ/6989-2020</w:t>
            </w:r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գրություն</w:t>
            </w:r>
            <w:proofErr w:type="spellEnd"/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BC2" w:rsidRPr="00347BC2" w:rsidRDefault="003E44BE" w:rsidP="006D3AA4">
            <w:pPr>
              <w:ind w:firstLine="562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Դ</w:t>
            </w:r>
            <w:r w:rsidR="006D3AA4" w:rsidRPr="00347BC2">
              <w:rPr>
                <w:rFonts w:ascii="GHEA Grapalat" w:hAnsi="GHEA Grapalat"/>
                <w:lang w:val="hy-AM"/>
              </w:rPr>
              <w:t>իտողություններ և առաջարկություններ չունի: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BC2" w:rsidRPr="000D11BB" w:rsidRDefault="00347BC2" w:rsidP="00347BC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BC2" w:rsidRPr="00C90E85" w:rsidRDefault="00347BC2" w:rsidP="00C90E8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6D3AA4" w:rsidRPr="00347BC2" w:rsidTr="00347BC2">
        <w:trPr>
          <w:trHeight w:val="7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AA4" w:rsidRDefault="006D3AA4" w:rsidP="00D366E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4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DC" w:rsidRDefault="006D3AA4" w:rsidP="004C59DC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ՀՀ </w:t>
            </w:r>
            <w:proofErr w:type="spellStart"/>
            <w:r>
              <w:rPr>
                <w:rFonts w:ascii="GHEA Grapalat" w:hAnsi="GHEA Grapalat"/>
              </w:rPr>
              <w:t>ոստիկանություն</w:t>
            </w:r>
            <w:proofErr w:type="spellEnd"/>
            <w:r w:rsidR="004C59DC">
              <w:rPr>
                <w:rFonts w:ascii="GHEA Grapalat" w:hAnsi="GHEA Grapalat"/>
              </w:rPr>
              <w:t xml:space="preserve"> 03.12.2020թ.</w:t>
            </w:r>
          </w:p>
          <w:p w:rsidR="006D3AA4" w:rsidRPr="006D3AA4" w:rsidRDefault="004C59DC" w:rsidP="005049AB">
            <w:pPr>
              <w:rPr>
                <w:rFonts w:ascii="GHEA Grapalat" w:hAnsi="GHEA Grapalat"/>
              </w:rPr>
            </w:pPr>
            <w:r w:rsidRPr="008A72F2">
              <w:rPr>
                <w:rFonts w:ascii="GHEA Grapalat" w:hAnsi="GHEA Grapalat"/>
              </w:rPr>
              <w:t>1</w:t>
            </w:r>
            <w:r w:rsidRPr="004C59DC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/</w:t>
            </w:r>
            <w:r w:rsidRPr="008A72F2">
              <w:rPr>
                <w:rFonts w:ascii="GHEA Grapalat" w:hAnsi="GHEA Grapalat"/>
              </w:rPr>
              <w:t>21/53309-20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գրություն</w:t>
            </w:r>
            <w:proofErr w:type="spellEnd"/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AA4" w:rsidRPr="004C59DC" w:rsidRDefault="004C59DC" w:rsidP="004C59DC">
            <w:pPr>
              <w:ind w:firstLine="562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ՀՀ </w:t>
            </w:r>
            <w:proofErr w:type="spellStart"/>
            <w:r>
              <w:rPr>
                <w:rFonts w:ascii="GHEA Grapalat" w:hAnsi="GHEA Grapalat"/>
              </w:rPr>
              <w:t>ոսիկանությունը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առաջարկում</w:t>
            </w:r>
            <w:proofErr w:type="spellEnd"/>
            <w:r>
              <w:rPr>
                <w:rFonts w:ascii="GHEA Grapalat" w:hAnsi="GHEA Grapalat"/>
              </w:rPr>
              <w:t xml:space="preserve"> է </w:t>
            </w:r>
            <w:r w:rsidRPr="00347BC2">
              <w:rPr>
                <w:rFonts w:ascii="GHEA Grapalat" w:hAnsi="GHEA Grapalat"/>
                <w:lang w:val="hy-AM"/>
              </w:rPr>
              <w:t>«Հայաստանի Հանրապետության կառավարության 2017 թվականի սեպտ</w:t>
            </w:r>
            <w:r>
              <w:rPr>
                <w:rFonts w:ascii="GHEA Grapalat" w:hAnsi="GHEA Grapalat"/>
                <w:lang w:val="hy-AM"/>
              </w:rPr>
              <w:t>եմբերի 28-ի N 1210-Ն որոշմա</w:t>
            </w:r>
            <w:proofErr w:type="spellStart"/>
            <w:r>
              <w:rPr>
                <w:rFonts w:ascii="GHEA Grapalat" w:hAnsi="GHEA Grapalat"/>
              </w:rPr>
              <w:t>մբ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հաստատված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հավելվածի</w:t>
            </w:r>
            <w:proofErr w:type="spellEnd"/>
            <w:r>
              <w:rPr>
                <w:rFonts w:ascii="GHEA Grapalat" w:hAnsi="GHEA Grapalat"/>
              </w:rPr>
              <w:t xml:space="preserve"> 4-րդ </w:t>
            </w:r>
            <w:proofErr w:type="spellStart"/>
            <w:r>
              <w:rPr>
                <w:rFonts w:ascii="GHEA Grapalat" w:hAnsi="GHEA Grapalat"/>
              </w:rPr>
              <w:t>կետի</w:t>
            </w:r>
            <w:proofErr w:type="spellEnd"/>
            <w:r>
              <w:rPr>
                <w:rFonts w:ascii="GHEA Grapalat" w:hAnsi="GHEA Grapalat"/>
              </w:rPr>
              <w:t xml:space="preserve"> 1-ին </w:t>
            </w:r>
            <w:proofErr w:type="spellStart"/>
            <w:r>
              <w:rPr>
                <w:rFonts w:ascii="GHEA Grapalat" w:hAnsi="GHEA Grapalat"/>
              </w:rPr>
              <w:t>ենթակետից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հանել</w:t>
            </w:r>
            <w:proofErr w:type="spellEnd"/>
            <w:r>
              <w:rPr>
                <w:rFonts w:ascii="GHEA Grapalat" w:hAnsi="GHEA Grapalat"/>
              </w:rPr>
              <w:t xml:space="preserve">   </w:t>
            </w:r>
            <w:r>
              <w:rPr>
                <w:rFonts w:ascii="Arial Unicode" w:hAnsi="Arial Unicode"/>
              </w:rPr>
              <w:t xml:space="preserve"> </w:t>
            </w:r>
            <w:r w:rsidRPr="004C59DC">
              <w:rPr>
                <w:rFonts w:ascii="Arial Unicode" w:hAnsi="Arial Unicode"/>
              </w:rPr>
              <w:t>ՙ</w:t>
            </w:r>
            <w:r w:rsidRPr="004C59DC">
              <w:rPr>
                <w:rFonts w:ascii="GHEA Grapalat" w:hAnsi="GHEA Grapalat"/>
                <w:lang w:val="hy-AM"/>
              </w:rPr>
              <w:t>Հա</w:t>
            </w:r>
            <w:r>
              <w:rPr>
                <w:rFonts w:ascii="GHEA Grapalat" w:hAnsi="GHEA Grapalat"/>
                <w:lang w:val="hy-AM"/>
              </w:rPr>
              <w:t>յաստանի</w:t>
            </w:r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Հանրապետության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կառավարության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առընթեր</w:t>
            </w:r>
            <w:proofErr w:type="spellEnd"/>
            <w:r>
              <w:rPr>
                <w:rFonts w:ascii="Arial Unicode" w:hAnsi="Arial Unicode"/>
              </w:rPr>
              <w:t>՚</w:t>
            </w:r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բառերը</w:t>
            </w:r>
            <w:proofErr w:type="spellEnd"/>
            <w:r w:rsidR="008A72F2">
              <w:rPr>
                <w:rFonts w:ascii="GHEA Grapalat" w:hAnsi="GHEA Grapalat"/>
              </w:rPr>
              <w:t>: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AA4" w:rsidRPr="000D11BB" w:rsidRDefault="003E44BE" w:rsidP="00347BC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E44BE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ի գիտությու</w:t>
            </w:r>
            <w:r w:rsidR="00970E17"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AA4" w:rsidRPr="00C90E85" w:rsidRDefault="008A72F2" w:rsidP="00C90E8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A72F2">
              <w:rPr>
                <w:rFonts w:ascii="GHEA Grapalat" w:hAnsi="GHEA Grapalat"/>
                <w:sz w:val="22"/>
                <w:szCs w:val="22"/>
                <w:lang w:val="hy-AM"/>
              </w:rPr>
              <w:t>Կատարվել են համապատասխան փոփոխություններ</w:t>
            </w:r>
          </w:p>
        </w:tc>
      </w:tr>
      <w:tr w:rsidR="00970E17" w:rsidRPr="00970E17" w:rsidTr="00347BC2">
        <w:trPr>
          <w:trHeight w:val="7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E17" w:rsidRDefault="00970E17" w:rsidP="00D366E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5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E17" w:rsidRPr="00970E17" w:rsidRDefault="00970E17" w:rsidP="004C59DC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ՀՀ արդարադատության նախարարություն14.12.2020թ. </w:t>
            </w:r>
            <w:r w:rsidRPr="00970E17">
              <w:rPr>
                <w:rFonts w:ascii="GHEA Grapalat" w:hAnsi="GHEA Grapalat"/>
                <w:lang w:val="hy-AM"/>
              </w:rPr>
              <w:t>02/16.20/51894-2020</w:t>
            </w:r>
            <w:r>
              <w:rPr>
                <w:rFonts w:ascii="GHEA Grapalat" w:hAnsi="GHEA Grapalat"/>
                <w:lang w:val="hy-AM"/>
              </w:rPr>
              <w:t xml:space="preserve"> գրություն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E17" w:rsidRPr="003042B6" w:rsidRDefault="00970E17" w:rsidP="00970E17">
            <w:pPr>
              <w:spacing w:line="360" w:lineRule="auto"/>
              <w:ind w:firstLine="71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3042B6">
              <w:rPr>
                <w:rFonts w:ascii="GHEA Grapalat" w:hAnsi="GHEA Grapalat"/>
                <w:lang w:val="hy-AM"/>
              </w:rPr>
              <w:t xml:space="preserve">1. </w:t>
            </w:r>
            <w:r w:rsidRPr="003042B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3042B6">
              <w:rPr>
                <w:rFonts w:ascii="GHEA Grapalat" w:hAnsi="GHEA Grapalat" w:cs="Arial"/>
                <w:lang w:val="hy-AM"/>
              </w:rPr>
              <w:t>Հայաստանի Հանրապետության կառավարության 2017 թվականի սեպտեմբերի 28-ի N 1210-Ն որոշման մեջ լրացումներ և փոփոխություններ կատարելու մասին</w:t>
            </w:r>
            <w:r w:rsidRPr="003042B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Հայաստանի Հանրապետության </w:t>
            </w:r>
            <w:r w:rsidRPr="003042B6">
              <w:rPr>
                <w:rFonts w:ascii="GHEA Grapalat" w:hAnsi="GHEA Grapalat"/>
                <w:lang w:val="hy-AM"/>
              </w:rPr>
              <w:t xml:space="preserve">կառավարության որոշման նախագծի </w:t>
            </w:r>
            <w:r w:rsidRPr="003042B6">
              <w:rPr>
                <w:rFonts w:ascii="GHEA Grapalat" w:hAnsi="GHEA Grapalat"/>
                <w:shd w:val="clear" w:color="auto" w:fill="FFFFFF"/>
                <w:lang w:val="hy-AM"/>
              </w:rPr>
              <w:t xml:space="preserve">(այսուհետ՝ </w:t>
            </w:r>
            <w:r w:rsidRPr="003042B6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>Նախագիծ) նախաբանում առաջարկում ենք հղում կատարել նաև «Նորմատիվ իրավական ակտերի» մասին օրենքի 33-րդ հոդվածին և Հայաստանի Հանրապետության հարկային օրենսգրքի 250-րդ հոդվածի 1-ին մասի 4-րդ կետին:</w:t>
            </w:r>
          </w:p>
          <w:p w:rsidR="00970E17" w:rsidRPr="003042B6" w:rsidRDefault="00970E17" w:rsidP="00970E17">
            <w:pPr>
              <w:spacing w:line="360" w:lineRule="auto"/>
              <w:ind w:firstLine="71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3042B6">
              <w:rPr>
                <w:rFonts w:ascii="GHEA Grapalat" w:hAnsi="GHEA Grapalat"/>
                <w:shd w:val="clear" w:color="auto" w:fill="FFFFFF"/>
                <w:lang w:val="hy-AM"/>
              </w:rPr>
              <w:t>2. Նախագծի նախաբանում «4-րդ մասի» բառերն անհրաժեշտ է փոխարինել «4-րդ մասին» բառերով:</w:t>
            </w:r>
          </w:p>
          <w:p w:rsidR="00970E17" w:rsidRPr="003042B6" w:rsidRDefault="00970E17" w:rsidP="00970E17">
            <w:pPr>
              <w:spacing w:line="360" w:lineRule="auto"/>
              <w:ind w:firstLine="71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3042B6">
              <w:rPr>
                <w:rFonts w:ascii="GHEA Grapalat" w:hAnsi="GHEA Grapalat"/>
                <w:shd w:val="clear" w:color="auto" w:fill="FFFFFF"/>
                <w:lang w:val="hy-AM"/>
              </w:rPr>
              <w:t>3. Նախագծի 1-ին կետում անհրաժեշտ է ճիշտ նշել Հայաստանի Հանրապետության կառավարության 2017 թվականի սեպտեմբերի 28-ի N 1210-Ն որոշման վերնագիրը, մասնավորապես՝ «հաստատելու» բառն անհրաժեշտ է փոխարինել «սահմանելու» բառով:</w:t>
            </w:r>
          </w:p>
          <w:p w:rsidR="00970E17" w:rsidRPr="003042B6" w:rsidRDefault="00970E17" w:rsidP="00970E17">
            <w:pPr>
              <w:spacing w:line="360" w:lineRule="auto"/>
              <w:ind w:firstLine="71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3042B6">
              <w:rPr>
                <w:rFonts w:ascii="GHEA Grapalat" w:hAnsi="GHEA Grapalat"/>
                <w:shd w:val="clear" w:color="auto" w:fill="FFFFFF"/>
                <w:lang w:val="hy-AM"/>
              </w:rPr>
              <w:t>4. Նախագծի 3-րդ կետում նշված «լրացումներ» բառից առաջ անհրաժեշտ է լրացնել «փոփոխություններ և» բառերը՝ նկատի ունենալով, որ 3-րդ կետի 2-րդ, 4-րդ ենթակետերում նախատեսվում են փոփոխություններ:</w:t>
            </w:r>
          </w:p>
          <w:p w:rsidR="00970E17" w:rsidRPr="003042B6" w:rsidRDefault="00970E17" w:rsidP="00970E17">
            <w:pPr>
              <w:spacing w:line="360" w:lineRule="auto"/>
              <w:ind w:firstLine="71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3042B6">
              <w:rPr>
                <w:rFonts w:ascii="GHEA Grapalat" w:hAnsi="GHEA Grapalat"/>
                <w:shd w:val="clear" w:color="auto" w:fill="FFFFFF"/>
                <w:lang w:val="hy-AM"/>
              </w:rPr>
              <w:t xml:space="preserve">5. Նախագծի 3-րդ կետի 4-րդ ենթակետի հետ կապված հայտնում ենք, որ նշված «սեփականության փոփոխման» բառերն անհրաժեշտ է փոխարինել «սեփականատերերի փոփոխման», իսկ ««սեփականության կամ լիզինգառուների փոփոխման կամ լիզինգով տրամադրման» բառերը» բառերը՝ </w:t>
            </w:r>
            <w:r w:rsidRPr="003042B6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>««սեփականատերերի կամ լիզինգառուների փոփոխման կամ լիզինգով տրամադրման» բառերով» բառերով:</w:t>
            </w:r>
          </w:p>
          <w:p w:rsidR="00970E17" w:rsidRPr="00DF1825" w:rsidRDefault="00970E17" w:rsidP="00970E17">
            <w:pPr>
              <w:spacing w:line="360" w:lineRule="auto"/>
              <w:ind w:firstLine="71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DF1825">
              <w:rPr>
                <w:rFonts w:ascii="GHEA Grapalat" w:hAnsi="GHEA Grapalat"/>
                <w:shd w:val="clear" w:color="auto" w:fill="FFFFFF"/>
                <w:lang w:val="hy-AM"/>
              </w:rPr>
              <w:t>6</w:t>
            </w:r>
            <w:r w:rsidRPr="003042B6">
              <w:rPr>
                <w:rFonts w:ascii="GHEA Grapalat" w:hAnsi="GHEA Grapalat"/>
                <w:shd w:val="clear" w:color="auto" w:fill="FFFFFF"/>
                <w:lang w:val="hy-AM"/>
              </w:rPr>
              <w:t>. Նախագծի 3-րդ կետի 6-րդ ենթակետում նշված «2-ում» բառը անհրա</w:t>
            </w:r>
            <w:r w:rsidRPr="00565E31">
              <w:rPr>
                <w:rFonts w:ascii="GHEA Grapalat" w:hAnsi="GHEA Grapalat"/>
                <w:shd w:val="clear" w:color="auto" w:fill="FFFFFF"/>
                <w:lang w:val="hy-AM"/>
              </w:rPr>
              <w:t>ժեշ</w:t>
            </w:r>
            <w:r w:rsidRPr="003042B6">
              <w:rPr>
                <w:rFonts w:ascii="GHEA Grapalat" w:hAnsi="GHEA Grapalat"/>
                <w:shd w:val="clear" w:color="auto" w:fill="FFFFFF"/>
                <w:lang w:val="hy-AM"/>
              </w:rPr>
              <w:t>տ է փոխարինել «2-ի» բառով:</w:t>
            </w:r>
          </w:p>
          <w:p w:rsidR="00970E17" w:rsidRPr="00DF1825" w:rsidRDefault="00970E17" w:rsidP="00970E17">
            <w:pPr>
              <w:spacing w:line="360" w:lineRule="auto"/>
              <w:ind w:firstLine="71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DF1825">
              <w:rPr>
                <w:rFonts w:ascii="GHEA Grapalat" w:hAnsi="GHEA Grapalat"/>
                <w:shd w:val="clear" w:color="auto" w:fill="FFFFFF"/>
                <w:lang w:val="hy-AM"/>
              </w:rPr>
              <w:t xml:space="preserve">7. </w:t>
            </w:r>
            <w:r w:rsidRPr="005413C8">
              <w:rPr>
                <w:rFonts w:ascii="GHEA Grapalat" w:hAnsi="GHEA Grapalat"/>
                <w:shd w:val="clear" w:color="auto" w:fill="FFFFFF"/>
                <w:lang w:val="hy-AM"/>
              </w:rPr>
              <w:t>Նախագծի 3-րդ կետի 6-րդ ենթակետի 2-րդ պարբերությունում նշված «29-րդ սյունակում» բառերը անհրաժեշտ է փոխարինել «29-րդ սյունակներում» բառերով:</w:t>
            </w:r>
          </w:p>
          <w:p w:rsidR="00970E17" w:rsidRPr="003042B6" w:rsidRDefault="00970E17" w:rsidP="00970E17">
            <w:pPr>
              <w:spacing w:line="360" w:lineRule="auto"/>
              <w:ind w:firstLine="71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DF1825">
              <w:rPr>
                <w:rFonts w:ascii="GHEA Grapalat" w:hAnsi="GHEA Grapalat"/>
                <w:shd w:val="clear" w:color="auto" w:fill="FFFFFF"/>
                <w:lang w:val="hy-AM"/>
              </w:rPr>
              <w:t>8</w:t>
            </w:r>
            <w:r w:rsidRPr="003042B6">
              <w:rPr>
                <w:rFonts w:ascii="GHEA Grapalat" w:hAnsi="GHEA Grapalat"/>
                <w:shd w:val="clear" w:color="auto" w:fill="FFFFFF"/>
                <w:lang w:val="hy-AM"/>
              </w:rPr>
              <w:t>. Նախագծի 3-րդ կետի 5-րդ և 6-րդ ենթակետերի պարբերություններն անհրաժեշտ է համարակալել՝ նկատի ունենալով «Նորմատիվ իրավական ակտերի մասին» օրենքի 14-րդ հոդվածի պահանջները:</w:t>
            </w:r>
          </w:p>
          <w:p w:rsidR="00970E17" w:rsidRDefault="00970E17" w:rsidP="00970E17">
            <w:pPr>
              <w:spacing w:line="360" w:lineRule="auto"/>
              <w:ind w:firstLine="71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DF1825">
              <w:rPr>
                <w:rFonts w:ascii="GHEA Grapalat" w:hAnsi="GHEA Grapalat"/>
                <w:shd w:val="clear" w:color="auto" w:fill="FFFFFF"/>
                <w:lang w:val="hy-AM"/>
              </w:rPr>
              <w:t>9</w:t>
            </w:r>
            <w:r w:rsidRPr="003042B6">
              <w:rPr>
                <w:rFonts w:ascii="GHEA Grapalat" w:hAnsi="GHEA Grapalat"/>
                <w:shd w:val="clear" w:color="auto" w:fill="FFFFFF"/>
                <w:lang w:val="hy-AM"/>
              </w:rPr>
              <w:t>. Նախագծի 3-րդ կետի 5-րդ և 6-րդ ենթակետերի 2-րդ պարբերություններում լրացվող «, լիզինգի իրավունք» բառերն անհրաժեշտ է վերաձևակերպել՝ նկատի ունենալով, որ չի համապատասխանում Ձև 1-ի 21-րդ, Ձև 2-ի 29-րդ, Ձև 3-ի 20-րդ և Ձև 4-ի 29-րդ սյունակներում առկա դրույթների ձևակերպումներին:</w:t>
            </w:r>
          </w:p>
          <w:p w:rsidR="00970E17" w:rsidRPr="003042B6" w:rsidRDefault="00970E17" w:rsidP="00970E17">
            <w:pPr>
              <w:spacing w:line="360" w:lineRule="auto"/>
              <w:ind w:firstLine="71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DF1825">
              <w:rPr>
                <w:rFonts w:ascii="GHEA Grapalat" w:hAnsi="GHEA Grapalat"/>
                <w:shd w:val="clear" w:color="auto" w:fill="FFFFFF"/>
                <w:lang w:val="hy-AM"/>
              </w:rPr>
              <w:t>10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. Նախագծի 4-րդ </w:t>
            </w:r>
            <w:r w:rsidRPr="003042B6">
              <w:rPr>
                <w:rFonts w:ascii="GHEA Grapalat" w:hAnsi="GHEA Grapalat"/>
                <w:shd w:val="clear" w:color="auto" w:fill="FFFFFF"/>
                <w:lang w:val="hy-AM"/>
              </w:rPr>
              <w:t xml:space="preserve">կետում նշվում է, որ լիզինգի առարկա հանդիսացող փոխադրամիջոցների </w:t>
            </w:r>
            <w:r w:rsidRPr="003042B6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 xml:space="preserve">լիզինգառուների վերաբերյալ տեղեկություններն առաջին անգամ ներկայացվում են մինչև </w:t>
            </w:r>
            <w:r w:rsidRPr="003042B6">
              <w:rPr>
                <w:rFonts w:ascii="GHEA Grapalat" w:hAnsi="GHEA Grapalat"/>
                <w:b/>
                <w:shd w:val="clear" w:color="auto" w:fill="FFFFFF"/>
                <w:lang w:val="hy-AM"/>
              </w:rPr>
              <w:t>2020 թվականի դեկտեմբերի 25-ը</w:t>
            </w:r>
            <w:r w:rsidRPr="003042B6">
              <w:rPr>
                <w:rFonts w:ascii="GHEA Grapalat" w:hAnsi="GHEA Grapalat"/>
                <w:shd w:val="clear" w:color="auto" w:fill="FFFFFF"/>
                <w:lang w:val="hy-AM"/>
              </w:rPr>
              <w:t xml:space="preserve">, մինչդեռ Նախագծի 5-րդ կետով սահմանվում է, որ </w:t>
            </w:r>
            <w:r w:rsidRPr="003042B6">
              <w:rPr>
                <w:rFonts w:ascii="GHEA Grapalat" w:hAnsi="GHEA Grapalat"/>
                <w:i/>
                <w:shd w:val="clear" w:color="auto" w:fill="FFFFFF"/>
                <w:lang w:val="hy-AM"/>
              </w:rPr>
              <w:t>սույն որոշումն ուժի մեջ է մտնում 2021 թվականի հունվարի 1-ից</w:t>
            </w:r>
            <w:r w:rsidRPr="003042B6">
              <w:rPr>
                <w:rFonts w:ascii="GHEA Grapalat" w:hAnsi="GHEA Grapalat"/>
                <w:shd w:val="clear" w:color="auto" w:fill="FFFFFF"/>
                <w:lang w:val="hy-AM"/>
              </w:rPr>
              <w:t>:</w:t>
            </w:r>
          </w:p>
          <w:p w:rsidR="00970E17" w:rsidRDefault="00970E17" w:rsidP="00970E17">
            <w:pPr>
              <w:spacing w:line="360" w:lineRule="auto"/>
              <w:ind w:firstLine="71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  <w:p w:rsidR="00970E17" w:rsidRPr="003042B6" w:rsidRDefault="00970E17" w:rsidP="00970E17">
            <w:pPr>
              <w:spacing w:line="360" w:lineRule="auto"/>
              <w:ind w:firstLine="71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  <w:p w:rsidR="00970E17" w:rsidRPr="00970E17" w:rsidRDefault="00970E17" w:rsidP="004C59DC">
            <w:pPr>
              <w:ind w:firstLine="562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E17" w:rsidRDefault="00970E17" w:rsidP="00347BC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E44BE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Ընդունվել է ի գիտությու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</w:p>
          <w:p w:rsidR="00970E17" w:rsidRDefault="00970E17" w:rsidP="00347BC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Default="00970E17" w:rsidP="00347BC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Default="00970E17" w:rsidP="00347BC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Default="00970E17" w:rsidP="00347BC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Default="00970E17" w:rsidP="00347BC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Default="00970E17" w:rsidP="00347BC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Default="00970E17" w:rsidP="00347BC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Default="00970E17" w:rsidP="00347BC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Default="00970E17" w:rsidP="00347BC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Default="00970E17" w:rsidP="00347BC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Default="00970E17" w:rsidP="00347BC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Default="00970E17" w:rsidP="00347BC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Default="00970E17" w:rsidP="00347BC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Default="00970E17" w:rsidP="00347BC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E44BE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ի գիտությու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</w:p>
          <w:p w:rsidR="00970E17" w:rsidRDefault="00970E17" w:rsidP="00347BC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Default="00970E17" w:rsidP="00347BC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E44BE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ի գիտությու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</w:p>
          <w:p w:rsidR="00970E17" w:rsidRDefault="00970E17" w:rsidP="00347BC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Default="00970E17" w:rsidP="00347BC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Default="00970E17" w:rsidP="00347BC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Default="00970E17" w:rsidP="00347BC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Default="00970E17" w:rsidP="00347BC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Default="00970E17" w:rsidP="00347BC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E44BE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ի գիտությու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</w:p>
          <w:p w:rsidR="00970E17" w:rsidRDefault="00970E17" w:rsidP="00347BC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Default="00970E17" w:rsidP="00347BC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Default="00970E17" w:rsidP="00347BC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Default="00970E17" w:rsidP="00347BC2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70E17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ի գիտություն</w:t>
            </w:r>
          </w:p>
          <w:p w:rsidR="00970E17" w:rsidRDefault="00970E17" w:rsidP="00970E17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70E17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ի գիտություն</w:t>
            </w:r>
          </w:p>
          <w:p w:rsidR="00970E17" w:rsidRDefault="00970E17" w:rsidP="00970E17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70E17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ի գիտություն</w:t>
            </w:r>
          </w:p>
          <w:p w:rsidR="00970E17" w:rsidRDefault="00970E17" w:rsidP="00970E17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70E17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ի գիտություն</w:t>
            </w:r>
          </w:p>
          <w:p w:rsidR="00970E17" w:rsidRDefault="00970E17" w:rsidP="00970E17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70E17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ի գիտություն</w:t>
            </w:r>
          </w:p>
          <w:p w:rsidR="00970E17" w:rsidRDefault="00970E17" w:rsidP="00970E17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0E17" w:rsidRPr="003E44BE" w:rsidRDefault="00970E17" w:rsidP="00970E17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Չի ընդունվել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E17" w:rsidRDefault="00970E17" w:rsidP="00C90E8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A72F2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Կատարվել են համապատասխան փոփոխություններ</w:t>
            </w:r>
          </w:p>
          <w:p w:rsidR="00970E17" w:rsidRDefault="00970E17" w:rsidP="00C90E8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C90E8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C90E8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C90E8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C90E8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C90E8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C90E8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C90E8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C90E8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C90E8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C90E8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C90E8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C90E8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C90E8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A72F2">
              <w:rPr>
                <w:rFonts w:ascii="GHEA Grapalat" w:hAnsi="GHEA Grapalat"/>
                <w:sz w:val="22"/>
                <w:szCs w:val="22"/>
                <w:lang w:val="hy-AM"/>
              </w:rPr>
              <w:t>Կատարվել են համապատասխան փոփոխություններ</w:t>
            </w:r>
          </w:p>
          <w:p w:rsidR="00970E17" w:rsidRDefault="00970E17" w:rsidP="00C90E8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C90E8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C90E8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C90E8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C90E8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C90E8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C90E8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C90E8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A72F2">
              <w:rPr>
                <w:rFonts w:ascii="GHEA Grapalat" w:hAnsi="GHEA Grapalat"/>
                <w:sz w:val="22"/>
                <w:szCs w:val="22"/>
                <w:lang w:val="hy-AM"/>
              </w:rPr>
              <w:t>Կատարվել են համապատասխան փոփոխություններ</w:t>
            </w:r>
          </w:p>
          <w:p w:rsidR="00970E17" w:rsidRDefault="00970E17" w:rsidP="00C90E8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C90E8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A72F2">
              <w:rPr>
                <w:rFonts w:ascii="GHEA Grapalat" w:hAnsi="GHEA Grapalat"/>
                <w:sz w:val="22"/>
                <w:szCs w:val="22"/>
                <w:lang w:val="hy-AM"/>
              </w:rPr>
              <w:t>Կատարվել են համապատասխան փոփոխություններ</w:t>
            </w:r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A72F2">
              <w:rPr>
                <w:rFonts w:ascii="GHEA Grapalat" w:hAnsi="GHEA Grapalat"/>
                <w:sz w:val="22"/>
                <w:szCs w:val="22"/>
                <w:lang w:val="hy-AM"/>
              </w:rPr>
              <w:t>Կատարվել են համապատասխան փոփոխություններ</w:t>
            </w:r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A72F2">
              <w:rPr>
                <w:rFonts w:ascii="GHEA Grapalat" w:hAnsi="GHEA Grapalat"/>
                <w:sz w:val="22"/>
                <w:szCs w:val="22"/>
                <w:lang w:val="hy-AM"/>
              </w:rPr>
              <w:t>Կատարվել են համապատասխան փոփոխություններ</w:t>
            </w:r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A72F2">
              <w:rPr>
                <w:rFonts w:ascii="GHEA Grapalat" w:hAnsi="GHEA Grapalat"/>
                <w:sz w:val="22"/>
                <w:szCs w:val="22"/>
                <w:lang w:val="hy-AM"/>
              </w:rPr>
              <w:t>Կատարվել են համապատասխան փոփոխություններ</w:t>
            </w:r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Չի ընդունվել, կետը լրամշակվել է ՊԵԿ-ի կողմից</w:t>
            </w:r>
            <w:bookmarkStart w:id="0" w:name="_GoBack"/>
            <w:bookmarkEnd w:id="0"/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0E17" w:rsidRPr="008A72F2" w:rsidRDefault="00970E17" w:rsidP="00970E17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</w:tbl>
    <w:p w:rsidR="00CC4922" w:rsidRPr="00862E4B" w:rsidRDefault="00CC4922">
      <w:pPr>
        <w:rPr>
          <w:sz w:val="22"/>
          <w:szCs w:val="22"/>
          <w:lang w:val="hy-AM"/>
        </w:rPr>
      </w:pPr>
    </w:p>
    <w:sectPr w:rsidR="00CC4922" w:rsidRPr="00862E4B" w:rsidSect="00927FF8">
      <w:pgSz w:w="15840" w:h="12240" w:orient="landscape"/>
      <w:pgMar w:top="450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7139A"/>
    <w:multiLevelType w:val="hybridMultilevel"/>
    <w:tmpl w:val="21784D42"/>
    <w:lvl w:ilvl="0" w:tplc="64A81B8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49B"/>
    <w:rsid w:val="000D11BB"/>
    <w:rsid w:val="000E0DAD"/>
    <w:rsid w:val="000E2A2C"/>
    <w:rsid w:val="000E5FD0"/>
    <w:rsid w:val="001542BE"/>
    <w:rsid w:val="00173F58"/>
    <w:rsid w:val="001C4820"/>
    <w:rsid w:val="001E0597"/>
    <w:rsid w:val="00217FDA"/>
    <w:rsid w:val="00235AB7"/>
    <w:rsid w:val="00282361"/>
    <w:rsid w:val="00333325"/>
    <w:rsid w:val="00347BC2"/>
    <w:rsid w:val="00384B03"/>
    <w:rsid w:val="00396790"/>
    <w:rsid w:val="003B0C17"/>
    <w:rsid w:val="003E44BE"/>
    <w:rsid w:val="004C59DC"/>
    <w:rsid w:val="0050383B"/>
    <w:rsid w:val="005049AB"/>
    <w:rsid w:val="0056275C"/>
    <w:rsid w:val="00623F0A"/>
    <w:rsid w:val="006359C3"/>
    <w:rsid w:val="006452F9"/>
    <w:rsid w:val="006D3AA4"/>
    <w:rsid w:val="00716610"/>
    <w:rsid w:val="00743061"/>
    <w:rsid w:val="00760B07"/>
    <w:rsid w:val="007D3F4A"/>
    <w:rsid w:val="007E7501"/>
    <w:rsid w:val="008057B7"/>
    <w:rsid w:val="00846045"/>
    <w:rsid w:val="00862E4B"/>
    <w:rsid w:val="008A72F2"/>
    <w:rsid w:val="008A78C1"/>
    <w:rsid w:val="008E3384"/>
    <w:rsid w:val="008F13A4"/>
    <w:rsid w:val="00902867"/>
    <w:rsid w:val="00927FF8"/>
    <w:rsid w:val="00970E17"/>
    <w:rsid w:val="009D292F"/>
    <w:rsid w:val="009D685B"/>
    <w:rsid w:val="00A107B6"/>
    <w:rsid w:val="00A33CD1"/>
    <w:rsid w:val="00A3416E"/>
    <w:rsid w:val="00A9344C"/>
    <w:rsid w:val="00AA508A"/>
    <w:rsid w:val="00AB0F1E"/>
    <w:rsid w:val="00AD190E"/>
    <w:rsid w:val="00AE56AD"/>
    <w:rsid w:val="00AF411D"/>
    <w:rsid w:val="00B20482"/>
    <w:rsid w:val="00B626BE"/>
    <w:rsid w:val="00BB4ADB"/>
    <w:rsid w:val="00C212E2"/>
    <w:rsid w:val="00C2149B"/>
    <w:rsid w:val="00C90E85"/>
    <w:rsid w:val="00C95992"/>
    <w:rsid w:val="00CC4922"/>
    <w:rsid w:val="00D40C72"/>
    <w:rsid w:val="00D650AB"/>
    <w:rsid w:val="00E14B39"/>
    <w:rsid w:val="00E70096"/>
    <w:rsid w:val="00EF64E0"/>
    <w:rsid w:val="00F2544C"/>
    <w:rsid w:val="00F257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a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a3">
    <w:name w:val="header"/>
    <w:basedOn w:val="a"/>
    <w:link w:val="a4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a4">
    <w:name w:val="Верхний колонтитул Знак"/>
    <w:basedOn w:val="a0"/>
    <w:link w:val="a3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a5">
    <w:name w:val="List Paragraph"/>
    <w:aliases w:val="Akapit z listą BS,List Paragraph 1"/>
    <w:basedOn w:val="a"/>
    <w:link w:val="a6"/>
    <w:uiPriority w:val="34"/>
    <w:qFormat/>
    <w:rsid w:val="00AF411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a6">
    <w:name w:val="Абзац списка Знак"/>
    <w:aliases w:val="Akapit z listą BS Знак,List Paragraph 1 Знак"/>
    <w:link w:val="a5"/>
    <w:uiPriority w:val="34"/>
    <w:locked/>
    <w:rsid w:val="00AF411D"/>
    <w:rPr>
      <w:rFonts w:asciiTheme="minorHAnsi" w:eastAsiaTheme="minorHAnsi" w:hAnsiTheme="minorHAnsi" w:cstheme="minorBidi"/>
      <w:sz w:val="22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F2570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570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a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a3">
    <w:name w:val="header"/>
    <w:basedOn w:val="a"/>
    <w:link w:val="a4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a4">
    <w:name w:val="Верхний колонтитул Знак"/>
    <w:basedOn w:val="a0"/>
    <w:link w:val="a3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a5">
    <w:name w:val="List Paragraph"/>
    <w:aliases w:val="Akapit z listą BS,List Paragraph 1"/>
    <w:basedOn w:val="a"/>
    <w:link w:val="a6"/>
    <w:uiPriority w:val="34"/>
    <w:qFormat/>
    <w:rsid w:val="00AF411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a6">
    <w:name w:val="Абзац списка Знак"/>
    <w:aliases w:val="Akapit z listą BS Знак,List Paragraph 1 Знак"/>
    <w:link w:val="a5"/>
    <w:uiPriority w:val="34"/>
    <w:locked/>
    <w:rsid w:val="00AF411D"/>
    <w:rPr>
      <w:rFonts w:asciiTheme="minorHAnsi" w:eastAsiaTheme="minorHAnsi" w:hAnsiTheme="minorHAnsi" w:cstheme="minorBidi"/>
      <w:sz w:val="22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F2570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570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081C04-8C4B-409A-83D4-5902546AE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Ampopatert.dot</Template>
  <TotalTime>139</TotalTime>
  <Pages>5</Pages>
  <Words>821</Words>
  <Characters>4681</Characters>
  <Application>Microsoft Office Word</Application>
  <DocSecurity>0</DocSecurity>
  <Lines>39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Support</cp:lastModifiedBy>
  <cp:revision>7</cp:revision>
  <cp:lastPrinted>2020-12-02T07:14:00Z</cp:lastPrinted>
  <dcterms:created xsi:type="dcterms:W3CDTF">2020-12-02T06:50:00Z</dcterms:created>
  <dcterms:modified xsi:type="dcterms:W3CDTF">2020-12-15T11:22:00Z</dcterms:modified>
</cp:coreProperties>
</file>