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F1614" w14:textId="0C41DCE9" w:rsidR="00D80C36" w:rsidRPr="008766AF" w:rsidRDefault="00D80C36" w:rsidP="00D80C36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766AF">
        <w:rPr>
          <w:rFonts w:ascii="GHEA Grapalat" w:hAnsi="GHEA Grapalat" w:cs="Sylfaen"/>
          <w:b/>
          <w:sz w:val="24"/>
          <w:szCs w:val="24"/>
        </w:rPr>
        <w:t>ՏԵՂԵԿԱՆՔ</w:t>
      </w:r>
    </w:p>
    <w:p w14:paraId="6B6ED1DB" w14:textId="36F68685" w:rsidR="00D80C36" w:rsidRPr="008766AF" w:rsidRDefault="00D80C36" w:rsidP="00D80C36">
      <w:pPr>
        <w:spacing w:line="240" w:lineRule="auto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8766AF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Pr="00684C8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684C8C" w:rsidRPr="00684C8C">
        <w:rPr>
          <w:rFonts w:ascii="GHEA Grapalat" w:hAnsi="GHEA Grapalat" w:cs="Sylfaen"/>
          <w:b/>
          <w:sz w:val="24"/>
          <w:szCs w:val="24"/>
          <w:lang w:val="hy-AM"/>
        </w:rPr>
        <w:t>«Գույք հետ վերցնելու և ամրացնելու մասին»</w:t>
      </w:r>
      <w:r w:rsidRPr="00684C8C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8766A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8766A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766A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766AF">
        <w:rPr>
          <w:rFonts w:ascii="GHEA Grapalat" w:hAnsi="GHEA Grapalat" w:cs="Times Armenian"/>
          <w:b/>
          <w:sz w:val="24"/>
          <w:szCs w:val="24"/>
          <w:lang w:val="hy-AM"/>
        </w:rPr>
        <w:t xml:space="preserve"> վերաբերյալ</w:t>
      </w:r>
      <w:r w:rsidRPr="008766AF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8766AF">
        <w:rPr>
          <w:rFonts w:ascii="GHEA Grapalat" w:hAnsi="GHEA Grapalat" w:cs="Times Armenian"/>
          <w:b/>
          <w:sz w:val="24"/>
          <w:szCs w:val="24"/>
          <w:lang w:val="hy-AM"/>
        </w:rPr>
        <w:t>շահագրգիռ</w:t>
      </w:r>
      <w:r w:rsidRPr="008766AF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66AF">
        <w:rPr>
          <w:rFonts w:ascii="GHEA Grapalat" w:hAnsi="GHEA Grapalat" w:cs="Times Armenian"/>
          <w:b/>
          <w:sz w:val="24"/>
          <w:szCs w:val="24"/>
          <w:lang w:val="hy-AM"/>
        </w:rPr>
        <w:t>մարմիններից</w:t>
      </w:r>
      <w:r w:rsidRPr="008766AF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66AF">
        <w:rPr>
          <w:rFonts w:ascii="GHEA Grapalat" w:hAnsi="GHEA Grapalat" w:cs="Times Armenian"/>
          <w:b/>
          <w:sz w:val="24"/>
          <w:szCs w:val="24"/>
          <w:lang w:val="hy-AM"/>
        </w:rPr>
        <w:t>ստացված</w:t>
      </w:r>
      <w:r w:rsidRPr="008766AF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66AF">
        <w:rPr>
          <w:rFonts w:ascii="GHEA Grapalat" w:hAnsi="GHEA Grapalat" w:cs="Times Armenian"/>
          <w:b/>
          <w:sz w:val="24"/>
          <w:szCs w:val="24"/>
          <w:lang w:val="hy-AM"/>
        </w:rPr>
        <w:t>առաջարկությունների</w:t>
      </w:r>
      <w:r w:rsidRPr="008766AF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66AF">
        <w:rPr>
          <w:rFonts w:ascii="GHEA Grapalat" w:hAnsi="GHEA Grapalat" w:cs="Times Armenian"/>
          <w:b/>
          <w:sz w:val="24"/>
          <w:szCs w:val="24"/>
          <w:lang w:val="hy-AM"/>
        </w:rPr>
        <w:t>վերաբերյալ</w:t>
      </w:r>
    </w:p>
    <w:tbl>
      <w:tblPr>
        <w:tblW w:w="1445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190"/>
        <w:gridCol w:w="1481"/>
        <w:gridCol w:w="2551"/>
      </w:tblGrid>
      <w:tr w:rsidR="00D80C36" w:rsidRPr="0094283D" w14:paraId="55C66F12" w14:textId="77777777" w:rsidTr="00A748A5">
        <w:trPr>
          <w:trHeight w:val="1171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C189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Ա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14:paraId="618E6BBA" w14:textId="77777777" w:rsidR="00D80C36" w:rsidRPr="0094283D" w:rsidRDefault="00D80C36" w:rsidP="00BF1515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98EF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բովանդակությունը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E4EA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4A18C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փոփոխու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  <w:proofErr w:type="spellEnd"/>
          </w:p>
        </w:tc>
      </w:tr>
      <w:tr w:rsidR="00BE6CA9" w:rsidRPr="0094283D" w14:paraId="7B6FDB93" w14:textId="77777777" w:rsidTr="00A748A5">
        <w:trPr>
          <w:trHeight w:val="1171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FDF14" w14:textId="77777777" w:rsidR="00BE6CA9" w:rsidRPr="00644924" w:rsidRDefault="00BE6CA9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644924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 xml:space="preserve">ՀՀ ֆինանսների նախարարություն </w:t>
            </w:r>
          </w:p>
          <w:p w14:paraId="683DDE6D" w14:textId="77777777" w:rsidR="00BE6CA9" w:rsidRPr="00486A45" w:rsidRDefault="00BE6CA9" w:rsidP="00BE6CA9">
            <w:pPr>
              <w:pStyle w:val="BodyText"/>
              <w:spacing w:after="0"/>
              <w:jc w:val="center"/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B447" w14:textId="77777777" w:rsidR="00BE6CA9" w:rsidRPr="000609D2" w:rsidRDefault="00BE6CA9" w:rsidP="00BE6CA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09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ֆինանսների նախարարությունը</w:t>
            </w:r>
            <w:r w:rsidRPr="00060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09D2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609D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</w:t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09D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նվի</w:t>
            </w:r>
            <w:r w:rsidRPr="000609D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րելու</w:t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09D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609D2"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նախագծի (այսուհետ՝ Նախագիծ) վերաբերյալ հայտնում է </w:t>
            </w:r>
            <w:proofErr w:type="spellStart"/>
            <w:r w:rsidRPr="000609D2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</w:t>
            </w:r>
            <w:proofErr w:type="spellEnd"/>
            <w:r w:rsidRPr="000609D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5B18614" w14:textId="77777777" w:rsidR="00BE6CA9" w:rsidRDefault="00BE6CA9" w:rsidP="00BE6CA9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609D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 ՀՀ </w:t>
            </w:r>
            <w:r w:rsidRPr="000609D2">
              <w:rPr>
                <w:rFonts w:ascii="GHEA Grapalat" w:hAnsi="GHEA Grapalat" w:cs="Arial"/>
                <w:sz w:val="24"/>
                <w:szCs w:val="24"/>
                <w:lang w:val="hy-AM"/>
              </w:rPr>
              <w:t>բարձր տեխնոլոգիական արդյունաբերության նա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 w:cs="Arial"/>
                <w:sz w:val="24"/>
                <w:szCs w:val="24"/>
                <w:lang w:val="hy-AM"/>
              </w:rPr>
              <w:t>խա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 w:cs="Arial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րությանը հանձնված գույքը նվիրել ՀՀ պաշտպանության նախարարությանը: </w:t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</w:t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պակ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ցությամբ հայտնում ենք, որ «Կառավարչական իրավահարա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բերությունների կարգա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վորման մասին» ՀՀ օրենքի 5-րդ հոդվածի </w:t>
            </w:r>
            <w:r w:rsidRPr="000609D2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5-րդ մասի համաձայն՝ պ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ետական մա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մնի</w:t>
            </w:r>
            <w:r w:rsidRPr="000609D2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օ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ենս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թյամբ նախատեսված</w:t>
            </w:r>
            <w:r w:rsidRPr="000609D2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դ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եպքե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ում նաև ենթակա պետական մա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 xml:space="preserve">նի գույքը </w:t>
            </w:r>
            <w:proofErr w:type="spellStart"/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ձևա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վո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վում</w:t>
            </w:r>
            <w:proofErr w:type="spellEnd"/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 xml:space="preserve"> է օ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ենս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 xml:space="preserve">ությամբ </w:t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սահմանված կարգով` նրա </w:t>
            </w:r>
            <w:proofErr w:type="spellStart"/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տիրապետմանն</w:t>
            </w:r>
            <w:proofErr w:type="spellEnd"/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ու օգտագործ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մանը հանձնված (ամրացված) գույքից, նույն հոդվածի 6-րդ մասը սահմանում է, որ պետա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կան մարմ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նի գույքը հանձնվում է իրավական </w:t>
            </w:r>
            <w:proofErr w:type="spellStart"/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ակտին</w:t>
            </w:r>
            <w:proofErr w:type="spellEnd"/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տասխան, որը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վարու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թյան սահմանած կարգով հաշվառվում է նրա հաշվե</w:t>
            </w:r>
            <w:r w:rsidRPr="000609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կշռում:</w:t>
            </w:r>
          </w:p>
          <w:p w14:paraId="04BDF242" w14:textId="48CC9159" w:rsidR="00BE6CA9" w:rsidRPr="003B4C0F" w:rsidRDefault="00BE6CA9" w:rsidP="00BE6CA9">
            <w:pPr>
              <w:spacing w:after="0" w:line="360" w:lineRule="auto"/>
              <w:ind w:firstLine="578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Ելնելով </w:t>
            </w:r>
            <w:proofErr w:type="spellStart"/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վերոգրյալից</w:t>
            </w:r>
            <w:proofErr w:type="spellEnd"/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 հաշվի առնելով, որ 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պետական մա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մնին գույք չի կա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ող նվի</w:t>
            </w:r>
            <w:r w:rsidRPr="000609D2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softHyphen/>
            </w:r>
            <w:r w:rsidRPr="000609D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վել</w:t>
            </w:r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՝ Նախագիծն անհրաժեշտ է համապատասխանեցնել </w:t>
            </w:r>
            <w:proofErr w:type="spellStart"/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վկայակոչված</w:t>
            </w:r>
            <w:proofErr w:type="spellEnd"/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իրավակարգա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վորում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609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ներին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87FA" w14:textId="77777777" w:rsidR="00BE6CA9" w:rsidRPr="00292D22" w:rsidRDefault="00BE6CA9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lang w:eastAsia="ru-RU"/>
              </w:rPr>
            </w:pPr>
          </w:p>
          <w:p w14:paraId="5084258F" w14:textId="77777777" w:rsidR="00BE6CA9" w:rsidRPr="00292D22" w:rsidRDefault="00BE6CA9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eastAsia="ru-RU"/>
              </w:rPr>
            </w:pPr>
          </w:p>
          <w:p w14:paraId="78A1D170" w14:textId="58074A76" w:rsidR="00BE6CA9" w:rsidRPr="00292D22" w:rsidRDefault="00BE6CA9" w:rsidP="00BE6CA9">
            <w:pPr>
              <w:pStyle w:val="BodyText"/>
              <w:spacing w:after="0"/>
              <w:jc w:val="center"/>
              <w:rPr>
                <w:rFonts w:ascii="Sylfaen" w:hAnsi="Sylfaen" w:cs="Arial Armenian"/>
                <w:b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A481" w14:textId="5E46BA91" w:rsidR="00BE6CA9" w:rsidRPr="00292D22" w:rsidRDefault="00BE6CA9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lang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Կատարվել է համապատասխան փոփոխություն:</w:t>
            </w:r>
          </w:p>
        </w:tc>
      </w:tr>
      <w:tr w:rsidR="00BE6CA9" w:rsidRPr="00461980" w14:paraId="47C7180C" w14:textId="77777777" w:rsidTr="00A748A5">
        <w:trPr>
          <w:trHeight w:val="2960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BDFF" w14:textId="1409C596" w:rsidR="00BE6CA9" w:rsidRPr="003B4C0F" w:rsidRDefault="00BE6CA9" w:rsidP="00BE6CA9">
            <w:pPr>
              <w:pStyle w:val="BodyText"/>
              <w:spacing w:after="0"/>
              <w:jc w:val="center"/>
              <w:rPr>
                <w:lang w:val="hy-AM" w:eastAsia="ru-RU"/>
              </w:rPr>
            </w:pPr>
            <w:r w:rsidRPr="00FA3994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CBA6" w14:textId="77777777" w:rsidR="00BE6CA9" w:rsidRDefault="00BE6CA9" w:rsidP="00BE6CA9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«Կառավարչական իրավահարաբերությունների կարգավորման մասին» օրենքի 5-րդ հոդվածի 5-րդ մասի համաձայն՝</w:t>
            </w:r>
          </w:p>
          <w:p w14:paraId="4CBA68CF" w14:textId="77777777" w:rsidR="00BE6CA9" w:rsidRDefault="00BE6CA9" w:rsidP="00BE6CA9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«5.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BE6C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Պետական մարմնի,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օրենսդրությամբ նախատեսված դեպքերում նաև ենթակա պետական մարմնի</w:t>
            </w:r>
            <w:r w:rsidRPr="00BE6C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գույքը </w:t>
            </w:r>
            <w:proofErr w:type="spellStart"/>
            <w:r w:rsidRPr="00BE6CA9">
              <w:rPr>
                <w:rFonts w:ascii="GHEA Grapalat" w:hAnsi="GHEA Grapalat" w:cs="Sylfaen"/>
                <w:sz w:val="24"/>
                <w:szCs w:val="24"/>
                <w:lang w:val="hy-AM"/>
              </w:rPr>
              <w:t>ձևավորվում</w:t>
            </w:r>
            <w:proofErr w:type="spellEnd"/>
            <w:r w:rsidRPr="00BE6C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օրենսդրությամբ սահմանված կարգով` </w:t>
            </w:r>
            <w:r w:rsidRPr="00BE6C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նրա </w:t>
            </w:r>
            <w:proofErr w:type="spellStart"/>
            <w:r w:rsidRPr="00BE6CA9">
              <w:rPr>
                <w:rFonts w:ascii="GHEA Grapalat" w:hAnsi="GHEA Grapalat" w:cs="Sylfaen"/>
                <w:sz w:val="24"/>
                <w:szCs w:val="24"/>
                <w:lang w:val="hy-AM"/>
              </w:rPr>
              <w:t>տիրապետմանն</w:t>
            </w:r>
            <w:proofErr w:type="spellEnd"/>
            <w:r w:rsidRPr="00BE6C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 օգտագործմանը հանձնված (ամրացված) գույքից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:»:</w:t>
            </w:r>
          </w:p>
          <w:p w14:paraId="2653AE4F" w14:textId="77777777" w:rsidR="00BE6CA9" w:rsidRDefault="00BE6CA9" w:rsidP="00BE6CA9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«Պետական գույքի կառավարման մասին» օրենքի 25-րդ հոդվածի 2-րդ մասի համաձայն՝</w:t>
            </w:r>
          </w:p>
          <w:p w14:paraId="7352CFC2" w14:textId="77777777" w:rsidR="00BE6CA9" w:rsidRDefault="00BE6CA9" w:rsidP="00BE6CA9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«2.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Պետական գույքի նվիրատվության կամ </w:t>
            </w:r>
            <w:proofErr w:type="spellStart"/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նվիրաբերության</w:t>
            </w:r>
            <w:proofErr w:type="spellEnd"/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կողմ կարող են հանդես գալ իրավաբանական անձինք, համայնքները, օտարերկրյա պետությունները, քաղաքացիները և օտարերկրյա անձինք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:»:</w:t>
            </w:r>
          </w:p>
          <w:p w14:paraId="4AF9351F" w14:textId="77777777" w:rsidR="00BE6CA9" w:rsidRDefault="00BE6CA9" w:rsidP="00BE6CA9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Վերոհիշյալ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բովանդակային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վերլուծությունից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պարզ է դառնում, որ պետական սեփականություն հանդիսացող գույքը չի կարող սեփականության իրավունքով փոխանցվել ՀՀ պաշտպանության նախարարությանը:</w:t>
            </w:r>
          </w:p>
          <w:p w14:paraId="5577B29D" w14:textId="6F3935A0" w:rsidR="00BE6CA9" w:rsidRDefault="00BE6CA9" w:rsidP="00BE6CA9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 նախագծով նախատեսված՝ գույքի նվիրատվության վերաբերյալ դրույթներն անհրաժեշտ է խմբագրել՝ համապատասխանեցնելով վերը նշված օրենքների պահանջներին:</w:t>
            </w:r>
          </w:p>
          <w:p w14:paraId="0B7707E4" w14:textId="77777777" w:rsidR="008766AF" w:rsidRPr="004A5AF6" w:rsidRDefault="008766AF" w:rsidP="008766AF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4A5A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Միևնույն</w:t>
            </w:r>
            <w:proofErr w:type="spellEnd"/>
            <w:r w:rsidRPr="004A5A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ժամանակ, տվյալ պարագայում առաջարկում ենք քննարկել գույքը ՀՀ պաշտպանության նախարարությանը ամրացնելու նպատակահարմարության հարցը: </w:t>
            </w:r>
            <w:r w:rsidRPr="004A5A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14:paraId="095F7AE9" w14:textId="77777777" w:rsidR="00BE6CA9" w:rsidRDefault="00BE6CA9" w:rsidP="008766AF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AE99B" w14:textId="77777777" w:rsidR="00BE6CA9" w:rsidRPr="00292D22" w:rsidRDefault="00BE6CA9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lastRenderedPageBreak/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A92D" w14:textId="77777777" w:rsidR="00BE6CA9" w:rsidRPr="00292D22" w:rsidRDefault="00BE6CA9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Կատարվել է համապատասխան փոփոխություն:</w:t>
            </w:r>
          </w:p>
        </w:tc>
      </w:tr>
      <w:tr w:rsidR="00A748A5" w:rsidRPr="00A748A5" w14:paraId="4973A946" w14:textId="77777777" w:rsidTr="00A748A5">
        <w:trPr>
          <w:trHeight w:val="2960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B28C" w14:textId="0F35AC5D" w:rsidR="00A748A5" w:rsidRPr="00FA3994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FA3994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 xml:space="preserve">ՀՀ </w:t>
            </w: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 xml:space="preserve">պաշտպանության </w:t>
            </w:r>
            <w:r w:rsidRPr="00FA3994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 xml:space="preserve"> նախարարություն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1B7E" w14:textId="77777777" w:rsidR="00A748A5" w:rsidRPr="00A748A5" w:rsidRDefault="00A748A5" w:rsidP="00A748A5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48A5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 հանձնարարականի և Վարչապետի աշխատակազմի ղեկավարի 2020 թվականի դեկտեմբերի 11-ի Ձեր N 02/16.3/52437-2020 գրության առնչությամբ հայտնում եմ, որ «Գույք հետ վերցնելու և ամրացնելու մասին» Կառավարության որոշման նախագծի վերաբերյալ դիտողու</w:t>
            </w:r>
            <w:r w:rsidRPr="00A748A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չունենք:</w:t>
            </w:r>
          </w:p>
          <w:p w14:paraId="614F9147" w14:textId="77777777" w:rsidR="00A748A5" w:rsidRDefault="00A748A5" w:rsidP="00A748A5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4AB4" w14:textId="77777777" w:rsidR="00A748A5" w:rsidRPr="00292D22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A32C" w14:textId="77777777" w:rsidR="00A748A5" w:rsidRPr="00292D22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  <w:tr w:rsidR="00A748A5" w:rsidRPr="00A748A5" w14:paraId="646196B5" w14:textId="77777777" w:rsidTr="00A748A5">
        <w:trPr>
          <w:trHeight w:val="2960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2FAD" w14:textId="5924F9E2" w:rsidR="00A748A5" w:rsidRPr="00FA3994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ՀՀ պետական եկամուտների կոմիտե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06AF" w14:textId="77777777" w:rsidR="00A748A5" w:rsidRPr="00A748A5" w:rsidRDefault="00A748A5" w:rsidP="00A748A5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48A5">
              <w:rPr>
                <w:rFonts w:ascii="GHEA Grapalat" w:hAnsi="GHEA Grapalat" w:cs="Sylfaen"/>
                <w:sz w:val="24"/>
                <w:szCs w:val="24"/>
                <w:lang w:val="hy-AM"/>
              </w:rPr>
              <w:t>«Գույք հետ վերցնելու և ամրացնելու» մասին Հայաստանի Հանրապետության կառավարության որոշման նախագիծը քննարկվել է Հայաստանի Հանրապետության պետական եկամուտների կոմիտեում ինչի վերաբերյալ հայտնում ենք, որ դիտողություններ և առաջարկություններ չունենք։</w:t>
            </w:r>
          </w:p>
          <w:p w14:paraId="10B1C5FC" w14:textId="77777777" w:rsidR="00A748A5" w:rsidRDefault="00A748A5" w:rsidP="00A748A5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08A0" w14:textId="77777777" w:rsidR="00A748A5" w:rsidRPr="00292D22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9ED1" w14:textId="77777777" w:rsidR="00A748A5" w:rsidRPr="00292D22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  <w:tr w:rsidR="00A748A5" w:rsidRPr="00A748A5" w14:paraId="0091E4DA" w14:textId="77777777" w:rsidTr="00A748A5">
        <w:trPr>
          <w:trHeight w:val="2960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1790" w14:textId="57453887" w:rsidR="00A748A5" w:rsidRPr="00FA3994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301E3" w14:textId="77777777" w:rsidR="00A748A5" w:rsidRPr="00046610" w:rsidRDefault="00A748A5" w:rsidP="00A748A5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046610">
              <w:rPr>
                <w:rFonts w:ascii="GHEA Grapalat" w:hAnsi="GHEA Grapalat" w:cs="Sylfaen"/>
                <w:sz w:val="24"/>
                <w:szCs w:val="24"/>
                <w:lang w:val="hy-AM"/>
              </w:rPr>
              <w:t>այտնում 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046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</w:t>
            </w:r>
            <w:bookmarkStart w:id="0" w:name="_Hlk57815522"/>
            <w:r w:rsidRPr="00046610">
              <w:rPr>
                <w:rFonts w:ascii="GHEA Grapalat" w:hAnsi="GHEA Grapalat" w:cs="Sylfaen"/>
                <w:sz w:val="24"/>
                <w:szCs w:val="24"/>
                <w:lang w:val="hy-AM"/>
              </w:rPr>
              <w:t>«Գույք հետ վերցնելու և ամրացնելու մասին»</w:t>
            </w:r>
            <w:bookmarkEnd w:id="0"/>
            <w:r w:rsidRPr="00046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</w:t>
            </w:r>
            <w:r w:rsidRPr="00046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վերաբերյալ  ՀՀ տարածքային կառավարման և ենթակառուցվածքների նախարարությունն իր իրավասությունների շրջանակում դիտողություններ և առաջարկություններ չունի: </w:t>
            </w:r>
          </w:p>
          <w:p w14:paraId="58949813" w14:textId="77777777" w:rsidR="00A748A5" w:rsidRDefault="00A748A5" w:rsidP="00BE6CA9">
            <w:pPr>
              <w:tabs>
                <w:tab w:val="left" w:pos="993"/>
              </w:tabs>
              <w:spacing w:after="0" w:line="360" w:lineRule="auto"/>
              <w:ind w:left="288" w:right="144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E38D" w14:textId="77777777" w:rsidR="00A748A5" w:rsidRPr="00292D22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701C" w14:textId="77777777" w:rsidR="00A748A5" w:rsidRPr="00292D22" w:rsidRDefault="00A748A5" w:rsidP="00BE6CA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</w:tbl>
    <w:p w14:paraId="4B996105" w14:textId="77777777" w:rsidR="00FD3A72" w:rsidRPr="00A748A5" w:rsidRDefault="00FD3A72">
      <w:pPr>
        <w:rPr>
          <w:lang w:val="hy-AM"/>
        </w:rPr>
      </w:pPr>
    </w:p>
    <w:sectPr w:rsidR="00FD3A72" w:rsidRPr="00A748A5" w:rsidSect="005C0FAA">
      <w:pgSz w:w="15840" w:h="12240" w:orient="landscape"/>
      <w:pgMar w:top="720" w:right="272" w:bottom="448" w:left="567" w:header="187" w:footer="37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636938"/>
    <w:multiLevelType w:val="hybridMultilevel"/>
    <w:tmpl w:val="80C8E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9F2"/>
    <w:rsid w:val="002B69F2"/>
    <w:rsid w:val="00386CF4"/>
    <w:rsid w:val="00524515"/>
    <w:rsid w:val="00684C8C"/>
    <w:rsid w:val="008766AF"/>
    <w:rsid w:val="00A748A5"/>
    <w:rsid w:val="00BE6CA9"/>
    <w:rsid w:val="00D80C36"/>
    <w:rsid w:val="00EF5107"/>
    <w:rsid w:val="00FA3994"/>
    <w:rsid w:val="00FD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379D4"/>
  <w15:chartTrackingRefBased/>
  <w15:docId w15:val="{4418CA75-8DDD-41E2-8AED-604952795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C3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80C36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0C36"/>
    <w:rPr>
      <w:b/>
      <w:bCs/>
    </w:rPr>
  </w:style>
  <w:style w:type="paragraph" w:styleId="BodyText">
    <w:name w:val="Body Text"/>
    <w:basedOn w:val="Normal"/>
    <w:link w:val="BodyTextChar"/>
    <w:rsid w:val="00D80C3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D80C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D80C36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80C36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A748A5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A748A5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4F79B-BF89-448C-9DD4-D4171EBF4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Zakaryan</dc:creator>
  <cp:keywords/>
  <dc:description/>
  <cp:lastModifiedBy>Hayk Zakaryan</cp:lastModifiedBy>
  <cp:revision>2</cp:revision>
  <dcterms:created xsi:type="dcterms:W3CDTF">2020-12-16T11:13:00Z</dcterms:created>
  <dcterms:modified xsi:type="dcterms:W3CDTF">2020-12-16T11:13:00Z</dcterms:modified>
</cp:coreProperties>
</file>