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0260" w:type="dxa"/>
        <w:tblInd w:w="-52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20"/>
        <w:gridCol w:w="164"/>
        <w:gridCol w:w="9376"/>
      </w:tblGrid>
      <w:tr w:rsidR="009B0372" w:rsidRPr="00CE0F65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9D54F5" w:rsidRDefault="009B0372" w:rsidP="002B30B1">
            <w:pPr>
              <w:spacing w:line="276" w:lineRule="auto"/>
              <w:jc w:val="center"/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</w:pPr>
            <w:r w:rsidRPr="009D54F5">
              <w:rPr>
                <w:rFonts w:ascii="GHEA Grapalat" w:hAnsi="GHEA Grapalat" w:cs="Tahoma"/>
                <w:b/>
                <w:color w:val="000000" w:themeColor="text1"/>
                <w:sz w:val="24"/>
                <w:szCs w:val="24"/>
                <w:lang w:val="pt-BR"/>
              </w:rPr>
              <w:t>ՀԻՄՆԱՎՈՐՈՒՄ</w:t>
            </w:r>
          </w:p>
          <w:p w:rsidR="009B0372" w:rsidRPr="00CE0F65" w:rsidRDefault="00CE0F65" w:rsidP="00CE0F65">
            <w:pPr>
              <w:spacing w:line="276" w:lineRule="auto"/>
              <w:ind w:firstLine="540"/>
              <w:jc w:val="center"/>
              <w:rPr>
                <w:rFonts w:ascii="GHEA Grapalat" w:hAnsi="GHEA Grapalat" w:cs="Arial"/>
                <w:b/>
                <w:bCs/>
                <w:lang w:val="fr-FR"/>
              </w:rPr>
            </w:pPr>
            <w:r>
              <w:rPr>
                <w:rFonts w:ascii="GHEA Grapalat" w:hAnsi="GHEA Grapalat"/>
                <w:b/>
                <w:shd w:val="clear" w:color="auto" w:fill="FFFFFF"/>
                <w:lang w:val="fr-FR"/>
              </w:rPr>
              <w:t>«</w:t>
            </w:r>
            <w:r>
              <w:rPr>
                <w:rFonts w:ascii="GHEA Grapalat" w:hAnsi="GHEA Grapalat" w:cs="Arial"/>
                <w:b/>
                <w:bCs/>
              </w:rPr>
              <w:t>ՀԱՅԱՍՏԱՆԻ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/>
                <w:bCs/>
              </w:rPr>
              <w:t>ՀԱՆՐԱՊԵՏՈՒԹՅԱՆ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2020 </w:t>
            </w:r>
            <w:r>
              <w:rPr>
                <w:rFonts w:ascii="GHEA Grapalat" w:hAnsi="GHEA Grapalat" w:cs="Arial"/>
                <w:b/>
                <w:bCs/>
              </w:rPr>
              <w:t>ԹՎԱԿԱՆԻ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/>
                <w:bCs/>
              </w:rPr>
              <w:t>ՊԵՏԱԿԱՆ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/>
                <w:bCs/>
              </w:rPr>
              <w:t>ԲՅՈՒՋԵ</w:t>
            </w:r>
            <w:r>
              <w:rPr>
                <w:rFonts w:ascii="GHEA Grapalat" w:hAnsi="GHEA Grapalat" w:cs="Arial"/>
                <w:b/>
                <w:bCs/>
                <w:lang w:val="hy-AM"/>
              </w:rPr>
              <w:t>Ի ՄԱՍԻՆ</w:t>
            </w:r>
            <w:r>
              <w:rPr>
                <w:rFonts w:ascii="GHEA Grapalat" w:hAnsi="GHEA Grapalat"/>
                <w:b/>
                <w:shd w:val="clear" w:color="auto" w:fill="FFFFFF"/>
                <w:lang w:val="fr-FR"/>
              </w:rPr>
              <w:t>»</w:t>
            </w:r>
            <w:r>
              <w:rPr>
                <w:rFonts w:ascii="GHEA Grapalat" w:hAnsi="GHEA Grapalat" w:cs="Arial"/>
                <w:b/>
                <w:bCs/>
                <w:lang w:val="hy-AM"/>
              </w:rPr>
              <w:t xml:space="preserve"> ՀԱՅԱՍՏԱՆԻ ՀԱՆՐԱՊԵՏՈՒԹՅԱՆ ՕՐԵՆՔՈՒՄ </w:t>
            </w:r>
            <w:r>
              <w:rPr>
                <w:rFonts w:ascii="GHEA Grapalat" w:hAnsi="GHEA Grapalat" w:cs="Arial"/>
                <w:b/>
                <w:bCs/>
              </w:rPr>
              <w:t>ՎԵՐԱԲԱՇԽՈՒՄ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ԵՎ </w:t>
            </w:r>
            <w:r>
              <w:rPr>
                <w:rFonts w:ascii="GHEA Grapalat" w:hAnsi="GHEA Grapalat" w:cs="Arial"/>
                <w:b/>
                <w:bCs/>
              </w:rPr>
              <w:t>ՀԱՅԱՍՏԱՆԻ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/>
                <w:bCs/>
              </w:rPr>
              <w:t>ՀԱՆՐԱՊԵՏՈՒԹՅԱՆ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/>
                <w:bCs/>
              </w:rPr>
              <w:t>ԿԱՌԱՎԱՐՈՒԹՅԱՆ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2019 </w:t>
            </w:r>
            <w:r>
              <w:rPr>
                <w:rFonts w:ascii="GHEA Grapalat" w:hAnsi="GHEA Grapalat" w:cs="Arial"/>
                <w:b/>
                <w:bCs/>
              </w:rPr>
              <w:t>ԹՎԱԿԱՆԻ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/>
                <w:bCs/>
              </w:rPr>
              <w:t>ԴԵԿՏԵՄԲԵՐԻ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26-</w:t>
            </w:r>
            <w:r>
              <w:rPr>
                <w:rFonts w:ascii="GHEA Grapalat" w:hAnsi="GHEA Grapalat" w:cs="Arial"/>
                <w:b/>
                <w:bCs/>
              </w:rPr>
              <w:t>Ի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N 1919-</w:t>
            </w:r>
            <w:r>
              <w:rPr>
                <w:rFonts w:ascii="GHEA Grapalat" w:hAnsi="GHEA Grapalat" w:cs="Arial"/>
                <w:b/>
                <w:bCs/>
              </w:rPr>
              <w:t>Ն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/>
                <w:bCs/>
              </w:rPr>
              <w:t>ՈՐՈՇՄԱՆ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/>
                <w:bCs/>
              </w:rPr>
              <w:t>ՄԵՋ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/>
                <w:bCs/>
              </w:rPr>
              <w:t>ՓՈՓՈԽՈՒԹՅՈՒՆՆԵՐ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/>
                <w:bCs/>
              </w:rPr>
              <w:t>ԵՎ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/>
                <w:bCs/>
              </w:rPr>
              <w:t>ԼՐԱՑՈՒՄՆԵՐ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/>
                <w:bCs/>
              </w:rPr>
              <w:t>ԿԱՏԱՐԵԼՈՒ</w:t>
            </w:r>
            <w:r>
              <w:rPr>
                <w:rFonts w:ascii="GHEA Grapalat" w:hAnsi="GHEA Grapalat" w:cs="Arial"/>
                <w:b/>
                <w:bCs/>
                <w:lang w:val="fr-FR"/>
              </w:rPr>
              <w:t xml:space="preserve"> </w:t>
            </w:r>
            <w:r>
              <w:rPr>
                <w:rFonts w:ascii="GHEA Grapalat" w:hAnsi="GHEA Grapalat" w:cs="Arial"/>
                <w:b/>
                <w:bCs/>
              </w:rPr>
              <w:t>ՄԱՍԻՆ</w:t>
            </w:r>
            <w:bookmarkStart w:id="0" w:name="_GoBack"/>
            <w:bookmarkEnd w:id="0"/>
            <w:r w:rsidR="009D54F5" w:rsidRPr="00CE0F65">
              <w:rPr>
                <w:rFonts w:ascii="GHEA Grapalat" w:hAnsi="GHEA Grapalat" w:cs="Arial"/>
                <w:b/>
                <w:bCs/>
                <w:lang w:val="hy-AM"/>
              </w:rPr>
              <w:t>»</w:t>
            </w:r>
            <w:r w:rsidR="009B0372" w:rsidRPr="00CE0F65">
              <w:rPr>
                <w:rFonts w:ascii="GHEA Grapalat" w:hAnsi="GHEA Grapalat" w:cs="Arial"/>
                <w:b/>
                <w:bCs/>
                <w:lang w:val="hy-AM"/>
              </w:rPr>
              <w:t xml:space="preserve"> </w:t>
            </w:r>
            <w:r w:rsidRPr="00CE0F65">
              <w:rPr>
                <w:rFonts w:ascii="GHEA Grapalat" w:hAnsi="GHEA Grapalat" w:cs="Arial"/>
                <w:b/>
                <w:bCs/>
                <w:lang w:val="hy-AM"/>
              </w:rPr>
              <w:t>ԿԱՌԱՎԱՐՈՒԹՅԱՆ ՈՐՈՇՄԱՆ ՆԱԽԱԳԾԻ</w:t>
            </w:r>
          </w:p>
          <w:p w:rsidR="00C31EC8" w:rsidRPr="0050585B" w:rsidRDefault="00C31EC8" w:rsidP="002B30B1">
            <w:pPr>
              <w:spacing w:line="276" w:lineRule="auto"/>
              <w:jc w:val="center"/>
              <w:rPr>
                <w:rFonts w:ascii="GHEA Grapalat" w:hAnsi="GHEA Grapalat"/>
                <w:sz w:val="24"/>
                <w:lang w:val="hy-AM"/>
              </w:rPr>
            </w:pPr>
          </w:p>
        </w:tc>
      </w:tr>
      <w:tr w:rsidR="009B0372" w:rsidRPr="007D2C3B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2B30B1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1.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2B30B1">
            <w:pPr>
              <w:pStyle w:val="a3"/>
              <w:spacing w:before="0" w:beforeAutospacing="0" w:after="0" w:afterAutospacing="0" w:line="276" w:lineRule="auto"/>
              <w:jc w:val="both"/>
              <w:rPr>
                <w:rFonts w:ascii="GHEA Grapalat" w:hAnsi="GHEA Grapalat"/>
                <w:b/>
                <w:color w:val="000000" w:themeColor="text1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</w:rPr>
              <w:t>Ընթացիկ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իրավիճակը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և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իրավական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ակտի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</w:rPr>
              <w:t>անհրաժեշտությունը</w:t>
            </w:r>
          </w:p>
        </w:tc>
      </w:tr>
      <w:tr w:rsidR="009B0372" w:rsidRPr="007D2C3B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024046" w:rsidRPr="00AC5F38" w:rsidRDefault="00501094" w:rsidP="0018137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501094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     </w:t>
            </w:r>
            <w:r w:rsidR="0092744D" w:rsidRPr="00181372">
              <w:rPr>
                <w:rFonts w:ascii="GHEA Grapalat" w:hAnsi="GHEA Grapalat"/>
                <w:sz w:val="24"/>
                <w:szCs w:val="24"/>
              </w:rPr>
              <w:t>Սույն</w:t>
            </w:r>
            <w:r w:rsidR="0092744D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2744D" w:rsidRPr="00181372">
              <w:rPr>
                <w:rFonts w:ascii="GHEA Grapalat" w:hAnsi="GHEA Grapalat"/>
                <w:sz w:val="24"/>
                <w:szCs w:val="24"/>
              </w:rPr>
              <w:t>որոշման</w:t>
            </w:r>
            <w:r w:rsidR="0092744D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2744D" w:rsidRPr="00181372">
              <w:rPr>
                <w:rFonts w:ascii="GHEA Grapalat" w:hAnsi="GHEA Grapalat"/>
                <w:sz w:val="24"/>
                <w:szCs w:val="24"/>
              </w:rPr>
              <w:t>նախագծի</w:t>
            </w:r>
            <w:r w:rsidR="0092744D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2744D" w:rsidRPr="00181372"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r w:rsidR="0092744D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2744D" w:rsidRPr="00181372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r w:rsidR="0092744D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2744D"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="00015751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451D2" w:rsidRPr="00181372">
              <w:rPr>
                <w:rFonts w:ascii="GHEA Grapalat" w:hAnsi="GHEA Grapalat"/>
                <w:sz w:val="24"/>
                <w:szCs w:val="24"/>
              </w:rPr>
              <w:t>Արտակարգ</w:t>
            </w:r>
            <w:r w:rsidR="006451D2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451D2" w:rsidRPr="00181372">
              <w:rPr>
                <w:rFonts w:ascii="GHEA Grapalat" w:hAnsi="GHEA Grapalat"/>
                <w:sz w:val="24"/>
                <w:szCs w:val="24"/>
              </w:rPr>
              <w:t>իրավիճակների</w:t>
            </w:r>
            <w:r w:rsidR="006451D2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451D2" w:rsidRPr="00181372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="006451D2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2744D" w:rsidRPr="00181372">
              <w:rPr>
                <w:rFonts w:ascii="GHEA Grapalat" w:hAnsi="GHEA Grapalat"/>
                <w:sz w:val="24"/>
                <w:szCs w:val="24"/>
              </w:rPr>
              <w:t>Փրկարար</w:t>
            </w:r>
            <w:r w:rsidR="0092744D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2744D" w:rsidRPr="00181372">
              <w:rPr>
                <w:rFonts w:ascii="GHEA Grapalat" w:hAnsi="GHEA Grapalat"/>
                <w:sz w:val="24"/>
                <w:szCs w:val="24"/>
              </w:rPr>
              <w:t>ծառայության</w:t>
            </w:r>
            <w:r w:rsidR="00024046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(</w:t>
            </w:r>
            <w:r w:rsidR="00024046" w:rsidRPr="00181372">
              <w:rPr>
                <w:rFonts w:ascii="GHEA Grapalat" w:hAnsi="GHEA Grapalat"/>
                <w:sz w:val="24"/>
                <w:szCs w:val="24"/>
              </w:rPr>
              <w:t>այսուհետ</w:t>
            </w:r>
            <w:r w:rsidR="00024046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` </w:t>
            </w:r>
            <w:r w:rsidR="00024046" w:rsidRPr="00181372">
              <w:rPr>
                <w:rFonts w:ascii="GHEA Grapalat" w:hAnsi="GHEA Grapalat"/>
                <w:sz w:val="24"/>
                <w:szCs w:val="24"/>
              </w:rPr>
              <w:t>ԱԻՆ</w:t>
            </w:r>
            <w:r w:rsidR="00024046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24046" w:rsidRPr="00181372">
              <w:rPr>
                <w:rFonts w:ascii="GHEA Grapalat" w:hAnsi="GHEA Grapalat"/>
                <w:sz w:val="24"/>
                <w:szCs w:val="24"/>
              </w:rPr>
              <w:t>ՓԾ</w:t>
            </w:r>
            <w:r w:rsidR="00024046" w:rsidRPr="00AC5F38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  <w:r w:rsidR="002E09D0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2E09D0" w:rsidRPr="00181372">
              <w:rPr>
                <w:rFonts w:ascii="GHEA Grapalat" w:hAnsi="GHEA Grapalat"/>
                <w:sz w:val="24"/>
                <w:szCs w:val="24"/>
              </w:rPr>
              <w:t>բնականոն</w:t>
            </w:r>
            <w:r w:rsidR="002E09D0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2E09D0" w:rsidRPr="00181372">
              <w:rPr>
                <w:rFonts w:ascii="GHEA Grapalat" w:hAnsi="GHEA Grapalat"/>
                <w:sz w:val="24"/>
                <w:szCs w:val="24"/>
              </w:rPr>
              <w:t>աշխատանքի</w:t>
            </w:r>
            <w:r w:rsidR="002E09D0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2E09D0" w:rsidRPr="00181372">
              <w:rPr>
                <w:rFonts w:ascii="GHEA Grapalat" w:hAnsi="GHEA Grapalat"/>
                <w:sz w:val="24"/>
                <w:szCs w:val="24"/>
              </w:rPr>
              <w:t>կազմակերպման</w:t>
            </w:r>
            <w:r w:rsidR="002E09D0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482351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ընթացիկ</w:t>
            </w:r>
            <w:r w:rsidR="00482351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պահպանման</w:t>
            </w:r>
            <w:r w:rsidR="00482351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ծախսերի</w:t>
            </w:r>
            <w:r w:rsidR="002208D5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2208D5" w:rsidRPr="00181372">
              <w:rPr>
                <w:rFonts w:ascii="GHEA Grapalat" w:hAnsi="GHEA Grapalat"/>
                <w:sz w:val="24"/>
                <w:szCs w:val="24"/>
              </w:rPr>
              <w:t>վճարման</w:t>
            </w:r>
            <w:r w:rsidR="002E09D0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2E09D0" w:rsidRPr="00181372">
              <w:rPr>
                <w:rFonts w:ascii="GHEA Grapalat" w:hAnsi="GHEA Grapalat"/>
                <w:sz w:val="24"/>
                <w:szCs w:val="24"/>
              </w:rPr>
              <w:t>իրականացման</w:t>
            </w:r>
            <w:r w:rsidR="00482351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24046" w:rsidRPr="00181372">
              <w:rPr>
                <w:rFonts w:ascii="GHEA Grapalat" w:hAnsi="GHEA Grapalat"/>
                <w:sz w:val="24"/>
                <w:szCs w:val="24"/>
              </w:rPr>
              <w:t>նպատակով</w:t>
            </w:r>
            <w:r w:rsidR="00024046"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</w:p>
          <w:p w:rsidR="008C3E8D" w:rsidRPr="00CE0F65" w:rsidRDefault="0001566F" w:rsidP="0018137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AC5F38">
              <w:rPr>
                <w:rFonts w:ascii="GHEA Grapalat" w:hAnsi="GHEA Grapalat"/>
                <w:sz w:val="24"/>
                <w:szCs w:val="24"/>
                <w:lang w:val="fr-FR"/>
              </w:rPr>
              <w:t xml:space="preserve">1. </w:t>
            </w:r>
            <w:r w:rsidR="000E001F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ԱԻՆ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</w:t>
            </w:r>
            <w:r w:rsidR="00AE679F" w:rsidRPr="00CE0F65">
              <w:rPr>
                <w:rFonts w:ascii="GHEA Grapalat" w:hAnsi="GHEA Grapalat"/>
                <w:sz w:val="24"/>
                <w:szCs w:val="24"/>
                <w:lang w:val="fr-FR"/>
              </w:rPr>
              <w:t>1090-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Փրկարար</w:t>
            </w:r>
            <w:r w:rsidR="00AE679F" w:rsidRPr="00181372">
              <w:rPr>
                <w:rFonts w:ascii="GHEA Grapalat" w:hAnsi="GHEA Grapalat"/>
                <w:sz w:val="24"/>
                <w:szCs w:val="24"/>
              </w:rPr>
              <w:t>ական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AE679F" w:rsidRPr="00181372">
              <w:rPr>
                <w:rFonts w:ascii="GHEA Grapalat" w:hAnsi="GHEA Grapalat"/>
                <w:sz w:val="24"/>
                <w:szCs w:val="24"/>
              </w:rPr>
              <w:t>ծառայություններ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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ծրագրով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թ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</w:t>
            </w:r>
            <w:r w:rsidR="00CA79B9" w:rsidRPr="00CE0F65">
              <w:rPr>
                <w:rFonts w:ascii="GHEA Grapalat" w:hAnsi="GHEA Grapalat"/>
                <w:sz w:val="24"/>
                <w:szCs w:val="24"/>
                <w:lang w:val="fr-FR"/>
              </w:rPr>
              <w:t>4212-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Էներգետիկ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ծառայություններ</w:t>
            </w:r>
            <w:r w:rsidR="00CA79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հոդվածով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Էլեկտրաէներգիայի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proofErr w:type="gramStart"/>
            <w:r w:rsidR="00461A75" w:rsidRPr="00181372">
              <w:rPr>
                <w:rFonts w:ascii="GHEA Grapalat" w:hAnsi="GHEA Grapalat"/>
                <w:sz w:val="24"/>
                <w:szCs w:val="24"/>
              </w:rPr>
              <w:t>բաշխման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003B0" w:rsidRPr="00CE0F65">
              <w:rPr>
                <w:rFonts w:ascii="GHEA Grapalat" w:hAnsi="GHEA Grapalat"/>
                <w:sz w:val="24"/>
                <w:szCs w:val="24"/>
                <w:lang w:val="fr-FR"/>
              </w:rPr>
              <w:t>]</w:t>
            </w:r>
            <w:r w:rsidR="00D003B0" w:rsidRPr="00181372">
              <w:rPr>
                <w:rFonts w:ascii="GHEA Grapalat" w:hAnsi="GHEA Grapalat"/>
                <w:sz w:val="24"/>
                <w:szCs w:val="24"/>
              </w:rPr>
              <w:t>ծառայության</w:t>
            </w:r>
            <w:proofErr w:type="gramEnd"/>
            <w:r w:rsidR="00D003B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համար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հատկացվել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60 331,3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հազար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դրամ</w:t>
            </w:r>
            <w:r w:rsidR="00F621E1" w:rsidRPr="00CE0F65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621E1" w:rsidRPr="00181372">
              <w:rPr>
                <w:rFonts w:ascii="GHEA Grapalat" w:hAnsi="GHEA Grapalat"/>
                <w:sz w:val="24"/>
                <w:szCs w:val="24"/>
              </w:rPr>
              <w:t>պ</w:t>
            </w:r>
            <w:r w:rsidR="004259D5" w:rsidRPr="00181372">
              <w:rPr>
                <w:rFonts w:ascii="GHEA Grapalat" w:hAnsi="GHEA Grapalat"/>
                <w:sz w:val="24"/>
                <w:szCs w:val="24"/>
              </w:rPr>
              <w:t>արտքը</w:t>
            </w:r>
            <w:r w:rsidR="00D17E6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առ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0</w:t>
            </w:r>
            <w:r w:rsidR="004259D5" w:rsidRPr="00CE0F65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>.1</w:t>
            </w:r>
            <w:r w:rsidR="004259D5" w:rsidRPr="00CE0F65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>.2020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թ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proofErr w:type="gramStart"/>
            <w:r w:rsidR="00461A75" w:rsidRPr="00181372">
              <w:rPr>
                <w:rFonts w:ascii="GHEA Grapalat" w:hAnsi="GHEA Grapalat"/>
                <w:sz w:val="24"/>
                <w:szCs w:val="24"/>
              </w:rPr>
              <w:t>դրությամբ</w:t>
            </w:r>
            <w:proofErr w:type="gramEnd"/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7E62" w:rsidRPr="00181372">
              <w:rPr>
                <w:rFonts w:ascii="GHEA Grapalat" w:hAnsi="GHEA Grapalat"/>
                <w:sz w:val="24"/>
                <w:szCs w:val="24"/>
              </w:rPr>
              <w:t>կազմում</w:t>
            </w:r>
            <w:r w:rsidR="00D17E6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7E62"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="00D17E6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003B0" w:rsidRPr="00CE0F65">
              <w:rPr>
                <w:rFonts w:ascii="GHEA Grapalat" w:hAnsi="GHEA Grapalat"/>
                <w:sz w:val="24"/>
                <w:szCs w:val="24"/>
                <w:lang w:val="fr-FR"/>
              </w:rPr>
              <w:t>536,7</w:t>
            </w:r>
            <w:r w:rsidR="004259D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259D5" w:rsidRPr="00181372">
              <w:rPr>
                <w:rFonts w:ascii="GHEA Grapalat" w:hAnsi="GHEA Grapalat"/>
                <w:sz w:val="24"/>
                <w:szCs w:val="24"/>
              </w:rPr>
              <w:t>հազ</w:t>
            </w:r>
            <w:r w:rsidR="004259D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proofErr w:type="gramStart"/>
            <w:r w:rsidR="004259D5" w:rsidRPr="00181372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gramEnd"/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Հաշվի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առնելով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նոյեմբեր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ամսվա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B2BFE" w:rsidRPr="00181372">
              <w:rPr>
                <w:rFonts w:ascii="GHEA Grapalat" w:hAnsi="GHEA Grapalat"/>
                <w:sz w:val="24"/>
                <w:szCs w:val="24"/>
              </w:rPr>
              <w:t>փաստացի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ծախսը</w:t>
            </w:r>
            <w:r w:rsidR="004259D5" w:rsidRPr="00181372">
              <w:rPr>
                <w:rFonts w:ascii="GHEA Grapalat" w:hAnsi="GHEA Grapalat"/>
                <w:sz w:val="24"/>
                <w:szCs w:val="24"/>
              </w:rPr>
              <w:t>՝</w:t>
            </w:r>
            <w:r w:rsidR="004259D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B2BFE" w:rsidRPr="00CE0F65">
              <w:rPr>
                <w:rFonts w:ascii="GHEA Grapalat" w:hAnsi="GHEA Grapalat"/>
                <w:sz w:val="24"/>
                <w:szCs w:val="24"/>
                <w:lang w:val="fr-FR"/>
              </w:rPr>
              <w:t>7300.0</w:t>
            </w:r>
            <w:r w:rsidR="004259D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259D5" w:rsidRPr="00181372">
              <w:rPr>
                <w:rFonts w:ascii="GHEA Grapalat" w:hAnsi="GHEA Grapalat"/>
                <w:sz w:val="24"/>
                <w:szCs w:val="24"/>
              </w:rPr>
              <w:t>հազ</w:t>
            </w:r>
            <w:r w:rsidR="004259D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="004259D5" w:rsidRPr="00181372">
              <w:rPr>
                <w:rFonts w:ascii="GHEA Grapalat" w:hAnsi="GHEA Grapalat"/>
                <w:sz w:val="24"/>
                <w:szCs w:val="24"/>
              </w:rPr>
              <w:t>դրամ</w:t>
            </w:r>
            <w:r w:rsidR="004259D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հոդվածի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գծով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B2BFE" w:rsidRPr="00CE0F65">
              <w:rPr>
                <w:rFonts w:ascii="GHEA Grapalat" w:hAnsi="GHEA Grapalat"/>
                <w:sz w:val="24"/>
                <w:szCs w:val="24"/>
                <w:lang w:val="fr-FR"/>
              </w:rPr>
              <w:t>7836.</w:t>
            </w:r>
            <w:r w:rsidR="0051106F">
              <w:rPr>
                <w:rFonts w:ascii="GHEA Grapalat" w:hAnsi="GHEA Grapalat"/>
                <w:sz w:val="24"/>
                <w:szCs w:val="24"/>
                <w:lang w:val="fr-FR"/>
              </w:rPr>
              <w:t>8</w:t>
            </w:r>
            <w:r w:rsidR="00FB2BF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հազար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դրամ</w:t>
            </w:r>
            <w:r w:rsidR="00F621E1" w:rsidRPr="00181372">
              <w:rPr>
                <w:rFonts w:ascii="GHEA Grapalat" w:hAnsi="GHEA Grapalat"/>
                <w:sz w:val="24"/>
                <w:szCs w:val="24"/>
              </w:rPr>
              <w:t>՝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էլեկտրաէներգիայի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մատակարարման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դիմաց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վճարումը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կատարելու</w:t>
            </w:r>
            <w:r w:rsidR="008C3E8D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C3E8D" w:rsidRPr="00181372">
              <w:rPr>
                <w:rFonts w:ascii="GHEA Grapalat" w:hAnsi="GHEA Grapalat"/>
                <w:sz w:val="24"/>
                <w:szCs w:val="24"/>
              </w:rPr>
              <w:t>համար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482351" w:rsidRPr="00CE0F65" w:rsidRDefault="008C3E8D" w:rsidP="0018137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F2B5A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42F4B"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="00CA79B9" w:rsidRPr="00CE0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C74F63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Գազի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բաշխման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ծառայության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գծով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r w:rsidRPr="00181372">
              <w:rPr>
                <w:rFonts w:ascii="GHEA Grapalat" w:hAnsi="GHEA Grapalat"/>
                <w:sz w:val="24"/>
                <w:szCs w:val="24"/>
              </w:rPr>
              <w:t>թ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proofErr w:type="gramStart"/>
            <w:r w:rsidRPr="00181372">
              <w:rPr>
                <w:rFonts w:ascii="GHEA Grapalat" w:hAnsi="GHEA Grapalat"/>
                <w:sz w:val="24"/>
                <w:szCs w:val="24"/>
              </w:rPr>
              <w:t>հատկացվել</w:t>
            </w:r>
            <w:proofErr w:type="gramEnd"/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31 730,4 </w:t>
            </w:r>
            <w:r w:rsidRPr="00181372">
              <w:rPr>
                <w:rFonts w:ascii="GHEA Grapalat" w:hAnsi="GHEA Grapalat"/>
                <w:sz w:val="24"/>
                <w:szCs w:val="24"/>
              </w:rPr>
              <w:t>հազար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դրամ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r w:rsidR="00D17E62" w:rsidRPr="00181372">
              <w:rPr>
                <w:rFonts w:ascii="GHEA Grapalat" w:hAnsi="GHEA Grapalat"/>
                <w:sz w:val="24"/>
                <w:szCs w:val="24"/>
              </w:rPr>
              <w:t>Տարվա</w:t>
            </w:r>
            <w:r w:rsidR="00D17E6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7E62" w:rsidRPr="00181372">
              <w:rPr>
                <w:rFonts w:ascii="GHEA Grapalat" w:hAnsi="GHEA Grapalat"/>
                <w:sz w:val="24"/>
                <w:szCs w:val="24"/>
              </w:rPr>
              <w:t>ընթացքում</w:t>
            </w:r>
            <w:r w:rsidR="00D17E6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7E62" w:rsidRPr="00181372">
              <w:rPr>
                <w:rFonts w:ascii="GHEA Grapalat" w:hAnsi="GHEA Grapalat"/>
                <w:sz w:val="24"/>
                <w:szCs w:val="24"/>
              </w:rPr>
              <w:t>կատարված</w:t>
            </w:r>
            <w:r w:rsidR="00D17E6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7E62" w:rsidRPr="00181372">
              <w:rPr>
                <w:rFonts w:ascii="GHEA Grapalat" w:hAnsi="GHEA Grapalat"/>
                <w:sz w:val="24"/>
                <w:szCs w:val="24"/>
              </w:rPr>
              <w:t>վերաբաշխմամբ</w:t>
            </w:r>
            <w:r w:rsidR="00D17E6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 w:rsidRPr="00181372">
              <w:rPr>
                <w:rFonts w:ascii="GHEA Grapalat" w:hAnsi="GHEA Grapalat"/>
                <w:sz w:val="24"/>
                <w:szCs w:val="24"/>
              </w:rPr>
              <w:t>և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 w:rsidRPr="00181372">
              <w:rPr>
                <w:rFonts w:ascii="GHEA Grapalat" w:hAnsi="GHEA Grapalat"/>
                <w:sz w:val="24"/>
                <w:szCs w:val="24"/>
              </w:rPr>
              <w:t>անվանացանկի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 w:rsidRPr="00181372">
              <w:rPr>
                <w:rFonts w:ascii="GHEA Grapalat" w:hAnsi="GHEA Grapalat"/>
                <w:sz w:val="24"/>
                <w:szCs w:val="24"/>
              </w:rPr>
              <w:t>փոփոխությամբ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7E62" w:rsidRPr="00181372">
              <w:rPr>
                <w:rFonts w:ascii="GHEA Grapalat" w:hAnsi="GHEA Grapalat"/>
                <w:sz w:val="24"/>
                <w:szCs w:val="24"/>
              </w:rPr>
              <w:t>գազի</w:t>
            </w:r>
            <w:r w:rsidR="00D17E6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7E62" w:rsidRPr="00181372">
              <w:rPr>
                <w:rFonts w:ascii="GHEA Grapalat" w:hAnsi="GHEA Grapalat"/>
                <w:sz w:val="24"/>
                <w:szCs w:val="24"/>
              </w:rPr>
              <w:t>բաշխման</w:t>
            </w:r>
            <w:r w:rsidR="00D17E6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7E62" w:rsidRPr="00181372">
              <w:rPr>
                <w:rFonts w:ascii="GHEA Grapalat" w:hAnsi="GHEA Grapalat"/>
                <w:sz w:val="24"/>
                <w:szCs w:val="24"/>
              </w:rPr>
              <w:t>ծառայության</w:t>
            </w:r>
            <w:r w:rsidR="00D17E62">
              <w:rPr>
                <w:rFonts w:ascii="GHEA Grapalat" w:hAnsi="GHEA Grapalat"/>
                <w:sz w:val="24"/>
                <w:szCs w:val="24"/>
              </w:rPr>
              <w:t>ը</w:t>
            </w:r>
            <w:r w:rsidR="00D17E6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7E62">
              <w:rPr>
                <w:rFonts w:ascii="GHEA Grapalat" w:hAnsi="GHEA Grapalat"/>
                <w:sz w:val="24"/>
                <w:szCs w:val="24"/>
              </w:rPr>
              <w:t>հատկացվել</w:t>
            </w:r>
            <w:r w:rsidR="00D17E6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7E62">
              <w:rPr>
                <w:rFonts w:ascii="GHEA Grapalat" w:hAnsi="GHEA Grapalat"/>
                <w:sz w:val="24"/>
                <w:szCs w:val="24"/>
              </w:rPr>
              <w:t>է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 w:rsidRPr="00181372">
              <w:rPr>
                <w:rFonts w:ascii="GHEA Grapalat" w:hAnsi="GHEA Grapalat"/>
                <w:sz w:val="24"/>
                <w:szCs w:val="24"/>
              </w:rPr>
              <w:t>համապատասխանաբար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7E6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11</w:t>
            </w:r>
            <w:r w:rsidR="00CA79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7E6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000.0 </w:t>
            </w:r>
            <w:r w:rsidR="00D17E62" w:rsidRPr="00181372">
              <w:rPr>
                <w:rFonts w:ascii="GHEA Grapalat" w:hAnsi="GHEA Grapalat"/>
                <w:sz w:val="24"/>
                <w:szCs w:val="24"/>
              </w:rPr>
              <w:t>հազար</w:t>
            </w:r>
            <w:r w:rsidR="00D17E6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17E62" w:rsidRPr="00181372">
              <w:rPr>
                <w:rFonts w:ascii="GHEA Grapalat" w:hAnsi="GHEA Grapalat"/>
                <w:sz w:val="24"/>
                <w:szCs w:val="24"/>
              </w:rPr>
              <w:t>դրամ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 w:rsidRPr="00181372">
              <w:rPr>
                <w:rFonts w:ascii="GHEA Grapalat" w:hAnsi="GHEA Grapalat"/>
                <w:sz w:val="24"/>
                <w:szCs w:val="24"/>
              </w:rPr>
              <w:t>և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4</w:t>
            </w:r>
            <w:r w:rsidR="00CA79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800,0 </w:t>
            </w:r>
            <w:r w:rsidR="00B60F5A" w:rsidRPr="00181372">
              <w:rPr>
                <w:rFonts w:ascii="GHEA Grapalat" w:hAnsi="GHEA Grapalat"/>
                <w:sz w:val="24"/>
                <w:szCs w:val="24"/>
              </w:rPr>
              <w:t>հազար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 w:rsidRPr="00181372">
              <w:rPr>
                <w:rFonts w:ascii="GHEA Grapalat" w:hAnsi="GHEA Grapalat"/>
                <w:sz w:val="24"/>
                <w:szCs w:val="24"/>
              </w:rPr>
              <w:t>դրամ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B60F5A" w:rsidRPr="00181372">
              <w:rPr>
                <w:rFonts w:ascii="GHEA Grapalat" w:hAnsi="GHEA Grapalat"/>
                <w:sz w:val="24"/>
                <w:szCs w:val="24"/>
              </w:rPr>
              <w:t>ընդամենը՝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47</w:t>
            </w:r>
            <w:r w:rsidR="00CA79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530,4 </w:t>
            </w:r>
            <w:r w:rsidR="00B60F5A" w:rsidRPr="00181372">
              <w:rPr>
                <w:rFonts w:ascii="GHEA Grapalat" w:hAnsi="GHEA Grapalat"/>
                <w:sz w:val="24"/>
                <w:szCs w:val="24"/>
              </w:rPr>
              <w:t>հազ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proofErr w:type="gramStart"/>
            <w:r w:rsidR="00B60F5A" w:rsidRPr="00181372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gramEnd"/>
            <w:r w:rsidR="00D17E6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r w:rsidRPr="00181372">
              <w:rPr>
                <w:rFonts w:ascii="GHEA Grapalat" w:hAnsi="GHEA Grapalat"/>
                <w:sz w:val="24"/>
                <w:szCs w:val="24"/>
              </w:rPr>
              <w:t>Առ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0</w:t>
            </w:r>
            <w:r w:rsidR="00F47E17" w:rsidRPr="00CE0F65">
              <w:rPr>
                <w:rFonts w:ascii="GHEA Grapalat" w:hAnsi="GHEA Grapalat"/>
                <w:sz w:val="24"/>
                <w:szCs w:val="24"/>
                <w:lang w:val="fr-FR"/>
              </w:rPr>
              <w:t>7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>.1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>.2020</w:t>
            </w:r>
            <w:r w:rsidRPr="00181372">
              <w:rPr>
                <w:rFonts w:ascii="GHEA Grapalat" w:hAnsi="GHEA Grapalat"/>
                <w:sz w:val="24"/>
                <w:szCs w:val="24"/>
              </w:rPr>
              <w:t>թ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proofErr w:type="gramStart"/>
            <w:r w:rsidRPr="00181372">
              <w:rPr>
                <w:rFonts w:ascii="GHEA Grapalat" w:hAnsi="GHEA Grapalat"/>
                <w:sz w:val="24"/>
                <w:szCs w:val="24"/>
              </w:rPr>
              <w:t>դրությամբ</w:t>
            </w:r>
            <w:proofErr w:type="gramEnd"/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>
              <w:rPr>
                <w:rFonts w:ascii="GHEA Grapalat" w:hAnsi="GHEA Grapalat"/>
                <w:sz w:val="24"/>
                <w:szCs w:val="24"/>
              </w:rPr>
              <w:t>մնացորդը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>
              <w:rPr>
                <w:rFonts w:ascii="GHEA Grapalat" w:hAnsi="GHEA Grapalat"/>
                <w:sz w:val="24"/>
                <w:szCs w:val="24"/>
              </w:rPr>
              <w:t>կազմում</w:t>
            </w:r>
            <w:r w:rsidR="008869AF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8869AF">
              <w:rPr>
                <w:rFonts w:ascii="GHEA Grapalat" w:hAnsi="GHEA Grapalat"/>
                <w:sz w:val="24"/>
                <w:szCs w:val="24"/>
              </w:rPr>
              <w:t>է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:  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="00CA79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455.3 </w:t>
            </w:r>
            <w:r w:rsidR="00B60F5A" w:rsidRPr="00181372">
              <w:rPr>
                <w:rFonts w:ascii="GHEA Grapalat" w:hAnsi="GHEA Grapalat"/>
                <w:sz w:val="24"/>
                <w:szCs w:val="24"/>
              </w:rPr>
              <w:t>հազ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proofErr w:type="gramStart"/>
            <w:r w:rsidR="00B60F5A" w:rsidRPr="00181372">
              <w:rPr>
                <w:rFonts w:ascii="GHEA Grapalat" w:hAnsi="GHEA Grapalat"/>
                <w:sz w:val="24"/>
                <w:szCs w:val="24"/>
              </w:rPr>
              <w:t>դրամ</w:t>
            </w:r>
            <w:proofErr w:type="gramEnd"/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Տարվա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ընթացքում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վ</w:t>
            </w:r>
            <w:r w:rsidR="002208D5" w:rsidRPr="00181372">
              <w:rPr>
                <w:rFonts w:ascii="GHEA Grapalat" w:hAnsi="GHEA Grapalat"/>
                <w:sz w:val="24"/>
                <w:szCs w:val="24"/>
              </w:rPr>
              <w:t>երանորոգված</w:t>
            </w:r>
            <w:r w:rsidR="002208D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ԱԻՆ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ՓԾ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2208D5" w:rsidRPr="00181372">
              <w:rPr>
                <w:rFonts w:ascii="GHEA Grapalat" w:hAnsi="GHEA Grapalat"/>
                <w:sz w:val="24"/>
                <w:szCs w:val="24"/>
              </w:rPr>
              <w:t>ՀՓՋ</w:t>
            </w:r>
            <w:r w:rsidR="002208D5" w:rsidRPr="00CE0F65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="002208D5" w:rsidRPr="00181372">
              <w:rPr>
                <w:rFonts w:ascii="GHEA Grapalat" w:hAnsi="GHEA Grapalat"/>
                <w:sz w:val="24"/>
                <w:szCs w:val="24"/>
              </w:rPr>
              <w:t>ներում</w:t>
            </w:r>
            <w:r w:rsidR="002208D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2208D5" w:rsidRPr="00181372">
              <w:rPr>
                <w:rFonts w:ascii="GHEA Grapalat" w:hAnsi="GHEA Grapalat"/>
                <w:sz w:val="24"/>
                <w:szCs w:val="24"/>
              </w:rPr>
              <w:t>այդ</w:t>
            </w:r>
            <w:r w:rsidR="002208D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2208D5" w:rsidRPr="00181372">
              <w:rPr>
                <w:rFonts w:ascii="GHEA Grapalat" w:hAnsi="GHEA Grapalat"/>
                <w:sz w:val="24"/>
                <w:szCs w:val="24"/>
              </w:rPr>
              <w:t>թվում</w:t>
            </w:r>
            <w:r w:rsidR="002208D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նաև</w:t>
            </w:r>
            <w:r w:rsidR="002208D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2208D5" w:rsidRPr="00181372">
              <w:rPr>
                <w:rFonts w:ascii="GHEA Grapalat" w:hAnsi="GHEA Grapalat"/>
                <w:sz w:val="24"/>
                <w:szCs w:val="24"/>
              </w:rPr>
              <w:t>հրշեջ</w:t>
            </w:r>
            <w:r w:rsidR="002208D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մեքենան</w:t>
            </w:r>
            <w:r w:rsidR="002208D5" w:rsidRPr="00181372">
              <w:rPr>
                <w:rFonts w:ascii="GHEA Grapalat" w:hAnsi="GHEA Grapalat"/>
                <w:sz w:val="24"/>
                <w:szCs w:val="24"/>
              </w:rPr>
              <w:t>երի</w:t>
            </w:r>
            <w:r w:rsidR="002208D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ա</w:t>
            </w:r>
            <w:r w:rsidR="002208D5" w:rsidRPr="00181372">
              <w:rPr>
                <w:rFonts w:ascii="GHEA Grapalat" w:hAnsi="GHEA Grapalat"/>
                <w:sz w:val="24"/>
                <w:szCs w:val="24"/>
              </w:rPr>
              <w:t>վտոկայան</w:t>
            </w:r>
            <w:r w:rsidRPr="00181372">
              <w:rPr>
                <w:rFonts w:ascii="GHEA Grapalat" w:hAnsi="GHEA Grapalat"/>
                <w:sz w:val="24"/>
                <w:szCs w:val="24"/>
              </w:rPr>
              <w:t>ա</w:t>
            </w:r>
            <w:r w:rsidR="002208D5" w:rsidRPr="00181372">
              <w:rPr>
                <w:rFonts w:ascii="GHEA Grapalat" w:hAnsi="GHEA Grapalat"/>
                <w:sz w:val="24"/>
                <w:szCs w:val="24"/>
              </w:rPr>
              <w:t>տեղերում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անցկացվել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են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ջեռուցման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նոր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համակարգեր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>,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ինչ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ով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աճել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գազի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բաշխման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ծառայության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գծով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ծախսը</w:t>
            </w:r>
            <w:r w:rsidR="00461A75" w:rsidRPr="00CE0F65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C2184" w:rsidRPr="00181372">
              <w:rPr>
                <w:rFonts w:ascii="GHEA Grapalat" w:hAnsi="GHEA Grapalat"/>
                <w:sz w:val="24"/>
                <w:szCs w:val="24"/>
              </w:rPr>
              <w:t>Հաշվի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C2184" w:rsidRPr="00181372">
              <w:rPr>
                <w:rFonts w:ascii="GHEA Grapalat" w:hAnsi="GHEA Grapalat"/>
                <w:sz w:val="24"/>
                <w:szCs w:val="24"/>
              </w:rPr>
              <w:t>առնելով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C2184" w:rsidRPr="00181372">
              <w:rPr>
                <w:rFonts w:ascii="GHEA Grapalat" w:hAnsi="GHEA Grapalat"/>
                <w:sz w:val="24"/>
                <w:szCs w:val="24"/>
              </w:rPr>
              <w:t>նախորդ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C2184" w:rsidRPr="00181372">
              <w:rPr>
                <w:rFonts w:ascii="GHEA Grapalat" w:hAnsi="GHEA Grapalat"/>
                <w:sz w:val="24"/>
                <w:szCs w:val="24"/>
              </w:rPr>
              <w:t>տարվա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C2184" w:rsidRPr="00181372">
              <w:rPr>
                <w:rFonts w:ascii="GHEA Grapalat" w:hAnsi="GHEA Grapalat"/>
                <w:sz w:val="24"/>
                <w:szCs w:val="24"/>
              </w:rPr>
              <w:t>նոյեմբեր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C2184" w:rsidRPr="00181372">
              <w:rPr>
                <w:rFonts w:ascii="GHEA Grapalat" w:hAnsi="GHEA Grapalat"/>
                <w:sz w:val="24"/>
                <w:szCs w:val="24"/>
              </w:rPr>
              <w:t>ամսվա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C2184" w:rsidRPr="00181372">
              <w:rPr>
                <w:rFonts w:ascii="GHEA Grapalat" w:hAnsi="GHEA Grapalat"/>
                <w:sz w:val="24"/>
                <w:szCs w:val="24"/>
              </w:rPr>
              <w:t>փաստացի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C2184" w:rsidRPr="00181372">
              <w:rPr>
                <w:rFonts w:ascii="GHEA Grapalat" w:hAnsi="GHEA Grapalat"/>
                <w:sz w:val="24"/>
                <w:szCs w:val="24"/>
              </w:rPr>
              <w:t>ծախսը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 w:rsidRPr="00181372">
              <w:rPr>
                <w:rFonts w:ascii="GHEA Grapalat" w:hAnsi="GHEA Grapalat"/>
                <w:sz w:val="24"/>
                <w:szCs w:val="24"/>
              </w:rPr>
              <w:t>և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>
              <w:rPr>
                <w:rFonts w:ascii="GHEA Grapalat" w:hAnsi="GHEA Grapalat"/>
                <w:sz w:val="24"/>
                <w:szCs w:val="24"/>
              </w:rPr>
              <w:t>վերանորոգված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 w:rsidRPr="00181372">
              <w:rPr>
                <w:rFonts w:ascii="GHEA Grapalat" w:hAnsi="GHEA Grapalat"/>
                <w:sz w:val="24"/>
                <w:szCs w:val="24"/>
              </w:rPr>
              <w:t>ՀՓՋ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="00B60F5A" w:rsidRPr="00181372">
              <w:rPr>
                <w:rFonts w:ascii="GHEA Grapalat" w:hAnsi="GHEA Grapalat"/>
                <w:sz w:val="24"/>
                <w:szCs w:val="24"/>
              </w:rPr>
              <w:t>ներ</w:t>
            </w:r>
            <w:r w:rsidR="00B60F5A">
              <w:rPr>
                <w:rFonts w:ascii="GHEA Grapalat" w:hAnsi="GHEA Grapalat"/>
                <w:sz w:val="24"/>
                <w:szCs w:val="24"/>
              </w:rPr>
              <w:t>ի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>
              <w:rPr>
                <w:rFonts w:ascii="GHEA Grapalat" w:hAnsi="GHEA Grapalat"/>
                <w:sz w:val="24"/>
                <w:szCs w:val="24"/>
              </w:rPr>
              <w:t>ջեռուցման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60F5A">
              <w:rPr>
                <w:rFonts w:ascii="GHEA Grapalat" w:hAnsi="GHEA Grapalat"/>
                <w:sz w:val="24"/>
                <w:szCs w:val="24"/>
              </w:rPr>
              <w:t>ծախսերը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C2184" w:rsidRPr="00181372">
              <w:rPr>
                <w:rFonts w:ascii="GHEA Grapalat" w:hAnsi="GHEA Grapalat"/>
                <w:sz w:val="24"/>
                <w:szCs w:val="24"/>
              </w:rPr>
              <w:t>հոդվածի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C2184" w:rsidRPr="00181372">
              <w:rPr>
                <w:rFonts w:ascii="GHEA Grapalat" w:hAnsi="GHEA Grapalat"/>
                <w:sz w:val="24"/>
                <w:szCs w:val="24"/>
              </w:rPr>
              <w:t>գծով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C2184" w:rsidRPr="00181372">
              <w:rPr>
                <w:rFonts w:ascii="GHEA Grapalat" w:hAnsi="GHEA Grapalat"/>
                <w:sz w:val="24"/>
                <w:szCs w:val="24"/>
              </w:rPr>
              <w:t>անհրաժեշտ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C2184"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2 2</w:t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>77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.1 </w:t>
            </w:r>
            <w:r w:rsidR="00DC2184" w:rsidRPr="00181372">
              <w:rPr>
                <w:rFonts w:ascii="GHEA Grapalat" w:hAnsi="GHEA Grapalat"/>
                <w:sz w:val="24"/>
                <w:szCs w:val="24"/>
              </w:rPr>
              <w:t>հազար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DC2184" w:rsidRPr="00181372">
              <w:rPr>
                <w:rFonts w:ascii="GHEA Grapalat" w:hAnsi="GHEA Grapalat"/>
                <w:sz w:val="24"/>
                <w:szCs w:val="24"/>
              </w:rPr>
              <w:t>դրամ</w:t>
            </w:r>
            <w:r w:rsidR="00DC2184" w:rsidRPr="00CE0F65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="008869AF" w:rsidRPr="00CE0F65">
              <w:rPr>
                <w:rFonts w:ascii="GHEA Grapalat" w:hAnsi="GHEA Grapalat"/>
                <w:sz w:val="24"/>
                <w:szCs w:val="24"/>
                <w:lang w:val="fr-FR"/>
              </w:rPr>
              <w:tab/>
            </w:r>
            <w:r w:rsidR="008869AF" w:rsidRPr="00CE0F65">
              <w:rPr>
                <w:rFonts w:ascii="GHEA Grapalat" w:hAnsi="GHEA Grapalat"/>
                <w:sz w:val="24"/>
                <w:szCs w:val="24"/>
                <w:lang w:val="fr-FR"/>
              </w:rPr>
              <w:tab/>
            </w:r>
            <w:r w:rsidR="00B60F5A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                                                                     </w:t>
            </w:r>
            <w:r w:rsidR="00C42F4B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       3</w:t>
            </w:r>
            <w:r w:rsidR="00CA79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  </w:t>
            </w:r>
            <w:r w:rsidR="00482351">
              <w:rPr>
                <w:rFonts w:ascii="GHEA Grapalat" w:hAnsi="GHEA Grapalat"/>
                <w:sz w:val="24"/>
                <w:szCs w:val="24"/>
              </w:rPr>
              <w:t>Կոմունալ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ծառայություններ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- 4213 </w:t>
            </w:r>
            <w:r w:rsidR="00482351">
              <w:rPr>
                <w:rFonts w:ascii="GHEA Grapalat" w:hAnsi="GHEA Grapalat"/>
                <w:sz w:val="24"/>
                <w:szCs w:val="24"/>
              </w:rPr>
              <w:t>հոդված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ով</w:t>
            </w:r>
            <w:r w:rsidR="00F47E17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թ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proofErr w:type="gramStart"/>
            <w:r w:rsidR="00482351" w:rsidRPr="00181372">
              <w:rPr>
                <w:rFonts w:ascii="GHEA Grapalat" w:hAnsi="GHEA Grapalat"/>
                <w:sz w:val="24"/>
                <w:szCs w:val="24"/>
              </w:rPr>
              <w:t>հատկացվել</w:t>
            </w:r>
            <w:proofErr w:type="gramEnd"/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47E17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>1</w:t>
            </w:r>
            <w:r w:rsidR="00F47E17" w:rsidRPr="00CE0F65">
              <w:rPr>
                <w:rFonts w:ascii="GHEA Grapalat" w:hAnsi="GHEA Grapalat"/>
                <w:sz w:val="24"/>
                <w:szCs w:val="24"/>
                <w:lang w:val="fr-FR"/>
              </w:rPr>
              <w:t>0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896,6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հազ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դրամ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: 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Առ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07.12.2018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թ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proofErr w:type="gramStart"/>
            <w:r w:rsidR="00482351" w:rsidRPr="00181372">
              <w:rPr>
                <w:rFonts w:ascii="GHEA Grapalat" w:hAnsi="GHEA Grapalat"/>
                <w:sz w:val="24"/>
                <w:szCs w:val="24"/>
              </w:rPr>
              <w:t>դրությամբ</w:t>
            </w:r>
            <w:proofErr w:type="gramEnd"/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փաստացի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ֆինանսավորվել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11 149,9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հազար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դրամ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մնացորդը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կազմում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8518E" w:rsidRPr="00CE0F65">
              <w:rPr>
                <w:rFonts w:ascii="GHEA Grapalat" w:hAnsi="GHEA Grapalat"/>
                <w:sz w:val="24"/>
                <w:szCs w:val="24"/>
                <w:lang w:val="fr-FR"/>
              </w:rPr>
              <w:t>733.0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հազար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դրամ</w:t>
            </w:r>
            <w:r w:rsidR="008869AF" w:rsidRPr="00CE0F65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8518E" w:rsidRPr="00181372">
              <w:rPr>
                <w:rFonts w:ascii="GHEA Grapalat" w:hAnsi="GHEA Grapalat"/>
                <w:sz w:val="24"/>
                <w:szCs w:val="24"/>
              </w:rPr>
              <w:t>Հաշվի</w:t>
            </w:r>
            <w:r w:rsidR="00C8518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8518E" w:rsidRPr="00181372">
              <w:rPr>
                <w:rFonts w:ascii="GHEA Grapalat" w:hAnsi="GHEA Grapalat"/>
                <w:sz w:val="24"/>
                <w:szCs w:val="24"/>
              </w:rPr>
              <w:t>առնելով</w:t>
            </w:r>
            <w:r w:rsidR="00C8518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8518E" w:rsidRPr="00181372">
              <w:rPr>
                <w:rFonts w:ascii="GHEA Grapalat" w:hAnsi="GHEA Grapalat"/>
                <w:sz w:val="24"/>
                <w:szCs w:val="24"/>
              </w:rPr>
              <w:t>նախորդ</w:t>
            </w:r>
            <w:r w:rsidR="00C8518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8518E" w:rsidRPr="00181372">
              <w:rPr>
                <w:rFonts w:ascii="GHEA Grapalat" w:hAnsi="GHEA Grapalat"/>
                <w:sz w:val="24"/>
                <w:szCs w:val="24"/>
              </w:rPr>
              <w:t>տարվա</w:t>
            </w:r>
            <w:r w:rsidR="00C8518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8518E" w:rsidRPr="00181372">
              <w:rPr>
                <w:rFonts w:ascii="GHEA Grapalat" w:hAnsi="GHEA Grapalat"/>
                <w:sz w:val="24"/>
                <w:szCs w:val="24"/>
              </w:rPr>
              <w:t>նոյեմբեր</w:t>
            </w:r>
            <w:r w:rsidR="00C8518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8518E" w:rsidRPr="00181372">
              <w:rPr>
                <w:rFonts w:ascii="GHEA Grapalat" w:hAnsi="GHEA Grapalat"/>
                <w:sz w:val="24"/>
                <w:szCs w:val="24"/>
              </w:rPr>
              <w:t>ամսվա</w:t>
            </w:r>
            <w:r w:rsidR="00C8518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8518E" w:rsidRPr="00181372">
              <w:rPr>
                <w:rFonts w:ascii="GHEA Grapalat" w:hAnsi="GHEA Grapalat"/>
                <w:sz w:val="24"/>
                <w:szCs w:val="24"/>
              </w:rPr>
              <w:t>փաստացի</w:t>
            </w:r>
            <w:r w:rsidR="00C8518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8518E" w:rsidRPr="00181372">
              <w:rPr>
                <w:rFonts w:ascii="GHEA Grapalat" w:hAnsi="GHEA Grapalat"/>
                <w:sz w:val="24"/>
                <w:szCs w:val="24"/>
              </w:rPr>
              <w:t>ծախսը</w:t>
            </w:r>
            <w:r w:rsidR="00C8518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C8518E">
              <w:rPr>
                <w:rFonts w:ascii="GHEA Grapalat" w:hAnsi="GHEA Grapalat"/>
                <w:sz w:val="24"/>
                <w:szCs w:val="24"/>
              </w:rPr>
              <w:t>հ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ոդվածի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գծով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պ</w:t>
            </w:r>
            <w:r w:rsidR="00482351">
              <w:rPr>
                <w:rFonts w:ascii="GHEA Grapalat" w:hAnsi="GHEA Grapalat"/>
                <w:sz w:val="24"/>
                <w:szCs w:val="24"/>
              </w:rPr>
              <w:t>արտքը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>
              <w:rPr>
                <w:rFonts w:ascii="GHEA Grapalat" w:hAnsi="GHEA Grapalat"/>
                <w:sz w:val="24"/>
                <w:szCs w:val="24"/>
              </w:rPr>
              <w:t>առ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lastRenderedPageBreak/>
              <w:t>0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>7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>.1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>2.2020</w:t>
            </w:r>
            <w:r w:rsidR="00482351">
              <w:rPr>
                <w:rFonts w:ascii="GHEA Grapalat" w:hAnsi="GHEA Grapalat"/>
                <w:sz w:val="24"/>
                <w:szCs w:val="24"/>
              </w:rPr>
              <w:t>թ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 </w:t>
            </w:r>
            <w:r w:rsidR="00482351">
              <w:rPr>
                <w:rFonts w:ascii="GHEA Grapalat" w:hAnsi="GHEA Grapalat"/>
                <w:sz w:val="24"/>
                <w:szCs w:val="24"/>
              </w:rPr>
              <w:t>դրությամբ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>
              <w:rPr>
                <w:rFonts w:ascii="GHEA Grapalat" w:hAnsi="GHEA Grapalat"/>
                <w:sz w:val="24"/>
                <w:szCs w:val="24"/>
              </w:rPr>
              <w:t>կազմում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>
              <w:rPr>
                <w:rFonts w:ascii="GHEA Grapalat" w:hAnsi="GHEA Grapalat"/>
                <w:sz w:val="24"/>
                <w:szCs w:val="24"/>
              </w:rPr>
              <w:t>է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>2</w:t>
            </w:r>
            <w:r w:rsidR="00CA79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>154.5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հազար</w:t>
            </w:r>
            <w:r w:rsidR="0048235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82351" w:rsidRPr="00181372">
              <w:rPr>
                <w:rFonts w:ascii="GHEA Grapalat" w:hAnsi="GHEA Grapalat"/>
                <w:sz w:val="24"/>
                <w:szCs w:val="24"/>
              </w:rPr>
              <w:t>դրամ</w:t>
            </w:r>
            <w:r w:rsidR="008869AF" w:rsidRPr="00CE0F65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  <w:r w:rsidR="00CA79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 w:rsidRPr="00181372">
              <w:rPr>
                <w:rFonts w:ascii="GHEA Grapalat" w:hAnsi="GHEA Grapalat"/>
                <w:sz w:val="24"/>
                <w:szCs w:val="24"/>
              </w:rPr>
              <w:t>Վերաբաշխմամբ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 w:rsidRPr="00181372">
              <w:rPr>
                <w:rFonts w:ascii="GHEA Grapalat" w:hAnsi="GHEA Grapalat"/>
                <w:sz w:val="24"/>
                <w:szCs w:val="24"/>
              </w:rPr>
              <w:t>նախատեսվում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 w:rsidRPr="00181372">
              <w:rPr>
                <w:rFonts w:ascii="GHEA Grapalat" w:hAnsi="GHEA Grapalat"/>
                <w:sz w:val="24"/>
                <w:szCs w:val="24"/>
              </w:rPr>
              <w:t>նշված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 w:rsidRPr="00181372">
              <w:rPr>
                <w:rFonts w:ascii="GHEA Grapalat" w:hAnsi="GHEA Grapalat"/>
                <w:sz w:val="24"/>
                <w:szCs w:val="24"/>
              </w:rPr>
              <w:t>հոդվածին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 w:rsidRPr="00181372">
              <w:rPr>
                <w:rFonts w:ascii="GHEA Grapalat" w:hAnsi="GHEA Grapalat"/>
                <w:sz w:val="24"/>
                <w:szCs w:val="24"/>
              </w:rPr>
              <w:t>հատկացնել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1421.5 </w:t>
            </w:r>
            <w:r w:rsidR="0099223E" w:rsidRPr="00181372">
              <w:rPr>
                <w:rFonts w:ascii="GHEA Grapalat" w:hAnsi="GHEA Grapalat"/>
                <w:sz w:val="24"/>
                <w:szCs w:val="24"/>
              </w:rPr>
              <w:t>հազար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 w:rsidRPr="00181372">
              <w:rPr>
                <w:rFonts w:ascii="GHEA Grapalat" w:hAnsi="GHEA Grapalat"/>
                <w:sz w:val="24"/>
                <w:szCs w:val="24"/>
              </w:rPr>
              <w:t>դրամ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</w:p>
          <w:p w:rsidR="0099223E" w:rsidRPr="00CE0F65" w:rsidRDefault="000F2B5A" w:rsidP="0018137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4</w:t>
            </w:r>
            <w:r w:rsidR="00CA79B9" w:rsidRPr="00CE0F65">
              <w:rPr>
                <w:rFonts w:ascii="GHEA Grapalat" w:hAnsi="GHEA Grapalat"/>
                <w:sz w:val="24"/>
                <w:szCs w:val="24"/>
                <w:lang w:val="fr-FR"/>
              </w:rPr>
              <w:t>.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A79B9" w:rsidRPr="00CE0F65">
              <w:rPr>
                <w:rFonts w:ascii="GHEA Grapalat" w:hAnsi="GHEA Grapalat"/>
                <w:sz w:val="24"/>
                <w:szCs w:val="24"/>
                <w:lang w:val="fr-FR"/>
              </w:rPr>
              <w:t>COVID 19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>–</w:t>
            </w:r>
            <w:r w:rsidR="0099223E">
              <w:rPr>
                <w:rFonts w:ascii="GHEA Grapalat" w:hAnsi="GHEA Grapalat"/>
                <w:sz w:val="24"/>
                <w:szCs w:val="24"/>
              </w:rPr>
              <w:t>ով</w:t>
            </w:r>
            <w:r w:rsidR="00C42F4B" w:rsidRPr="00C42F4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42F4B">
              <w:rPr>
                <w:rFonts w:ascii="GHEA Grapalat" w:hAnsi="GHEA Grapalat"/>
                <w:sz w:val="24"/>
                <w:szCs w:val="24"/>
                <w:lang w:val="fr-FR"/>
              </w:rPr>
              <w:t>(Պարետատունը տեղակայված է եղել ԱԻՆ վարչական շենքում, որի հետևանքով կապի հոդվածով ծախսերը ավել</w:t>
            </w:r>
            <w:r w:rsidR="0051106F">
              <w:rPr>
                <w:rFonts w:ascii="GHEA Grapalat" w:hAnsi="GHEA Grapalat"/>
                <w:sz w:val="24"/>
                <w:szCs w:val="24"/>
                <w:lang w:val="fr-FR"/>
              </w:rPr>
              <w:t>ա</w:t>
            </w:r>
            <w:r w:rsidR="00C42F4B">
              <w:rPr>
                <w:rFonts w:ascii="GHEA Grapalat" w:hAnsi="GHEA Grapalat"/>
                <w:sz w:val="24"/>
                <w:szCs w:val="24"/>
                <w:lang w:val="fr-FR"/>
              </w:rPr>
              <w:t>ցել են)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>
              <w:rPr>
                <w:rFonts w:ascii="GHEA Grapalat" w:hAnsi="GHEA Grapalat"/>
                <w:sz w:val="24"/>
                <w:szCs w:val="24"/>
              </w:rPr>
              <w:t>և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>
              <w:rPr>
                <w:rFonts w:ascii="GHEA Grapalat" w:hAnsi="GHEA Grapalat"/>
                <w:sz w:val="24"/>
                <w:szCs w:val="24"/>
              </w:rPr>
              <w:t>ռազմական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>
              <w:rPr>
                <w:rFonts w:ascii="GHEA Grapalat" w:hAnsi="GHEA Grapalat"/>
                <w:sz w:val="24"/>
                <w:szCs w:val="24"/>
              </w:rPr>
              <w:t>դրությամբ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42F4B">
              <w:rPr>
                <w:rFonts w:ascii="GHEA Grapalat" w:hAnsi="GHEA Grapalat"/>
                <w:sz w:val="24"/>
                <w:szCs w:val="24"/>
                <w:lang w:val="fr-FR"/>
              </w:rPr>
              <w:t xml:space="preserve">(ԱԻՆ-ը աշխատել է շուրջօրյա աշխատանքային ռեժիմով) </w:t>
            </w:r>
            <w:r w:rsidR="0099223E">
              <w:rPr>
                <w:rFonts w:ascii="GHEA Grapalat" w:hAnsi="GHEA Grapalat"/>
                <w:sz w:val="24"/>
                <w:szCs w:val="24"/>
              </w:rPr>
              <w:t>աճել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>
              <w:rPr>
                <w:rFonts w:ascii="GHEA Grapalat" w:hAnsi="GHEA Grapalat"/>
                <w:sz w:val="24"/>
                <w:szCs w:val="24"/>
              </w:rPr>
              <w:t>է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>
              <w:rPr>
                <w:rFonts w:ascii="GHEA Grapalat" w:hAnsi="GHEA Grapalat"/>
                <w:sz w:val="24"/>
                <w:szCs w:val="24"/>
              </w:rPr>
              <w:t>կապի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>
              <w:rPr>
                <w:rFonts w:ascii="GHEA Grapalat" w:hAnsi="GHEA Grapalat"/>
                <w:sz w:val="24"/>
                <w:szCs w:val="24"/>
              </w:rPr>
              <w:t>ծառայություններ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>
              <w:rPr>
                <w:rFonts w:ascii="GHEA Grapalat" w:hAnsi="GHEA Grapalat"/>
                <w:sz w:val="24"/>
                <w:szCs w:val="24"/>
              </w:rPr>
              <w:t>հոդվածով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>
              <w:rPr>
                <w:rFonts w:ascii="GHEA Grapalat" w:hAnsi="GHEA Grapalat"/>
                <w:sz w:val="24"/>
                <w:szCs w:val="24"/>
              </w:rPr>
              <w:t>ծախսը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="0099223E">
              <w:rPr>
                <w:rFonts w:ascii="GHEA Grapalat" w:hAnsi="GHEA Grapalat"/>
                <w:sz w:val="24"/>
                <w:szCs w:val="24"/>
              </w:rPr>
              <w:t>որը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>
              <w:rPr>
                <w:rFonts w:ascii="GHEA Grapalat" w:hAnsi="GHEA Grapalat"/>
                <w:sz w:val="24"/>
                <w:szCs w:val="24"/>
              </w:rPr>
              <w:t>կազմում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>
              <w:rPr>
                <w:rFonts w:ascii="GHEA Grapalat" w:hAnsi="GHEA Grapalat"/>
                <w:sz w:val="24"/>
                <w:szCs w:val="24"/>
              </w:rPr>
              <w:t>է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1</w:t>
            </w:r>
            <w:r w:rsidR="00CA79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089.1 </w:t>
            </w:r>
            <w:r w:rsidR="0099223E">
              <w:rPr>
                <w:rFonts w:ascii="GHEA Grapalat" w:hAnsi="GHEA Grapalat"/>
                <w:sz w:val="24"/>
                <w:szCs w:val="24"/>
              </w:rPr>
              <w:t>հազար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99223E">
              <w:rPr>
                <w:rFonts w:ascii="GHEA Grapalat" w:hAnsi="GHEA Grapalat"/>
                <w:sz w:val="24"/>
                <w:szCs w:val="24"/>
              </w:rPr>
              <w:t>դրամ</w:t>
            </w:r>
            <w:r w:rsidR="0099223E" w:rsidRPr="00CE0F65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99223E" w:rsidRPr="00CE0F65" w:rsidRDefault="000F2B5A" w:rsidP="0018137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 xml:space="preserve"> 5</w:t>
            </w:r>
            <w:r w:rsidR="00CA79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="006F49CD">
              <w:rPr>
                <w:rFonts w:ascii="GHEA Grapalat" w:hAnsi="GHEA Grapalat"/>
                <w:sz w:val="24"/>
                <w:szCs w:val="24"/>
              </w:rPr>
              <w:t>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Մասնագիտական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ծառայություններ</w:t>
            </w:r>
            <w:r w:rsidR="006F49CD" w:rsidRPr="00181372">
              <w:rPr>
                <w:rFonts w:ascii="GHEA Grapalat" w:hAnsi="GHEA Grapalat"/>
                <w:sz w:val="24"/>
                <w:szCs w:val="24"/>
              </w:rPr>
              <w:t>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- 4241 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հոդվածով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D4709">
              <w:rPr>
                <w:rFonts w:ascii="GHEA Grapalat" w:hAnsi="GHEA Grapalat"/>
                <w:sz w:val="24"/>
                <w:szCs w:val="24"/>
                <w:lang w:val="fr-FR"/>
              </w:rPr>
              <w:t>781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.0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հազար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դրամի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հենակետերի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F49CD" w:rsidRPr="00181372">
              <w:rPr>
                <w:rFonts w:ascii="GHEA Grapalat" w:hAnsi="GHEA Grapalat"/>
                <w:sz w:val="24"/>
                <w:szCs w:val="24"/>
              </w:rPr>
              <w:t>գազի</w:t>
            </w:r>
            <w:r w:rsidR="006D4709" w:rsidRPr="006D470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5533D">
              <w:rPr>
                <w:rFonts w:ascii="GHEA Grapalat" w:hAnsi="GHEA Grapalat"/>
                <w:sz w:val="24"/>
                <w:szCs w:val="24"/>
                <w:lang w:val="fr-FR"/>
              </w:rPr>
              <w:t xml:space="preserve">և </w:t>
            </w:r>
            <w:r w:rsidR="0045533D">
              <w:rPr>
                <w:rFonts w:ascii="GHEA Grapalat" w:hAnsi="GHEA Grapalat"/>
                <w:sz w:val="24"/>
                <w:szCs w:val="24"/>
              </w:rPr>
              <w:t>Էլեկտրականության</w:t>
            </w:r>
            <w:r w:rsidR="0045533D" w:rsidRPr="0045533D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D4709">
              <w:rPr>
                <w:rFonts w:ascii="GHEA Grapalat" w:hAnsi="GHEA Grapalat"/>
                <w:sz w:val="24"/>
                <w:szCs w:val="24"/>
              </w:rPr>
              <w:t>բաշխման</w:t>
            </w:r>
            <w:r w:rsidR="006D4709" w:rsidRPr="006D470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բաժանորդագրության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և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մատակարարի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ցանցին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միացման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ծառայության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վճարի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իրականացման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նպատակով</w:t>
            </w:r>
            <w:r w:rsidR="006D4709" w:rsidRPr="006D470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D4709" w:rsidRPr="00CE0F65">
              <w:rPr>
                <w:rFonts w:ascii="GHEA Grapalat" w:hAnsi="GHEA Grapalat"/>
                <w:sz w:val="24"/>
                <w:szCs w:val="24"/>
                <w:lang w:val="fr-FR"/>
              </w:rPr>
              <w:t>(</w:t>
            </w:r>
            <w:r w:rsidR="006D4709">
              <w:rPr>
                <w:rFonts w:ascii="GHEA Grapalat" w:hAnsi="GHEA Grapalat"/>
                <w:sz w:val="24"/>
                <w:szCs w:val="24"/>
              </w:rPr>
              <w:t>պայմանագ</w:t>
            </w:r>
            <w:r w:rsidR="006D4709" w:rsidRPr="00181372">
              <w:rPr>
                <w:rFonts w:ascii="GHEA Grapalat" w:hAnsi="GHEA Grapalat"/>
                <w:sz w:val="24"/>
                <w:szCs w:val="24"/>
              </w:rPr>
              <w:t>ր</w:t>
            </w:r>
            <w:r w:rsidR="006D4709">
              <w:rPr>
                <w:rFonts w:ascii="GHEA Grapalat" w:hAnsi="GHEA Grapalat"/>
                <w:sz w:val="24"/>
                <w:szCs w:val="24"/>
              </w:rPr>
              <w:t>եր</w:t>
            </w:r>
            <w:r w:rsidR="006D4709" w:rsidRPr="00181372">
              <w:rPr>
                <w:rFonts w:ascii="GHEA Grapalat" w:hAnsi="GHEA Grapalat"/>
                <w:sz w:val="24"/>
                <w:szCs w:val="24"/>
              </w:rPr>
              <w:t>ը</w:t>
            </w:r>
            <w:r w:rsidR="006D4709" w:rsidRPr="006D4709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D4709" w:rsidRPr="00181372">
              <w:rPr>
                <w:rFonts w:ascii="GHEA Grapalat" w:hAnsi="GHEA Grapalat"/>
                <w:sz w:val="24"/>
                <w:szCs w:val="24"/>
              </w:rPr>
              <w:t>կցվում</w:t>
            </w:r>
            <w:r w:rsidR="006D470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6D4709">
              <w:rPr>
                <w:rFonts w:ascii="GHEA Grapalat" w:hAnsi="GHEA Grapalat"/>
                <w:sz w:val="24"/>
                <w:szCs w:val="24"/>
              </w:rPr>
              <w:t>են</w:t>
            </w:r>
            <w:r w:rsidR="006D4709" w:rsidRPr="00CE0F65">
              <w:rPr>
                <w:rFonts w:ascii="GHEA Grapalat" w:hAnsi="GHEA Grapalat"/>
                <w:sz w:val="24"/>
                <w:szCs w:val="24"/>
                <w:lang w:val="fr-FR"/>
              </w:rPr>
              <w:t>)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</w:p>
          <w:p w:rsidR="00F775B4" w:rsidRPr="00CE0F65" w:rsidRDefault="000F2B5A" w:rsidP="00181372">
            <w:pPr>
              <w:shd w:val="clear" w:color="auto" w:fill="FFFFFF"/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6</w:t>
            </w:r>
            <w:r w:rsidR="0001566F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="00181372" w:rsidRPr="00CE0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="00181372" w:rsidRPr="00181372">
              <w:rPr>
                <w:rFonts w:ascii="GHEA Grapalat" w:hAnsi="GHEA Grapalat"/>
                <w:sz w:val="24"/>
                <w:szCs w:val="24"/>
              </w:rPr>
              <w:t>Գույքի</w:t>
            </w:r>
            <w:r w:rsidR="0018137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181372" w:rsidRPr="00181372">
              <w:rPr>
                <w:rFonts w:ascii="GHEA Grapalat" w:hAnsi="GHEA Grapalat"/>
                <w:sz w:val="24"/>
                <w:szCs w:val="24"/>
              </w:rPr>
              <w:t>և</w:t>
            </w:r>
            <w:r w:rsidR="0018137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181372" w:rsidRPr="00181372">
              <w:rPr>
                <w:rFonts w:ascii="GHEA Grapalat" w:hAnsi="GHEA Grapalat"/>
                <w:sz w:val="24"/>
                <w:szCs w:val="24"/>
              </w:rPr>
              <w:t>սարքավորումների</w:t>
            </w:r>
            <w:r w:rsidR="0018137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181372" w:rsidRPr="00181372">
              <w:rPr>
                <w:rFonts w:ascii="GHEA Grapalat" w:hAnsi="GHEA Grapalat"/>
                <w:sz w:val="24"/>
                <w:szCs w:val="24"/>
              </w:rPr>
              <w:t>վարձակալություն</w:t>
            </w:r>
            <w:r w:rsidR="00181372" w:rsidRPr="00CE0F65">
              <w:rPr>
                <w:rFonts w:ascii="GHEA Grapalat" w:hAnsi="GHEA Grapalat"/>
                <w:sz w:val="24"/>
                <w:szCs w:val="24"/>
                <w:lang w:val="fr-FR"/>
              </w:rPr>
              <w:t>» -</w:t>
            </w:r>
            <w:r w:rsidR="00AC5F38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18137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4216 </w:t>
            </w:r>
            <w:r w:rsidR="00181372" w:rsidRPr="00181372">
              <w:rPr>
                <w:rFonts w:ascii="GHEA Grapalat" w:hAnsi="GHEA Grapalat"/>
                <w:sz w:val="24"/>
                <w:szCs w:val="24"/>
              </w:rPr>
              <w:t>հոդվածով՝</w:t>
            </w:r>
            <w:r w:rsidR="00181372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2020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թվականի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հունիսի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18-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ին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ՀՀ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Արարատի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մարզի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Խոսրովի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անտառ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պետական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արգելոցի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անտառային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տարածքներում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բռնկված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հրդեհի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ծավալները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գնահատելու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նպատակով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Արմենիան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Հելիքոփթերս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ՍՊԸ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R66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տիպի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ուղղաթիռով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1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թռիչք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իրականացվել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դեպի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Խոսրովի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անտառ՝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Փրկարար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ծառայության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փրկարարական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ուժերի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վարչության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պետի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կողմից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տեղանքի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և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հրդեհի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ծավալների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օդային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հետախուզություն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իրականացնելու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775B4" w:rsidRPr="00181372">
              <w:rPr>
                <w:rFonts w:ascii="GHEA Grapalat" w:hAnsi="GHEA Grapalat"/>
                <w:sz w:val="24"/>
                <w:szCs w:val="24"/>
              </w:rPr>
              <w:t>համար</w:t>
            </w:r>
            <w:r w:rsidR="00F775B4" w:rsidRPr="00CE0F65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F775B4" w:rsidRPr="00CE0F65" w:rsidRDefault="00F775B4" w:rsidP="0018137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181372">
              <w:rPr>
                <w:rFonts w:ascii="GHEA Grapalat" w:hAnsi="GHEA Grapalat"/>
                <w:sz w:val="24"/>
                <w:szCs w:val="24"/>
              </w:rPr>
              <w:t>ՈՒղղաթիռով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իրականացվող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թռիչքի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համար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մեկ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թռիչքային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ժամը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տևել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67 </w:t>
            </w:r>
            <w:r w:rsidRPr="00181372">
              <w:rPr>
                <w:rFonts w:ascii="GHEA Grapalat" w:hAnsi="GHEA Grapalat"/>
                <w:sz w:val="24"/>
                <w:szCs w:val="24"/>
              </w:rPr>
              <w:t>րոպե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և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կազմել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643.2 </w:t>
            </w:r>
            <w:r w:rsidRPr="00181372">
              <w:rPr>
                <w:rFonts w:ascii="GHEA Grapalat" w:hAnsi="GHEA Grapalat"/>
                <w:sz w:val="24"/>
                <w:szCs w:val="24"/>
              </w:rPr>
              <w:t>հազ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Pr="00181372">
              <w:rPr>
                <w:rFonts w:ascii="GHEA Grapalat" w:hAnsi="GHEA Grapalat"/>
                <w:sz w:val="24"/>
                <w:szCs w:val="24"/>
              </w:rPr>
              <w:t>դրամ՝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Pr="00181372">
              <w:rPr>
                <w:rFonts w:ascii="GHEA Grapalat" w:hAnsi="GHEA Grapalat"/>
                <w:sz w:val="24"/>
                <w:szCs w:val="24"/>
              </w:rPr>
              <w:t>ներառյալ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ԱԱՀ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181372">
              <w:rPr>
                <w:rFonts w:ascii="GHEA Grapalat" w:hAnsi="GHEA Grapalat"/>
                <w:sz w:val="24"/>
                <w:szCs w:val="24"/>
              </w:rPr>
              <w:t>ը</w:t>
            </w:r>
            <w:r w:rsidR="0001566F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/</w:t>
            </w:r>
            <w:r w:rsidR="0001566F" w:rsidRPr="00181372">
              <w:rPr>
                <w:rFonts w:ascii="GHEA Grapalat" w:hAnsi="GHEA Grapalat"/>
                <w:sz w:val="24"/>
                <w:szCs w:val="24"/>
              </w:rPr>
              <w:t>հաշվարկը</w:t>
            </w:r>
            <w:r w:rsidR="0001566F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566F" w:rsidRPr="00181372">
              <w:rPr>
                <w:rFonts w:ascii="GHEA Grapalat" w:hAnsi="GHEA Grapalat"/>
                <w:sz w:val="24"/>
                <w:szCs w:val="24"/>
              </w:rPr>
              <w:t>կցվում</w:t>
            </w:r>
            <w:r w:rsidR="0001566F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1566F"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="0001566F" w:rsidRPr="00CE0F65">
              <w:rPr>
                <w:rFonts w:ascii="GHEA Grapalat" w:hAnsi="GHEA Grapalat"/>
                <w:sz w:val="24"/>
                <w:szCs w:val="24"/>
                <w:lang w:val="fr-FR"/>
              </w:rPr>
              <w:t>/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: </w:t>
            </w:r>
          </w:p>
          <w:p w:rsidR="00F775B4" w:rsidRPr="00CE0F65" w:rsidRDefault="00F775B4" w:rsidP="0018137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2020 </w:t>
            </w:r>
            <w:r w:rsidRPr="00181372">
              <w:rPr>
                <w:rFonts w:ascii="GHEA Grapalat" w:hAnsi="GHEA Grapalat"/>
                <w:sz w:val="24"/>
                <w:szCs w:val="24"/>
              </w:rPr>
              <w:t>թվականի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հունիսի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28-</w:t>
            </w:r>
            <w:r w:rsidRPr="00181372">
              <w:rPr>
                <w:rFonts w:ascii="GHEA Grapalat" w:hAnsi="GHEA Grapalat"/>
                <w:sz w:val="24"/>
                <w:szCs w:val="24"/>
              </w:rPr>
              <w:t>ին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Արտակարգ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իրավիճակների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և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r w:rsidRPr="00181372">
              <w:rPr>
                <w:rFonts w:ascii="GHEA Grapalat" w:hAnsi="GHEA Grapalat"/>
                <w:sz w:val="24"/>
                <w:szCs w:val="24"/>
              </w:rPr>
              <w:t>Արմենիան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Հելիքոփթերս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» </w:t>
            </w:r>
            <w:r w:rsidRPr="00181372">
              <w:rPr>
                <w:rFonts w:ascii="GHEA Grapalat" w:hAnsi="GHEA Grapalat"/>
                <w:sz w:val="24"/>
                <w:szCs w:val="24"/>
              </w:rPr>
              <w:t>ՍՊԸ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>-</w:t>
            </w:r>
            <w:r w:rsidRPr="00181372">
              <w:rPr>
                <w:rFonts w:ascii="GHEA Grapalat" w:hAnsi="GHEA Grapalat"/>
                <w:sz w:val="24"/>
                <w:szCs w:val="24"/>
              </w:rPr>
              <w:t>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միջև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կնքվել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ծառայությունների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մատուցման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պայմանագիր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181372">
              <w:rPr>
                <w:rFonts w:ascii="GHEA Grapalat" w:hAnsi="GHEA Grapalat"/>
                <w:sz w:val="24"/>
                <w:szCs w:val="24"/>
              </w:rPr>
              <w:t>միաժամանակ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պայմանագրի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7.1-</w:t>
            </w:r>
            <w:r w:rsidRPr="00181372">
              <w:rPr>
                <w:rFonts w:ascii="GHEA Grapalat" w:hAnsi="GHEA Grapalat"/>
                <w:sz w:val="24"/>
                <w:szCs w:val="24"/>
              </w:rPr>
              <w:t>րդ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կետում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նշվել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, </w:t>
            </w:r>
            <w:r w:rsidRPr="00181372">
              <w:rPr>
                <w:rFonts w:ascii="GHEA Grapalat" w:hAnsi="GHEA Grapalat"/>
                <w:sz w:val="24"/>
                <w:szCs w:val="24"/>
              </w:rPr>
              <w:t>որ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պայմանագրի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պայմանները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կիրառվում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են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մինչև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պայմանագրի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ուժի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մեջ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մտնելը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կողմերի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միջև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2020 </w:t>
            </w:r>
            <w:r w:rsidRPr="00181372">
              <w:rPr>
                <w:rFonts w:ascii="GHEA Grapalat" w:hAnsi="GHEA Grapalat"/>
                <w:sz w:val="24"/>
                <w:szCs w:val="24"/>
              </w:rPr>
              <w:t>թվականի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հունիսի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18-</w:t>
            </w:r>
            <w:r w:rsidRPr="00181372">
              <w:rPr>
                <w:rFonts w:ascii="GHEA Grapalat" w:hAnsi="GHEA Grapalat"/>
                <w:sz w:val="24"/>
                <w:szCs w:val="24"/>
              </w:rPr>
              <w:t>ից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փաստացի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ծագած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հարաբերությունների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նկատմամբ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(</w:t>
            </w:r>
            <w:r w:rsidRPr="00181372">
              <w:rPr>
                <w:rFonts w:ascii="GHEA Grapalat" w:hAnsi="GHEA Grapalat"/>
                <w:sz w:val="24"/>
                <w:szCs w:val="24"/>
              </w:rPr>
              <w:t>կցվում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Pr="00181372">
              <w:rPr>
                <w:rFonts w:ascii="GHEA Grapalat" w:hAnsi="GHEA Grapalat"/>
                <w:sz w:val="24"/>
                <w:szCs w:val="24"/>
              </w:rPr>
              <w:t>պայմանագիրը</w:t>
            </w: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): </w:t>
            </w:r>
          </w:p>
          <w:p w:rsidR="00482351" w:rsidRPr="00CE0F65" w:rsidRDefault="000F2B5A" w:rsidP="00181372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>
              <w:rPr>
                <w:rFonts w:ascii="GHEA Grapalat" w:hAnsi="GHEA Grapalat"/>
                <w:sz w:val="24"/>
                <w:szCs w:val="24"/>
                <w:lang w:val="fr-FR"/>
              </w:rPr>
              <w:t>7</w:t>
            </w:r>
            <w:r w:rsidR="0001566F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.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ԱԻՆ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աշխատակազմի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181372" w:rsidRPr="00CE0F65">
              <w:rPr>
                <w:rFonts w:ascii="GHEA Grapalat" w:hAnsi="GHEA Grapalat"/>
                <w:sz w:val="24"/>
                <w:szCs w:val="24"/>
                <w:lang w:val="fr-FR"/>
              </w:rPr>
              <w:t>«</w:t>
            </w:r>
            <w:r w:rsidR="00181372">
              <w:rPr>
                <w:rFonts w:ascii="GHEA Grapalat" w:hAnsi="GHEA Grapalat"/>
                <w:sz w:val="24"/>
                <w:szCs w:val="24"/>
              </w:rPr>
              <w:t>Կ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ոմունալ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ծառայություններ</w:t>
            </w:r>
            <w:r w:rsidR="00181372" w:rsidRPr="00CE0F65">
              <w:rPr>
                <w:rFonts w:ascii="GHEA Grapalat" w:hAnsi="GHEA Grapalat"/>
                <w:sz w:val="24"/>
                <w:szCs w:val="24"/>
                <w:lang w:val="fr-FR"/>
              </w:rPr>
              <w:t>»-4213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հոդվածի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56.3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հազար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դրամի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անհրաժեշտությունը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պայմանավորված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ոռոգման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ջրի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ծախսերի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գծով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առաջացած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պարտավորությունների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մարման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="005E4410" w:rsidRPr="00181372">
              <w:rPr>
                <w:rFonts w:ascii="GHEA Grapalat" w:hAnsi="GHEA Grapalat"/>
                <w:sz w:val="24"/>
                <w:szCs w:val="24"/>
              </w:rPr>
              <w:t>համար</w:t>
            </w:r>
            <w:r w:rsidR="005E4410" w:rsidRPr="00CE0F65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  <w:p w:rsidR="000545FA" w:rsidRPr="00CE0F65" w:rsidRDefault="00E072C7" w:rsidP="000F2B5A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  <w:lang w:val="fr-FR"/>
              </w:rPr>
            </w:pPr>
            <w:r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        </w:t>
            </w:r>
            <w:r w:rsidR="00024046" w:rsidRPr="00181372">
              <w:rPr>
                <w:rFonts w:ascii="GHEA Grapalat" w:hAnsi="GHEA Grapalat"/>
                <w:sz w:val="24"/>
                <w:szCs w:val="24"/>
              </w:rPr>
              <w:t>Վերոհիշյալ</w:t>
            </w:r>
            <w:r w:rsidR="00024046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24046" w:rsidRPr="00181372">
              <w:rPr>
                <w:rFonts w:ascii="GHEA Grapalat" w:hAnsi="GHEA Grapalat"/>
                <w:sz w:val="24"/>
                <w:szCs w:val="24"/>
              </w:rPr>
              <w:t>խնդրի</w:t>
            </w:r>
            <w:r w:rsidR="00024046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24046" w:rsidRPr="00181372">
              <w:rPr>
                <w:rFonts w:ascii="GHEA Grapalat" w:hAnsi="GHEA Grapalat"/>
                <w:sz w:val="24"/>
                <w:szCs w:val="24"/>
              </w:rPr>
              <w:t>կարգավորման</w:t>
            </w:r>
            <w:r w:rsidR="00024046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24046" w:rsidRPr="00181372">
              <w:rPr>
                <w:rFonts w:ascii="GHEA Grapalat" w:hAnsi="GHEA Grapalat"/>
                <w:sz w:val="24"/>
                <w:szCs w:val="24"/>
              </w:rPr>
              <w:t>համար</w:t>
            </w:r>
            <w:r w:rsidR="00024046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24046" w:rsidRPr="00181372">
              <w:rPr>
                <w:rFonts w:ascii="GHEA Grapalat" w:hAnsi="GHEA Grapalat"/>
                <w:sz w:val="24"/>
                <w:szCs w:val="24"/>
              </w:rPr>
              <w:t>առաջարկվում</w:t>
            </w:r>
            <w:r w:rsidR="00024046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24046" w:rsidRPr="00181372">
              <w:rPr>
                <w:rFonts w:ascii="GHEA Grapalat" w:hAnsi="GHEA Grapalat"/>
                <w:sz w:val="24"/>
                <w:szCs w:val="24"/>
              </w:rPr>
              <w:t>է</w:t>
            </w:r>
            <w:r w:rsidR="00024046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="00024046" w:rsidRPr="00181372">
              <w:rPr>
                <w:rFonts w:ascii="GHEA Grapalat" w:hAnsi="GHEA Grapalat"/>
                <w:sz w:val="24"/>
                <w:szCs w:val="24"/>
              </w:rPr>
              <w:t>ԱԻՆ</w:t>
            </w:r>
            <w:r w:rsidR="00024046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C8518E" w:rsidRPr="00181372">
              <w:rPr>
                <w:rFonts w:ascii="GHEA Grapalat" w:hAnsi="GHEA Grapalat"/>
                <w:sz w:val="24"/>
                <w:szCs w:val="24"/>
              </w:rPr>
              <w:t></w:t>
            </w:r>
            <w:r w:rsidR="00BD56B9" w:rsidRPr="00CE0F65">
              <w:rPr>
                <w:rFonts w:ascii="GHEA Grapalat" w:hAnsi="GHEA Grapalat"/>
                <w:sz w:val="24"/>
                <w:szCs w:val="24"/>
                <w:lang w:val="fr-FR"/>
              </w:rPr>
              <w:t>1090-</w:t>
            </w:r>
            <w:r w:rsidR="00024046" w:rsidRPr="00181372">
              <w:rPr>
                <w:rFonts w:ascii="GHEA Grapalat" w:hAnsi="GHEA Grapalat"/>
                <w:sz w:val="24"/>
                <w:szCs w:val="24"/>
              </w:rPr>
              <w:t>Փրկարար</w:t>
            </w:r>
            <w:r w:rsidR="00C8518E">
              <w:rPr>
                <w:rFonts w:ascii="GHEA Grapalat" w:hAnsi="GHEA Grapalat"/>
                <w:sz w:val="24"/>
                <w:szCs w:val="24"/>
              </w:rPr>
              <w:t>ա</w:t>
            </w:r>
            <w:r w:rsidR="00024046" w:rsidRPr="00181372">
              <w:rPr>
                <w:rFonts w:ascii="GHEA Grapalat" w:hAnsi="GHEA Grapalat"/>
                <w:sz w:val="24"/>
                <w:szCs w:val="24"/>
              </w:rPr>
              <w:t>կան</w:t>
            </w:r>
            <w:r w:rsidR="00024046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="00FD3021" w:rsidRPr="00181372">
              <w:rPr>
                <w:rFonts w:ascii="GHEA Grapalat" w:hAnsi="GHEA Grapalat"/>
                <w:sz w:val="24"/>
                <w:szCs w:val="24"/>
              </w:rPr>
              <w:t>ծառայություններ</w:t>
            </w:r>
            <w:r w:rsidR="00C8518E" w:rsidRPr="00181372">
              <w:rPr>
                <w:rFonts w:ascii="GHEA Grapalat" w:hAnsi="GHEA Grapalat"/>
                <w:sz w:val="24"/>
                <w:szCs w:val="24"/>
              </w:rPr>
              <w:t></w:t>
            </w:r>
            <w:r w:rsidR="004D7E2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D7E25">
              <w:rPr>
                <w:rFonts w:ascii="GHEA Grapalat" w:hAnsi="GHEA Grapalat"/>
                <w:sz w:val="24"/>
                <w:szCs w:val="24"/>
              </w:rPr>
              <w:t>ծրագրի</w:t>
            </w:r>
            <w:r w:rsidR="004D7E2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11001 </w:t>
            </w:r>
            <w:r w:rsidR="004D7E25">
              <w:rPr>
                <w:rFonts w:ascii="GHEA Grapalat" w:hAnsi="GHEA Grapalat"/>
                <w:sz w:val="24"/>
                <w:szCs w:val="24"/>
              </w:rPr>
              <w:t>միջոցառման</w:t>
            </w:r>
            <w:r w:rsidR="004D7E2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«</w:t>
            </w:r>
            <w:r w:rsidR="00AC5F38" w:rsidRPr="00CE0F65">
              <w:rPr>
                <w:rFonts w:ascii="GHEA Grapalat" w:hAnsi="GHEA Grapalat"/>
                <w:sz w:val="24"/>
                <w:szCs w:val="24"/>
                <w:lang w:val="fr-FR"/>
              </w:rPr>
              <w:t>4725-</w:t>
            </w:r>
            <w:r w:rsidR="004D7E25" w:rsidRPr="00181372">
              <w:rPr>
                <w:rFonts w:ascii="GHEA Grapalat" w:hAnsi="GHEA Grapalat"/>
                <w:sz w:val="24"/>
                <w:szCs w:val="24"/>
              </w:rPr>
              <w:t>Կենսաթոշակի</w:t>
            </w:r>
            <w:r w:rsidR="004D7E2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D7E25" w:rsidRPr="00181372">
              <w:rPr>
                <w:rFonts w:ascii="GHEA Grapalat" w:hAnsi="GHEA Grapalat"/>
                <w:sz w:val="24"/>
                <w:szCs w:val="24"/>
              </w:rPr>
              <w:t>անցնելու</w:t>
            </w:r>
            <w:r w:rsidR="004D7E2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D7E25" w:rsidRPr="00181372">
              <w:rPr>
                <w:rFonts w:ascii="GHEA Grapalat" w:hAnsi="GHEA Grapalat"/>
                <w:sz w:val="24"/>
                <w:szCs w:val="24"/>
              </w:rPr>
              <w:t>հետ</w:t>
            </w:r>
            <w:r w:rsidR="004D7E2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D7E25" w:rsidRPr="00181372">
              <w:rPr>
                <w:rFonts w:ascii="GHEA Grapalat" w:hAnsi="GHEA Grapalat"/>
                <w:sz w:val="24"/>
                <w:szCs w:val="24"/>
              </w:rPr>
              <w:t>կապված</w:t>
            </w:r>
            <w:r w:rsidR="004D7E2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 </w:t>
            </w:r>
            <w:r w:rsidR="004D7E25" w:rsidRPr="00181372">
              <w:rPr>
                <w:rFonts w:ascii="GHEA Grapalat" w:hAnsi="GHEA Grapalat"/>
                <w:sz w:val="24"/>
                <w:szCs w:val="24"/>
              </w:rPr>
              <w:t>և</w:t>
            </w:r>
            <w:r w:rsidR="004D7E2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D7E25" w:rsidRPr="00181372">
              <w:rPr>
                <w:rFonts w:ascii="GHEA Grapalat" w:hAnsi="GHEA Grapalat"/>
                <w:sz w:val="24"/>
                <w:szCs w:val="24"/>
              </w:rPr>
              <w:t>տարիքային</w:t>
            </w:r>
            <w:r w:rsidR="004D7E2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D7E25" w:rsidRPr="00181372">
              <w:rPr>
                <w:rFonts w:ascii="GHEA Grapalat" w:hAnsi="GHEA Grapalat"/>
                <w:sz w:val="24"/>
                <w:szCs w:val="24"/>
              </w:rPr>
              <w:t>նպաստներ</w:t>
            </w:r>
            <w:r w:rsidR="004D7E2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D7E25" w:rsidRPr="00181372">
              <w:rPr>
                <w:rFonts w:ascii="GHEA Grapalat" w:hAnsi="GHEA Grapalat"/>
                <w:sz w:val="24"/>
                <w:szCs w:val="24"/>
              </w:rPr>
              <w:t>բյուջեից</w:t>
            </w:r>
            <w:r w:rsidR="004D7E25" w:rsidRPr="00CE0F65">
              <w:rPr>
                <w:rFonts w:ascii="GHEA Grapalat" w:hAnsi="GHEA Grapalat"/>
                <w:sz w:val="24"/>
                <w:szCs w:val="24"/>
                <w:lang w:val="fr-FR"/>
              </w:rPr>
              <w:t>»</w:t>
            </w:r>
            <w:r w:rsidR="00122CDF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D7E25" w:rsidRPr="00181372">
              <w:rPr>
                <w:rFonts w:ascii="GHEA Grapalat" w:hAnsi="GHEA Grapalat"/>
                <w:sz w:val="24"/>
                <w:szCs w:val="24"/>
              </w:rPr>
              <w:lastRenderedPageBreak/>
              <w:t>տնտեսագիտական</w:t>
            </w:r>
            <w:r w:rsidR="004D7E2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D7E25" w:rsidRPr="00181372">
              <w:rPr>
                <w:rFonts w:ascii="GHEA Grapalat" w:hAnsi="GHEA Grapalat"/>
                <w:sz w:val="24"/>
                <w:szCs w:val="24"/>
              </w:rPr>
              <w:t>դասակարգման</w:t>
            </w:r>
            <w:r w:rsidR="004D7E2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D7E25" w:rsidRPr="00181372">
              <w:rPr>
                <w:rFonts w:ascii="GHEA Grapalat" w:hAnsi="GHEA Grapalat"/>
                <w:sz w:val="24"/>
                <w:szCs w:val="24"/>
              </w:rPr>
              <w:t>հոդվածի</w:t>
            </w:r>
            <w:r w:rsidR="004D7E2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D7E25" w:rsidRPr="00181372">
              <w:rPr>
                <w:rFonts w:ascii="GHEA Grapalat" w:hAnsi="GHEA Grapalat"/>
                <w:sz w:val="24"/>
                <w:szCs w:val="24"/>
              </w:rPr>
              <w:t>տնտեսված</w:t>
            </w:r>
            <w:r w:rsidR="004D7E25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4D7E25" w:rsidRPr="00181372">
              <w:rPr>
                <w:rFonts w:ascii="GHEA Grapalat" w:hAnsi="GHEA Grapalat"/>
                <w:sz w:val="24"/>
                <w:szCs w:val="24"/>
              </w:rPr>
              <w:t>միջոցներից</w:t>
            </w:r>
            <w:r w:rsidR="00FD3021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D56B9" w:rsidRPr="00181372">
              <w:rPr>
                <w:rFonts w:ascii="GHEA Grapalat" w:hAnsi="GHEA Grapalat"/>
                <w:sz w:val="24"/>
                <w:szCs w:val="24"/>
              </w:rPr>
              <w:t>համապատասխանաբար</w:t>
            </w:r>
            <w:r w:rsidR="00BD56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0F2B5A" w:rsidRPr="007D2C3B">
              <w:rPr>
                <w:rFonts w:ascii="GHEA Grapalat" w:hAnsi="GHEA Grapalat"/>
                <w:b/>
                <w:sz w:val="24"/>
                <w:szCs w:val="24"/>
                <w:lang w:val="fr-FR"/>
              </w:rPr>
              <w:t>14</w:t>
            </w:r>
            <w:r w:rsidR="005E4410" w:rsidRPr="007D2C3B">
              <w:rPr>
                <w:rFonts w:ascii="Courier New" w:hAnsi="Courier New" w:cs="Courier New"/>
                <w:b/>
                <w:sz w:val="24"/>
                <w:szCs w:val="24"/>
                <w:lang w:val="fr-FR"/>
              </w:rPr>
              <w:t> </w:t>
            </w:r>
            <w:r w:rsidR="000F2B5A" w:rsidRPr="007D2C3B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105</w:t>
            </w:r>
            <w:r w:rsidR="005E4410" w:rsidRPr="007D2C3B">
              <w:rPr>
                <w:rFonts w:ascii="GHEA Grapalat" w:hAnsi="GHEA Grapalat" w:cs="GHEA Grapalat"/>
                <w:b/>
                <w:sz w:val="24"/>
                <w:szCs w:val="24"/>
                <w:lang w:val="fr-FR"/>
              </w:rPr>
              <w:t>.0</w:t>
            </w:r>
            <w:r w:rsidR="00FD3021" w:rsidRPr="007D2C3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FD3021" w:rsidRPr="007D2C3B">
              <w:rPr>
                <w:rFonts w:ascii="GHEA Grapalat" w:hAnsi="GHEA Grapalat"/>
                <w:b/>
                <w:sz w:val="24"/>
                <w:szCs w:val="24"/>
              </w:rPr>
              <w:t>հազար</w:t>
            </w:r>
            <w:r w:rsidR="00FD3021" w:rsidRPr="007D2C3B">
              <w:rPr>
                <w:rFonts w:ascii="GHEA Grapalat" w:hAnsi="GHEA Grapalat"/>
                <w:b/>
                <w:sz w:val="24"/>
                <w:szCs w:val="24"/>
                <w:lang w:val="fr-FR"/>
              </w:rPr>
              <w:t xml:space="preserve"> </w:t>
            </w:r>
            <w:r w:rsidR="00FD3021" w:rsidRPr="007D2C3B">
              <w:rPr>
                <w:rFonts w:ascii="GHEA Grapalat" w:hAnsi="GHEA Grapalat"/>
                <w:b/>
                <w:sz w:val="24"/>
                <w:szCs w:val="24"/>
              </w:rPr>
              <w:t>դրամ</w:t>
            </w:r>
            <w:r w:rsidR="00BD56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122CDF" w:rsidRPr="00181372">
              <w:rPr>
                <w:rFonts w:ascii="GHEA Grapalat" w:hAnsi="GHEA Grapalat"/>
                <w:sz w:val="24"/>
                <w:szCs w:val="24"/>
              </w:rPr>
              <w:t>նվազեցնել</w:t>
            </w:r>
            <w:r w:rsidR="00122CDF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D56B9" w:rsidRPr="00181372">
              <w:rPr>
                <w:rFonts w:ascii="GHEA Grapalat" w:hAnsi="GHEA Grapalat"/>
                <w:sz w:val="24"/>
                <w:szCs w:val="24"/>
              </w:rPr>
              <w:t>և</w:t>
            </w:r>
            <w:r w:rsidR="00BD56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FD3021" w:rsidRPr="00181372">
              <w:rPr>
                <w:rFonts w:ascii="GHEA Grapalat" w:hAnsi="GHEA Grapalat"/>
                <w:sz w:val="24"/>
                <w:szCs w:val="24"/>
              </w:rPr>
              <w:t>հատկացնել</w:t>
            </w:r>
            <w:r w:rsidR="00BD56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D56B9" w:rsidRPr="00181372">
              <w:rPr>
                <w:rFonts w:ascii="GHEA Grapalat" w:hAnsi="GHEA Grapalat"/>
                <w:sz w:val="24"/>
                <w:szCs w:val="24"/>
              </w:rPr>
              <w:t>վերը</w:t>
            </w:r>
            <w:r w:rsidR="00BD56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D56B9" w:rsidRPr="00181372">
              <w:rPr>
                <w:rFonts w:ascii="GHEA Grapalat" w:hAnsi="GHEA Grapalat"/>
                <w:sz w:val="24"/>
                <w:szCs w:val="24"/>
              </w:rPr>
              <w:t>նշված</w:t>
            </w:r>
            <w:r w:rsidR="00BD56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D56B9" w:rsidRPr="00181372">
              <w:rPr>
                <w:rFonts w:ascii="GHEA Grapalat" w:hAnsi="GHEA Grapalat"/>
                <w:sz w:val="24"/>
                <w:szCs w:val="24"/>
              </w:rPr>
              <w:t>հոդվածներով</w:t>
            </w:r>
            <w:r w:rsidR="00BD56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D56B9" w:rsidRPr="00181372">
              <w:rPr>
                <w:rFonts w:ascii="GHEA Grapalat" w:hAnsi="GHEA Grapalat"/>
                <w:sz w:val="24"/>
                <w:szCs w:val="24"/>
              </w:rPr>
              <w:t>առաջացած</w:t>
            </w:r>
            <w:r w:rsidR="00BD56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D56B9" w:rsidRPr="00181372">
              <w:rPr>
                <w:rFonts w:ascii="GHEA Grapalat" w:hAnsi="GHEA Grapalat"/>
                <w:sz w:val="24"/>
                <w:szCs w:val="24"/>
              </w:rPr>
              <w:t>պարտավորությունների</w:t>
            </w:r>
            <w:r w:rsidR="00BD56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D56B9" w:rsidRPr="00181372">
              <w:rPr>
                <w:rFonts w:ascii="GHEA Grapalat" w:hAnsi="GHEA Grapalat"/>
                <w:sz w:val="24"/>
                <w:szCs w:val="24"/>
              </w:rPr>
              <w:t>մարման</w:t>
            </w:r>
            <w:r w:rsidR="00BD56B9" w:rsidRPr="00CE0F65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BD56B9" w:rsidRPr="00181372">
              <w:rPr>
                <w:rFonts w:ascii="GHEA Grapalat" w:hAnsi="GHEA Grapalat"/>
                <w:sz w:val="24"/>
                <w:szCs w:val="24"/>
              </w:rPr>
              <w:t>համար</w:t>
            </w:r>
            <w:r w:rsidR="00FD3021" w:rsidRPr="00CE0F65">
              <w:rPr>
                <w:rFonts w:ascii="GHEA Grapalat" w:hAnsi="GHEA Grapalat"/>
                <w:sz w:val="24"/>
                <w:szCs w:val="24"/>
                <w:lang w:val="fr-FR"/>
              </w:rPr>
              <w:t>:</w:t>
            </w:r>
          </w:p>
        </w:tc>
      </w:tr>
      <w:tr w:rsidR="009B0372" w:rsidRPr="007D2C3B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2B30B1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lastRenderedPageBreak/>
              <w:t>2.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2B30B1">
            <w:pPr>
              <w:spacing w:line="276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Կարգավորման նպատակը և բնույթը</w:t>
            </w:r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և ա</w:t>
            </w:r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կնկալվող</w:t>
            </w:r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արդյուն</w:t>
            </w:r>
            <w:proofErr w:type="gramStart"/>
            <w:r w:rsidR="007919A9" w:rsidRPr="007919A9">
              <w:rPr>
                <w:rFonts w:ascii="GHEA Grapalat" w:hAnsi="GHEA Grapalat"/>
                <w:sz w:val="24"/>
                <w:szCs w:val="24"/>
                <w:lang w:val="fr-FR" w:eastAsia="en-US"/>
              </w:rPr>
              <w:t>)</w:t>
            </w:r>
            <w:r w:rsidRPr="00EC53E8">
              <w:rPr>
                <w:rFonts w:ascii="GHEA Grapalat" w:hAnsi="GHEA Grapalat" w:cs="Sylfaen"/>
                <w:b/>
                <w:color w:val="000000" w:themeColor="text1"/>
                <w:sz w:val="24"/>
                <w:szCs w:val="24"/>
              </w:rPr>
              <w:t>քը</w:t>
            </w:r>
            <w:proofErr w:type="gramEnd"/>
          </w:p>
        </w:tc>
      </w:tr>
      <w:tr w:rsidR="009B0372" w:rsidRPr="007D2C3B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7A51BB" w:rsidRDefault="00C51FD7" w:rsidP="0051106F">
            <w:pPr>
              <w:spacing w:line="360" w:lineRule="auto"/>
              <w:ind w:firstLine="426"/>
              <w:jc w:val="both"/>
              <w:rPr>
                <w:rFonts w:ascii="GHEA Grapalat" w:hAnsi="GHEA Grapalat"/>
                <w:color w:val="FF0000"/>
                <w:sz w:val="24"/>
                <w:szCs w:val="24"/>
                <w:lang w:val="fr-FR" w:eastAsia="en-US"/>
              </w:rPr>
            </w:pP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>Նախագծի</w:t>
            </w:r>
            <w:r w:rsidRPr="00FD3021">
              <w:rPr>
                <w:rFonts w:ascii="GHEA Grapalat" w:hAnsi="GHEA Grapalat" w:cs="Tahoma"/>
                <w:sz w:val="24"/>
                <w:szCs w:val="24"/>
                <w:lang w:val="af-ZA"/>
              </w:rPr>
              <w:t xml:space="preserve"> </w:t>
            </w:r>
            <w:r w:rsidRPr="00FD3021">
              <w:rPr>
                <w:rFonts w:ascii="GHEA Grapalat" w:hAnsi="GHEA Grapalat" w:cs="Tahoma"/>
                <w:sz w:val="24"/>
                <w:szCs w:val="24"/>
                <w:lang w:val="hy-AM"/>
              </w:rPr>
              <w:t xml:space="preserve">ընդունմամբ  </w:t>
            </w:r>
            <w:r w:rsidR="007A51BB">
              <w:rPr>
                <w:rFonts w:ascii="GHEA Grapalat" w:hAnsi="GHEA Grapalat"/>
                <w:sz w:val="24"/>
                <w:szCs w:val="24"/>
              </w:rPr>
              <w:t>կիրականացվի</w:t>
            </w:r>
            <w:r w:rsidR="007A51BB" w:rsidRPr="007A51B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7A51BB">
              <w:rPr>
                <w:rFonts w:ascii="GHEA Grapalat" w:hAnsi="GHEA Grapalat"/>
                <w:sz w:val="24"/>
                <w:szCs w:val="24"/>
              </w:rPr>
              <w:t>ԱԻ</w:t>
            </w:r>
            <w:r w:rsidR="007A51BB" w:rsidRPr="007A51B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7A51BB">
              <w:rPr>
                <w:rFonts w:ascii="GHEA Grapalat" w:hAnsi="GHEA Grapalat"/>
                <w:sz w:val="24"/>
                <w:szCs w:val="24"/>
              </w:rPr>
              <w:t>նախարարության</w:t>
            </w:r>
            <w:r w:rsidR="007A51BB" w:rsidRPr="007A51B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7A51BB">
              <w:rPr>
                <w:rFonts w:ascii="GHEA Grapalat" w:hAnsi="GHEA Grapalat"/>
                <w:sz w:val="24"/>
                <w:szCs w:val="24"/>
              </w:rPr>
              <w:t>պարտավորությունների</w:t>
            </w:r>
            <w:r w:rsidR="007A51BB" w:rsidRPr="007A51BB">
              <w:rPr>
                <w:rFonts w:ascii="GHEA Grapalat" w:hAnsi="GHEA Grapalat"/>
                <w:sz w:val="24"/>
                <w:szCs w:val="24"/>
                <w:lang w:val="fr-FR"/>
              </w:rPr>
              <w:t xml:space="preserve"> </w:t>
            </w:r>
            <w:r w:rsidR="007A51BB">
              <w:rPr>
                <w:rFonts w:ascii="GHEA Grapalat" w:hAnsi="GHEA Grapalat"/>
                <w:sz w:val="24"/>
                <w:szCs w:val="24"/>
              </w:rPr>
              <w:t>վճարումը</w:t>
            </w:r>
            <w:r w:rsidR="007A51BB" w:rsidRPr="00C8518E">
              <w:rPr>
                <w:rFonts w:ascii="GHEA Grapalat" w:hAnsi="GHEA Grapalat" w:cs="Tahoma"/>
                <w:sz w:val="24"/>
                <w:szCs w:val="24"/>
                <w:lang w:val="hy-AM"/>
              </w:rPr>
              <w:t>:</w:t>
            </w:r>
          </w:p>
        </w:tc>
      </w:tr>
      <w:tr w:rsidR="009B0372" w:rsidRPr="007D2C3B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2B30B1">
            <w:pPr>
              <w:spacing w:line="276" w:lineRule="auto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3.</w:t>
            </w: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1E2EAE">
            <w:pPr>
              <w:spacing w:line="360" w:lineRule="auto"/>
              <w:jc w:val="both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>Նախագծի մշակման գործընթացում ներգրավված ինստիտուտները և անձինք</w:t>
            </w:r>
          </w:p>
        </w:tc>
      </w:tr>
      <w:tr w:rsidR="009B0372" w:rsidRPr="007D2C3B" w:rsidTr="008B617F"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2B30B1">
            <w:pPr>
              <w:spacing w:line="276" w:lineRule="auto"/>
              <w:ind w:firstLine="720"/>
              <w:jc w:val="both"/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5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CB3002" w:rsidP="001E2EAE">
            <w:pPr>
              <w:spacing w:line="360" w:lineRule="auto"/>
              <w:jc w:val="both"/>
              <w:rPr>
                <w:rFonts w:ascii="GHEA Grapalat" w:hAnsi="GHEA Grapalat" w:cs="Arial Armenian"/>
                <w:color w:val="000000" w:themeColor="text1"/>
                <w:sz w:val="24"/>
                <w:szCs w:val="24"/>
                <w:lang w:val="fr-FR"/>
              </w:rPr>
            </w:pPr>
            <w:r w:rsidRPr="00CB3002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   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Նախագիծը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մշակվել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է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  <w:lang w:val="fr-FR"/>
              </w:rPr>
              <w:t xml:space="preserve"> </w:t>
            </w:r>
            <w:r w:rsidR="00694C18">
              <w:rPr>
                <w:rFonts w:ascii="GHEA Grapalat" w:hAnsi="GHEA Grapalat" w:cs="Sylfaen"/>
                <w:color w:val="000000" w:themeColor="text1"/>
                <w:sz w:val="24"/>
                <w:szCs w:val="24"/>
                <w:shd w:val="clear" w:color="auto" w:fill="FFFFFF"/>
              </w:rPr>
              <w:t>Ա</w:t>
            </w:r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րտակարգ</w:t>
            </w:r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իրավիճակների</w:t>
            </w:r>
            <w:r w:rsidR="009B0372"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նախարարությ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ա</w:t>
            </w:r>
            <w:r w:rsidR="00215F9A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ru-RU"/>
              </w:rPr>
              <w:t>ն</w:t>
            </w:r>
            <w:r w:rsidR="00EA09E3" w:rsidRPr="00EA09E3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EA09E3">
              <w:rPr>
                <w:rFonts w:ascii="GHEA Grapalat" w:hAnsi="GHEA Grapalat" w:cs="Sylfaen"/>
                <w:color w:val="000000" w:themeColor="text1"/>
                <w:sz w:val="24"/>
                <w:szCs w:val="24"/>
              </w:rPr>
              <w:t>կողմից</w:t>
            </w:r>
            <w:r w:rsidR="009B0372" w:rsidRPr="008F4092"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  <w:t>:</w:t>
            </w:r>
          </w:p>
        </w:tc>
      </w:tr>
      <w:tr w:rsidR="009B0372" w:rsidRPr="007D2C3B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1E2EA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ՏԵՂԵԿԱՆՔ</w:t>
            </w:r>
          </w:p>
          <w:p w:rsidR="009B0372" w:rsidRPr="008F4092" w:rsidRDefault="009B0372" w:rsidP="001E2EA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Նախագծի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առնչությամբ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ընդունվելիք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այլ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իրավական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ակտերի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կամ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դրանց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ընդունման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անհրաժեշտության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բացակայության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hy-AM"/>
              </w:rPr>
              <w:t>մասին</w:t>
            </w:r>
          </w:p>
        </w:tc>
      </w:tr>
      <w:tr w:rsidR="009B0372" w:rsidRPr="007D2C3B" w:rsidTr="008B617F">
        <w:tc>
          <w:tcPr>
            <w:tcW w:w="88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0372" w:rsidRPr="008F4092" w:rsidRDefault="009B0372" w:rsidP="001E2EA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</w:p>
        </w:tc>
        <w:tc>
          <w:tcPr>
            <w:tcW w:w="9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1E2EA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fr-FR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Սույն նախագծի ընդունումը </w:t>
            </w:r>
            <w:r w:rsidR="00B33897">
              <w:rPr>
                <w:rFonts w:ascii="GHEA Grapalat" w:hAnsi="GHEA Grapalat"/>
                <w:sz w:val="24"/>
              </w:rPr>
              <w:t>Հ</w:t>
            </w:r>
            <w:r w:rsidR="00B33897">
              <w:rPr>
                <w:rFonts w:ascii="GHEA Grapalat" w:hAnsi="GHEA Grapalat"/>
                <w:sz w:val="24"/>
                <w:lang w:val="hy-AM"/>
              </w:rPr>
              <w:t xml:space="preserve">այաստանի </w:t>
            </w:r>
            <w:r w:rsidR="00B33897" w:rsidRPr="008F5C8C">
              <w:rPr>
                <w:rFonts w:ascii="GHEA Grapalat" w:hAnsi="GHEA Grapalat"/>
                <w:sz w:val="24"/>
              </w:rPr>
              <w:t>Հ</w:t>
            </w:r>
            <w:r w:rsidR="00B33897" w:rsidRPr="008F5C8C">
              <w:rPr>
                <w:rFonts w:ascii="GHEA Grapalat" w:hAnsi="GHEA Grapalat"/>
                <w:sz w:val="24"/>
                <w:lang w:val="hy-AM"/>
              </w:rPr>
              <w:t>անրապետության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այլ իրավական ակտերում փոփոխություններ և լրացումներ կատարելու անհրաժեշտություն չի առաջացնում:</w:t>
            </w:r>
          </w:p>
        </w:tc>
      </w:tr>
      <w:tr w:rsidR="009B0372" w:rsidRPr="007D2C3B" w:rsidTr="008B617F"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EC53E8" w:rsidRDefault="009B0372" w:rsidP="001E2EAE">
            <w:pPr>
              <w:tabs>
                <w:tab w:val="left" w:pos="851"/>
              </w:tabs>
              <w:spacing w:line="360" w:lineRule="auto"/>
              <w:ind w:firstLine="720"/>
              <w:jc w:val="center"/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ՏԵՂԵԿԱՆՔ</w:t>
            </w:r>
          </w:p>
          <w:p w:rsidR="009B0372" w:rsidRPr="008F4092" w:rsidRDefault="009B0372" w:rsidP="001E2EAE">
            <w:pPr>
              <w:spacing w:line="360" w:lineRule="auto"/>
              <w:ind w:firstLine="720"/>
              <w:jc w:val="center"/>
              <w:rPr>
                <w:rFonts w:ascii="GHEA Grapalat" w:hAnsi="GHEA Grapalat" w:cs="Sylfaen"/>
                <w:color w:val="000000" w:themeColor="text1"/>
                <w:sz w:val="24"/>
                <w:szCs w:val="24"/>
                <w:lang w:val="fr-FR"/>
              </w:rPr>
            </w:pP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Պետական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բյուջեում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կամ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տեղական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ինքնակառավարման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մարմինների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բյուջեների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վրա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Pr="00EC53E8">
              <w:rPr>
                <w:rFonts w:ascii="GHEA Grapalat" w:hAnsi="GHEA Grapalat"/>
                <w:b/>
                <w:color w:val="000000" w:themeColor="text1"/>
                <w:sz w:val="24"/>
                <w:szCs w:val="24"/>
              </w:rPr>
              <w:t>ազդեցության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</w:p>
        </w:tc>
      </w:tr>
      <w:tr w:rsidR="009B0372" w:rsidRPr="007D2C3B" w:rsidTr="008B617F">
        <w:trPr>
          <w:trHeight w:val="692"/>
        </w:trPr>
        <w:tc>
          <w:tcPr>
            <w:tcW w:w="1026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B0372" w:rsidRPr="008F4092" w:rsidRDefault="009B0372" w:rsidP="001E2EAE">
            <w:pPr>
              <w:spacing w:line="360" w:lineRule="auto"/>
              <w:ind w:firstLine="720"/>
              <w:jc w:val="both"/>
              <w:rPr>
                <w:rFonts w:ascii="GHEA Grapalat" w:hAnsi="GHEA Grapalat" w:cs="Arial"/>
                <w:color w:val="000000" w:themeColor="text1"/>
                <w:sz w:val="24"/>
                <w:szCs w:val="24"/>
                <w:lang w:val="hy-AM"/>
              </w:rPr>
            </w:pP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Սույն նախագծի ընդուն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մամբ</w:t>
            </w:r>
            <w:r w:rsid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Հայաստանի Հանրապետության 20</w:t>
            </w:r>
            <w:r w:rsidR="0092744D" w:rsidRPr="0092744D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20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թվականի պետական բյուջեում</w:t>
            </w:r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AF182B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լրացուցիչ</w:t>
            </w:r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AF182B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ծախս</w:t>
            </w:r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 w:rsidR="00AF182B">
              <w:rPr>
                <w:rFonts w:ascii="GHEA Grapalat" w:hAnsi="GHEA Grapalat"/>
                <w:color w:val="000000" w:themeColor="text1"/>
                <w:sz w:val="24"/>
                <w:szCs w:val="24"/>
                <w:lang w:val="ru-RU"/>
              </w:rPr>
              <w:t>չի</w:t>
            </w:r>
            <w:r w:rsidR="00AF182B" w:rsidRPr="00BF2FE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 xml:space="preserve"> </w:t>
            </w:r>
            <w:r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առաջանա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fr-FR"/>
              </w:rPr>
              <w:t>:</w:t>
            </w:r>
            <w:r w:rsidRPr="008F4092">
              <w:rPr>
                <w:rFonts w:ascii="GHEA Grapalat" w:hAnsi="GHEA Grapalat"/>
                <w:color w:val="000000" w:themeColor="text1"/>
                <w:sz w:val="24"/>
                <w:szCs w:val="24"/>
                <w:lang w:val="hy-AM"/>
              </w:rPr>
              <w:t xml:space="preserve"> </w:t>
            </w:r>
          </w:p>
        </w:tc>
      </w:tr>
    </w:tbl>
    <w:p w:rsidR="00504D55" w:rsidRPr="004A22F9" w:rsidRDefault="00504D55" w:rsidP="002B30B1">
      <w:pPr>
        <w:spacing w:line="276" w:lineRule="auto"/>
        <w:rPr>
          <w:lang w:val="fr-FR"/>
        </w:rPr>
      </w:pPr>
    </w:p>
    <w:p w:rsidR="00403235" w:rsidRDefault="00403235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2"/>
          <w:lang w:val="fr-FR"/>
        </w:rPr>
      </w:pPr>
    </w:p>
    <w:p w:rsidR="008128BD" w:rsidRPr="00403235" w:rsidRDefault="008128BD" w:rsidP="002B30B1">
      <w:pPr>
        <w:tabs>
          <w:tab w:val="left" w:pos="1522"/>
        </w:tabs>
        <w:spacing w:line="276" w:lineRule="auto"/>
        <w:rPr>
          <w:rFonts w:ascii="GHEA Grapalat" w:hAnsi="GHEA Grapalat"/>
          <w:sz w:val="24"/>
          <w:szCs w:val="24"/>
          <w:lang w:val="fr-FR"/>
        </w:rPr>
      </w:pPr>
    </w:p>
    <w:sectPr w:rsidR="008128BD" w:rsidRPr="00403235" w:rsidSect="00243A61">
      <w:pgSz w:w="11906" w:h="16838"/>
      <w:pgMar w:top="709" w:right="850" w:bottom="709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Armenian">
    <w:altName w:val="Arial"/>
    <w:panose1 w:val="020B0604020202020204"/>
    <w:charset w:val="00"/>
    <w:family w:val="swiss"/>
    <w:pitch w:val="variable"/>
    <w:sig w:usb0="00000203" w:usb1="00000000" w:usb2="00000000" w:usb3="00000000" w:csb0="00000005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7B905BE"/>
    <w:multiLevelType w:val="hybridMultilevel"/>
    <w:tmpl w:val="20D4C28A"/>
    <w:lvl w:ilvl="0" w:tplc="B97AFB5E">
      <w:start w:val="1"/>
      <w:numFmt w:val="decimal"/>
      <w:lvlText w:val="%1."/>
      <w:lvlJc w:val="left"/>
      <w:pPr>
        <w:ind w:left="1410" w:hanging="360"/>
      </w:pPr>
      <w:rPr>
        <w:rFonts w:eastAsia="Times New Roman" w:cs="Times New Roman"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2130" w:hanging="360"/>
      </w:pPr>
    </w:lvl>
    <w:lvl w:ilvl="2" w:tplc="0419001B" w:tentative="1">
      <w:start w:val="1"/>
      <w:numFmt w:val="lowerRoman"/>
      <w:lvlText w:val="%3."/>
      <w:lvlJc w:val="right"/>
      <w:pPr>
        <w:ind w:left="2850" w:hanging="180"/>
      </w:pPr>
    </w:lvl>
    <w:lvl w:ilvl="3" w:tplc="0419000F" w:tentative="1">
      <w:start w:val="1"/>
      <w:numFmt w:val="decimal"/>
      <w:lvlText w:val="%4."/>
      <w:lvlJc w:val="left"/>
      <w:pPr>
        <w:ind w:left="3570" w:hanging="360"/>
      </w:pPr>
    </w:lvl>
    <w:lvl w:ilvl="4" w:tplc="04190019" w:tentative="1">
      <w:start w:val="1"/>
      <w:numFmt w:val="lowerLetter"/>
      <w:lvlText w:val="%5."/>
      <w:lvlJc w:val="left"/>
      <w:pPr>
        <w:ind w:left="4290" w:hanging="360"/>
      </w:pPr>
    </w:lvl>
    <w:lvl w:ilvl="5" w:tplc="0419001B" w:tentative="1">
      <w:start w:val="1"/>
      <w:numFmt w:val="lowerRoman"/>
      <w:lvlText w:val="%6."/>
      <w:lvlJc w:val="right"/>
      <w:pPr>
        <w:ind w:left="5010" w:hanging="180"/>
      </w:pPr>
    </w:lvl>
    <w:lvl w:ilvl="6" w:tplc="0419000F" w:tentative="1">
      <w:start w:val="1"/>
      <w:numFmt w:val="decimal"/>
      <w:lvlText w:val="%7."/>
      <w:lvlJc w:val="left"/>
      <w:pPr>
        <w:ind w:left="5730" w:hanging="360"/>
      </w:pPr>
    </w:lvl>
    <w:lvl w:ilvl="7" w:tplc="04190019" w:tentative="1">
      <w:start w:val="1"/>
      <w:numFmt w:val="lowerLetter"/>
      <w:lvlText w:val="%8."/>
      <w:lvlJc w:val="left"/>
      <w:pPr>
        <w:ind w:left="6450" w:hanging="360"/>
      </w:pPr>
    </w:lvl>
    <w:lvl w:ilvl="8" w:tplc="0419001B" w:tentative="1">
      <w:start w:val="1"/>
      <w:numFmt w:val="lowerRoman"/>
      <w:lvlText w:val="%9."/>
      <w:lvlJc w:val="right"/>
      <w:pPr>
        <w:ind w:left="717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6"/>
  <w:proofState w:grammar="clean"/>
  <w:defaultTabStop w:val="708"/>
  <w:characterSpacingControl w:val="doNotCompress"/>
  <w:compat/>
  <w:rsids>
    <w:rsidRoot w:val="009B0372"/>
    <w:rsid w:val="000043C3"/>
    <w:rsid w:val="0001566F"/>
    <w:rsid w:val="00015751"/>
    <w:rsid w:val="00024046"/>
    <w:rsid w:val="00051BB0"/>
    <w:rsid w:val="000545FA"/>
    <w:rsid w:val="00061A2C"/>
    <w:rsid w:val="00062FE8"/>
    <w:rsid w:val="00066471"/>
    <w:rsid w:val="00077213"/>
    <w:rsid w:val="00096056"/>
    <w:rsid w:val="000B0150"/>
    <w:rsid w:val="000B08D1"/>
    <w:rsid w:val="000C183E"/>
    <w:rsid w:val="000C4797"/>
    <w:rsid w:val="000D68D2"/>
    <w:rsid w:val="000E001F"/>
    <w:rsid w:val="000E5E86"/>
    <w:rsid w:val="000F2B5A"/>
    <w:rsid w:val="000F4D5F"/>
    <w:rsid w:val="00104CA2"/>
    <w:rsid w:val="001052F8"/>
    <w:rsid w:val="00122CDF"/>
    <w:rsid w:val="001236C0"/>
    <w:rsid w:val="00136568"/>
    <w:rsid w:val="001374AE"/>
    <w:rsid w:val="00167C9D"/>
    <w:rsid w:val="00181372"/>
    <w:rsid w:val="00191BDE"/>
    <w:rsid w:val="00193DA3"/>
    <w:rsid w:val="00195637"/>
    <w:rsid w:val="001A7B64"/>
    <w:rsid w:val="001C025F"/>
    <w:rsid w:val="001C14D9"/>
    <w:rsid w:val="001C22CE"/>
    <w:rsid w:val="001E2EAE"/>
    <w:rsid w:val="001F219B"/>
    <w:rsid w:val="00215F9A"/>
    <w:rsid w:val="002208D5"/>
    <w:rsid w:val="0023474C"/>
    <w:rsid w:val="0024230D"/>
    <w:rsid w:val="00243A61"/>
    <w:rsid w:val="00245B6C"/>
    <w:rsid w:val="002801E6"/>
    <w:rsid w:val="00296706"/>
    <w:rsid w:val="002B30B1"/>
    <w:rsid w:val="002C71DC"/>
    <w:rsid w:val="002D6B1D"/>
    <w:rsid w:val="002E09D0"/>
    <w:rsid w:val="0032180E"/>
    <w:rsid w:val="00354CAD"/>
    <w:rsid w:val="00355F9E"/>
    <w:rsid w:val="003715A4"/>
    <w:rsid w:val="003A45BC"/>
    <w:rsid w:val="003B467D"/>
    <w:rsid w:val="003D69F9"/>
    <w:rsid w:val="003E4D6E"/>
    <w:rsid w:val="003E5AB9"/>
    <w:rsid w:val="00403235"/>
    <w:rsid w:val="0042234D"/>
    <w:rsid w:val="004259D5"/>
    <w:rsid w:val="00425E3F"/>
    <w:rsid w:val="0045533D"/>
    <w:rsid w:val="00461A75"/>
    <w:rsid w:val="00464F11"/>
    <w:rsid w:val="004772EE"/>
    <w:rsid w:val="00482351"/>
    <w:rsid w:val="00484257"/>
    <w:rsid w:val="00490CCC"/>
    <w:rsid w:val="00494867"/>
    <w:rsid w:val="004A22F9"/>
    <w:rsid w:val="004D288D"/>
    <w:rsid w:val="004D5190"/>
    <w:rsid w:val="004D7E25"/>
    <w:rsid w:val="004E06F9"/>
    <w:rsid w:val="004E1015"/>
    <w:rsid w:val="004E1AD0"/>
    <w:rsid w:val="004F2DBF"/>
    <w:rsid w:val="004F6E2A"/>
    <w:rsid w:val="00501094"/>
    <w:rsid w:val="00504D55"/>
    <w:rsid w:val="0050585B"/>
    <w:rsid w:val="0051106F"/>
    <w:rsid w:val="00527023"/>
    <w:rsid w:val="00543F9A"/>
    <w:rsid w:val="00545425"/>
    <w:rsid w:val="00562582"/>
    <w:rsid w:val="00564024"/>
    <w:rsid w:val="00575120"/>
    <w:rsid w:val="005776E3"/>
    <w:rsid w:val="005830DB"/>
    <w:rsid w:val="00595957"/>
    <w:rsid w:val="005A408C"/>
    <w:rsid w:val="005C3B4D"/>
    <w:rsid w:val="005C7CF7"/>
    <w:rsid w:val="005D42D2"/>
    <w:rsid w:val="005E149C"/>
    <w:rsid w:val="005E4410"/>
    <w:rsid w:val="005F05C2"/>
    <w:rsid w:val="00602069"/>
    <w:rsid w:val="00614AFD"/>
    <w:rsid w:val="0061626F"/>
    <w:rsid w:val="00635BDF"/>
    <w:rsid w:val="006451D2"/>
    <w:rsid w:val="006559B3"/>
    <w:rsid w:val="00666CD5"/>
    <w:rsid w:val="006717C4"/>
    <w:rsid w:val="00672F1C"/>
    <w:rsid w:val="00675A4C"/>
    <w:rsid w:val="006812B1"/>
    <w:rsid w:val="00694C18"/>
    <w:rsid w:val="00696DF8"/>
    <w:rsid w:val="006A32F2"/>
    <w:rsid w:val="006D4709"/>
    <w:rsid w:val="006E0F50"/>
    <w:rsid w:val="006F49CD"/>
    <w:rsid w:val="00704FA3"/>
    <w:rsid w:val="0072011C"/>
    <w:rsid w:val="00727811"/>
    <w:rsid w:val="00736B50"/>
    <w:rsid w:val="00745DEA"/>
    <w:rsid w:val="007724A9"/>
    <w:rsid w:val="007919A9"/>
    <w:rsid w:val="007A51BB"/>
    <w:rsid w:val="007C05D9"/>
    <w:rsid w:val="007C115F"/>
    <w:rsid w:val="007D2C3B"/>
    <w:rsid w:val="007D57B2"/>
    <w:rsid w:val="007F4E73"/>
    <w:rsid w:val="00803E05"/>
    <w:rsid w:val="00805474"/>
    <w:rsid w:val="008128BD"/>
    <w:rsid w:val="008142DB"/>
    <w:rsid w:val="008171C3"/>
    <w:rsid w:val="008514A6"/>
    <w:rsid w:val="0086601A"/>
    <w:rsid w:val="0087291E"/>
    <w:rsid w:val="008803E4"/>
    <w:rsid w:val="008869AF"/>
    <w:rsid w:val="00896289"/>
    <w:rsid w:val="008C3E8D"/>
    <w:rsid w:val="008D7159"/>
    <w:rsid w:val="008E1F39"/>
    <w:rsid w:val="008E6C9E"/>
    <w:rsid w:val="008F5C8C"/>
    <w:rsid w:val="00906DCC"/>
    <w:rsid w:val="00912623"/>
    <w:rsid w:val="0092744D"/>
    <w:rsid w:val="009374A1"/>
    <w:rsid w:val="00941AF4"/>
    <w:rsid w:val="00943190"/>
    <w:rsid w:val="00946E5E"/>
    <w:rsid w:val="0097245B"/>
    <w:rsid w:val="00975A4E"/>
    <w:rsid w:val="0099223E"/>
    <w:rsid w:val="009969B1"/>
    <w:rsid w:val="009B0372"/>
    <w:rsid w:val="009C36C8"/>
    <w:rsid w:val="009D54F5"/>
    <w:rsid w:val="009E2BB0"/>
    <w:rsid w:val="009F1565"/>
    <w:rsid w:val="009F6D8F"/>
    <w:rsid w:val="00A07AC4"/>
    <w:rsid w:val="00A31554"/>
    <w:rsid w:val="00A34BEE"/>
    <w:rsid w:val="00A47B4E"/>
    <w:rsid w:val="00A55B36"/>
    <w:rsid w:val="00A701E6"/>
    <w:rsid w:val="00A70512"/>
    <w:rsid w:val="00A763CE"/>
    <w:rsid w:val="00A76CE7"/>
    <w:rsid w:val="00A8687E"/>
    <w:rsid w:val="00A87C29"/>
    <w:rsid w:val="00A90B90"/>
    <w:rsid w:val="00A95FC4"/>
    <w:rsid w:val="00AB2165"/>
    <w:rsid w:val="00AC5F38"/>
    <w:rsid w:val="00AD4B46"/>
    <w:rsid w:val="00AE679F"/>
    <w:rsid w:val="00AF182B"/>
    <w:rsid w:val="00AF4A56"/>
    <w:rsid w:val="00AF6A8B"/>
    <w:rsid w:val="00B01938"/>
    <w:rsid w:val="00B33897"/>
    <w:rsid w:val="00B44B62"/>
    <w:rsid w:val="00B60F5A"/>
    <w:rsid w:val="00B66492"/>
    <w:rsid w:val="00B95AA5"/>
    <w:rsid w:val="00BA30F3"/>
    <w:rsid w:val="00BA64BF"/>
    <w:rsid w:val="00BB05EA"/>
    <w:rsid w:val="00BB507E"/>
    <w:rsid w:val="00BD1B5E"/>
    <w:rsid w:val="00BD2903"/>
    <w:rsid w:val="00BD56B9"/>
    <w:rsid w:val="00BE082B"/>
    <w:rsid w:val="00BE499C"/>
    <w:rsid w:val="00BE54BD"/>
    <w:rsid w:val="00BF2FE2"/>
    <w:rsid w:val="00BF6D78"/>
    <w:rsid w:val="00C0410B"/>
    <w:rsid w:val="00C31EC8"/>
    <w:rsid w:val="00C32937"/>
    <w:rsid w:val="00C332AF"/>
    <w:rsid w:val="00C42F4B"/>
    <w:rsid w:val="00C44A0C"/>
    <w:rsid w:val="00C51FD7"/>
    <w:rsid w:val="00C5271E"/>
    <w:rsid w:val="00C55577"/>
    <w:rsid w:val="00C70DC9"/>
    <w:rsid w:val="00C74F63"/>
    <w:rsid w:val="00C8518E"/>
    <w:rsid w:val="00CA25EC"/>
    <w:rsid w:val="00CA79B9"/>
    <w:rsid w:val="00CB3002"/>
    <w:rsid w:val="00CD020B"/>
    <w:rsid w:val="00CD4F5B"/>
    <w:rsid w:val="00CE0F65"/>
    <w:rsid w:val="00CE4B99"/>
    <w:rsid w:val="00CE74B9"/>
    <w:rsid w:val="00CF1681"/>
    <w:rsid w:val="00D003B0"/>
    <w:rsid w:val="00D10B09"/>
    <w:rsid w:val="00D150B9"/>
    <w:rsid w:val="00D17E62"/>
    <w:rsid w:val="00D21F75"/>
    <w:rsid w:val="00D43661"/>
    <w:rsid w:val="00D44FC1"/>
    <w:rsid w:val="00DC2184"/>
    <w:rsid w:val="00DC4FA1"/>
    <w:rsid w:val="00DC61D8"/>
    <w:rsid w:val="00DE22E4"/>
    <w:rsid w:val="00DF1706"/>
    <w:rsid w:val="00DF70CF"/>
    <w:rsid w:val="00E072C7"/>
    <w:rsid w:val="00E12957"/>
    <w:rsid w:val="00E1385F"/>
    <w:rsid w:val="00E16328"/>
    <w:rsid w:val="00E16C54"/>
    <w:rsid w:val="00E422E5"/>
    <w:rsid w:val="00E44593"/>
    <w:rsid w:val="00E45045"/>
    <w:rsid w:val="00E533A9"/>
    <w:rsid w:val="00E666C2"/>
    <w:rsid w:val="00E70B83"/>
    <w:rsid w:val="00E71532"/>
    <w:rsid w:val="00E90451"/>
    <w:rsid w:val="00EA09E3"/>
    <w:rsid w:val="00EA111A"/>
    <w:rsid w:val="00EA69E2"/>
    <w:rsid w:val="00EA6EFF"/>
    <w:rsid w:val="00EA7C99"/>
    <w:rsid w:val="00EC03F2"/>
    <w:rsid w:val="00EC53E8"/>
    <w:rsid w:val="00EC593C"/>
    <w:rsid w:val="00ED1163"/>
    <w:rsid w:val="00EE1E9D"/>
    <w:rsid w:val="00EF0018"/>
    <w:rsid w:val="00EF68A1"/>
    <w:rsid w:val="00F16FD0"/>
    <w:rsid w:val="00F33A77"/>
    <w:rsid w:val="00F3717B"/>
    <w:rsid w:val="00F47E17"/>
    <w:rsid w:val="00F621E1"/>
    <w:rsid w:val="00F775B4"/>
    <w:rsid w:val="00F776E2"/>
    <w:rsid w:val="00F82AD4"/>
    <w:rsid w:val="00FB26EF"/>
    <w:rsid w:val="00FB2BFE"/>
    <w:rsid w:val="00FC0C01"/>
    <w:rsid w:val="00FD302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372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B0372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mechtexChar">
    <w:name w:val="mechtex Char"/>
    <w:basedOn w:val="a0"/>
    <w:link w:val="mechtex"/>
    <w:locked/>
    <w:rsid w:val="009B0372"/>
    <w:rPr>
      <w:rFonts w:ascii="Arial Armenian" w:eastAsia="Times New Roman" w:hAnsi="Arial Armenian" w:cs="Times New Roman"/>
      <w:szCs w:val="20"/>
      <w:lang w:val="en-US" w:eastAsia="ru-RU"/>
    </w:rPr>
  </w:style>
  <w:style w:type="paragraph" w:customStyle="1" w:styleId="mechtex">
    <w:name w:val="mechtex"/>
    <w:basedOn w:val="a"/>
    <w:link w:val="mechtexChar"/>
    <w:rsid w:val="009B0372"/>
    <w:pPr>
      <w:jc w:val="center"/>
    </w:pPr>
    <w:rPr>
      <w:sz w:val="22"/>
    </w:rPr>
  </w:style>
  <w:style w:type="character" w:styleId="a4">
    <w:name w:val="Strong"/>
    <w:basedOn w:val="a0"/>
    <w:uiPriority w:val="22"/>
    <w:qFormat/>
    <w:rsid w:val="009B0372"/>
    <w:rPr>
      <w:b/>
      <w:bCs/>
    </w:rPr>
  </w:style>
  <w:style w:type="paragraph" w:styleId="a5">
    <w:name w:val="List Paragraph"/>
    <w:basedOn w:val="a"/>
    <w:uiPriority w:val="34"/>
    <w:qFormat/>
    <w:rsid w:val="000E001F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26432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29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8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1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66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7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427E975-94B3-4790-AEC0-04F6692789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287</TotalTime>
  <Pages>3</Pages>
  <Words>739</Words>
  <Characters>4213</Characters>
  <Application>Microsoft Office Word</Application>
  <DocSecurity>0</DocSecurity>
  <Lines>35</Lines>
  <Paragraphs>9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4943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https://mul2.gov.am/tasks/367370/oneclick/2.Himnavorum.docx?token=97a6b8a7db7ee1e9f9f9a9c5eac5d77a</cp:keywords>
  <cp:lastModifiedBy>User</cp:lastModifiedBy>
  <cp:revision>33</cp:revision>
  <dcterms:created xsi:type="dcterms:W3CDTF">2020-12-07T13:05:00Z</dcterms:created>
  <dcterms:modified xsi:type="dcterms:W3CDTF">2020-12-16T11:00:00Z</dcterms:modified>
</cp:coreProperties>
</file>