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D51" w:rsidRPr="0092678C" w:rsidRDefault="006A3D51" w:rsidP="006A3D51">
      <w:pPr>
        <w:pStyle w:val="NormalWeb"/>
        <w:shd w:val="clear" w:color="auto" w:fill="FFFFFF"/>
        <w:spacing w:before="0" w:beforeAutospacing="0" w:after="0" w:afterAutospacing="0" w:line="360" w:lineRule="auto"/>
        <w:jc w:val="right"/>
        <w:rPr>
          <w:rStyle w:val="Strong"/>
          <w:rFonts w:ascii="GHEA Grapalat" w:hAnsi="GHEA Grapalat"/>
          <w:color w:val="000000"/>
          <w:u w:val="single"/>
          <w:lang w:val="hy-AM"/>
        </w:rPr>
      </w:pPr>
      <w:r w:rsidRPr="0092678C">
        <w:rPr>
          <w:rStyle w:val="Strong"/>
          <w:rFonts w:ascii="GHEA Grapalat" w:hAnsi="GHEA Grapalat"/>
          <w:color w:val="000000"/>
          <w:u w:val="single"/>
          <w:lang w:val="hy-AM"/>
        </w:rPr>
        <w:t>ՆԱԽԱԳԻԾ</w:t>
      </w:r>
    </w:p>
    <w:p w:rsidR="006A3D51" w:rsidRPr="0092678C" w:rsidRDefault="006A3D51" w:rsidP="006A3D51">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6A3D51" w:rsidRPr="0092678C" w:rsidRDefault="006A3D51" w:rsidP="006A3D51">
      <w:pPr>
        <w:pStyle w:val="NormalWeb"/>
        <w:shd w:val="clear" w:color="auto" w:fill="FFFFFF"/>
        <w:spacing w:before="0" w:beforeAutospacing="0" w:after="0" w:afterAutospacing="0" w:line="360" w:lineRule="auto"/>
        <w:jc w:val="center"/>
        <w:rPr>
          <w:lang w:val="hy-AM"/>
        </w:rPr>
      </w:pPr>
      <w:r w:rsidRPr="0092678C">
        <w:rPr>
          <w:rStyle w:val="Strong"/>
          <w:rFonts w:ascii="GHEA Grapalat" w:hAnsi="GHEA Grapalat"/>
          <w:color w:val="000000"/>
          <w:lang w:val="hy-AM"/>
        </w:rPr>
        <w:t>ՀԱՅԱՍՏԱՆԻ ՀԱՆՐԱՊԵՏՈՒԹՅԱՆ ԿԱՌԱՎԱՐՈՒԹՅՈՒՆ</w:t>
      </w:r>
    </w:p>
    <w:p w:rsidR="006A3D51" w:rsidRPr="0092678C" w:rsidRDefault="006A3D51" w:rsidP="006A3D51">
      <w:pPr>
        <w:pStyle w:val="NormalWeb"/>
        <w:shd w:val="clear" w:color="auto" w:fill="FFFFFF"/>
        <w:spacing w:before="0" w:beforeAutospacing="0" w:after="0" w:afterAutospacing="0" w:line="360" w:lineRule="auto"/>
        <w:jc w:val="center"/>
        <w:rPr>
          <w:rFonts w:ascii="GHEA Grapalat" w:hAnsi="GHEA Grapalat"/>
          <w:color w:val="000000"/>
          <w:lang w:val="hy-AM"/>
        </w:rPr>
      </w:pPr>
      <w:r w:rsidRPr="0092678C">
        <w:rPr>
          <w:rFonts w:ascii="Calibri" w:hAnsi="Calibri" w:cs="Calibri"/>
          <w:color w:val="000000"/>
          <w:lang w:val="hy-AM"/>
        </w:rPr>
        <w:t> </w:t>
      </w:r>
    </w:p>
    <w:p w:rsidR="006A3D51" w:rsidRPr="0092678C" w:rsidRDefault="006A3D51" w:rsidP="006A3D51">
      <w:pPr>
        <w:pStyle w:val="NormalWeb"/>
        <w:shd w:val="clear" w:color="auto" w:fill="FFFFFF"/>
        <w:spacing w:before="0" w:beforeAutospacing="0" w:after="0" w:afterAutospacing="0" w:line="360" w:lineRule="auto"/>
        <w:jc w:val="center"/>
        <w:rPr>
          <w:rFonts w:ascii="GHEA Grapalat" w:hAnsi="GHEA Grapalat"/>
          <w:color w:val="000000"/>
          <w:lang w:val="hy-AM"/>
        </w:rPr>
      </w:pPr>
      <w:r w:rsidRPr="0092678C">
        <w:rPr>
          <w:rStyle w:val="Strong"/>
          <w:rFonts w:ascii="GHEA Grapalat" w:hAnsi="GHEA Grapalat"/>
          <w:color w:val="000000"/>
          <w:lang w:val="hy-AM"/>
        </w:rPr>
        <w:t>Ո Ր Ո Շ ՈՒ Մ</w:t>
      </w:r>
    </w:p>
    <w:p w:rsidR="006A3D51" w:rsidRPr="0092678C" w:rsidRDefault="006A3D51" w:rsidP="006A3D51">
      <w:pPr>
        <w:pStyle w:val="NormalWeb"/>
        <w:shd w:val="clear" w:color="auto" w:fill="FFFFFF"/>
        <w:spacing w:before="0" w:beforeAutospacing="0" w:after="0" w:afterAutospacing="0" w:line="360" w:lineRule="auto"/>
        <w:jc w:val="center"/>
        <w:rPr>
          <w:rFonts w:ascii="GHEA Grapalat" w:hAnsi="GHEA Grapalat"/>
          <w:color w:val="000000"/>
          <w:lang w:val="hy-AM"/>
        </w:rPr>
      </w:pPr>
      <w:r w:rsidRPr="0092678C">
        <w:rPr>
          <w:rFonts w:ascii="Calibri" w:hAnsi="Calibri" w:cs="Calibri"/>
          <w:color w:val="000000"/>
          <w:lang w:val="hy-AM"/>
        </w:rPr>
        <w:t> </w:t>
      </w:r>
    </w:p>
    <w:p w:rsidR="006A3D51" w:rsidRPr="0092678C" w:rsidRDefault="006A3D51" w:rsidP="006A3D51">
      <w:pPr>
        <w:pStyle w:val="NormalWeb"/>
        <w:shd w:val="clear" w:color="auto" w:fill="FFFFFF"/>
        <w:spacing w:before="0" w:beforeAutospacing="0" w:after="0" w:afterAutospacing="0" w:line="360" w:lineRule="auto"/>
        <w:jc w:val="center"/>
        <w:rPr>
          <w:rFonts w:ascii="GHEA Grapalat" w:hAnsi="GHEA Grapalat"/>
          <w:b/>
          <w:color w:val="000000"/>
          <w:lang w:val="hy-AM"/>
        </w:rPr>
      </w:pPr>
      <w:r w:rsidRPr="0092678C">
        <w:rPr>
          <w:rFonts w:ascii="GHEA Grapalat" w:hAnsi="GHEA Grapalat"/>
          <w:b/>
          <w:color w:val="000000"/>
          <w:lang w:val="hy-AM"/>
        </w:rPr>
        <w:t>2020 թվականի</w:t>
      </w:r>
      <w:r w:rsidRPr="0092678C">
        <w:rPr>
          <w:rFonts w:ascii="GHEA Grapalat" w:hAnsi="GHEA Grapalat"/>
          <w:color w:val="000000"/>
          <w:lang w:val="hy-AM"/>
        </w:rPr>
        <w:t xml:space="preserve"> </w:t>
      </w:r>
      <w:r w:rsidRPr="0092678C">
        <w:rPr>
          <w:rFonts w:ascii="GHEA Grapalat" w:hAnsi="GHEA Grapalat"/>
          <w:b/>
          <w:color w:val="000000"/>
          <w:lang w:val="hy-AM"/>
        </w:rPr>
        <w:t>դեկտեմբերի    -ի N      -Լ</w:t>
      </w:r>
    </w:p>
    <w:p w:rsidR="006A3D51" w:rsidRPr="0092678C" w:rsidRDefault="006A3D51" w:rsidP="006A3D51">
      <w:pPr>
        <w:pStyle w:val="NormalWeb"/>
        <w:shd w:val="clear" w:color="auto" w:fill="FFFFFF"/>
        <w:spacing w:before="0" w:beforeAutospacing="0" w:after="0" w:afterAutospacing="0" w:line="360" w:lineRule="auto"/>
        <w:jc w:val="center"/>
        <w:rPr>
          <w:rStyle w:val="Strong"/>
          <w:rFonts w:eastAsiaTheme="minorHAnsi" w:cstheme="minorBidi"/>
          <w:lang w:val="hy-AM"/>
        </w:rPr>
      </w:pPr>
      <w:r w:rsidRPr="0092678C">
        <w:rPr>
          <w:rStyle w:val="Strong"/>
          <w:rFonts w:ascii="Calibri" w:eastAsiaTheme="minorHAnsi" w:hAnsi="Calibri" w:cs="Calibri"/>
          <w:lang w:val="hy-AM"/>
        </w:rPr>
        <w:t> </w:t>
      </w:r>
    </w:p>
    <w:p w:rsidR="006A3D51" w:rsidRPr="0092678C" w:rsidRDefault="006A3D51" w:rsidP="006A3D51">
      <w:pPr>
        <w:shd w:val="clear" w:color="auto" w:fill="FFFFFF"/>
        <w:spacing w:line="360" w:lineRule="auto"/>
        <w:jc w:val="center"/>
        <w:rPr>
          <w:rStyle w:val="Strong"/>
          <w:rFonts w:ascii="GHEA Grapalat" w:eastAsiaTheme="minorHAnsi" w:hAnsi="GHEA Grapalat" w:cstheme="minorBidi"/>
          <w:color w:val="000000"/>
          <w:lang w:val="hy-AM"/>
        </w:rPr>
      </w:pPr>
      <w:r w:rsidRPr="0092678C">
        <w:rPr>
          <w:rStyle w:val="Strong"/>
          <w:rFonts w:ascii="GHEA Grapalat" w:hAnsi="GHEA Grapalat"/>
          <w:color w:val="000000"/>
          <w:lang w:val="hy-AM"/>
        </w:rPr>
        <w:t xml:space="preserve">ՀԱՅԱՍՏԱՆԻ ՀԱՆՐԱՊԵՏՈՒԹՅԱՆ ԿԱՌԱՎԱՐՈՒԹՅԱՆ 2020 ԹՎԱԿԱՆԻ </w:t>
      </w:r>
      <w:r w:rsidR="00DB2080" w:rsidRPr="0092678C">
        <w:rPr>
          <w:rStyle w:val="Strong"/>
          <w:rFonts w:ascii="GHEA Grapalat" w:hAnsi="GHEA Grapalat"/>
          <w:color w:val="000000"/>
          <w:lang w:val="hy-AM"/>
        </w:rPr>
        <w:t xml:space="preserve"> ՆՈՅԵՄԲԵՐԻ 16-ի N 1799-Լ, ՀԱՅԱՍՏԱՆԻ ՀԱՆՐԱՊԵՏՈՒԹՅԱՆ ԿԱՌԱՎԱՐՈՒԹՅԱՆ 2020 ԹՎԱԿԱՆԻ </w:t>
      </w:r>
      <w:r w:rsidRPr="0092678C">
        <w:rPr>
          <w:rStyle w:val="Strong"/>
          <w:rFonts w:ascii="GHEA Grapalat" w:hAnsi="GHEA Grapalat"/>
          <w:color w:val="000000"/>
          <w:lang w:val="hy-AM"/>
        </w:rPr>
        <w:t xml:space="preserve">ՆՈՅԵՄԲԵՐԻ 21-Ի N 1820-Լ, </w:t>
      </w:r>
      <w:r w:rsidR="00B1398B" w:rsidRPr="0092678C">
        <w:rPr>
          <w:rStyle w:val="Strong"/>
          <w:rFonts w:ascii="GHEA Grapalat" w:hAnsi="GHEA Grapalat"/>
          <w:color w:val="000000"/>
          <w:lang w:val="hy-AM"/>
        </w:rPr>
        <w:t xml:space="preserve">ՀԱՅԱՍՏԱՆԻ ՀԱՆՐԱՊԵՏՈՒԹՅԱՆ ԿԱՌԱՎԱՐՈՒԹՅԱՆ 2020 ԹՎԱԿԱՆԻ </w:t>
      </w:r>
      <w:r w:rsidRPr="0092678C">
        <w:rPr>
          <w:rStyle w:val="Strong"/>
          <w:rFonts w:ascii="GHEA Grapalat" w:hAnsi="GHEA Grapalat"/>
          <w:color w:val="000000"/>
          <w:lang w:val="hy-AM"/>
        </w:rPr>
        <w:t xml:space="preserve">ՆՈՅԵՄԲԵՐԻ 27–Ի N 1891-Լ ԵՎ </w:t>
      </w:r>
      <w:r w:rsidR="00B1398B" w:rsidRPr="0092678C">
        <w:rPr>
          <w:rStyle w:val="Strong"/>
          <w:rFonts w:ascii="GHEA Grapalat" w:hAnsi="GHEA Grapalat"/>
          <w:color w:val="000000"/>
          <w:lang w:val="hy-AM"/>
        </w:rPr>
        <w:t xml:space="preserve">ՀԱՅԱՍՏԱՆԻ ՀԱՆՐԱՊԵՏՈՒԹՅԱՆ ԿԱՌԱՎԱՐՈՒԹՅԱՆ 2020 ԹՎԱԿԱՆԻ </w:t>
      </w:r>
      <w:r w:rsidRPr="0092678C">
        <w:rPr>
          <w:rStyle w:val="Strong"/>
          <w:rFonts w:ascii="GHEA Grapalat" w:hAnsi="GHEA Grapalat"/>
          <w:color w:val="000000"/>
          <w:lang w:val="hy-AM"/>
        </w:rPr>
        <w:t>ՆՈՅԵՄԲԵՐԻ 18-Ի N 1813-Լ ՈՐՈՇՈՒՄՆԵՐՈՒՄ ԼՐԱՑՈՒՄՆԵՐ ԵՎ ՓՈՓՈԽՈՒԹՅՈՒՆՆԵՐ ԿԱՏԱՐԵԼՈՒ ՄԱՍԻՆ</w:t>
      </w:r>
    </w:p>
    <w:p w:rsidR="006A3D51" w:rsidRPr="0092678C" w:rsidRDefault="006A3D51" w:rsidP="006A3D51">
      <w:pPr>
        <w:pStyle w:val="NormalWeb"/>
        <w:shd w:val="clear" w:color="auto" w:fill="FFFFFF"/>
        <w:spacing w:before="0" w:beforeAutospacing="0" w:after="0" w:afterAutospacing="0" w:line="360" w:lineRule="auto"/>
        <w:ind w:firstLine="375"/>
        <w:jc w:val="both"/>
        <w:rPr>
          <w:shd w:val="clear" w:color="auto" w:fill="FFFFFF"/>
          <w:lang w:val="hy-AM"/>
        </w:rPr>
      </w:pPr>
    </w:p>
    <w:p w:rsidR="006A3D51" w:rsidRPr="0092678C" w:rsidRDefault="006A3D51" w:rsidP="006A3D51">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r w:rsidRPr="0092678C">
        <w:rPr>
          <w:rFonts w:ascii="GHEA Grapalat" w:hAnsi="GHEA Grapalat"/>
          <w:color w:val="000000"/>
          <w:shd w:val="clear" w:color="auto" w:fill="FFFFFF"/>
          <w:lang w:val="hy-AM"/>
        </w:rPr>
        <w:t>Հիմք ընդունելով «Նորմատիվ իրավական ակտերի մասին» Հայաստանի Հանրապետության օրենքի 34-րդ հոդվածի 1-ին մասը՝ Հայաստանի Հանրապետության կառավարությունը</w:t>
      </w:r>
      <w:r w:rsidRPr="0092678C">
        <w:rPr>
          <w:rFonts w:ascii="Calibri" w:hAnsi="Calibri" w:cs="Calibri"/>
          <w:color w:val="000000"/>
          <w:shd w:val="clear" w:color="auto" w:fill="FFFFFF"/>
          <w:lang w:val="hy-AM"/>
        </w:rPr>
        <w:t> </w:t>
      </w:r>
      <w:r w:rsidRPr="0092678C">
        <w:rPr>
          <w:rFonts w:ascii="GHEA Grapalat" w:hAnsi="GHEA Grapalat"/>
          <w:b/>
          <w:bCs/>
          <w:i/>
          <w:iCs/>
          <w:color w:val="000000"/>
          <w:shd w:val="clear" w:color="auto" w:fill="FFFFFF"/>
          <w:lang w:val="hy-AM"/>
        </w:rPr>
        <w:t>որոշում է</w:t>
      </w:r>
      <w:r w:rsidRPr="0092678C">
        <w:rPr>
          <w:rStyle w:val="Emphasis"/>
          <w:rFonts w:ascii="GHEA Grapalat" w:hAnsi="GHEA Grapalat"/>
          <w:b/>
          <w:bCs/>
          <w:color w:val="000000"/>
          <w:lang w:val="hy-AM"/>
        </w:rPr>
        <w:t>.</w:t>
      </w:r>
    </w:p>
    <w:p w:rsidR="00DB2080" w:rsidRPr="0092678C" w:rsidRDefault="00DB2080" w:rsidP="00DB2080">
      <w:pPr>
        <w:pStyle w:val="ListParagraph"/>
        <w:numPr>
          <w:ilvl w:val="0"/>
          <w:numId w:val="18"/>
        </w:numPr>
        <w:shd w:val="clear" w:color="auto" w:fill="FFFFFF"/>
        <w:spacing w:line="360" w:lineRule="auto"/>
        <w:ind w:left="0" w:firstLine="900"/>
        <w:jc w:val="both"/>
        <w:rPr>
          <w:rFonts w:ascii="GHEA Grapalat" w:hAnsi="GHEA Grapalat"/>
          <w:color w:val="000000"/>
          <w:lang w:val="hy-AM"/>
        </w:rPr>
      </w:pPr>
      <w:r w:rsidRPr="0092678C">
        <w:rPr>
          <w:rFonts w:ascii="GHEA Grapalat" w:hAnsi="GHEA Grapalat"/>
          <w:color w:val="000000"/>
          <w:lang w:val="hy-AM"/>
        </w:rPr>
        <w:t>Հայաստանի Հանրապետության կառավարության 2020 թվականի նոյեմբերի 16-ի «Արցախում հաշվառված քաղաքացիներին աջակցության միջոցառումը հաստատելու մասին» N 1799-Լ որոշման հավելվածի 6-րդ կետում «2020 թվականի դեկտեմբերի 20-ը» բառերը փոխարինել «2021 թվականի հունվարի 11-ը» բառերով։</w:t>
      </w:r>
    </w:p>
    <w:p w:rsidR="006A3D51" w:rsidRPr="0092678C" w:rsidRDefault="006A3D51" w:rsidP="00DB2080">
      <w:pPr>
        <w:pStyle w:val="ListParagraph"/>
        <w:numPr>
          <w:ilvl w:val="0"/>
          <w:numId w:val="18"/>
        </w:numPr>
        <w:shd w:val="clear" w:color="auto" w:fill="FFFFFF"/>
        <w:spacing w:line="360" w:lineRule="auto"/>
        <w:ind w:left="0" w:firstLine="900"/>
        <w:jc w:val="both"/>
        <w:rPr>
          <w:rFonts w:ascii="GHEA Grapalat" w:hAnsi="GHEA Grapalat"/>
          <w:color w:val="000000"/>
          <w:lang w:val="hy-AM"/>
        </w:rPr>
      </w:pPr>
      <w:r w:rsidRPr="0092678C">
        <w:rPr>
          <w:rFonts w:ascii="GHEA Grapalat" w:hAnsi="GHEA Grapalat"/>
          <w:color w:val="000000"/>
          <w:lang w:val="hy-AM"/>
        </w:rPr>
        <w:t>Հայաստանի Հանրապետության կառավարության 2020 թվականի նոյեմբերի 21-ի «2020 թվականի սեպտեմբերի 27-ից Ադրբեջանի Հանրապետության կողմից</w:t>
      </w:r>
      <w:r w:rsidRPr="0092678C">
        <w:rPr>
          <w:rFonts w:ascii="Calibri" w:hAnsi="Calibri" w:cs="Calibri"/>
          <w:color w:val="000000"/>
          <w:lang w:val="hy-AM"/>
        </w:rPr>
        <w:t> </w:t>
      </w:r>
      <w:r w:rsidRPr="0092678C">
        <w:rPr>
          <w:rFonts w:ascii="GHEA Grapalat" w:hAnsi="GHEA Grapalat"/>
          <w:color w:val="000000"/>
          <w:lang w:val="hy-AM"/>
        </w:rPr>
        <w:t>Արցախի Հանրապետության դեմ սկսված պատերազմական գործողությունների հետևանքով Ադրբեջանի Հանրապետության վերահսկողության տակ անցած համայնքներում հաշվառված քաղաքացիների աջակցության միջոցառումը հաստատելու մասին» N 1820-Լ որոշման մեջ կատարել հետևյալ</w:t>
      </w:r>
      <w:r w:rsidRPr="0092678C">
        <w:rPr>
          <w:rFonts w:ascii="Calibri" w:hAnsi="Calibri" w:cs="Calibri"/>
          <w:color w:val="000000"/>
          <w:lang w:val="hy-AM"/>
        </w:rPr>
        <w:t> </w:t>
      </w:r>
      <w:r w:rsidRPr="0092678C">
        <w:rPr>
          <w:rFonts w:ascii="GHEA Grapalat" w:hAnsi="GHEA Grapalat"/>
          <w:color w:val="000000"/>
          <w:lang w:val="hy-AM"/>
        </w:rPr>
        <w:t>լրացումներն ու փոփոխությունը՝</w:t>
      </w:r>
    </w:p>
    <w:p w:rsidR="00DB2080" w:rsidRPr="0092678C" w:rsidRDefault="006A3D51" w:rsidP="006A3D51">
      <w:pPr>
        <w:shd w:val="clear" w:color="auto" w:fill="FFFFFF"/>
        <w:spacing w:line="360" w:lineRule="auto"/>
        <w:ind w:firstLine="450"/>
        <w:jc w:val="both"/>
        <w:rPr>
          <w:rFonts w:ascii="Cambria Math" w:hAnsi="Cambria Math"/>
          <w:color w:val="000000"/>
          <w:shd w:val="clear" w:color="auto" w:fill="FFFFFF"/>
          <w:lang w:val="hy-AM"/>
        </w:rPr>
      </w:pPr>
      <w:r w:rsidRPr="0092678C">
        <w:rPr>
          <w:rFonts w:ascii="GHEA Grapalat" w:hAnsi="GHEA Grapalat"/>
          <w:color w:val="000000"/>
          <w:shd w:val="clear" w:color="auto" w:fill="FFFFFF"/>
          <w:lang w:val="hy-AM"/>
        </w:rPr>
        <w:lastRenderedPageBreak/>
        <w:t xml:space="preserve">1) </w:t>
      </w:r>
      <w:r w:rsidR="00DB2080" w:rsidRPr="0092678C">
        <w:rPr>
          <w:rFonts w:ascii="GHEA Grapalat" w:hAnsi="GHEA Grapalat"/>
          <w:color w:val="000000"/>
          <w:shd w:val="clear" w:color="auto" w:fill="FFFFFF"/>
          <w:lang w:val="hy-AM"/>
        </w:rPr>
        <w:t xml:space="preserve">որոշման հավելվածի 4-րդ </w:t>
      </w:r>
      <w:r w:rsidR="00DB2080" w:rsidRPr="0092678C">
        <w:rPr>
          <w:rFonts w:ascii="GHEA Grapalat" w:hAnsi="GHEA Grapalat"/>
          <w:color w:val="000000"/>
          <w:lang w:val="hy-AM"/>
        </w:rPr>
        <w:t>կետում «2020 թվականի դեկտեմբերի 20-ը» բառերը փոխարինել «2021 թվականի հունվարի 11-ը» բառերով</w:t>
      </w:r>
      <w:r w:rsidR="00DB2080" w:rsidRPr="0092678C">
        <w:rPr>
          <w:rFonts w:ascii="Cambria Math" w:hAnsi="Cambria Math"/>
          <w:color w:val="000000"/>
          <w:lang w:val="hy-AM"/>
        </w:rPr>
        <w:t>․</w:t>
      </w:r>
    </w:p>
    <w:p w:rsidR="006A3D51" w:rsidRPr="0092678C" w:rsidRDefault="00DB2080" w:rsidP="006A3D51">
      <w:pPr>
        <w:shd w:val="clear" w:color="auto" w:fill="FFFFFF"/>
        <w:spacing w:line="360" w:lineRule="auto"/>
        <w:ind w:firstLine="450"/>
        <w:jc w:val="both"/>
        <w:rPr>
          <w:rFonts w:ascii="GHEA Grapalat" w:hAnsi="GHEA Grapalat"/>
          <w:color w:val="000000"/>
          <w:shd w:val="clear" w:color="auto" w:fill="FFFFFF"/>
          <w:lang w:val="hy-AM"/>
        </w:rPr>
      </w:pPr>
      <w:r w:rsidRPr="0092678C">
        <w:rPr>
          <w:rFonts w:ascii="GHEA Grapalat" w:hAnsi="GHEA Grapalat"/>
          <w:color w:val="000000"/>
          <w:shd w:val="clear" w:color="auto" w:fill="FFFFFF"/>
          <w:lang w:val="hy-AM"/>
        </w:rPr>
        <w:t xml:space="preserve">2) </w:t>
      </w:r>
      <w:r w:rsidR="006A3D51" w:rsidRPr="0092678C">
        <w:rPr>
          <w:rFonts w:ascii="GHEA Grapalat" w:hAnsi="GHEA Grapalat"/>
          <w:color w:val="000000"/>
          <w:shd w:val="clear" w:color="auto" w:fill="FFFFFF"/>
          <w:lang w:val="hy-AM"/>
        </w:rPr>
        <w:t xml:space="preserve">որոշման հավելվածին կից ցանկում՝ </w:t>
      </w:r>
    </w:p>
    <w:p w:rsidR="006A3D51" w:rsidRPr="0092678C" w:rsidRDefault="006A3D51" w:rsidP="006A3D51">
      <w:pPr>
        <w:shd w:val="clear" w:color="auto" w:fill="FFFFFF"/>
        <w:spacing w:line="360" w:lineRule="auto"/>
        <w:ind w:firstLine="450"/>
        <w:jc w:val="both"/>
        <w:rPr>
          <w:rFonts w:ascii="GHEA Grapalat" w:hAnsi="GHEA Grapalat"/>
          <w:color w:val="000000"/>
          <w:lang w:val="hy-AM"/>
        </w:rPr>
      </w:pPr>
      <w:r w:rsidRPr="0092678C">
        <w:rPr>
          <w:rFonts w:ascii="GHEA Grapalat" w:hAnsi="GHEA Grapalat"/>
          <w:color w:val="000000"/>
          <w:lang w:val="hy-AM"/>
        </w:rPr>
        <w:t>ա. Քաշաթաղի շրջան բաժինը 8-րդ տողից հետո լրացնել հետևյալ բովանդակությամբ 8.1-ին տողով.</w:t>
      </w:r>
    </w:p>
    <w:tbl>
      <w:tblPr>
        <w:tblStyle w:val="TableGrid"/>
        <w:tblW w:w="0" w:type="auto"/>
        <w:tblInd w:w="445" w:type="dxa"/>
        <w:tblLook w:val="04A0" w:firstRow="1" w:lastRow="0" w:firstColumn="1" w:lastColumn="0" w:noHBand="0" w:noVBand="1"/>
      </w:tblPr>
      <w:tblGrid>
        <w:gridCol w:w="648"/>
        <w:gridCol w:w="2250"/>
      </w:tblGrid>
      <w:tr w:rsidR="006A3D51" w:rsidRPr="0092678C" w:rsidTr="006A3D51">
        <w:tc>
          <w:tcPr>
            <w:tcW w:w="648" w:type="dxa"/>
            <w:tcBorders>
              <w:top w:val="single" w:sz="4" w:space="0" w:color="auto"/>
              <w:left w:val="single" w:sz="4" w:space="0" w:color="auto"/>
              <w:bottom w:val="single" w:sz="4" w:space="0" w:color="auto"/>
              <w:right w:val="single" w:sz="4" w:space="0" w:color="auto"/>
            </w:tcBorders>
            <w:hideMark/>
          </w:tcPr>
          <w:p w:rsidR="006A3D51" w:rsidRPr="0092678C" w:rsidRDefault="006A3D51">
            <w:pPr>
              <w:spacing w:line="360" w:lineRule="auto"/>
              <w:jc w:val="both"/>
              <w:rPr>
                <w:rFonts w:ascii="GHEA Grapalat" w:eastAsia="Times New Roman" w:hAnsi="GHEA Grapalat" w:cs="Times New Roman"/>
                <w:color w:val="000000"/>
                <w:lang w:val="en-US"/>
              </w:rPr>
            </w:pPr>
            <w:r w:rsidRPr="0092678C">
              <w:rPr>
                <w:rFonts w:ascii="GHEA Grapalat" w:eastAsia="Times New Roman" w:hAnsi="GHEA Grapalat" w:cs="Times New Roman"/>
                <w:color w:val="000000"/>
              </w:rPr>
              <w:t>8.1.</w:t>
            </w:r>
          </w:p>
        </w:tc>
        <w:tc>
          <w:tcPr>
            <w:tcW w:w="2250" w:type="dxa"/>
            <w:tcBorders>
              <w:top w:val="single" w:sz="4" w:space="0" w:color="auto"/>
              <w:left w:val="single" w:sz="4" w:space="0" w:color="auto"/>
              <w:bottom w:val="single" w:sz="4" w:space="0" w:color="auto"/>
              <w:right w:val="single" w:sz="4" w:space="0" w:color="auto"/>
            </w:tcBorders>
            <w:hideMark/>
          </w:tcPr>
          <w:p w:rsidR="006A3D51" w:rsidRPr="0092678C" w:rsidRDefault="006A3D51">
            <w:pPr>
              <w:spacing w:line="360" w:lineRule="auto"/>
              <w:jc w:val="both"/>
              <w:rPr>
                <w:rFonts w:ascii="GHEA Grapalat" w:eastAsia="Times New Roman" w:hAnsi="GHEA Grapalat" w:cs="Times New Roman"/>
                <w:color w:val="000000"/>
              </w:rPr>
            </w:pPr>
            <w:r w:rsidRPr="0092678C">
              <w:rPr>
                <w:rFonts w:ascii="GHEA Grapalat" w:eastAsia="Times New Roman" w:hAnsi="GHEA Grapalat" w:cs="Times New Roman"/>
                <w:color w:val="000000"/>
              </w:rPr>
              <w:t>Աղանուս</w:t>
            </w:r>
          </w:p>
        </w:tc>
      </w:tr>
    </w:tbl>
    <w:p w:rsidR="006A3D51" w:rsidRPr="0092678C" w:rsidRDefault="006A3D51" w:rsidP="006A3D51">
      <w:pPr>
        <w:shd w:val="clear" w:color="auto" w:fill="FFFFFF"/>
        <w:spacing w:line="360" w:lineRule="auto"/>
        <w:ind w:firstLine="450"/>
        <w:jc w:val="both"/>
        <w:rPr>
          <w:rFonts w:ascii="GHEA Grapalat" w:hAnsi="GHEA Grapalat"/>
          <w:color w:val="000000"/>
          <w:lang w:val="hy-AM"/>
        </w:rPr>
      </w:pPr>
      <w:r w:rsidRPr="0092678C">
        <w:rPr>
          <w:rFonts w:ascii="GHEA Grapalat" w:hAnsi="GHEA Grapalat"/>
          <w:color w:val="000000"/>
        </w:rPr>
        <w:t xml:space="preserve">բ. Հադրութի </w:t>
      </w:r>
      <w:r w:rsidRPr="0092678C">
        <w:rPr>
          <w:rFonts w:ascii="GHEA Grapalat" w:hAnsi="GHEA Grapalat"/>
          <w:color w:val="000000"/>
          <w:lang w:val="hy-AM"/>
        </w:rPr>
        <w:t xml:space="preserve">շրջան բաժնի </w:t>
      </w:r>
      <w:r w:rsidRPr="0092678C">
        <w:rPr>
          <w:rFonts w:ascii="GHEA Grapalat" w:hAnsi="GHEA Grapalat"/>
          <w:color w:val="000000"/>
        </w:rPr>
        <w:t>11-րդ տողում «Թաղոտ բառը փոխարինել «Թաղուտ բառով</w:t>
      </w:r>
      <w:r w:rsidRPr="0092678C">
        <w:rPr>
          <w:rFonts w:ascii="GHEA Grapalat" w:hAnsi="GHEA Grapalat"/>
          <w:color w:val="000000"/>
          <w:lang w:val="hy-AM"/>
        </w:rPr>
        <w:t>.</w:t>
      </w:r>
    </w:p>
    <w:p w:rsidR="006A3D51" w:rsidRPr="0092678C" w:rsidRDefault="006A3D51" w:rsidP="006A3D51">
      <w:pPr>
        <w:shd w:val="clear" w:color="auto" w:fill="FFFFFF"/>
        <w:spacing w:line="360" w:lineRule="auto"/>
        <w:ind w:firstLine="450"/>
        <w:jc w:val="both"/>
        <w:rPr>
          <w:rFonts w:ascii="GHEA Grapalat" w:hAnsi="GHEA Grapalat"/>
          <w:color w:val="000000"/>
          <w:lang w:val="hy-AM"/>
        </w:rPr>
      </w:pPr>
      <w:r w:rsidRPr="0092678C">
        <w:rPr>
          <w:rFonts w:ascii="GHEA Grapalat" w:hAnsi="GHEA Grapalat"/>
          <w:color w:val="000000"/>
          <w:lang w:val="hy-AM"/>
        </w:rPr>
        <w:t>գ. Շուշիի շրջան բաժինը 2-րդ տողից հետո լրացնել հետևյալ բովանդակությամբ 3-րդ տողով.</w:t>
      </w:r>
    </w:p>
    <w:tbl>
      <w:tblPr>
        <w:tblStyle w:val="TableGrid"/>
        <w:tblW w:w="0" w:type="auto"/>
        <w:tblInd w:w="355" w:type="dxa"/>
        <w:tblLook w:val="04A0" w:firstRow="1" w:lastRow="0" w:firstColumn="1" w:lastColumn="0" w:noHBand="0" w:noVBand="1"/>
      </w:tblPr>
      <w:tblGrid>
        <w:gridCol w:w="648"/>
        <w:gridCol w:w="5940"/>
      </w:tblGrid>
      <w:tr w:rsidR="006A3D51" w:rsidRPr="0092678C" w:rsidTr="006A3D51">
        <w:trPr>
          <w:trHeight w:val="512"/>
        </w:trPr>
        <w:tc>
          <w:tcPr>
            <w:tcW w:w="648" w:type="dxa"/>
            <w:tcBorders>
              <w:top w:val="single" w:sz="4" w:space="0" w:color="auto"/>
              <w:left w:val="single" w:sz="4" w:space="0" w:color="auto"/>
              <w:bottom w:val="single" w:sz="4" w:space="0" w:color="auto"/>
              <w:right w:val="single" w:sz="4" w:space="0" w:color="auto"/>
            </w:tcBorders>
            <w:hideMark/>
          </w:tcPr>
          <w:p w:rsidR="006A3D51" w:rsidRPr="0092678C" w:rsidRDefault="006A3D51">
            <w:pPr>
              <w:pStyle w:val="NormalWeb"/>
              <w:spacing w:before="0" w:beforeAutospacing="0" w:after="0" w:afterAutospacing="0"/>
              <w:rPr>
                <w:rFonts w:ascii="GHEA Grapalat" w:eastAsia="Times New Roman" w:hAnsi="GHEA Grapalat" w:cs="Times New Roman"/>
                <w:color w:val="000000"/>
                <w:lang w:val="hy-AM"/>
              </w:rPr>
            </w:pPr>
            <w:r w:rsidRPr="0092678C">
              <w:rPr>
                <w:rFonts w:ascii="GHEA Grapalat" w:hAnsi="GHEA Grapalat"/>
                <w:color w:val="000000"/>
                <w:lang w:val="hy-AM"/>
              </w:rPr>
              <w:t>3.</w:t>
            </w:r>
          </w:p>
        </w:tc>
        <w:tc>
          <w:tcPr>
            <w:tcW w:w="5940" w:type="dxa"/>
            <w:tcBorders>
              <w:top w:val="single" w:sz="4" w:space="0" w:color="auto"/>
              <w:left w:val="single" w:sz="4" w:space="0" w:color="auto"/>
              <w:bottom w:val="single" w:sz="4" w:space="0" w:color="auto"/>
              <w:right w:val="single" w:sz="4" w:space="0" w:color="auto"/>
            </w:tcBorders>
            <w:hideMark/>
          </w:tcPr>
          <w:p w:rsidR="006A3D51" w:rsidRPr="0092678C" w:rsidRDefault="006A3D51">
            <w:pPr>
              <w:pStyle w:val="NormalWeb"/>
              <w:spacing w:before="0" w:beforeAutospacing="0" w:after="0" w:afterAutospacing="0"/>
              <w:rPr>
                <w:rFonts w:ascii="GHEA Grapalat" w:hAnsi="GHEA Grapalat"/>
                <w:color w:val="000000"/>
                <w:lang w:val="hy-AM"/>
              </w:rPr>
            </w:pPr>
            <w:r w:rsidRPr="0092678C">
              <w:rPr>
                <w:rFonts w:ascii="GHEA Grapalat" w:hAnsi="GHEA Grapalat"/>
                <w:color w:val="000000"/>
                <w:lang w:val="hy-AM"/>
              </w:rPr>
              <w:t>Քիրսավան</w:t>
            </w:r>
          </w:p>
        </w:tc>
      </w:tr>
    </w:tbl>
    <w:p w:rsidR="006A3D51" w:rsidRPr="0092678C" w:rsidRDefault="006A3D51" w:rsidP="006A3D51">
      <w:pPr>
        <w:shd w:val="clear" w:color="auto" w:fill="FFFFFF"/>
        <w:spacing w:line="360" w:lineRule="auto"/>
        <w:ind w:firstLine="540"/>
        <w:jc w:val="both"/>
        <w:rPr>
          <w:rFonts w:ascii="GHEA Grapalat" w:hAnsi="GHEA Grapalat"/>
          <w:color w:val="000000"/>
          <w:lang w:val="hy-AM"/>
        </w:rPr>
      </w:pPr>
      <w:r w:rsidRPr="0092678C">
        <w:rPr>
          <w:rFonts w:ascii="GHEA Grapalat" w:hAnsi="GHEA Grapalat"/>
          <w:color w:val="000000"/>
          <w:lang w:val="hy-AM"/>
        </w:rPr>
        <w:t>դ. Մարտունու շրջան բաժինը 5-րդ տողից հետո լրացնել հետևյալ բովանդակությամբ 6-րդ տողով.</w:t>
      </w:r>
    </w:p>
    <w:tbl>
      <w:tblPr>
        <w:tblStyle w:val="TableGrid"/>
        <w:tblW w:w="0" w:type="auto"/>
        <w:tblInd w:w="355" w:type="dxa"/>
        <w:tblLook w:val="04A0" w:firstRow="1" w:lastRow="0" w:firstColumn="1" w:lastColumn="0" w:noHBand="0" w:noVBand="1"/>
      </w:tblPr>
      <w:tblGrid>
        <w:gridCol w:w="625"/>
        <w:gridCol w:w="6030"/>
      </w:tblGrid>
      <w:tr w:rsidR="006A3D51" w:rsidRPr="0092678C" w:rsidTr="006A3D51">
        <w:tc>
          <w:tcPr>
            <w:tcW w:w="625" w:type="dxa"/>
            <w:tcBorders>
              <w:top w:val="single" w:sz="4" w:space="0" w:color="auto"/>
              <w:left w:val="single" w:sz="4" w:space="0" w:color="auto"/>
              <w:bottom w:val="single" w:sz="4" w:space="0" w:color="auto"/>
              <w:right w:val="single" w:sz="4" w:space="0" w:color="auto"/>
            </w:tcBorders>
            <w:hideMark/>
          </w:tcPr>
          <w:p w:rsidR="006A3D51" w:rsidRPr="0092678C" w:rsidRDefault="006A3D51">
            <w:pPr>
              <w:spacing w:line="360" w:lineRule="auto"/>
              <w:jc w:val="both"/>
              <w:rPr>
                <w:rFonts w:ascii="GHEA Grapalat" w:eastAsia="Times New Roman" w:hAnsi="GHEA Grapalat" w:cs="Times New Roman"/>
                <w:color w:val="000000"/>
                <w:lang w:val="en-US"/>
              </w:rPr>
            </w:pPr>
            <w:r w:rsidRPr="0092678C">
              <w:rPr>
                <w:rFonts w:ascii="GHEA Grapalat" w:eastAsia="Times New Roman" w:hAnsi="GHEA Grapalat" w:cs="Times New Roman"/>
                <w:color w:val="000000"/>
              </w:rPr>
              <w:t>6.</w:t>
            </w:r>
          </w:p>
        </w:tc>
        <w:tc>
          <w:tcPr>
            <w:tcW w:w="6030" w:type="dxa"/>
            <w:tcBorders>
              <w:top w:val="single" w:sz="4" w:space="0" w:color="auto"/>
              <w:left w:val="single" w:sz="4" w:space="0" w:color="auto"/>
              <w:bottom w:val="single" w:sz="4" w:space="0" w:color="auto"/>
              <w:right w:val="single" w:sz="4" w:space="0" w:color="auto"/>
            </w:tcBorders>
            <w:hideMark/>
          </w:tcPr>
          <w:p w:rsidR="006A3D51" w:rsidRPr="0092678C" w:rsidRDefault="006A3D51">
            <w:pPr>
              <w:spacing w:line="360" w:lineRule="auto"/>
              <w:jc w:val="both"/>
              <w:rPr>
                <w:rFonts w:ascii="GHEA Grapalat" w:eastAsia="Times New Roman" w:hAnsi="GHEA Grapalat" w:cs="Times New Roman"/>
                <w:color w:val="000000"/>
                <w:lang w:val="hy-AM"/>
              </w:rPr>
            </w:pPr>
            <w:r w:rsidRPr="0092678C">
              <w:rPr>
                <w:rFonts w:ascii="GHEA Grapalat" w:eastAsia="Times New Roman" w:hAnsi="GHEA Grapalat" w:cs="Times New Roman"/>
                <w:color w:val="000000"/>
              </w:rPr>
              <w:t xml:space="preserve">Ներքին Ճարտար </w:t>
            </w:r>
          </w:p>
        </w:tc>
      </w:tr>
    </w:tbl>
    <w:p w:rsidR="00621D54" w:rsidRPr="0092678C" w:rsidRDefault="00621D54" w:rsidP="006A3D51">
      <w:pPr>
        <w:tabs>
          <w:tab w:val="left" w:pos="900"/>
        </w:tabs>
        <w:spacing w:line="360" w:lineRule="auto"/>
        <w:ind w:firstLine="540"/>
        <w:jc w:val="both"/>
        <w:rPr>
          <w:rFonts w:ascii="GHEA Grapalat" w:hAnsi="GHEA Grapalat"/>
          <w:color w:val="000000"/>
          <w:lang w:val="hy-AM"/>
        </w:rPr>
      </w:pPr>
    </w:p>
    <w:p w:rsidR="006A3D51" w:rsidRPr="0092678C" w:rsidRDefault="006A3D51" w:rsidP="00DB2080">
      <w:pPr>
        <w:pStyle w:val="ListParagraph"/>
        <w:numPr>
          <w:ilvl w:val="0"/>
          <w:numId w:val="18"/>
        </w:numPr>
        <w:shd w:val="clear" w:color="auto" w:fill="FFFFFF"/>
        <w:spacing w:line="360" w:lineRule="auto"/>
        <w:ind w:left="0" w:firstLine="900"/>
        <w:jc w:val="both"/>
        <w:rPr>
          <w:rFonts w:ascii="GHEA Grapalat" w:hAnsi="GHEA Grapalat"/>
          <w:color w:val="000000"/>
          <w:lang w:val="hy-AM"/>
        </w:rPr>
      </w:pPr>
      <w:r w:rsidRPr="0092678C">
        <w:rPr>
          <w:rFonts w:ascii="GHEA Grapalat" w:hAnsi="GHEA Grapalat"/>
          <w:color w:val="000000"/>
          <w:lang w:val="hy-AM"/>
        </w:rPr>
        <w:t>Հայաստանի Հանրապետության կառավարության 2020 թվականի նոյեմբերի 27–ի «2020 թվականի սեպտեմբերի 27-ից Ադրբեջանի Հանրապետության կողմից Արցախի Հանրապետության դեմ սկսված պատերազմական գործողությունների հետևանքով Ադրբեջանի Հանրապետության վերահսկողության տակ անցած համայնքներում հաշվառված քաղաքացիներին աջակցություն տրամադրելու կարգը հաստատելու մասին» N 1891-Լ որոշման հավելվածի՝</w:t>
      </w:r>
    </w:p>
    <w:p w:rsidR="00931270" w:rsidRPr="0092678C" w:rsidRDefault="00931270" w:rsidP="00B25EFF">
      <w:pPr>
        <w:pStyle w:val="ListParagraph"/>
        <w:numPr>
          <w:ilvl w:val="0"/>
          <w:numId w:val="10"/>
        </w:numPr>
        <w:tabs>
          <w:tab w:val="left" w:pos="720"/>
          <w:tab w:val="left" w:pos="900"/>
        </w:tabs>
        <w:spacing w:line="360" w:lineRule="auto"/>
        <w:ind w:left="0" w:firstLine="540"/>
        <w:jc w:val="both"/>
        <w:rPr>
          <w:rFonts w:ascii="GHEA Grapalat" w:hAnsi="GHEA Grapalat"/>
          <w:color w:val="000000"/>
          <w:lang w:val="hy-AM" w:eastAsia="en-US"/>
        </w:rPr>
      </w:pPr>
      <w:r w:rsidRPr="0092678C">
        <w:rPr>
          <w:rFonts w:ascii="GHEA Grapalat" w:hAnsi="GHEA Grapalat"/>
          <w:color w:val="000000"/>
          <w:lang w:val="hy-AM" w:eastAsia="en-US"/>
        </w:rPr>
        <w:t xml:space="preserve">   3-րդ կետում </w:t>
      </w:r>
      <w:r w:rsidRPr="0092678C">
        <w:rPr>
          <w:rFonts w:ascii="GHEA Grapalat" w:hAnsi="GHEA Grapalat"/>
          <w:color w:val="000000"/>
          <w:lang w:val="hy-AM"/>
        </w:rPr>
        <w:t>«2020 թվականի դեկտեմբերի 20-ը» բառերը փոխարինել «2021 թվականի հունվարի 11-ը» բառերով</w:t>
      </w:r>
      <w:r w:rsidRPr="0092678C">
        <w:rPr>
          <w:rFonts w:ascii="Cambria Math" w:hAnsi="Cambria Math"/>
          <w:color w:val="000000"/>
          <w:lang w:val="hy-AM"/>
        </w:rPr>
        <w:t>․</w:t>
      </w:r>
    </w:p>
    <w:p w:rsidR="006A3D51" w:rsidRPr="0092678C" w:rsidRDefault="006A3D51" w:rsidP="00B25EFF">
      <w:pPr>
        <w:pStyle w:val="ListParagraph"/>
        <w:numPr>
          <w:ilvl w:val="0"/>
          <w:numId w:val="10"/>
        </w:numPr>
        <w:tabs>
          <w:tab w:val="left" w:pos="720"/>
          <w:tab w:val="left" w:pos="900"/>
        </w:tabs>
        <w:spacing w:line="360" w:lineRule="auto"/>
        <w:ind w:left="0" w:firstLine="540"/>
        <w:jc w:val="both"/>
        <w:rPr>
          <w:rFonts w:ascii="GHEA Grapalat" w:hAnsi="GHEA Grapalat"/>
          <w:color w:val="000000"/>
          <w:lang w:val="hy-AM" w:eastAsia="en-US"/>
        </w:rPr>
      </w:pPr>
      <w:r w:rsidRPr="0092678C">
        <w:rPr>
          <w:rFonts w:ascii="GHEA Grapalat" w:hAnsi="GHEA Grapalat"/>
          <w:color w:val="000000"/>
          <w:lang w:val="hy-AM" w:eastAsia="en-US"/>
        </w:rPr>
        <w:t>3-րդ կետ</w:t>
      </w:r>
      <w:r w:rsidR="00B459C6" w:rsidRPr="0092678C">
        <w:rPr>
          <w:rFonts w:ascii="GHEA Grapalat" w:hAnsi="GHEA Grapalat"/>
          <w:color w:val="000000"/>
          <w:lang w:val="hy-AM" w:eastAsia="en-US"/>
        </w:rPr>
        <w:t>ի</w:t>
      </w:r>
      <w:r w:rsidR="00794CE1" w:rsidRPr="0092678C">
        <w:rPr>
          <w:rFonts w:ascii="GHEA Grapalat" w:hAnsi="GHEA Grapalat"/>
          <w:color w:val="000000"/>
          <w:lang w:val="hy-AM" w:eastAsia="en-US"/>
        </w:rPr>
        <w:t xml:space="preserve">ց հետո լրացնել </w:t>
      </w:r>
      <w:r w:rsidRPr="0092678C">
        <w:rPr>
          <w:rFonts w:ascii="GHEA Grapalat" w:hAnsi="GHEA Grapalat"/>
          <w:color w:val="000000"/>
          <w:lang w:val="hy-AM" w:eastAsia="en-US"/>
        </w:rPr>
        <w:t xml:space="preserve">հետևյալ բովանդակությամբ </w:t>
      </w:r>
      <w:r w:rsidR="00794CE1" w:rsidRPr="0092678C">
        <w:rPr>
          <w:rFonts w:ascii="GHEA Grapalat" w:hAnsi="GHEA Grapalat"/>
          <w:color w:val="000000"/>
          <w:lang w:val="hy-AM" w:eastAsia="en-US"/>
        </w:rPr>
        <w:t>3.1-ին կետով</w:t>
      </w:r>
      <w:r w:rsidRPr="0092678C">
        <w:rPr>
          <w:rFonts w:ascii="GHEA Grapalat" w:hAnsi="GHEA Grapalat"/>
          <w:color w:val="000000"/>
          <w:lang w:val="hy-AM" w:eastAsia="en-US"/>
        </w:rPr>
        <w:t>.</w:t>
      </w:r>
    </w:p>
    <w:p w:rsidR="006A3D51" w:rsidRPr="0092678C" w:rsidRDefault="006A3D51" w:rsidP="006A3D51">
      <w:pPr>
        <w:tabs>
          <w:tab w:val="left" w:pos="900"/>
        </w:tabs>
        <w:spacing w:line="360" w:lineRule="auto"/>
        <w:ind w:firstLine="540"/>
        <w:jc w:val="both"/>
        <w:rPr>
          <w:rFonts w:ascii="GHEA Grapalat" w:hAnsi="GHEA Grapalat"/>
          <w:color w:val="000000"/>
          <w:lang w:val="hy-AM" w:eastAsia="en-US"/>
        </w:rPr>
      </w:pPr>
      <w:r w:rsidRPr="0092678C">
        <w:rPr>
          <w:rFonts w:ascii="GHEA Grapalat" w:hAnsi="GHEA Grapalat"/>
          <w:color w:val="000000"/>
          <w:lang w:val="hy-AM"/>
        </w:rPr>
        <w:t>«</w:t>
      </w:r>
      <w:r w:rsidR="00794CE1" w:rsidRPr="0092678C">
        <w:rPr>
          <w:rFonts w:ascii="GHEA Grapalat" w:hAnsi="GHEA Grapalat"/>
          <w:color w:val="000000"/>
          <w:lang w:val="hy-AM"/>
        </w:rPr>
        <w:t xml:space="preserve">3.1. </w:t>
      </w:r>
      <w:r w:rsidRPr="0092678C">
        <w:rPr>
          <w:rFonts w:ascii="GHEA Grapalat" w:hAnsi="GHEA Grapalat"/>
          <w:color w:val="000000"/>
          <w:lang w:val="hy-AM"/>
        </w:rPr>
        <w:t>Անչափահաս ծնողը իր և իր երեխայի համար դիմումը կարող է ներկայացնել անձամբ։.</w:t>
      </w:r>
      <w:r w:rsidRPr="0092678C">
        <w:rPr>
          <w:rFonts w:ascii="GHEA Grapalat" w:hAnsi="GHEA Grapalat"/>
          <w:color w:val="000000"/>
          <w:lang w:val="hy-AM"/>
        </w:rPr>
        <w:tab/>
      </w:r>
    </w:p>
    <w:p w:rsidR="006A3D51" w:rsidRPr="0092678C" w:rsidRDefault="006A3D51" w:rsidP="006A3D51">
      <w:pPr>
        <w:pStyle w:val="ListParagraph"/>
        <w:numPr>
          <w:ilvl w:val="0"/>
          <w:numId w:val="10"/>
        </w:numPr>
        <w:tabs>
          <w:tab w:val="left" w:pos="720"/>
          <w:tab w:val="left" w:pos="900"/>
        </w:tabs>
        <w:spacing w:line="360" w:lineRule="auto"/>
        <w:ind w:left="0" w:firstLine="540"/>
        <w:jc w:val="both"/>
        <w:rPr>
          <w:rFonts w:ascii="GHEA Grapalat" w:hAnsi="GHEA Grapalat"/>
          <w:color w:val="000000"/>
          <w:lang w:val="hy-AM" w:eastAsia="en-US"/>
        </w:rPr>
      </w:pPr>
      <w:r w:rsidRPr="0092678C">
        <w:rPr>
          <w:rFonts w:ascii="GHEA Grapalat" w:hAnsi="GHEA Grapalat"/>
          <w:color w:val="000000"/>
          <w:lang w:val="hy-AM" w:eastAsia="en-US"/>
        </w:rPr>
        <w:t xml:space="preserve">5–րդ կետի 3-րդ ենթակետում «(Ադրբեջանի վերահսկողության տակ անցած) համայնքներում» բառերից հետո լրացնել «(բացառությամբ այն դեպքերի, երբ շահառուն 2020 թվականի սեպտեմբերի 27-ի դրությամբ դուրս է եկել այդ համայնքներում </w:t>
      </w:r>
      <w:r w:rsidRPr="0092678C">
        <w:rPr>
          <w:rFonts w:ascii="GHEA Grapalat" w:hAnsi="GHEA Grapalat"/>
          <w:color w:val="000000"/>
          <w:lang w:val="hy-AM" w:eastAsia="en-US"/>
        </w:rPr>
        <w:lastRenderedPageBreak/>
        <w:t>հաշվառումից (փոխել է հաշվառումը)` պարտադիր զինվորական ծառայության զորակոչվելու հիմքով)» բառերը.</w:t>
      </w:r>
    </w:p>
    <w:p w:rsidR="006A3D51" w:rsidRPr="0092678C" w:rsidRDefault="006A3D51" w:rsidP="006A3D51">
      <w:pPr>
        <w:pStyle w:val="ListParagraph"/>
        <w:numPr>
          <w:ilvl w:val="0"/>
          <w:numId w:val="10"/>
        </w:numPr>
        <w:tabs>
          <w:tab w:val="left" w:pos="720"/>
          <w:tab w:val="left" w:pos="900"/>
        </w:tabs>
        <w:spacing w:line="360" w:lineRule="auto"/>
        <w:ind w:left="0" w:firstLine="540"/>
        <w:jc w:val="both"/>
        <w:rPr>
          <w:rFonts w:ascii="GHEA Grapalat" w:hAnsi="GHEA Grapalat"/>
          <w:color w:val="000000"/>
          <w:lang w:val="hy-AM" w:eastAsia="en-US"/>
        </w:rPr>
      </w:pPr>
      <w:r w:rsidRPr="0092678C">
        <w:rPr>
          <w:rFonts w:ascii="GHEA Grapalat" w:hAnsi="GHEA Grapalat"/>
          <w:color w:val="000000"/>
          <w:lang w:val="hy-AM" w:eastAsia="en-US"/>
        </w:rPr>
        <w:t>8-րդ կետը շարադրել հետևյալ խմբագրությամբ.</w:t>
      </w:r>
    </w:p>
    <w:p w:rsidR="006A3D51" w:rsidRPr="0092678C" w:rsidRDefault="006A3D51" w:rsidP="006A3D51">
      <w:pPr>
        <w:pStyle w:val="ListParagraph"/>
        <w:tabs>
          <w:tab w:val="left" w:pos="720"/>
          <w:tab w:val="left" w:pos="900"/>
        </w:tabs>
        <w:spacing w:line="360" w:lineRule="auto"/>
        <w:ind w:left="0" w:firstLine="540"/>
        <w:jc w:val="both"/>
        <w:rPr>
          <w:rFonts w:ascii="GHEA Grapalat" w:hAnsi="GHEA Grapalat"/>
          <w:color w:val="000000"/>
          <w:lang w:val="en-US" w:eastAsia="en-US"/>
        </w:rPr>
      </w:pPr>
      <w:r w:rsidRPr="0092678C">
        <w:rPr>
          <w:rFonts w:ascii="GHEA Grapalat" w:hAnsi="GHEA Grapalat"/>
          <w:color w:val="000000"/>
          <w:lang w:val="hy-AM" w:eastAsia="en-US"/>
        </w:rPr>
        <w:t>«8. Ծառայությունը սույն կարգի 7-րդ կետում նշված դեպքում հաշվառված դիմումով ներկայացված՝ անչափահաս շահառուի ծնողի վերաբերյալ տվյալները համեմատում է (համադրում է) շահառուի ծննդյան վկայականի էլեկտրոնային լուսապատճենում նշված՝ շահառուի ծնողի վերաբերյալ տվյալների հետ։ Անչափահաս շահառուի ծնողի վերաբերյալ տվյալները չհամապատասխանելու (չհամընկնելու) դեպքում ծառայությունը մերժում է դիմումը, իսկ համապատասխանելու (համընկնելու) դեպքում, ինչպես նաև այն դեպքում, երբ համընկնում են երեխայի մոր անձը հաստատող փաստաթղթում և երեխայի ծննդյան վկայականում նշված՝ մոր անունը, առկայության դեպքում՝ հայրանունը (չի համընկնում միայն ազգանունը), իսկ երեխայի ծննդյան վկայականում համընկնում են երեխայի հոր և մոր ազգանունները, ինքնաշխատ եղանակով հաստատում է դիմումը և շահառուի տվյալները ներառում է վճարման ցուցակում։</w:t>
      </w:r>
      <w:r w:rsidRPr="0092678C">
        <w:rPr>
          <w:rFonts w:ascii="GHEA Grapalat" w:hAnsi="GHEA Grapalat"/>
          <w:color w:val="000000"/>
          <w:lang w:val="en-US" w:eastAsia="en-US"/>
        </w:rPr>
        <w:t>.</w:t>
      </w:r>
    </w:p>
    <w:p w:rsidR="00DB2080" w:rsidRPr="0092678C" w:rsidRDefault="006A3D51" w:rsidP="00DB2080">
      <w:pPr>
        <w:pStyle w:val="ListParagraph"/>
        <w:numPr>
          <w:ilvl w:val="0"/>
          <w:numId w:val="10"/>
        </w:numPr>
        <w:tabs>
          <w:tab w:val="left" w:pos="900"/>
        </w:tabs>
        <w:spacing w:line="360" w:lineRule="auto"/>
        <w:ind w:left="0" w:firstLine="540"/>
        <w:jc w:val="both"/>
        <w:rPr>
          <w:rFonts w:ascii="GHEA Grapalat" w:hAnsi="GHEA Grapalat"/>
          <w:color w:val="000000"/>
          <w:shd w:val="clear" w:color="auto" w:fill="FFFFFF"/>
          <w:lang w:val="hy-AM"/>
        </w:rPr>
      </w:pPr>
      <w:r w:rsidRPr="0092678C">
        <w:rPr>
          <w:rFonts w:ascii="GHEA Grapalat" w:hAnsi="GHEA Grapalat"/>
          <w:color w:val="000000"/>
          <w:lang w:val="hy-AM" w:eastAsia="en-US"/>
        </w:rPr>
        <w:t>14-րդ կետ</w:t>
      </w:r>
      <w:r w:rsidR="00DB2080" w:rsidRPr="0092678C">
        <w:rPr>
          <w:rFonts w:ascii="GHEA Grapalat" w:hAnsi="GHEA Grapalat"/>
          <w:color w:val="000000"/>
          <w:lang w:val="hy-AM" w:eastAsia="en-US"/>
        </w:rPr>
        <w:t>ը շարադրել հետևյալ խմբագրությամբ</w:t>
      </w:r>
      <w:r w:rsidR="00DB2080" w:rsidRPr="0092678C">
        <w:rPr>
          <w:rFonts w:ascii="Cambria Math" w:hAnsi="Cambria Math" w:cs="Cambria Math"/>
          <w:color w:val="000000"/>
          <w:lang w:val="hy-AM" w:eastAsia="en-US"/>
        </w:rPr>
        <w:t>․</w:t>
      </w:r>
      <w:r w:rsidR="00DB2080" w:rsidRPr="0092678C">
        <w:rPr>
          <w:rFonts w:ascii="GHEA Grapalat" w:hAnsi="GHEA Grapalat"/>
          <w:color w:val="000000"/>
          <w:lang w:val="hy-AM" w:eastAsia="en-US"/>
        </w:rPr>
        <w:t xml:space="preserve"> </w:t>
      </w:r>
    </w:p>
    <w:p w:rsidR="008E6DA2" w:rsidRPr="0092678C" w:rsidRDefault="00DB2080" w:rsidP="00DB2080">
      <w:pPr>
        <w:pStyle w:val="ListParagraph"/>
        <w:tabs>
          <w:tab w:val="left" w:pos="900"/>
        </w:tabs>
        <w:spacing w:line="360" w:lineRule="auto"/>
        <w:ind w:left="0" w:firstLine="540"/>
        <w:jc w:val="both"/>
        <w:rPr>
          <w:rFonts w:ascii="GHEA Grapalat" w:hAnsi="GHEA Grapalat"/>
          <w:color w:val="000000"/>
          <w:shd w:val="clear" w:color="auto" w:fill="FFFFFF"/>
          <w:lang w:val="hy-AM"/>
        </w:rPr>
      </w:pPr>
      <w:r w:rsidRPr="0092678C">
        <w:rPr>
          <w:rFonts w:ascii="GHEA Grapalat" w:hAnsi="GHEA Grapalat"/>
          <w:color w:val="000000"/>
          <w:lang w:val="hy-AM" w:eastAsia="en-US"/>
        </w:rPr>
        <w:t>«</w:t>
      </w:r>
      <w:r w:rsidR="008E6DA2" w:rsidRPr="0092678C">
        <w:rPr>
          <w:rFonts w:ascii="GHEA Grapalat" w:hAnsi="GHEA Grapalat"/>
          <w:color w:val="000000"/>
          <w:shd w:val="clear" w:color="auto" w:fill="FFFFFF"/>
          <w:lang w:val="hy-AM"/>
        </w:rPr>
        <w:t>14. Եթե դիմումով ներկայացված տվյալների հիման վրա դիմումը մերժվել է, ապա ներկայացված դիմումը կրկին քննարկվում է, եթե՝</w:t>
      </w:r>
    </w:p>
    <w:p w:rsidR="008E6DA2" w:rsidRPr="0092678C" w:rsidRDefault="008E6DA2" w:rsidP="00DB2080">
      <w:pPr>
        <w:tabs>
          <w:tab w:val="left" w:pos="900"/>
        </w:tabs>
        <w:spacing w:line="360" w:lineRule="auto"/>
        <w:ind w:firstLine="540"/>
        <w:jc w:val="both"/>
        <w:rPr>
          <w:rFonts w:ascii="GHEA Grapalat" w:hAnsi="GHEA Grapalat"/>
          <w:color w:val="000000"/>
          <w:shd w:val="clear" w:color="auto" w:fill="FFFFFF"/>
          <w:lang w:val="hy-AM"/>
        </w:rPr>
      </w:pPr>
      <w:r w:rsidRPr="0092678C">
        <w:rPr>
          <w:rFonts w:ascii="GHEA Grapalat" w:hAnsi="GHEA Grapalat"/>
          <w:color w:val="000000"/>
          <w:shd w:val="clear" w:color="auto" w:fill="FFFFFF"/>
          <w:lang w:val="hy-AM"/>
        </w:rPr>
        <w:t xml:space="preserve">1) </w:t>
      </w:r>
      <w:r w:rsidRPr="0092678C">
        <w:rPr>
          <w:rFonts w:ascii="GHEA Grapalat" w:hAnsi="GHEA Grapalat"/>
          <w:color w:val="000000"/>
          <w:lang w:val="hy-AM" w:eastAsia="en-US"/>
        </w:rPr>
        <w:t xml:space="preserve">Արցախի Հանրապետության կառավարությունից ստացվել </w:t>
      </w:r>
      <w:r w:rsidR="00DB2080" w:rsidRPr="0092678C">
        <w:rPr>
          <w:rFonts w:ascii="GHEA Grapalat" w:hAnsi="GHEA Grapalat"/>
          <w:color w:val="000000"/>
          <w:lang w:val="hy-AM" w:eastAsia="en-US"/>
        </w:rPr>
        <w:t>են</w:t>
      </w:r>
      <w:r w:rsidRPr="0092678C">
        <w:rPr>
          <w:rFonts w:ascii="GHEA Grapalat" w:hAnsi="GHEA Grapalat"/>
          <w:color w:val="000000"/>
          <w:lang w:val="hy-AM" w:eastAsia="en-US"/>
        </w:rPr>
        <w:t xml:space="preserve"> լրացուցիչ տեղեկություններ</w:t>
      </w:r>
      <w:r w:rsidRPr="0092678C">
        <w:rPr>
          <w:rFonts w:ascii="GHEA Grapalat" w:hAnsi="GHEA Grapalat"/>
          <w:color w:val="000000"/>
          <w:shd w:val="clear" w:color="auto" w:fill="FFFFFF"/>
          <w:lang w:val="hy-AM"/>
        </w:rPr>
        <w:t xml:space="preserve">, կամ </w:t>
      </w:r>
    </w:p>
    <w:p w:rsidR="00DB2080" w:rsidRPr="0092678C" w:rsidRDefault="008E6DA2" w:rsidP="00DB2080">
      <w:pPr>
        <w:tabs>
          <w:tab w:val="left" w:pos="900"/>
        </w:tabs>
        <w:spacing w:line="360" w:lineRule="auto"/>
        <w:ind w:firstLine="540"/>
        <w:jc w:val="both"/>
        <w:rPr>
          <w:rFonts w:ascii="GHEA Grapalat" w:hAnsi="GHEA Grapalat"/>
          <w:color w:val="000000"/>
          <w:shd w:val="clear" w:color="auto" w:fill="FFFFFF"/>
          <w:lang w:val="hy-AM"/>
        </w:rPr>
      </w:pPr>
      <w:r w:rsidRPr="0092678C">
        <w:rPr>
          <w:rFonts w:ascii="GHEA Grapalat" w:hAnsi="GHEA Grapalat"/>
          <w:color w:val="000000"/>
          <w:shd w:val="clear" w:color="auto" w:fill="FFFFFF"/>
          <w:lang w:val="hy-AM"/>
        </w:rPr>
        <w:t>2) շահառուն ներկայաց</w:t>
      </w:r>
      <w:r w:rsidR="003A7785" w:rsidRPr="0092678C">
        <w:rPr>
          <w:rFonts w:ascii="GHEA Grapalat" w:hAnsi="GHEA Grapalat"/>
          <w:color w:val="000000"/>
          <w:shd w:val="clear" w:color="auto" w:fill="FFFFFF"/>
          <w:lang w:val="hy-AM"/>
        </w:rPr>
        <w:t>ր</w:t>
      </w:r>
      <w:r w:rsidRPr="0092678C">
        <w:rPr>
          <w:rFonts w:ascii="GHEA Grapalat" w:hAnsi="GHEA Grapalat"/>
          <w:color w:val="000000"/>
          <w:shd w:val="clear" w:color="auto" w:fill="FFFFFF"/>
          <w:lang w:val="hy-AM"/>
        </w:rPr>
        <w:t xml:space="preserve">ել </w:t>
      </w:r>
      <w:r w:rsidR="003A7785" w:rsidRPr="0092678C">
        <w:rPr>
          <w:rFonts w:ascii="GHEA Grapalat" w:hAnsi="GHEA Grapalat"/>
          <w:color w:val="000000"/>
          <w:shd w:val="clear" w:color="auto" w:fill="FFFFFF"/>
          <w:lang w:val="hy-AM"/>
        </w:rPr>
        <w:t xml:space="preserve">է </w:t>
      </w:r>
      <w:r w:rsidRPr="0092678C">
        <w:rPr>
          <w:rFonts w:ascii="GHEA Grapalat" w:hAnsi="GHEA Grapalat"/>
          <w:color w:val="000000"/>
          <w:shd w:val="clear" w:color="auto" w:fill="FFFFFF"/>
          <w:lang w:val="hy-AM"/>
        </w:rPr>
        <w:t>(այդ թվում՝ e-request.am կայքէջի միջոցով)</w:t>
      </w:r>
      <w:r w:rsidR="00DB2080" w:rsidRPr="0092678C">
        <w:rPr>
          <w:rFonts w:ascii="GHEA Grapalat" w:hAnsi="GHEA Grapalat"/>
          <w:color w:val="000000"/>
          <w:shd w:val="clear" w:color="auto" w:fill="FFFFFF"/>
          <w:lang w:val="hy-AM"/>
        </w:rPr>
        <w:t xml:space="preserve"> </w:t>
      </w:r>
      <w:r w:rsidRPr="0092678C">
        <w:rPr>
          <w:rFonts w:ascii="GHEA Grapalat" w:hAnsi="GHEA Grapalat"/>
          <w:color w:val="000000"/>
          <w:shd w:val="clear" w:color="auto" w:fill="FFFFFF"/>
          <w:lang w:val="hy-AM"/>
        </w:rPr>
        <w:t>մերժման հիմքերին վերաբերող փաստաթղթերի լուսապատճեններ:</w:t>
      </w:r>
      <w:r w:rsidR="00DB2080" w:rsidRPr="0092678C">
        <w:rPr>
          <w:rFonts w:ascii="GHEA Grapalat" w:hAnsi="GHEA Grapalat"/>
          <w:color w:val="000000"/>
          <w:shd w:val="clear" w:color="auto" w:fill="FFFFFF"/>
          <w:lang w:val="hy-AM"/>
        </w:rPr>
        <w:t>»</w:t>
      </w:r>
      <w:r w:rsidR="00DB2080" w:rsidRPr="0092678C">
        <w:rPr>
          <w:rFonts w:ascii="Cambria Math" w:hAnsi="Cambria Math"/>
          <w:color w:val="000000"/>
          <w:shd w:val="clear" w:color="auto" w:fill="FFFFFF"/>
          <w:lang w:val="hy-AM"/>
        </w:rPr>
        <w:t>․</w:t>
      </w:r>
      <w:r w:rsidRPr="0092678C">
        <w:rPr>
          <w:rFonts w:ascii="GHEA Grapalat" w:hAnsi="GHEA Grapalat"/>
          <w:color w:val="000000"/>
          <w:shd w:val="clear" w:color="auto" w:fill="FFFFFF"/>
          <w:lang w:val="hy-AM"/>
        </w:rPr>
        <w:t xml:space="preserve"> </w:t>
      </w:r>
    </w:p>
    <w:p w:rsidR="00DB2080" w:rsidRPr="0092678C" w:rsidRDefault="00DB2080" w:rsidP="00DB2080">
      <w:pPr>
        <w:tabs>
          <w:tab w:val="left" w:pos="900"/>
        </w:tabs>
        <w:spacing w:line="360" w:lineRule="auto"/>
        <w:ind w:firstLine="540"/>
        <w:jc w:val="both"/>
        <w:rPr>
          <w:rFonts w:ascii="GHEA Grapalat" w:hAnsi="GHEA Grapalat"/>
          <w:color w:val="000000"/>
          <w:lang w:val="hy-AM" w:eastAsia="en-US"/>
        </w:rPr>
      </w:pPr>
      <w:r w:rsidRPr="0092678C">
        <w:rPr>
          <w:rFonts w:ascii="GHEA Grapalat" w:hAnsi="GHEA Grapalat"/>
          <w:color w:val="000000"/>
          <w:shd w:val="clear" w:color="auto" w:fill="FFFFFF"/>
          <w:lang w:val="hy-AM"/>
        </w:rPr>
        <w:t xml:space="preserve">5) </w:t>
      </w:r>
      <w:r w:rsidRPr="0092678C">
        <w:rPr>
          <w:rFonts w:ascii="GHEA Grapalat" w:hAnsi="GHEA Grapalat"/>
          <w:color w:val="000000"/>
          <w:lang w:val="hy-AM" w:eastAsia="en-US"/>
        </w:rPr>
        <w:t>14-րդ կետից հետո լրացնել հետևյալ բովանդակությամբ 14.1-ին կետով</w:t>
      </w:r>
      <w:r w:rsidRPr="0092678C">
        <w:rPr>
          <w:rFonts w:ascii="Cambria Math" w:hAnsi="Cambria Math" w:cs="Cambria Math"/>
          <w:color w:val="000000"/>
          <w:lang w:val="hy-AM" w:eastAsia="en-US"/>
        </w:rPr>
        <w:t>․</w:t>
      </w:r>
    </w:p>
    <w:p w:rsidR="008E6DA2" w:rsidRPr="0092678C" w:rsidRDefault="00DB2080" w:rsidP="00DB2080">
      <w:pPr>
        <w:tabs>
          <w:tab w:val="left" w:pos="900"/>
        </w:tabs>
        <w:spacing w:line="360" w:lineRule="auto"/>
        <w:ind w:firstLine="540"/>
        <w:jc w:val="both"/>
        <w:rPr>
          <w:rFonts w:ascii="GHEA Grapalat" w:hAnsi="GHEA Grapalat"/>
          <w:color w:val="000000"/>
          <w:lang w:val="hy-AM" w:eastAsia="en-US"/>
        </w:rPr>
      </w:pPr>
      <w:r w:rsidRPr="0092678C">
        <w:rPr>
          <w:rFonts w:ascii="GHEA Grapalat" w:hAnsi="GHEA Grapalat"/>
          <w:color w:val="000000"/>
          <w:lang w:val="hy-AM" w:eastAsia="en-US"/>
        </w:rPr>
        <w:t xml:space="preserve">«14.1. </w:t>
      </w:r>
      <w:r w:rsidR="008E6DA2" w:rsidRPr="0092678C">
        <w:rPr>
          <w:rFonts w:ascii="GHEA Grapalat" w:hAnsi="GHEA Grapalat"/>
          <w:color w:val="000000"/>
          <w:shd w:val="clear" w:color="auto" w:fill="FFFFFF"/>
          <w:lang w:val="hy-AM"/>
        </w:rPr>
        <w:t xml:space="preserve">Սույն </w:t>
      </w:r>
      <w:r w:rsidRPr="0092678C">
        <w:rPr>
          <w:rFonts w:ascii="GHEA Grapalat" w:hAnsi="GHEA Grapalat"/>
          <w:color w:val="000000"/>
          <w:shd w:val="clear" w:color="auto" w:fill="FFFFFF"/>
          <w:lang w:val="hy-AM"/>
        </w:rPr>
        <w:t xml:space="preserve">կարգի 14-րդ </w:t>
      </w:r>
      <w:r w:rsidR="008E6DA2" w:rsidRPr="0092678C">
        <w:rPr>
          <w:rFonts w:ascii="GHEA Grapalat" w:hAnsi="GHEA Grapalat"/>
          <w:color w:val="000000"/>
          <w:shd w:val="clear" w:color="auto" w:fill="FFFFFF"/>
          <w:lang w:val="hy-AM"/>
        </w:rPr>
        <w:t>կետում նշված դեպքերում դիմումը հաստատվելու՝ շահառուին միանվագ դրամական օգնություն նշանակելու դեպքում շահառուի տվյալները ներառվում են վճարման ցուցակ։</w:t>
      </w:r>
      <w:r w:rsidRPr="0092678C">
        <w:rPr>
          <w:rFonts w:ascii="GHEA Grapalat" w:hAnsi="GHEA Grapalat"/>
          <w:color w:val="000000"/>
          <w:shd w:val="clear" w:color="auto" w:fill="FFFFFF"/>
          <w:lang w:val="hy-AM"/>
        </w:rPr>
        <w:t>»։</w:t>
      </w:r>
    </w:p>
    <w:p w:rsidR="006A3D51" w:rsidRPr="0092678C" w:rsidRDefault="006A3D51" w:rsidP="00DB2080">
      <w:pPr>
        <w:pStyle w:val="ListParagraph"/>
        <w:numPr>
          <w:ilvl w:val="0"/>
          <w:numId w:val="18"/>
        </w:numPr>
        <w:shd w:val="clear" w:color="auto" w:fill="FFFFFF"/>
        <w:spacing w:line="360" w:lineRule="auto"/>
        <w:ind w:left="0" w:firstLine="900"/>
        <w:jc w:val="both"/>
        <w:rPr>
          <w:rFonts w:ascii="GHEA Grapalat" w:hAnsi="GHEA Grapalat"/>
          <w:color w:val="000000"/>
          <w:lang w:val="hy-AM"/>
        </w:rPr>
      </w:pPr>
      <w:r w:rsidRPr="0092678C">
        <w:rPr>
          <w:rFonts w:ascii="GHEA Grapalat" w:hAnsi="GHEA Grapalat"/>
          <w:color w:val="000000"/>
          <w:lang w:val="hy-AM"/>
        </w:rPr>
        <w:t>Հայաստանի Հանրապետության կառավարության 2020 թվականի նոյեմբերի 18-ի «Արցախում հաշվառված քաղաքացիներին աջակցության տրամադրման կարգը հաստատելու մասին» N 1813-Լ որոշման հավելվածի՝</w:t>
      </w:r>
    </w:p>
    <w:p w:rsidR="00931270" w:rsidRPr="0092678C" w:rsidRDefault="00794CE1" w:rsidP="00931270">
      <w:pPr>
        <w:pStyle w:val="ListParagraph"/>
        <w:numPr>
          <w:ilvl w:val="0"/>
          <w:numId w:val="11"/>
        </w:numPr>
        <w:tabs>
          <w:tab w:val="left" w:pos="720"/>
          <w:tab w:val="left" w:pos="900"/>
        </w:tabs>
        <w:spacing w:line="360" w:lineRule="auto"/>
        <w:ind w:left="0" w:firstLine="540"/>
        <w:jc w:val="both"/>
        <w:rPr>
          <w:rFonts w:ascii="GHEA Grapalat" w:hAnsi="GHEA Grapalat"/>
          <w:color w:val="000000"/>
          <w:lang w:val="hy-AM" w:eastAsia="en-US"/>
        </w:rPr>
      </w:pPr>
      <w:r w:rsidRPr="0092678C">
        <w:rPr>
          <w:rFonts w:ascii="GHEA Grapalat" w:hAnsi="GHEA Grapalat"/>
          <w:color w:val="000000"/>
          <w:lang w:val="hy-AM" w:eastAsia="en-US"/>
        </w:rPr>
        <w:lastRenderedPageBreak/>
        <w:t xml:space="preserve"> </w:t>
      </w:r>
      <w:r w:rsidR="00931270" w:rsidRPr="0092678C">
        <w:rPr>
          <w:rFonts w:ascii="GHEA Grapalat" w:hAnsi="GHEA Grapalat"/>
          <w:color w:val="000000"/>
          <w:lang w:val="hy-AM" w:eastAsia="en-US"/>
        </w:rPr>
        <w:t>3-րդ կետում «2020 թվականի դեկտեմբերի 20-ը» բառերը փոխարինել «2021 թվականի հունվարի 11-ը» բառերով</w:t>
      </w:r>
      <w:r w:rsidR="00931270" w:rsidRPr="0092678C">
        <w:rPr>
          <w:rFonts w:ascii="Cambria Math" w:hAnsi="Cambria Math" w:cs="Cambria Math"/>
          <w:color w:val="000000"/>
          <w:lang w:val="hy-AM" w:eastAsia="en-US"/>
        </w:rPr>
        <w:t>․</w:t>
      </w:r>
    </w:p>
    <w:p w:rsidR="00794CE1" w:rsidRPr="0092678C" w:rsidRDefault="00931270" w:rsidP="00794CE1">
      <w:pPr>
        <w:pStyle w:val="ListParagraph"/>
        <w:numPr>
          <w:ilvl w:val="0"/>
          <w:numId w:val="11"/>
        </w:numPr>
        <w:tabs>
          <w:tab w:val="left" w:pos="720"/>
          <w:tab w:val="left" w:pos="900"/>
        </w:tabs>
        <w:spacing w:line="360" w:lineRule="auto"/>
        <w:ind w:left="0" w:firstLine="540"/>
        <w:jc w:val="both"/>
        <w:rPr>
          <w:rFonts w:ascii="GHEA Grapalat" w:hAnsi="GHEA Grapalat"/>
          <w:color w:val="000000"/>
          <w:lang w:val="hy-AM" w:eastAsia="en-US"/>
        </w:rPr>
      </w:pPr>
      <w:r w:rsidRPr="0092678C">
        <w:rPr>
          <w:rFonts w:ascii="GHEA Grapalat" w:hAnsi="GHEA Grapalat"/>
          <w:color w:val="000000"/>
          <w:lang w:val="hy-AM" w:eastAsia="en-US"/>
        </w:rPr>
        <w:t xml:space="preserve"> </w:t>
      </w:r>
      <w:r w:rsidR="00794CE1" w:rsidRPr="0092678C">
        <w:rPr>
          <w:rFonts w:ascii="GHEA Grapalat" w:hAnsi="GHEA Grapalat"/>
          <w:color w:val="000000"/>
          <w:lang w:val="hy-AM" w:eastAsia="en-US"/>
        </w:rPr>
        <w:t>3-րդ կետից հետո լրացնել հետևյալ բովանդակությամբ 3.1-ին կետով.</w:t>
      </w:r>
    </w:p>
    <w:p w:rsidR="00794CE1" w:rsidRPr="0092678C" w:rsidRDefault="00794CE1" w:rsidP="00794CE1">
      <w:pPr>
        <w:tabs>
          <w:tab w:val="left" w:pos="900"/>
        </w:tabs>
        <w:spacing w:line="360" w:lineRule="auto"/>
        <w:ind w:firstLine="540"/>
        <w:jc w:val="both"/>
        <w:rPr>
          <w:rFonts w:ascii="GHEA Grapalat" w:hAnsi="GHEA Grapalat"/>
          <w:color w:val="000000"/>
          <w:lang w:val="hy-AM" w:eastAsia="en-US"/>
        </w:rPr>
      </w:pPr>
      <w:r w:rsidRPr="0092678C">
        <w:rPr>
          <w:rFonts w:ascii="GHEA Grapalat" w:hAnsi="GHEA Grapalat"/>
          <w:color w:val="000000"/>
          <w:lang w:val="hy-AM"/>
        </w:rPr>
        <w:t>«3.1. Անչափահաս ծնողը իր և իր երեխայի համար դիմումը կարող է ներկայացնել անձամբ։.</w:t>
      </w:r>
      <w:r w:rsidRPr="0092678C">
        <w:rPr>
          <w:rFonts w:ascii="GHEA Grapalat" w:hAnsi="GHEA Grapalat"/>
          <w:color w:val="000000"/>
          <w:lang w:val="hy-AM"/>
        </w:rPr>
        <w:tab/>
      </w:r>
    </w:p>
    <w:p w:rsidR="00931270" w:rsidRPr="0092678C" w:rsidRDefault="00794CE1" w:rsidP="00931270">
      <w:pPr>
        <w:pStyle w:val="ListParagraph"/>
        <w:numPr>
          <w:ilvl w:val="0"/>
          <w:numId w:val="10"/>
        </w:numPr>
        <w:tabs>
          <w:tab w:val="left" w:pos="900"/>
        </w:tabs>
        <w:spacing w:line="360" w:lineRule="auto"/>
        <w:ind w:left="0" w:firstLine="540"/>
        <w:jc w:val="both"/>
        <w:rPr>
          <w:rFonts w:ascii="GHEA Grapalat" w:hAnsi="GHEA Grapalat"/>
          <w:color w:val="000000"/>
          <w:shd w:val="clear" w:color="auto" w:fill="FFFFFF"/>
          <w:lang w:val="hy-AM"/>
        </w:rPr>
      </w:pPr>
      <w:r w:rsidRPr="0092678C">
        <w:rPr>
          <w:rFonts w:ascii="GHEA Grapalat" w:hAnsi="GHEA Grapalat"/>
          <w:color w:val="000000"/>
          <w:lang w:val="hy-AM" w:eastAsia="en-US"/>
        </w:rPr>
        <w:t xml:space="preserve"> </w:t>
      </w:r>
      <w:r w:rsidR="00931270" w:rsidRPr="0092678C">
        <w:rPr>
          <w:rFonts w:ascii="GHEA Grapalat" w:hAnsi="GHEA Grapalat"/>
          <w:color w:val="000000"/>
          <w:lang w:val="hy-AM" w:eastAsia="en-US"/>
        </w:rPr>
        <w:t>17-րդ կետը շարադրել հետևյալ խմբագրությամբ</w:t>
      </w:r>
      <w:r w:rsidR="00931270" w:rsidRPr="0092678C">
        <w:rPr>
          <w:rFonts w:ascii="Cambria Math" w:hAnsi="Cambria Math" w:cs="Cambria Math"/>
          <w:color w:val="000000"/>
          <w:lang w:val="hy-AM" w:eastAsia="en-US"/>
        </w:rPr>
        <w:t>․</w:t>
      </w:r>
      <w:r w:rsidR="00931270" w:rsidRPr="0092678C">
        <w:rPr>
          <w:rFonts w:ascii="GHEA Grapalat" w:hAnsi="GHEA Grapalat"/>
          <w:color w:val="000000"/>
          <w:lang w:val="hy-AM" w:eastAsia="en-US"/>
        </w:rPr>
        <w:t xml:space="preserve"> </w:t>
      </w:r>
    </w:p>
    <w:p w:rsidR="00931270" w:rsidRPr="0092678C" w:rsidRDefault="00931270" w:rsidP="00931270">
      <w:pPr>
        <w:pStyle w:val="ListParagraph"/>
        <w:tabs>
          <w:tab w:val="left" w:pos="900"/>
        </w:tabs>
        <w:spacing w:line="360" w:lineRule="auto"/>
        <w:ind w:left="0" w:firstLine="540"/>
        <w:jc w:val="both"/>
        <w:rPr>
          <w:rFonts w:ascii="GHEA Grapalat" w:hAnsi="GHEA Grapalat"/>
          <w:color w:val="000000"/>
          <w:shd w:val="clear" w:color="auto" w:fill="FFFFFF"/>
          <w:lang w:val="hy-AM"/>
        </w:rPr>
      </w:pPr>
      <w:r w:rsidRPr="0092678C">
        <w:rPr>
          <w:rFonts w:ascii="GHEA Grapalat" w:hAnsi="GHEA Grapalat"/>
          <w:color w:val="000000"/>
          <w:lang w:val="hy-AM" w:eastAsia="en-US"/>
        </w:rPr>
        <w:t>«</w:t>
      </w:r>
      <w:r w:rsidRPr="0092678C">
        <w:rPr>
          <w:rFonts w:ascii="GHEA Grapalat" w:hAnsi="GHEA Grapalat"/>
          <w:color w:val="000000"/>
          <w:shd w:val="clear" w:color="auto" w:fill="FFFFFF"/>
          <w:lang w:val="hy-AM"/>
        </w:rPr>
        <w:t>17. Եթե դիմումով ներկայացված տվյալների հիման վրա դիմումը մերժվել է, ապա ներկայացված դիմումը կրկին քննարկվում է, եթե՝</w:t>
      </w:r>
    </w:p>
    <w:p w:rsidR="00931270" w:rsidRPr="0092678C" w:rsidRDefault="00931270" w:rsidP="00931270">
      <w:pPr>
        <w:tabs>
          <w:tab w:val="left" w:pos="900"/>
        </w:tabs>
        <w:spacing w:line="360" w:lineRule="auto"/>
        <w:ind w:firstLine="540"/>
        <w:jc w:val="both"/>
        <w:rPr>
          <w:rFonts w:ascii="GHEA Grapalat" w:hAnsi="GHEA Grapalat"/>
          <w:color w:val="000000"/>
          <w:shd w:val="clear" w:color="auto" w:fill="FFFFFF"/>
          <w:lang w:val="hy-AM"/>
        </w:rPr>
      </w:pPr>
      <w:r w:rsidRPr="0092678C">
        <w:rPr>
          <w:rFonts w:ascii="GHEA Grapalat" w:hAnsi="GHEA Grapalat"/>
          <w:color w:val="000000"/>
          <w:shd w:val="clear" w:color="auto" w:fill="FFFFFF"/>
          <w:lang w:val="hy-AM"/>
        </w:rPr>
        <w:t xml:space="preserve">1) </w:t>
      </w:r>
      <w:r w:rsidRPr="0092678C">
        <w:rPr>
          <w:rFonts w:ascii="GHEA Grapalat" w:hAnsi="GHEA Grapalat"/>
          <w:color w:val="000000"/>
          <w:lang w:val="hy-AM" w:eastAsia="en-US"/>
        </w:rPr>
        <w:t>Արցախի Հանրապետության կառավարությունից ստացվել են լրացուցիչ տեղեկություններ</w:t>
      </w:r>
      <w:r w:rsidRPr="0092678C">
        <w:rPr>
          <w:rFonts w:ascii="GHEA Grapalat" w:hAnsi="GHEA Grapalat"/>
          <w:color w:val="000000"/>
          <w:shd w:val="clear" w:color="auto" w:fill="FFFFFF"/>
          <w:lang w:val="hy-AM"/>
        </w:rPr>
        <w:t xml:space="preserve">, կամ </w:t>
      </w:r>
    </w:p>
    <w:p w:rsidR="00931270" w:rsidRPr="0092678C" w:rsidRDefault="00931270" w:rsidP="00931270">
      <w:pPr>
        <w:tabs>
          <w:tab w:val="left" w:pos="900"/>
        </w:tabs>
        <w:spacing w:line="360" w:lineRule="auto"/>
        <w:ind w:firstLine="540"/>
        <w:jc w:val="both"/>
        <w:rPr>
          <w:rFonts w:ascii="GHEA Grapalat" w:hAnsi="GHEA Grapalat"/>
          <w:color w:val="000000"/>
          <w:shd w:val="clear" w:color="auto" w:fill="FFFFFF"/>
          <w:lang w:val="hy-AM"/>
        </w:rPr>
      </w:pPr>
      <w:r w:rsidRPr="0092678C">
        <w:rPr>
          <w:rFonts w:ascii="GHEA Grapalat" w:hAnsi="GHEA Grapalat"/>
          <w:color w:val="000000"/>
          <w:shd w:val="clear" w:color="auto" w:fill="FFFFFF"/>
          <w:lang w:val="hy-AM"/>
        </w:rPr>
        <w:t>2) շահառուն ներկայաց</w:t>
      </w:r>
      <w:r w:rsidR="003A7785" w:rsidRPr="0092678C">
        <w:rPr>
          <w:rFonts w:ascii="GHEA Grapalat" w:hAnsi="GHEA Grapalat"/>
          <w:color w:val="000000"/>
          <w:shd w:val="clear" w:color="auto" w:fill="FFFFFF"/>
          <w:lang w:val="hy-AM"/>
        </w:rPr>
        <w:t>ր</w:t>
      </w:r>
      <w:r w:rsidRPr="0092678C">
        <w:rPr>
          <w:rFonts w:ascii="GHEA Grapalat" w:hAnsi="GHEA Grapalat"/>
          <w:color w:val="000000"/>
          <w:shd w:val="clear" w:color="auto" w:fill="FFFFFF"/>
          <w:lang w:val="hy-AM"/>
        </w:rPr>
        <w:t xml:space="preserve">ել </w:t>
      </w:r>
      <w:r w:rsidR="003A7785" w:rsidRPr="0092678C">
        <w:rPr>
          <w:rFonts w:ascii="GHEA Grapalat" w:hAnsi="GHEA Grapalat"/>
          <w:color w:val="000000"/>
          <w:shd w:val="clear" w:color="auto" w:fill="FFFFFF"/>
          <w:lang w:val="hy-AM"/>
        </w:rPr>
        <w:t xml:space="preserve">է </w:t>
      </w:r>
      <w:r w:rsidRPr="0092678C">
        <w:rPr>
          <w:rFonts w:ascii="GHEA Grapalat" w:hAnsi="GHEA Grapalat"/>
          <w:color w:val="000000"/>
          <w:shd w:val="clear" w:color="auto" w:fill="FFFFFF"/>
          <w:lang w:val="hy-AM"/>
        </w:rPr>
        <w:t>(այդ թվում՝ e-request.am կայքէջի միջոցով) մերժման հիմքերին վերաբերող փաստաթղթերի լուսապատճեններ:»</w:t>
      </w:r>
      <w:r w:rsidRPr="0092678C">
        <w:rPr>
          <w:rFonts w:ascii="Cambria Math" w:hAnsi="Cambria Math"/>
          <w:color w:val="000000"/>
          <w:shd w:val="clear" w:color="auto" w:fill="FFFFFF"/>
          <w:lang w:val="hy-AM"/>
        </w:rPr>
        <w:t>․</w:t>
      </w:r>
      <w:r w:rsidRPr="0092678C">
        <w:rPr>
          <w:rFonts w:ascii="GHEA Grapalat" w:hAnsi="GHEA Grapalat"/>
          <w:color w:val="000000"/>
          <w:shd w:val="clear" w:color="auto" w:fill="FFFFFF"/>
          <w:lang w:val="hy-AM"/>
        </w:rPr>
        <w:t xml:space="preserve"> </w:t>
      </w:r>
    </w:p>
    <w:p w:rsidR="00931270" w:rsidRPr="0092678C" w:rsidRDefault="00931270" w:rsidP="00931270">
      <w:pPr>
        <w:tabs>
          <w:tab w:val="left" w:pos="900"/>
        </w:tabs>
        <w:spacing w:line="360" w:lineRule="auto"/>
        <w:ind w:firstLine="540"/>
        <w:jc w:val="both"/>
        <w:rPr>
          <w:rFonts w:ascii="GHEA Grapalat" w:hAnsi="GHEA Grapalat"/>
          <w:color w:val="000000"/>
          <w:lang w:val="hy-AM" w:eastAsia="en-US"/>
        </w:rPr>
      </w:pPr>
      <w:r w:rsidRPr="0092678C">
        <w:rPr>
          <w:rFonts w:ascii="GHEA Grapalat" w:hAnsi="GHEA Grapalat"/>
          <w:color w:val="000000"/>
          <w:shd w:val="clear" w:color="auto" w:fill="FFFFFF"/>
          <w:lang w:val="hy-AM"/>
        </w:rPr>
        <w:t xml:space="preserve">5) </w:t>
      </w:r>
      <w:r w:rsidRPr="0092678C">
        <w:rPr>
          <w:rFonts w:ascii="GHEA Grapalat" w:hAnsi="GHEA Grapalat"/>
          <w:color w:val="000000"/>
          <w:lang w:val="hy-AM" w:eastAsia="en-US"/>
        </w:rPr>
        <w:t>1</w:t>
      </w:r>
      <w:r w:rsidR="009D0A0C" w:rsidRPr="0092678C">
        <w:rPr>
          <w:rFonts w:ascii="GHEA Grapalat" w:hAnsi="GHEA Grapalat"/>
          <w:color w:val="000000"/>
          <w:lang w:val="hy-AM" w:eastAsia="en-US"/>
        </w:rPr>
        <w:t>7</w:t>
      </w:r>
      <w:r w:rsidRPr="0092678C">
        <w:rPr>
          <w:rFonts w:ascii="GHEA Grapalat" w:hAnsi="GHEA Grapalat"/>
          <w:color w:val="000000"/>
          <w:lang w:val="hy-AM" w:eastAsia="en-US"/>
        </w:rPr>
        <w:t>-րդ կետից հետո լրացնել հետևյալ բովանդակությամբ 1</w:t>
      </w:r>
      <w:r w:rsidR="009D0A0C" w:rsidRPr="0092678C">
        <w:rPr>
          <w:rFonts w:ascii="GHEA Grapalat" w:hAnsi="GHEA Grapalat"/>
          <w:color w:val="000000"/>
          <w:lang w:val="hy-AM" w:eastAsia="en-US"/>
        </w:rPr>
        <w:t>7</w:t>
      </w:r>
      <w:r w:rsidRPr="0092678C">
        <w:rPr>
          <w:rFonts w:ascii="GHEA Grapalat" w:hAnsi="GHEA Grapalat"/>
          <w:color w:val="000000"/>
          <w:lang w:val="hy-AM" w:eastAsia="en-US"/>
        </w:rPr>
        <w:t>.1-ին կետով</w:t>
      </w:r>
      <w:r w:rsidRPr="0092678C">
        <w:rPr>
          <w:rFonts w:ascii="Cambria Math" w:hAnsi="Cambria Math" w:cs="Cambria Math"/>
          <w:color w:val="000000"/>
          <w:lang w:val="hy-AM" w:eastAsia="en-US"/>
        </w:rPr>
        <w:t>․</w:t>
      </w:r>
    </w:p>
    <w:p w:rsidR="006A3D51" w:rsidRPr="0092678C" w:rsidRDefault="00931270" w:rsidP="00931270">
      <w:pPr>
        <w:tabs>
          <w:tab w:val="left" w:pos="900"/>
        </w:tabs>
        <w:spacing w:line="360" w:lineRule="auto"/>
        <w:ind w:firstLine="540"/>
        <w:jc w:val="both"/>
        <w:rPr>
          <w:rFonts w:ascii="GHEA Grapalat" w:hAnsi="GHEA Grapalat"/>
          <w:color w:val="000000"/>
          <w:lang w:val="hy-AM" w:eastAsia="en-US"/>
        </w:rPr>
      </w:pPr>
      <w:r w:rsidRPr="0092678C">
        <w:rPr>
          <w:rFonts w:ascii="GHEA Grapalat" w:hAnsi="GHEA Grapalat"/>
          <w:color w:val="000000"/>
          <w:lang w:val="hy-AM" w:eastAsia="en-US"/>
        </w:rPr>
        <w:t xml:space="preserve">«17.1. </w:t>
      </w:r>
      <w:r w:rsidRPr="0092678C">
        <w:rPr>
          <w:rFonts w:ascii="GHEA Grapalat" w:hAnsi="GHEA Grapalat"/>
          <w:color w:val="000000"/>
          <w:shd w:val="clear" w:color="auto" w:fill="FFFFFF"/>
          <w:lang w:val="hy-AM"/>
        </w:rPr>
        <w:t>Սույն կարգի 17-րդ կետում նշված դեպքերում դիմումը հաստատվելու՝ շահառուին միանվագ դրամական օգնություն նշանակելու դեպքում շահառուի տվյալները ներառվում են վճարման ցուցակ։»։</w:t>
      </w:r>
    </w:p>
    <w:p w:rsidR="006A3D51" w:rsidRPr="0092678C" w:rsidRDefault="006A3D51" w:rsidP="006A3D51">
      <w:pPr>
        <w:rPr>
          <w:rFonts w:ascii="GHEA Grapalat" w:hAnsi="GHEA Grapalat" w:cs="Sylfaen"/>
          <w:b/>
          <w:lang w:val="hy-AM"/>
        </w:rPr>
      </w:pPr>
      <w:r w:rsidRPr="0092678C">
        <w:rPr>
          <w:rFonts w:ascii="GHEA Grapalat" w:hAnsi="GHEA Grapalat" w:cs="Sylfaen"/>
          <w:b/>
          <w:lang w:val="hy-AM"/>
        </w:rPr>
        <w:br w:type="page"/>
      </w:r>
    </w:p>
    <w:p w:rsidR="006A3D51" w:rsidRPr="0092678C" w:rsidRDefault="006A3D51" w:rsidP="006A3D51">
      <w:pPr>
        <w:tabs>
          <w:tab w:val="left" w:pos="567"/>
          <w:tab w:val="left" w:pos="900"/>
        </w:tabs>
        <w:spacing w:line="360" w:lineRule="auto"/>
        <w:ind w:firstLine="720"/>
        <w:jc w:val="center"/>
        <w:rPr>
          <w:rFonts w:ascii="GHEA Grapalat" w:hAnsi="GHEA Grapalat" w:cs="Sylfaen"/>
          <w:b/>
          <w:lang w:val="hy-AM"/>
        </w:rPr>
      </w:pPr>
      <w:r w:rsidRPr="0092678C">
        <w:rPr>
          <w:rFonts w:ascii="GHEA Grapalat" w:hAnsi="GHEA Grapalat" w:cs="Sylfaen"/>
          <w:b/>
          <w:lang w:val="hy-AM"/>
        </w:rPr>
        <w:lastRenderedPageBreak/>
        <w:t>ՀԻՄՆԱՎՈՐՈՒՄ</w:t>
      </w:r>
    </w:p>
    <w:p w:rsidR="006A3D51" w:rsidRPr="0092678C" w:rsidRDefault="006A3D51" w:rsidP="006A3D51">
      <w:pPr>
        <w:tabs>
          <w:tab w:val="left" w:pos="567"/>
          <w:tab w:val="left" w:pos="900"/>
        </w:tabs>
        <w:spacing w:line="360" w:lineRule="auto"/>
        <w:ind w:firstLine="720"/>
        <w:jc w:val="center"/>
        <w:rPr>
          <w:rFonts w:ascii="GHEA Grapalat" w:hAnsi="GHEA Grapalat" w:cs="Sylfaen"/>
          <w:b/>
          <w:lang w:val="hy-AM"/>
        </w:rPr>
      </w:pPr>
    </w:p>
    <w:p w:rsidR="006A3D51" w:rsidRPr="0092678C" w:rsidRDefault="006A3D51" w:rsidP="009D0A0C">
      <w:pPr>
        <w:tabs>
          <w:tab w:val="left" w:pos="900"/>
        </w:tabs>
        <w:spacing w:line="360" w:lineRule="auto"/>
        <w:ind w:firstLine="720"/>
        <w:jc w:val="center"/>
        <w:rPr>
          <w:rFonts w:ascii="GHEA Grapalat" w:hAnsi="GHEA Grapalat" w:cs="Sylfaen"/>
          <w:b/>
          <w:lang w:val="hy-AM"/>
        </w:rPr>
      </w:pPr>
      <w:r w:rsidRPr="0092678C">
        <w:rPr>
          <w:rFonts w:ascii="GHEA Grapalat" w:hAnsi="GHEA Grapalat" w:cs="Sylfaen"/>
          <w:b/>
          <w:lang w:val="hy-AM"/>
        </w:rPr>
        <w:t>«</w:t>
      </w:r>
      <w:r w:rsidR="00FB5A19" w:rsidRPr="0092678C">
        <w:rPr>
          <w:rFonts w:ascii="GHEA Grapalat" w:hAnsi="GHEA Grapalat" w:cs="Sylfaen"/>
          <w:b/>
          <w:lang w:val="hy-AM"/>
        </w:rPr>
        <w:t xml:space="preserve">Հայաստանի Հանրապետության </w:t>
      </w:r>
      <w:r w:rsidR="009D0A0C" w:rsidRPr="0092678C">
        <w:rPr>
          <w:rFonts w:ascii="GHEA Grapalat" w:hAnsi="GHEA Grapalat" w:cs="Sylfaen"/>
          <w:b/>
          <w:lang w:val="hy-AM"/>
        </w:rPr>
        <w:t xml:space="preserve">կառավարության 2020 թվականի նոյեմբերի 16-ի N 1799-Լ, </w:t>
      </w:r>
      <w:r w:rsidRPr="0092678C">
        <w:rPr>
          <w:rFonts w:ascii="GHEA Grapalat" w:hAnsi="GHEA Grapalat" w:cs="Sylfaen"/>
          <w:b/>
          <w:lang w:val="hy-AM"/>
        </w:rPr>
        <w:t xml:space="preserve">Հայաստանի Հանրապետության կառավարության 2020 թվականի նոյեմբերի 21-ի թիվ 1820-Լ, </w:t>
      </w:r>
      <w:r w:rsidR="00B1398B" w:rsidRPr="0092678C">
        <w:rPr>
          <w:rFonts w:ascii="GHEA Grapalat" w:hAnsi="GHEA Grapalat" w:cs="Sylfaen"/>
          <w:b/>
          <w:lang w:val="hy-AM"/>
        </w:rPr>
        <w:t xml:space="preserve">Հայաստանի Հանրապետության կառավարության 2020 թվականի </w:t>
      </w:r>
      <w:r w:rsidRPr="0092678C">
        <w:rPr>
          <w:rFonts w:ascii="GHEA Grapalat" w:hAnsi="GHEA Grapalat" w:cs="Sylfaen"/>
          <w:b/>
          <w:lang w:val="hy-AM"/>
        </w:rPr>
        <w:t xml:space="preserve">նոյեմբերի 27-ի թիվ 1891-Լ և </w:t>
      </w:r>
      <w:r w:rsidR="00B1398B" w:rsidRPr="0092678C">
        <w:rPr>
          <w:rFonts w:ascii="GHEA Grapalat" w:hAnsi="GHEA Grapalat" w:cs="Sylfaen"/>
          <w:b/>
          <w:lang w:val="hy-AM"/>
        </w:rPr>
        <w:t xml:space="preserve">Հայաստանի Հանրապետության կառավարության 2020 թվականի </w:t>
      </w:r>
      <w:r w:rsidRPr="0092678C">
        <w:rPr>
          <w:rFonts w:ascii="GHEA Grapalat" w:hAnsi="GHEA Grapalat" w:cs="Sylfaen"/>
          <w:b/>
          <w:lang w:val="hy-AM"/>
        </w:rPr>
        <w:t>նոյեմբերի 18-ի թիվ 1813-Լ որոշումներում լրացումներ և փոփոխություններ կատարելու մասին»</w:t>
      </w:r>
      <w:r w:rsidRPr="0092678C">
        <w:rPr>
          <w:rFonts w:ascii="GHEA Grapalat" w:hAnsi="GHEA Grapalat" w:cs="Sylfaen"/>
          <w:lang w:val="hy-AM"/>
        </w:rPr>
        <w:t xml:space="preserve"> </w:t>
      </w:r>
      <w:r w:rsidRPr="0092678C">
        <w:rPr>
          <w:rFonts w:ascii="GHEA Grapalat" w:hAnsi="GHEA Grapalat" w:cs="Sylfaen"/>
          <w:b/>
          <w:lang w:val="hy-AM"/>
        </w:rPr>
        <w:t xml:space="preserve">Կառավարության որոշման նախագծի ընդունման </w:t>
      </w:r>
    </w:p>
    <w:p w:rsidR="006A3D51" w:rsidRPr="0092678C" w:rsidRDefault="006A3D51" w:rsidP="006A3D51">
      <w:pPr>
        <w:tabs>
          <w:tab w:val="left" w:pos="567"/>
          <w:tab w:val="left" w:pos="900"/>
        </w:tabs>
        <w:spacing w:line="360" w:lineRule="auto"/>
        <w:ind w:firstLine="720"/>
        <w:jc w:val="both"/>
        <w:rPr>
          <w:rFonts w:ascii="GHEA Grapalat" w:hAnsi="GHEA Grapalat" w:cs="Sylfaen"/>
          <w:b/>
          <w:lang w:val="hy-AM"/>
        </w:rPr>
      </w:pPr>
    </w:p>
    <w:p w:rsidR="006A3D51" w:rsidRPr="0092678C" w:rsidRDefault="006A3D51" w:rsidP="006A3D51">
      <w:pPr>
        <w:tabs>
          <w:tab w:val="left" w:pos="567"/>
          <w:tab w:val="left" w:pos="900"/>
        </w:tabs>
        <w:spacing w:line="360" w:lineRule="auto"/>
        <w:ind w:firstLine="720"/>
        <w:jc w:val="both"/>
        <w:rPr>
          <w:rFonts w:ascii="GHEA Grapalat" w:hAnsi="GHEA Grapalat" w:cs="Sylfaen"/>
          <w:b/>
          <w:lang w:val="hy-AM"/>
        </w:rPr>
      </w:pPr>
      <w:r w:rsidRPr="0092678C">
        <w:rPr>
          <w:rFonts w:ascii="GHEA Grapalat" w:hAnsi="GHEA Grapalat" w:cs="Sylfaen"/>
          <w:b/>
          <w:lang w:val="hy-AM"/>
        </w:rPr>
        <w:t>1. Իրավական ակտի անհրաժեշտությունը (նպատակը)</w:t>
      </w:r>
    </w:p>
    <w:p w:rsidR="006A3D51" w:rsidRPr="0092678C" w:rsidRDefault="006A3D51" w:rsidP="006A3D51">
      <w:pPr>
        <w:tabs>
          <w:tab w:val="left" w:pos="567"/>
          <w:tab w:val="left" w:pos="900"/>
        </w:tabs>
        <w:spacing w:line="360" w:lineRule="auto"/>
        <w:ind w:firstLine="720"/>
        <w:jc w:val="both"/>
        <w:rPr>
          <w:rFonts w:ascii="GHEA Grapalat" w:hAnsi="GHEA Grapalat" w:cs="Sylfaen"/>
          <w:lang w:val="hy-AM"/>
        </w:rPr>
      </w:pPr>
      <w:r w:rsidRPr="0092678C">
        <w:rPr>
          <w:rFonts w:ascii="GHEA Grapalat" w:hAnsi="GHEA Grapalat" w:cs="Sylfaen"/>
          <w:lang w:val="hy-AM"/>
        </w:rPr>
        <w:t xml:space="preserve">Ներկայացվող նախագծի ընդունումը պայմանավորված է Հայաստանի Հանրապետության կառավարության 2020 թվականի </w:t>
      </w:r>
      <w:r w:rsidR="009D0A0C" w:rsidRPr="0092678C">
        <w:rPr>
          <w:rFonts w:ascii="GHEA Grapalat" w:hAnsi="GHEA Grapalat" w:cs="Sylfaen"/>
          <w:lang w:val="hy-AM"/>
        </w:rPr>
        <w:t xml:space="preserve">նոյեմբերի 16-ի N 1799-Լ, </w:t>
      </w:r>
      <w:r w:rsidRPr="0092678C">
        <w:rPr>
          <w:rFonts w:ascii="GHEA Grapalat" w:hAnsi="GHEA Grapalat" w:cs="Sylfaen"/>
          <w:lang w:val="hy-AM"/>
        </w:rPr>
        <w:t>նոյեմբերի 21-ի թիվ 1820-Լ, 2020 թվականի նոյեմբերի 27-ի թիվ 1891-Լ և նոյեմբերի 18-ի թիվ 1813-Լ որոշումների շրջանակներում Արցախի քաղաքացիներին աջակցություն տրամադրելիս</w:t>
      </w:r>
      <w:r w:rsidRPr="0092678C">
        <w:rPr>
          <w:rFonts w:ascii="GHEA Grapalat" w:hAnsi="GHEA Grapalat" w:cs="Sylfaen"/>
          <w:b/>
          <w:lang w:val="hy-AM"/>
        </w:rPr>
        <w:t xml:space="preserve"> </w:t>
      </w:r>
      <w:r w:rsidRPr="0092678C">
        <w:rPr>
          <w:rFonts w:ascii="GHEA Grapalat" w:hAnsi="GHEA Grapalat" w:cs="Sylfaen"/>
          <w:lang w:val="hy-AM"/>
        </w:rPr>
        <w:t xml:space="preserve">իրավակիրառ պրակտիկայում ծագած խնդիրների կարգավորման անհրաժեշտությամբ: </w:t>
      </w:r>
    </w:p>
    <w:p w:rsidR="006A3D51" w:rsidRPr="0092678C" w:rsidRDefault="006A3D51" w:rsidP="006A3D51">
      <w:pPr>
        <w:tabs>
          <w:tab w:val="left" w:pos="567"/>
          <w:tab w:val="left" w:pos="900"/>
        </w:tabs>
        <w:spacing w:line="360" w:lineRule="auto"/>
        <w:ind w:firstLine="720"/>
        <w:jc w:val="both"/>
        <w:rPr>
          <w:rFonts w:ascii="GHEA Grapalat" w:hAnsi="GHEA Grapalat" w:cs="Sylfaen"/>
          <w:lang w:val="hy-AM"/>
        </w:rPr>
      </w:pPr>
    </w:p>
    <w:p w:rsidR="006A3D51" w:rsidRPr="0092678C" w:rsidRDefault="006A3D51" w:rsidP="006A3D51">
      <w:pPr>
        <w:pStyle w:val="ListParagraph"/>
        <w:numPr>
          <w:ilvl w:val="1"/>
          <w:numId w:val="12"/>
        </w:numPr>
        <w:tabs>
          <w:tab w:val="left" w:pos="567"/>
          <w:tab w:val="left" w:pos="720"/>
          <w:tab w:val="left" w:pos="900"/>
        </w:tabs>
        <w:spacing w:line="360" w:lineRule="auto"/>
        <w:ind w:left="-90" w:firstLine="720"/>
        <w:jc w:val="both"/>
        <w:rPr>
          <w:rFonts w:ascii="GHEA Grapalat" w:hAnsi="GHEA Grapalat" w:cs="Sylfaen"/>
          <w:b/>
          <w:lang w:val="hy-AM"/>
        </w:rPr>
      </w:pPr>
      <w:r w:rsidRPr="0092678C">
        <w:rPr>
          <w:rFonts w:ascii="GHEA Grapalat" w:hAnsi="GHEA Grapalat" w:cs="Sylfaen"/>
          <w:b/>
          <w:lang w:val="hy-AM"/>
        </w:rPr>
        <w:t>Կարգավորման հարաբերությունների ներկա վիճակը և առկա խնդիրները</w:t>
      </w:r>
    </w:p>
    <w:p w:rsidR="006A3D51" w:rsidRPr="0092678C" w:rsidRDefault="006A3D51" w:rsidP="006A3D51">
      <w:pPr>
        <w:tabs>
          <w:tab w:val="left" w:pos="567"/>
          <w:tab w:val="left" w:pos="900"/>
        </w:tabs>
        <w:spacing w:line="360" w:lineRule="auto"/>
        <w:ind w:firstLine="720"/>
        <w:jc w:val="both"/>
        <w:rPr>
          <w:rFonts w:ascii="GHEA Grapalat" w:hAnsi="GHEA Grapalat" w:cs="Sylfaen"/>
          <w:lang w:val="hy-AM"/>
        </w:rPr>
      </w:pPr>
    </w:p>
    <w:p w:rsidR="009D0A0C" w:rsidRPr="0092678C" w:rsidRDefault="009D0A0C" w:rsidP="009D0A0C">
      <w:pPr>
        <w:tabs>
          <w:tab w:val="left" w:pos="567"/>
          <w:tab w:val="left" w:pos="900"/>
        </w:tabs>
        <w:spacing w:line="360" w:lineRule="auto"/>
        <w:ind w:firstLine="720"/>
        <w:jc w:val="both"/>
        <w:rPr>
          <w:rFonts w:ascii="GHEA Grapalat" w:hAnsi="GHEA Grapalat" w:cs="Sylfaen"/>
          <w:lang w:val="hy-AM"/>
        </w:rPr>
      </w:pPr>
      <w:r w:rsidRPr="0092678C">
        <w:rPr>
          <w:rFonts w:ascii="GHEA Grapalat" w:hAnsi="GHEA Grapalat" w:cs="Sylfaen"/>
          <w:lang w:val="hy-AM"/>
        </w:rPr>
        <w:t>Հանրապետության կառավարության՝ վերոնշյալ որոշումներով սահմանված է, որ Արցախի քաղաքացիների աջակցության համապատասխան միջոցառումների շրջանակներում  օգտվելու համար դիմումը պետք է ներկայացվի էլեկտրոնային եղանակով՝ մինչև 2020 թվականի դեկտեմբերի 20-ը:</w:t>
      </w:r>
    </w:p>
    <w:p w:rsidR="006A3D51" w:rsidRPr="0092678C" w:rsidRDefault="006A3D51" w:rsidP="006A3D51">
      <w:pPr>
        <w:tabs>
          <w:tab w:val="left" w:pos="567"/>
          <w:tab w:val="left" w:pos="900"/>
        </w:tabs>
        <w:spacing w:line="360" w:lineRule="auto"/>
        <w:ind w:firstLine="720"/>
        <w:jc w:val="both"/>
        <w:rPr>
          <w:rFonts w:ascii="GHEA Grapalat" w:hAnsi="GHEA Grapalat" w:cs="Sylfaen"/>
          <w:lang w:val="hy-AM"/>
        </w:rPr>
      </w:pPr>
      <w:r w:rsidRPr="0092678C">
        <w:rPr>
          <w:rFonts w:ascii="GHEA Grapalat" w:hAnsi="GHEA Grapalat" w:cs="Sylfaen"/>
          <w:lang w:val="hy-AM"/>
        </w:rPr>
        <w:t>Կառավարության 2020 թվականի նոյեմբերի 21-ի թիվ 1820-Լ որոշման հավելվածով սահմանված է Արցախի Հանրապետության դեմ սկսված պատերազմական գործողությունների հետևանքով Ադրբեջանի վերահսկողության տակ անցած համայնքներում հաշվառված քաղաքացիներին աջակցություն միջոցառումը, ինչպես նաև  այդ համայնքների ցանկը։</w:t>
      </w:r>
    </w:p>
    <w:p w:rsidR="006A3D51" w:rsidRPr="0092678C" w:rsidRDefault="006A3D51" w:rsidP="006A3D51">
      <w:pPr>
        <w:tabs>
          <w:tab w:val="left" w:pos="567"/>
          <w:tab w:val="left" w:pos="900"/>
        </w:tabs>
        <w:spacing w:line="360" w:lineRule="auto"/>
        <w:ind w:firstLine="720"/>
        <w:jc w:val="both"/>
        <w:rPr>
          <w:rFonts w:ascii="GHEA Grapalat" w:hAnsi="GHEA Grapalat" w:cs="Sylfaen"/>
          <w:lang w:val="hy-AM"/>
        </w:rPr>
      </w:pPr>
      <w:r w:rsidRPr="0092678C">
        <w:rPr>
          <w:rFonts w:ascii="GHEA Grapalat" w:hAnsi="GHEA Grapalat" w:cs="Sylfaen"/>
          <w:lang w:val="hy-AM"/>
        </w:rPr>
        <w:lastRenderedPageBreak/>
        <w:t>Կառավարության 2020 թվականի նոյեմբերի 27-ի թիվ 1891-Լ որոշմամբ սահմանված է Ադրբեջանի վերահսկողության տակ անցած համայնքներում հաշվառված քաղաքացիներին աջակցություն տրամադրելու կարգը, այդ թվում՝ դիմումները մերժելու հիմքերը:</w:t>
      </w:r>
    </w:p>
    <w:p w:rsidR="006A3D51" w:rsidRPr="0092678C" w:rsidRDefault="006A3D51" w:rsidP="006A3D51">
      <w:pPr>
        <w:tabs>
          <w:tab w:val="left" w:pos="567"/>
          <w:tab w:val="left" w:pos="900"/>
        </w:tabs>
        <w:spacing w:line="360" w:lineRule="auto"/>
        <w:ind w:firstLine="720"/>
        <w:jc w:val="both"/>
        <w:rPr>
          <w:rFonts w:ascii="GHEA Grapalat" w:hAnsi="GHEA Grapalat" w:cs="Sylfaen"/>
          <w:lang w:val="hy-AM"/>
        </w:rPr>
      </w:pPr>
      <w:r w:rsidRPr="0092678C">
        <w:rPr>
          <w:rFonts w:ascii="GHEA Grapalat" w:hAnsi="GHEA Grapalat" w:cs="Sylfaen"/>
          <w:lang w:val="hy-AM"/>
        </w:rPr>
        <w:t>Կառավարության 2020 թվականի նոյեմբերի 18-ի թիվ 1813-Լ որոշմամբ սահմանված է Արցախում հաշվառված քաղաքացիներին աջակցության տրամադրման կարգը։</w:t>
      </w:r>
    </w:p>
    <w:p w:rsidR="006A3D51" w:rsidRPr="0092678C" w:rsidRDefault="006A3D51" w:rsidP="006A3D51">
      <w:pPr>
        <w:tabs>
          <w:tab w:val="left" w:pos="567"/>
          <w:tab w:val="left" w:pos="900"/>
        </w:tabs>
        <w:spacing w:line="360" w:lineRule="auto"/>
        <w:ind w:firstLine="720"/>
        <w:jc w:val="both"/>
        <w:rPr>
          <w:rFonts w:ascii="GHEA Grapalat" w:hAnsi="GHEA Grapalat" w:cs="Sylfaen"/>
          <w:lang w:val="hy-AM"/>
        </w:rPr>
      </w:pPr>
      <w:r w:rsidRPr="0092678C">
        <w:rPr>
          <w:rFonts w:ascii="GHEA Grapalat" w:hAnsi="GHEA Grapalat" w:cs="Sylfaen"/>
          <w:lang w:val="hy-AM"/>
        </w:rPr>
        <w:t>Վերը նշված իրավական ակտերի կիրարկման ընթացքում առաջացել են մի շարք խնդիրներ։</w:t>
      </w:r>
    </w:p>
    <w:p w:rsidR="00FB5A19" w:rsidRPr="0092678C" w:rsidRDefault="006A3D51" w:rsidP="00FB5A19">
      <w:pPr>
        <w:tabs>
          <w:tab w:val="left" w:pos="567"/>
          <w:tab w:val="left" w:pos="900"/>
        </w:tabs>
        <w:spacing w:line="360" w:lineRule="auto"/>
        <w:ind w:firstLine="720"/>
        <w:jc w:val="both"/>
        <w:rPr>
          <w:rFonts w:ascii="GHEA Grapalat" w:hAnsi="GHEA Grapalat" w:cs="Sylfaen"/>
          <w:lang w:val="hy-AM"/>
        </w:rPr>
      </w:pPr>
      <w:r w:rsidRPr="0092678C">
        <w:rPr>
          <w:rFonts w:ascii="GHEA Grapalat" w:hAnsi="GHEA Grapalat" w:cs="Sylfaen"/>
          <w:lang w:val="hy-AM"/>
        </w:rPr>
        <w:t xml:space="preserve">Մասնավորապես, </w:t>
      </w:r>
      <w:r w:rsidR="00FB5A19" w:rsidRPr="0092678C">
        <w:rPr>
          <w:rFonts w:ascii="GHEA Grapalat" w:hAnsi="GHEA Grapalat" w:cs="Sylfaen"/>
          <w:lang w:val="hy-AM"/>
        </w:rPr>
        <w:t xml:space="preserve">Արցախում հաշվառում ունեցող ծնողների ոչ բոլոր երեխաները բնակչության պետական ռեգիստրում հաշվառում ունեն։ Օրենսդրական փոփոխություններով հնարավորություն է ընձեռնվել այս երեխաների հաշվառումը իրականացնել  2020 թվականի նոյեմբերի 16-ից հետո և հաշվառումից հետո ներկայացնել նոր դիմումներ։ </w:t>
      </w:r>
    </w:p>
    <w:p w:rsidR="006A3D51" w:rsidRPr="0092678C" w:rsidRDefault="00FB5A19" w:rsidP="006A3D51">
      <w:pPr>
        <w:tabs>
          <w:tab w:val="left" w:pos="567"/>
          <w:tab w:val="left" w:pos="900"/>
        </w:tabs>
        <w:spacing w:line="360" w:lineRule="auto"/>
        <w:ind w:firstLine="720"/>
        <w:jc w:val="both"/>
        <w:rPr>
          <w:rFonts w:ascii="GHEA Grapalat" w:hAnsi="GHEA Grapalat" w:cs="Sylfaen"/>
          <w:lang w:val="hy-AM"/>
        </w:rPr>
      </w:pPr>
      <w:r w:rsidRPr="0092678C">
        <w:rPr>
          <w:rFonts w:ascii="GHEA Grapalat" w:hAnsi="GHEA Grapalat" w:cs="Sylfaen"/>
          <w:lang w:val="hy-AM"/>
        </w:rPr>
        <w:t>Կ</w:t>
      </w:r>
      <w:r w:rsidR="006A3D51" w:rsidRPr="0092678C">
        <w:rPr>
          <w:rFonts w:ascii="GHEA Grapalat" w:hAnsi="GHEA Grapalat" w:cs="Sylfaen"/>
          <w:lang w:val="hy-AM"/>
        </w:rPr>
        <w:t>ան բնակավայրեր, որոնք անցել են Ադրբեջանի վերահսկողության տակ, սակայն ներառված չեն Կառավարության 2020 թվականի նոյեմբերի 21-ի թիվ 1820-Լ որոշմամբ հաստատված ցանկում։</w:t>
      </w:r>
    </w:p>
    <w:p w:rsidR="006A3D51" w:rsidRPr="0092678C" w:rsidRDefault="006A3D51" w:rsidP="006A3D51">
      <w:pPr>
        <w:pStyle w:val="ListParagraph"/>
        <w:tabs>
          <w:tab w:val="left" w:pos="567"/>
          <w:tab w:val="left" w:pos="900"/>
        </w:tabs>
        <w:spacing w:line="360" w:lineRule="auto"/>
        <w:ind w:left="0" w:firstLine="720"/>
        <w:jc w:val="both"/>
        <w:rPr>
          <w:rFonts w:ascii="GHEA Grapalat" w:hAnsi="GHEA Grapalat" w:cs="Sylfaen"/>
          <w:lang w:val="hy-AM"/>
        </w:rPr>
      </w:pPr>
      <w:r w:rsidRPr="0092678C">
        <w:rPr>
          <w:rFonts w:ascii="GHEA Grapalat" w:hAnsi="GHEA Grapalat" w:cs="Sylfaen"/>
          <w:lang w:val="hy-AM"/>
        </w:rPr>
        <w:t>Միաժամանակ, գործող իրավակարգավորումների համաձայն՝ իրենց երեխաների համար դիմում չեն կարողանում մուտքագրել անչափահաս ծնողները:</w:t>
      </w:r>
    </w:p>
    <w:p w:rsidR="006A3D51" w:rsidRPr="0092678C" w:rsidRDefault="006A3D51" w:rsidP="006A3D51">
      <w:pPr>
        <w:pStyle w:val="ListParagraph"/>
        <w:tabs>
          <w:tab w:val="left" w:pos="567"/>
          <w:tab w:val="left" w:pos="900"/>
        </w:tabs>
        <w:spacing w:line="360" w:lineRule="auto"/>
        <w:ind w:left="0" w:firstLine="720"/>
        <w:jc w:val="both"/>
        <w:rPr>
          <w:rFonts w:ascii="GHEA Grapalat" w:hAnsi="GHEA Grapalat" w:cs="Sylfaen"/>
          <w:lang w:val="hy-AM"/>
        </w:rPr>
      </w:pPr>
      <w:r w:rsidRPr="0092678C">
        <w:rPr>
          <w:rFonts w:ascii="GHEA Grapalat" w:hAnsi="GHEA Grapalat" w:cs="Sylfaen"/>
          <w:lang w:val="hy-AM"/>
        </w:rPr>
        <w:t>Կան նաև դեպքեր, երբ անձը 2020 թվականի սեպտեմբերի 27–ի դրությամբ հաշվառված չի եղել Արցախի բնակության վայրի հասցեով, քանի որ մինչ այդ զորակոչվել է պարտադիր զինծառայության։</w:t>
      </w:r>
    </w:p>
    <w:p w:rsidR="00FB5A19" w:rsidRPr="0092678C" w:rsidRDefault="00FB5A19" w:rsidP="006A3D51">
      <w:pPr>
        <w:pStyle w:val="ListParagraph"/>
        <w:tabs>
          <w:tab w:val="left" w:pos="567"/>
          <w:tab w:val="left" w:pos="900"/>
        </w:tabs>
        <w:spacing w:line="360" w:lineRule="auto"/>
        <w:ind w:left="0" w:firstLine="720"/>
        <w:jc w:val="both"/>
        <w:rPr>
          <w:rFonts w:ascii="GHEA Grapalat" w:hAnsi="GHEA Grapalat" w:cs="Sylfaen"/>
          <w:lang w:val="hy-AM"/>
        </w:rPr>
      </w:pPr>
    </w:p>
    <w:p w:rsidR="006A3D51" w:rsidRPr="0092678C" w:rsidRDefault="006A3D51" w:rsidP="006A3D51">
      <w:pPr>
        <w:pStyle w:val="ListParagraph"/>
        <w:numPr>
          <w:ilvl w:val="1"/>
          <w:numId w:val="12"/>
        </w:numPr>
        <w:tabs>
          <w:tab w:val="left" w:pos="567"/>
          <w:tab w:val="left" w:pos="720"/>
          <w:tab w:val="left" w:pos="900"/>
        </w:tabs>
        <w:spacing w:line="360" w:lineRule="auto"/>
        <w:ind w:left="-90" w:firstLine="720"/>
        <w:jc w:val="both"/>
        <w:rPr>
          <w:rFonts w:ascii="GHEA Grapalat" w:hAnsi="GHEA Grapalat" w:cs="Sylfaen"/>
          <w:b/>
          <w:lang w:val="hy-AM"/>
        </w:rPr>
      </w:pPr>
      <w:r w:rsidRPr="0092678C">
        <w:rPr>
          <w:rFonts w:ascii="GHEA Grapalat" w:hAnsi="GHEA Grapalat" w:cs="Sylfaen"/>
          <w:b/>
          <w:lang w:val="hy-AM"/>
        </w:rPr>
        <w:t>Առկա խնդրի առաջարկվող լուծումը</w:t>
      </w:r>
    </w:p>
    <w:p w:rsidR="006A3D51" w:rsidRPr="0092678C" w:rsidRDefault="006A3D51" w:rsidP="006A3D51">
      <w:pPr>
        <w:tabs>
          <w:tab w:val="left" w:pos="567"/>
          <w:tab w:val="left" w:pos="900"/>
        </w:tabs>
        <w:spacing w:line="360" w:lineRule="auto"/>
        <w:ind w:firstLine="720"/>
        <w:jc w:val="both"/>
        <w:rPr>
          <w:rFonts w:ascii="GHEA Grapalat" w:hAnsi="GHEA Grapalat" w:cs="Sylfaen"/>
          <w:lang w:val="hy-AM"/>
        </w:rPr>
      </w:pPr>
      <w:r w:rsidRPr="0092678C">
        <w:rPr>
          <w:rFonts w:ascii="GHEA Grapalat" w:hAnsi="GHEA Grapalat" w:cs="Sylfaen"/>
          <w:lang w:val="hy-AM"/>
        </w:rPr>
        <w:t xml:space="preserve">Հաշվի առնելով վերը նշվածը՝ առաջարկվում է համապատասխան փոփոխություններ և լրացումներ կատարել Հայաստանի Հանրապետության կառավարության 2020 թվականի նոյեմբերի 21-ի թիվ 1820-Լ, նոյեմբերի 27-ի թիվ 1891-Լ և նոյեմբերի 18-ի թիվ 1813-Լ որոշումներում: </w:t>
      </w:r>
    </w:p>
    <w:p w:rsidR="00FB5A19" w:rsidRPr="0092678C" w:rsidRDefault="00FB5A19" w:rsidP="006A3D51">
      <w:pPr>
        <w:tabs>
          <w:tab w:val="left" w:pos="567"/>
          <w:tab w:val="left" w:pos="900"/>
        </w:tabs>
        <w:spacing w:line="360" w:lineRule="auto"/>
        <w:ind w:firstLine="720"/>
        <w:jc w:val="both"/>
        <w:rPr>
          <w:rFonts w:ascii="GHEA Grapalat" w:hAnsi="GHEA Grapalat" w:cs="Sylfaen"/>
          <w:lang w:val="hy-AM"/>
        </w:rPr>
      </w:pPr>
    </w:p>
    <w:p w:rsidR="006A3D51" w:rsidRPr="0092678C" w:rsidRDefault="006A3D51" w:rsidP="006A3D51">
      <w:pPr>
        <w:tabs>
          <w:tab w:val="left" w:pos="567"/>
          <w:tab w:val="left" w:pos="900"/>
        </w:tabs>
        <w:spacing w:line="360" w:lineRule="auto"/>
        <w:ind w:firstLine="720"/>
        <w:jc w:val="both"/>
        <w:rPr>
          <w:rFonts w:ascii="GHEA Grapalat" w:hAnsi="GHEA Grapalat" w:cstheme="minorBidi"/>
          <w:color w:val="000000"/>
          <w:lang w:val="hy-AM"/>
        </w:rPr>
      </w:pPr>
      <w:r w:rsidRPr="0092678C">
        <w:rPr>
          <w:rFonts w:ascii="GHEA Grapalat" w:hAnsi="GHEA Grapalat" w:cs="Sylfaen"/>
          <w:b/>
          <w:lang w:val="hy-AM"/>
        </w:rPr>
        <w:t>2. Կարգավորման առարկան</w:t>
      </w:r>
    </w:p>
    <w:p w:rsidR="006A3D51" w:rsidRPr="0092678C" w:rsidRDefault="006A3D51" w:rsidP="006A3D51">
      <w:pPr>
        <w:shd w:val="clear" w:color="auto" w:fill="FFFFFF"/>
        <w:spacing w:line="360" w:lineRule="auto"/>
        <w:ind w:firstLine="720"/>
        <w:jc w:val="both"/>
        <w:rPr>
          <w:rFonts w:ascii="GHEA Grapalat" w:hAnsi="GHEA Grapalat"/>
          <w:lang w:val="hy-AM"/>
        </w:rPr>
      </w:pPr>
      <w:r w:rsidRPr="0092678C">
        <w:rPr>
          <w:rFonts w:ascii="GHEA Grapalat" w:hAnsi="GHEA Grapalat" w:cs="Sylfaen"/>
          <w:lang w:val="hy-AM"/>
        </w:rPr>
        <w:lastRenderedPageBreak/>
        <w:t>Նախագծով</w:t>
      </w:r>
      <w:r w:rsidRPr="0092678C">
        <w:rPr>
          <w:rFonts w:ascii="GHEA Grapalat" w:hAnsi="GHEA Grapalat"/>
          <w:lang w:val="hy-AM"/>
        </w:rPr>
        <w:t xml:space="preserve"> առաջարկվում է՝</w:t>
      </w:r>
    </w:p>
    <w:p w:rsidR="00FB5A19" w:rsidRPr="0092678C" w:rsidRDefault="00FB5A19" w:rsidP="00FB5A19">
      <w:pPr>
        <w:pStyle w:val="ListParagraph"/>
        <w:numPr>
          <w:ilvl w:val="0"/>
          <w:numId w:val="13"/>
        </w:numPr>
        <w:tabs>
          <w:tab w:val="left" w:pos="1080"/>
        </w:tabs>
        <w:spacing w:line="360" w:lineRule="auto"/>
        <w:ind w:left="0" w:firstLine="720"/>
        <w:jc w:val="both"/>
        <w:rPr>
          <w:rFonts w:ascii="GHEA Grapalat" w:hAnsi="GHEA Grapalat" w:cs="Sylfaen"/>
          <w:lang w:val="hy-AM"/>
        </w:rPr>
      </w:pPr>
      <w:r w:rsidRPr="0092678C">
        <w:rPr>
          <w:rFonts w:ascii="GHEA Grapalat" w:hAnsi="GHEA Grapalat" w:cs="Sylfaen"/>
          <w:lang w:val="hy-AM"/>
        </w:rPr>
        <w:t>Խնդրո առարկա միջոցառումների շրջանակներում դիմումներ ներկայացնելու ժամկետը 2020 թվականի դեկտեմբերի 20-ից երկարաձգել մինչև 2021 թվականի հունվարի 11</w:t>
      </w:r>
      <w:r w:rsidR="00511A17" w:rsidRPr="0092678C">
        <w:rPr>
          <w:rFonts w:ascii="GHEA Grapalat" w:hAnsi="GHEA Grapalat" w:cs="Sylfaen"/>
          <w:lang w:val="hy-AM"/>
        </w:rPr>
        <w:t xml:space="preserve"> և հանել ներկայացված դիմումների մերժման հիմքերի վերաբերյալ փաստաթղթերի լուսապատճեններ ներկայացնելու ժամկետը՝ 2020 թվականի դեկտեմբերի 25-ը,</w:t>
      </w:r>
    </w:p>
    <w:p w:rsidR="006A3D51" w:rsidRPr="0092678C" w:rsidRDefault="006A3D51" w:rsidP="006A3D51">
      <w:pPr>
        <w:pStyle w:val="ListParagraph"/>
        <w:numPr>
          <w:ilvl w:val="0"/>
          <w:numId w:val="13"/>
        </w:numPr>
        <w:tabs>
          <w:tab w:val="left" w:pos="1080"/>
        </w:tabs>
        <w:spacing w:line="360" w:lineRule="auto"/>
        <w:ind w:left="0" w:firstLine="720"/>
        <w:jc w:val="both"/>
        <w:rPr>
          <w:rFonts w:ascii="GHEA Grapalat" w:hAnsi="GHEA Grapalat" w:cs="Sylfaen"/>
          <w:lang w:val="hy-AM"/>
        </w:rPr>
      </w:pPr>
      <w:r w:rsidRPr="0092678C">
        <w:rPr>
          <w:rFonts w:ascii="GHEA Grapalat" w:hAnsi="GHEA Grapalat" w:cs="Sylfaen"/>
          <w:lang w:val="hy-AM"/>
        </w:rPr>
        <w:t xml:space="preserve">ճշգրտել Հայաստանի Հանրապետության կառավարության 2020 թվականի նոյեմբերի 21-ի թիվ 1820-Լ որոշմամբ հաստատված միջոցառման բնակավայրերի ցանկը, </w:t>
      </w:r>
    </w:p>
    <w:p w:rsidR="006A3D51" w:rsidRPr="0092678C" w:rsidRDefault="006A3D51" w:rsidP="006A3D51">
      <w:pPr>
        <w:pStyle w:val="ListParagraph"/>
        <w:numPr>
          <w:ilvl w:val="0"/>
          <w:numId w:val="13"/>
        </w:numPr>
        <w:tabs>
          <w:tab w:val="left" w:pos="1080"/>
        </w:tabs>
        <w:spacing w:line="360" w:lineRule="auto"/>
        <w:ind w:left="0" w:firstLine="720"/>
        <w:jc w:val="both"/>
        <w:rPr>
          <w:rFonts w:ascii="GHEA Grapalat" w:hAnsi="GHEA Grapalat" w:cs="Sylfaen"/>
          <w:lang w:val="hy-AM"/>
        </w:rPr>
      </w:pPr>
      <w:r w:rsidRPr="0092678C">
        <w:rPr>
          <w:rFonts w:ascii="GHEA Grapalat" w:hAnsi="GHEA Grapalat" w:cs="Sylfaen"/>
          <w:lang w:val="hy-AM"/>
        </w:rPr>
        <w:t>սահմանել, որ Արցախի Հանրապետության դեմ սկսված պատերազմական գործողությունների հետևանքով Ադրբեջանի վերահսկողության տակ անցած համայնքներում հաշվառված քաղաքացիներին աջակցություն միջոցառումից կարող են օգտվել նաև այն անձինք, ովքեր 2020 թվականի սեպտեմբերի 27–ի դրությամբ հաշվառված չեն եղել Արցախի բնակության վայրի հասցեով, քանի որ մինչ այդ զորակոչվել են պարտադիր զինծառայության,</w:t>
      </w:r>
    </w:p>
    <w:p w:rsidR="006A3D51" w:rsidRPr="0092678C" w:rsidRDefault="006A3D51" w:rsidP="006A3D51">
      <w:pPr>
        <w:pStyle w:val="ListParagraph"/>
        <w:numPr>
          <w:ilvl w:val="0"/>
          <w:numId w:val="13"/>
        </w:numPr>
        <w:tabs>
          <w:tab w:val="left" w:pos="1080"/>
        </w:tabs>
        <w:spacing w:line="360" w:lineRule="auto"/>
        <w:ind w:left="0" w:firstLine="720"/>
        <w:jc w:val="both"/>
        <w:rPr>
          <w:rFonts w:ascii="GHEA Grapalat" w:hAnsi="GHEA Grapalat" w:cs="Sylfaen"/>
          <w:lang w:val="hy-AM"/>
        </w:rPr>
      </w:pPr>
      <w:r w:rsidRPr="0092678C">
        <w:rPr>
          <w:rFonts w:ascii="GHEA Grapalat" w:hAnsi="GHEA Grapalat" w:cs="Sylfaen"/>
          <w:lang w:val="hy-AM"/>
        </w:rPr>
        <w:t xml:space="preserve">սահմանել, որ անչափահաս ծնողը կարող է </w:t>
      </w:r>
      <w:r w:rsidRPr="0092678C">
        <w:rPr>
          <w:rFonts w:ascii="GHEA Grapalat" w:hAnsi="GHEA Grapalat"/>
          <w:color w:val="000000"/>
          <w:lang w:val="hy-AM"/>
        </w:rPr>
        <w:t>իր և իր երեխայի համար դիմումը ներկայացնել անձամբ,</w:t>
      </w:r>
    </w:p>
    <w:p w:rsidR="006A3D51" w:rsidRPr="0092678C" w:rsidRDefault="006A3D51" w:rsidP="006A3D51">
      <w:pPr>
        <w:pStyle w:val="ListParagraph"/>
        <w:numPr>
          <w:ilvl w:val="0"/>
          <w:numId w:val="13"/>
        </w:numPr>
        <w:tabs>
          <w:tab w:val="left" w:pos="1080"/>
        </w:tabs>
        <w:spacing w:line="360" w:lineRule="auto"/>
        <w:ind w:left="0" w:firstLine="720"/>
        <w:jc w:val="both"/>
        <w:rPr>
          <w:rFonts w:ascii="GHEA Grapalat" w:hAnsi="GHEA Grapalat" w:cs="Sylfaen"/>
          <w:lang w:val="hy-AM"/>
        </w:rPr>
      </w:pPr>
      <w:r w:rsidRPr="0092678C">
        <w:rPr>
          <w:rFonts w:ascii="GHEA Grapalat" w:hAnsi="GHEA Grapalat" w:cs="Sylfaen"/>
          <w:lang w:val="hy-AM"/>
        </w:rPr>
        <w:t>պարզեցնել աջակցության նշանակումն այն դեպքում, երբ դիմումով ներկայացված տվյալների հիման վրա դիմումը մերժվել է՝ վերացնելով այս դեպքում նոր դիմում ներկայացնելու անհրաժեշտությունը։</w:t>
      </w:r>
    </w:p>
    <w:p w:rsidR="006A3D51" w:rsidRPr="0092678C" w:rsidRDefault="006A3D51" w:rsidP="006A3D51">
      <w:pPr>
        <w:tabs>
          <w:tab w:val="left" w:pos="567"/>
          <w:tab w:val="left" w:pos="900"/>
        </w:tabs>
        <w:spacing w:line="360" w:lineRule="auto"/>
        <w:ind w:firstLine="720"/>
        <w:jc w:val="both"/>
        <w:rPr>
          <w:rFonts w:ascii="GHEA Grapalat" w:hAnsi="GHEA Grapalat"/>
          <w:color w:val="000000"/>
          <w:lang w:val="hy-AM"/>
        </w:rPr>
      </w:pPr>
      <w:r w:rsidRPr="0092678C">
        <w:rPr>
          <w:rFonts w:ascii="GHEA Grapalat" w:hAnsi="GHEA Grapalat" w:cs="Sylfaen"/>
          <w:lang w:val="hy-AM"/>
        </w:rPr>
        <w:t>Միաժամանակ, հստակեցվում է Կ</w:t>
      </w:r>
      <w:r w:rsidRPr="0092678C">
        <w:rPr>
          <w:rFonts w:ascii="GHEA Grapalat" w:hAnsi="GHEA Grapalat"/>
          <w:color w:val="000000"/>
          <w:lang w:val="hy-AM"/>
        </w:rPr>
        <w:t xml:space="preserve">առավարության 2020 թվականի </w:t>
      </w:r>
      <w:r w:rsidRPr="0092678C">
        <w:rPr>
          <w:rFonts w:ascii="GHEA Grapalat" w:hAnsi="GHEA Grapalat" w:cs="Sylfaen"/>
          <w:lang w:val="hy-AM"/>
        </w:rPr>
        <w:t>նոյեմբերի</w:t>
      </w:r>
      <w:r w:rsidRPr="0092678C">
        <w:rPr>
          <w:rFonts w:ascii="GHEA Grapalat" w:hAnsi="GHEA Grapalat"/>
          <w:color w:val="000000"/>
          <w:lang w:val="hy-AM"/>
        </w:rPr>
        <w:t xml:space="preserve"> 27–ի N 1891-Լ որոշման հավելվածի 8–րդ կետը՝ վերացնելով տեխնիկական վրիպակը։</w:t>
      </w:r>
    </w:p>
    <w:p w:rsidR="00FB5A19" w:rsidRPr="0092678C" w:rsidRDefault="00FB5A19" w:rsidP="006A3D51">
      <w:pPr>
        <w:tabs>
          <w:tab w:val="left" w:pos="567"/>
          <w:tab w:val="left" w:pos="900"/>
        </w:tabs>
        <w:spacing w:line="360" w:lineRule="auto"/>
        <w:ind w:firstLine="720"/>
        <w:jc w:val="both"/>
        <w:rPr>
          <w:rFonts w:ascii="GHEA Grapalat" w:hAnsi="GHEA Grapalat"/>
          <w:color w:val="000000"/>
          <w:lang w:val="hy-AM"/>
        </w:rPr>
      </w:pPr>
    </w:p>
    <w:p w:rsidR="006A3D51" w:rsidRPr="0092678C" w:rsidRDefault="006A3D51" w:rsidP="006A3D51">
      <w:pPr>
        <w:shd w:val="clear" w:color="auto" w:fill="FFFFFF"/>
        <w:spacing w:line="360" w:lineRule="auto"/>
        <w:ind w:firstLine="720"/>
        <w:jc w:val="both"/>
        <w:rPr>
          <w:rFonts w:ascii="GHEA Grapalat" w:eastAsiaTheme="minorHAnsi" w:hAnsi="GHEA Grapalat" w:cs="Sylfaen"/>
          <w:b/>
          <w:lang w:val="hy-AM"/>
        </w:rPr>
      </w:pPr>
      <w:r w:rsidRPr="0092678C">
        <w:rPr>
          <w:rFonts w:ascii="GHEA Grapalat" w:hAnsi="GHEA Grapalat"/>
          <w:color w:val="000000"/>
          <w:lang w:val="hy-AM"/>
        </w:rPr>
        <w:t xml:space="preserve"> </w:t>
      </w:r>
      <w:r w:rsidRPr="0092678C">
        <w:rPr>
          <w:rFonts w:ascii="GHEA Grapalat" w:hAnsi="GHEA Grapalat" w:cs="Sylfaen"/>
          <w:b/>
          <w:lang w:val="hy-AM"/>
        </w:rPr>
        <w:t>3. Իրավական ակտի կիրառման դեպքում ակնկալվող արդյունքը</w:t>
      </w:r>
    </w:p>
    <w:p w:rsidR="006A3D51" w:rsidRPr="0092678C" w:rsidRDefault="006A3D51" w:rsidP="006A3D51">
      <w:pPr>
        <w:tabs>
          <w:tab w:val="left" w:pos="567"/>
          <w:tab w:val="left" w:pos="900"/>
        </w:tabs>
        <w:spacing w:line="360" w:lineRule="auto"/>
        <w:ind w:firstLine="720"/>
        <w:jc w:val="both"/>
        <w:rPr>
          <w:rFonts w:ascii="GHEA Grapalat" w:hAnsi="GHEA Grapalat" w:cs="Sylfaen"/>
          <w:lang w:val="hy-AM"/>
        </w:rPr>
      </w:pPr>
      <w:r w:rsidRPr="0092678C">
        <w:rPr>
          <w:rFonts w:ascii="GHEA Grapalat" w:hAnsi="GHEA Grapalat" w:cs="Sylfaen"/>
          <w:lang w:val="hy-AM"/>
        </w:rPr>
        <w:t>Նախագիծն ընդունվելու դեպքում կհստակեցվեն Արցախում հաշվառված քաղաքացիներին, ինչպես նաև Արցախի Հանրապետության դեմ սկսված պատերազմական գործողությունների հետևանքով Ադրբեջանի վերահսկողության տակ անցած համայնքներում հաշվառված քաղաքացիներին աջակցություն տրամադրելու պայմանները:</w:t>
      </w:r>
    </w:p>
    <w:p w:rsidR="006A3D51" w:rsidRPr="0092678C" w:rsidRDefault="006A3D51" w:rsidP="006A3D51">
      <w:pPr>
        <w:rPr>
          <w:rFonts w:ascii="GHEA Grapalat" w:hAnsi="GHEA Grapalat" w:cs="Sylfaen"/>
          <w:b/>
          <w:lang w:val="hy-AM"/>
        </w:rPr>
      </w:pPr>
      <w:r w:rsidRPr="0092678C">
        <w:rPr>
          <w:rFonts w:ascii="GHEA Grapalat" w:hAnsi="GHEA Grapalat" w:cs="Sylfaen"/>
          <w:b/>
          <w:lang w:val="hy-AM"/>
        </w:rPr>
        <w:br w:type="page"/>
      </w:r>
    </w:p>
    <w:p w:rsidR="006A3D51" w:rsidRPr="0092678C" w:rsidRDefault="006A3D51" w:rsidP="006A3D51">
      <w:pPr>
        <w:tabs>
          <w:tab w:val="left" w:pos="567"/>
          <w:tab w:val="left" w:pos="900"/>
        </w:tabs>
        <w:spacing w:line="360" w:lineRule="auto"/>
        <w:ind w:firstLine="720"/>
        <w:jc w:val="center"/>
        <w:rPr>
          <w:rFonts w:ascii="GHEA Grapalat" w:hAnsi="GHEA Grapalat" w:cs="Sylfaen"/>
          <w:b/>
          <w:lang w:val="hy-AM"/>
        </w:rPr>
      </w:pPr>
      <w:r w:rsidRPr="0092678C">
        <w:rPr>
          <w:rFonts w:ascii="GHEA Grapalat" w:hAnsi="GHEA Grapalat" w:cs="Sylfaen"/>
          <w:b/>
          <w:lang w:val="hy-AM"/>
        </w:rPr>
        <w:lastRenderedPageBreak/>
        <w:t>ՏԵՂԵԿԱՆՔ</w:t>
      </w:r>
    </w:p>
    <w:p w:rsidR="006A3D51" w:rsidRPr="0092678C" w:rsidRDefault="00FB5A19" w:rsidP="00B1398B">
      <w:pPr>
        <w:tabs>
          <w:tab w:val="left" w:pos="900"/>
        </w:tabs>
        <w:ind w:firstLine="720"/>
        <w:jc w:val="center"/>
        <w:rPr>
          <w:rFonts w:ascii="GHEA Grapalat" w:hAnsi="GHEA Grapalat" w:cs="Sylfaen"/>
          <w:b/>
          <w:lang w:val="hy-AM"/>
        </w:rPr>
      </w:pPr>
      <w:r w:rsidRPr="0092678C">
        <w:rPr>
          <w:rFonts w:ascii="GHEA Grapalat" w:hAnsi="GHEA Grapalat" w:cs="Sylfaen"/>
          <w:b/>
          <w:lang w:val="hy-AM"/>
        </w:rPr>
        <w:t xml:space="preserve">«Հայաստանի Հանրապետության կառավարության 2020 թվականի նոյեմբերի 16-ի N 1799-Լ, </w:t>
      </w:r>
      <w:r w:rsidR="006A3D51" w:rsidRPr="0092678C">
        <w:rPr>
          <w:rFonts w:ascii="GHEA Grapalat" w:hAnsi="GHEA Grapalat" w:cs="Sylfaen"/>
          <w:b/>
          <w:lang w:val="hy-AM"/>
        </w:rPr>
        <w:t xml:space="preserve">Հայաստանի Հանրապետության կառավարության 2020 նոյեմբերի 21-ի թիվ 1820-Լ, </w:t>
      </w:r>
      <w:r w:rsidR="00B1398B" w:rsidRPr="0092678C">
        <w:rPr>
          <w:rFonts w:ascii="GHEA Grapalat" w:hAnsi="GHEA Grapalat" w:cs="Sylfaen"/>
          <w:b/>
          <w:lang w:val="hy-AM"/>
        </w:rPr>
        <w:t xml:space="preserve">Հայաստանի Հանրապետության կառավարության 2020 թվականի </w:t>
      </w:r>
      <w:r w:rsidR="006A3D51" w:rsidRPr="0092678C">
        <w:rPr>
          <w:rFonts w:ascii="GHEA Grapalat" w:hAnsi="GHEA Grapalat" w:cs="Sylfaen"/>
          <w:b/>
          <w:lang w:val="hy-AM"/>
        </w:rPr>
        <w:t xml:space="preserve">նոյեմբերի 27-ի թիվ 1891-Լ և </w:t>
      </w:r>
      <w:r w:rsidR="00B1398B" w:rsidRPr="0092678C">
        <w:rPr>
          <w:rFonts w:ascii="GHEA Grapalat" w:hAnsi="GHEA Grapalat" w:cs="Sylfaen"/>
          <w:b/>
          <w:lang w:val="hy-AM"/>
        </w:rPr>
        <w:t xml:space="preserve">Հայաստանի Հանրապետության կառավարության 2020 թվականի </w:t>
      </w:r>
      <w:r w:rsidR="006A3D51" w:rsidRPr="0092678C">
        <w:rPr>
          <w:rFonts w:ascii="GHEA Grapalat" w:hAnsi="GHEA Grapalat" w:cs="Sylfaen"/>
          <w:b/>
          <w:lang w:val="hy-AM"/>
        </w:rPr>
        <w:t>նոյեմբերի 18-ի թիվ 1813-Լ որոշումներում լրացումներ և փոփոխություններ կատարելու մասին»</w:t>
      </w:r>
      <w:r w:rsidR="006A3D51" w:rsidRPr="0092678C">
        <w:rPr>
          <w:rFonts w:ascii="GHEA Grapalat" w:hAnsi="GHEA Grapalat" w:cs="Sylfaen"/>
          <w:lang w:val="hy-AM"/>
        </w:rPr>
        <w:t xml:space="preserve"> </w:t>
      </w:r>
      <w:r w:rsidR="006A3D51" w:rsidRPr="0092678C">
        <w:rPr>
          <w:rFonts w:ascii="GHEA Grapalat" w:hAnsi="GHEA Grapalat" w:cs="Sylfaen"/>
          <w:b/>
          <w:lang w:val="hy-AM"/>
        </w:rPr>
        <w:t>Կառավարության որոշման նախագծի ընդունման առնչությամբ Հայաստանի Հանրապետության պետական բյուջեում ծախսերի և եկամուտների ավելացման կամ նվազեցման բացակայության մասին</w:t>
      </w:r>
    </w:p>
    <w:p w:rsidR="00B1398B" w:rsidRPr="0092678C" w:rsidRDefault="00B1398B" w:rsidP="006A3D51">
      <w:pPr>
        <w:tabs>
          <w:tab w:val="left" w:pos="900"/>
        </w:tabs>
        <w:spacing w:line="360" w:lineRule="auto"/>
        <w:ind w:firstLine="720"/>
        <w:jc w:val="center"/>
        <w:rPr>
          <w:rFonts w:ascii="GHEA Grapalat" w:hAnsi="GHEA Grapalat" w:cs="Sylfaen"/>
          <w:b/>
          <w:lang w:val="hy-AM"/>
        </w:rPr>
      </w:pPr>
    </w:p>
    <w:p w:rsidR="006A3D51" w:rsidRPr="0092678C" w:rsidRDefault="00FB5A19" w:rsidP="006A3D51">
      <w:pPr>
        <w:tabs>
          <w:tab w:val="left" w:pos="900"/>
        </w:tabs>
        <w:spacing w:line="360" w:lineRule="auto"/>
        <w:ind w:firstLine="720"/>
        <w:jc w:val="both"/>
        <w:rPr>
          <w:rFonts w:ascii="GHEA Grapalat" w:hAnsi="GHEA Grapalat" w:cs="Sylfaen"/>
          <w:lang w:val="hy-AM"/>
        </w:rPr>
      </w:pPr>
      <w:r w:rsidRPr="0092678C">
        <w:rPr>
          <w:rFonts w:ascii="GHEA Grapalat" w:hAnsi="GHEA Grapalat" w:cs="Sylfaen"/>
          <w:lang w:val="hy-AM"/>
        </w:rPr>
        <w:t xml:space="preserve">«Հայաստանի Հանրապետության կառավարության 2020 թվականի նոյեմբերի 16-ի N 1799-Լ, </w:t>
      </w:r>
      <w:r w:rsidR="006A3D51" w:rsidRPr="0092678C">
        <w:rPr>
          <w:rFonts w:ascii="GHEA Grapalat" w:hAnsi="GHEA Grapalat" w:cs="Sylfaen"/>
          <w:lang w:val="hy-AM"/>
        </w:rPr>
        <w:t xml:space="preserve">Հայաստանի Հանրապետության կառավարության 2020 թվականի նոյեմբերի 21-ի թիվ 1820-Լ, </w:t>
      </w:r>
      <w:r w:rsidR="00B1398B" w:rsidRPr="0092678C">
        <w:rPr>
          <w:rFonts w:ascii="GHEA Grapalat" w:hAnsi="GHEA Grapalat" w:cs="Sylfaen"/>
          <w:lang w:val="hy-AM"/>
        </w:rPr>
        <w:t xml:space="preserve">Հայաստանի Հանրապետության կառավարության 2020 թվականի </w:t>
      </w:r>
      <w:r w:rsidR="006A3D51" w:rsidRPr="0092678C">
        <w:rPr>
          <w:rFonts w:ascii="GHEA Grapalat" w:hAnsi="GHEA Grapalat" w:cs="Sylfaen"/>
          <w:lang w:val="hy-AM"/>
        </w:rPr>
        <w:t xml:space="preserve">նոյեմբերի 27-ի թիվ 1891-Լ և </w:t>
      </w:r>
      <w:r w:rsidR="00B1398B" w:rsidRPr="0092678C">
        <w:rPr>
          <w:rFonts w:ascii="GHEA Grapalat" w:hAnsi="GHEA Grapalat" w:cs="Sylfaen"/>
          <w:lang w:val="hy-AM"/>
        </w:rPr>
        <w:t xml:space="preserve">Հայաստանի Հանրապետության կառավարության 2020 թվականի </w:t>
      </w:r>
      <w:r w:rsidR="006A3D51" w:rsidRPr="0092678C">
        <w:rPr>
          <w:rFonts w:ascii="GHEA Grapalat" w:hAnsi="GHEA Grapalat" w:cs="Sylfaen"/>
          <w:lang w:val="hy-AM"/>
        </w:rPr>
        <w:t>նոյեմբերի 18-ի թիվ 1813-Լ որոշումներում լրացումներ և փոփոխություններ կատարելու մասին» 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p w:rsidR="00FB5A19" w:rsidRPr="0092678C" w:rsidRDefault="006A3D51" w:rsidP="006A3D51">
      <w:pPr>
        <w:tabs>
          <w:tab w:val="left" w:pos="900"/>
        </w:tabs>
        <w:spacing w:line="360" w:lineRule="auto"/>
        <w:ind w:firstLine="720"/>
        <w:jc w:val="both"/>
        <w:rPr>
          <w:rFonts w:ascii="GHEA Grapalat" w:hAnsi="GHEA Grapalat" w:cs="Sylfaen"/>
          <w:lang w:val="hy-AM"/>
        </w:rPr>
      </w:pPr>
      <w:r w:rsidRPr="0092678C">
        <w:rPr>
          <w:rFonts w:ascii="GHEA Grapalat" w:hAnsi="GHEA Grapalat" w:cs="Sylfaen"/>
          <w:lang w:val="hy-AM"/>
        </w:rPr>
        <w:t>Անհրաժեշտ լրացուցիչ միջոցները նախատեսվում է ֆինանսավորել հատկացված չափաքանակների շրջանակներում։</w:t>
      </w:r>
    </w:p>
    <w:p w:rsidR="00B1398B" w:rsidRPr="0092678C" w:rsidRDefault="00B1398B" w:rsidP="00511A17">
      <w:pPr>
        <w:rPr>
          <w:rFonts w:ascii="GHEA Grapalat" w:hAnsi="GHEA Grapalat" w:cs="Sylfaen"/>
          <w:lang w:val="hy-AM"/>
        </w:rPr>
      </w:pPr>
    </w:p>
    <w:p w:rsidR="00B1398B" w:rsidRPr="0092678C" w:rsidRDefault="00B1398B">
      <w:pPr>
        <w:rPr>
          <w:rFonts w:ascii="GHEA Grapalat" w:hAnsi="GHEA Grapalat" w:cs="Sylfaen"/>
          <w:b/>
          <w:lang w:val="hy-AM"/>
        </w:rPr>
      </w:pPr>
    </w:p>
    <w:p w:rsidR="00511A17" w:rsidRPr="0092678C" w:rsidRDefault="00511A17">
      <w:pPr>
        <w:rPr>
          <w:rFonts w:ascii="GHEA Grapalat" w:hAnsi="GHEA Grapalat" w:cs="Sylfaen"/>
          <w:b/>
          <w:lang w:val="hy-AM"/>
        </w:rPr>
      </w:pPr>
      <w:r w:rsidRPr="0092678C">
        <w:rPr>
          <w:rFonts w:ascii="GHEA Grapalat" w:hAnsi="GHEA Grapalat" w:cs="Sylfaen"/>
          <w:b/>
          <w:lang w:val="hy-AM"/>
        </w:rPr>
        <w:br w:type="page"/>
      </w:r>
    </w:p>
    <w:p w:rsidR="006A3D51" w:rsidRPr="0092678C" w:rsidRDefault="006A3D51" w:rsidP="00B1398B">
      <w:pPr>
        <w:tabs>
          <w:tab w:val="left" w:pos="567"/>
          <w:tab w:val="left" w:pos="900"/>
        </w:tabs>
        <w:ind w:firstLine="720"/>
        <w:jc w:val="center"/>
        <w:rPr>
          <w:rFonts w:ascii="GHEA Grapalat" w:hAnsi="GHEA Grapalat" w:cs="Sylfaen"/>
          <w:b/>
          <w:lang w:val="hy-AM"/>
        </w:rPr>
      </w:pPr>
      <w:r w:rsidRPr="0092678C">
        <w:rPr>
          <w:rFonts w:ascii="GHEA Grapalat" w:hAnsi="GHEA Grapalat" w:cs="Sylfaen"/>
          <w:b/>
          <w:lang w:val="hy-AM"/>
        </w:rPr>
        <w:lastRenderedPageBreak/>
        <w:t>ՏԵՂԵԿԱՆՔ</w:t>
      </w:r>
    </w:p>
    <w:p w:rsidR="006A3D51" w:rsidRPr="0092678C" w:rsidRDefault="00FB5A19" w:rsidP="00B1398B">
      <w:pPr>
        <w:tabs>
          <w:tab w:val="left" w:pos="567"/>
          <w:tab w:val="left" w:pos="900"/>
        </w:tabs>
        <w:ind w:firstLine="720"/>
        <w:jc w:val="center"/>
        <w:rPr>
          <w:rFonts w:ascii="GHEA Grapalat" w:hAnsi="GHEA Grapalat" w:cs="Sylfaen"/>
          <w:b/>
          <w:lang w:val="hy-AM"/>
        </w:rPr>
      </w:pPr>
      <w:bookmarkStart w:id="0" w:name="_GoBack"/>
      <w:r w:rsidRPr="0092678C">
        <w:rPr>
          <w:rFonts w:ascii="GHEA Grapalat" w:hAnsi="GHEA Grapalat" w:cs="Sylfaen"/>
          <w:b/>
          <w:lang w:val="hy-AM"/>
        </w:rPr>
        <w:t>«Հայաստանի Հանրապետության կառավարության 2020 թվականի նոյեմբերի 16-ի N 1799-Լ</w:t>
      </w:r>
      <w:bookmarkEnd w:id="0"/>
      <w:r w:rsidRPr="0092678C">
        <w:rPr>
          <w:rFonts w:ascii="GHEA Grapalat" w:hAnsi="GHEA Grapalat" w:cs="Sylfaen"/>
          <w:b/>
          <w:lang w:val="hy-AM"/>
        </w:rPr>
        <w:t xml:space="preserve">, </w:t>
      </w:r>
      <w:r w:rsidR="006A3D51" w:rsidRPr="0092678C">
        <w:rPr>
          <w:rFonts w:ascii="GHEA Grapalat" w:hAnsi="GHEA Grapalat" w:cs="Sylfaen"/>
          <w:b/>
          <w:lang w:val="hy-AM"/>
        </w:rPr>
        <w:t xml:space="preserve">Հայաստանի Հանրապետության կառավարության 2020 թվականի նոյեմբերի 21-ի թիվ 1820-Լ, </w:t>
      </w:r>
      <w:r w:rsidR="00B1398B" w:rsidRPr="0092678C">
        <w:rPr>
          <w:rFonts w:ascii="GHEA Grapalat" w:hAnsi="GHEA Grapalat" w:cs="Sylfaen"/>
          <w:b/>
          <w:lang w:val="hy-AM"/>
        </w:rPr>
        <w:t xml:space="preserve">Հայաստանի Հանրապետության կառավարության 2020 թվականի </w:t>
      </w:r>
      <w:r w:rsidR="006A3D51" w:rsidRPr="0092678C">
        <w:rPr>
          <w:rFonts w:ascii="GHEA Grapalat" w:hAnsi="GHEA Grapalat" w:cs="Sylfaen"/>
          <w:b/>
          <w:lang w:val="hy-AM"/>
        </w:rPr>
        <w:t xml:space="preserve">նոյեմբերի 27-ի թիվ 1891-Լ և </w:t>
      </w:r>
      <w:r w:rsidR="00B1398B" w:rsidRPr="0092678C">
        <w:rPr>
          <w:rFonts w:ascii="GHEA Grapalat" w:hAnsi="GHEA Grapalat" w:cs="Sylfaen"/>
          <w:b/>
          <w:lang w:val="hy-AM"/>
        </w:rPr>
        <w:t xml:space="preserve">Հայաստանի Հանրապետության կառավարության 2020 թվականի </w:t>
      </w:r>
      <w:r w:rsidR="006A3D51" w:rsidRPr="0092678C">
        <w:rPr>
          <w:rFonts w:ascii="GHEA Grapalat" w:hAnsi="GHEA Grapalat" w:cs="Sylfaen"/>
          <w:b/>
          <w:lang w:val="hy-AM"/>
        </w:rPr>
        <w:t>նոյեմբերի 18-ի թիվ 1813-Լ որոշումներում լրացումներ և փոփոխություններ կատարելու մասին»</w:t>
      </w:r>
      <w:r w:rsidR="006A3D51" w:rsidRPr="0092678C">
        <w:rPr>
          <w:rFonts w:ascii="GHEA Grapalat" w:hAnsi="GHEA Grapalat" w:cs="Sylfaen"/>
          <w:lang w:val="hy-AM"/>
        </w:rPr>
        <w:t xml:space="preserve">  </w:t>
      </w:r>
      <w:r w:rsidR="006A3D51" w:rsidRPr="0092678C">
        <w:rPr>
          <w:rFonts w:ascii="GHEA Grapalat" w:hAnsi="GHEA Grapalat" w:cs="Sylfaen"/>
          <w:b/>
          <w:lang w:val="hy-AM"/>
        </w:rPr>
        <w:t xml:space="preserve">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 </w:t>
      </w:r>
    </w:p>
    <w:p w:rsidR="00B1398B" w:rsidRPr="0092678C" w:rsidRDefault="00B1398B" w:rsidP="006A3D51">
      <w:pPr>
        <w:tabs>
          <w:tab w:val="left" w:pos="567"/>
          <w:tab w:val="left" w:pos="900"/>
        </w:tabs>
        <w:spacing w:line="360" w:lineRule="auto"/>
        <w:ind w:firstLine="720"/>
        <w:jc w:val="center"/>
        <w:rPr>
          <w:rFonts w:ascii="GHEA Grapalat" w:hAnsi="GHEA Grapalat" w:cs="Sylfaen"/>
          <w:b/>
          <w:lang w:val="hy-AM"/>
        </w:rPr>
      </w:pPr>
    </w:p>
    <w:p w:rsidR="002134C4" w:rsidRPr="001346DA" w:rsidRDefault="00FB5A19" w:rsidP="00B1398B">
      <w:pPr>
        <w:tabs>
          <w:tab w:val="left" w:pos="567"/>
          <w:tab w:val="left" w:pos="900"/>
        </w:tabs>
        <w:spacing w:line="360" w:lineRule="auto"/>
        <w:ind w:firstLine="720"/>
        <w:jc w:val="both"/>
        <w:rPr>
          <w:rFonts w:ascii="GHEA Grapalat" w:hAnsi="GHEA Grapalat"/>
          <w:lang w:val="hy-AM"/>
        </w:rPr>
      </w:pPr>
      <w:r w:rsidRPr="0092678C">
        <w:rPr>
          <w:rFonts w:ascii="GHEA Grapalat" w:hAnsi="GHEA Grapalat" w:cs="Sylfaen"/>
          <w:lang w:val="hy-AM"/>
        </w:rPr>
        <w:t xml:space="preserve">«Հայաստանի Հանրապետության կառավարության 2020 թվականի նոյեմբերի 16-ի N 1799-Լ, </w:t>
      </w:r>
      <w:r w:rsidR="006A3D51" w:rsidRPr="0092678C">
        <w:rPr>
          <w:rFonts w:ascii="GHEA Grapalat" w:hAnsi="GHEA Grapalat" w:cs="Sylfaen"/>
          <w:lang w:val="hy-AM"/>
        </w:rPr>
        <w:t xml:space="preserve">Հայաստանի Հանրապետության կառավարության 2020 թվականի նոյեմբերի 21-ի թիվ 1820-Լ, </w:t>
      </w:r>
      <w:r w:rsidR="00B1398B" w:rsidRPr="0092678C">
        <w:rPr>
          <w:rFonts w:ascii="GHEA Grapalat" w:hAnsi="GHEA Grapalat" w:cs="Sylfaen"/>
          <w:lang w:val="hy-AM"/>
        </w:rPr>
        <w:t xml:space="preserve">Հայաստանի Հանրապետության կառավարության 2020 թվականի </w:t>
      </w:r>
      <w:r w:rsidR="006A3D51" w:rsidRPr="0092678C">
        <w:rPr>
          <w:rFonts w:ascii="GHEA Grapalat" w:hAnsi="GHEA Grapalat" w:cs="Sylfaen"/>
          <w:lang w:val="hy-AM"/>
        </w:rPr>
        <w:t xml:space="preserve">նոյեմբերի 27-ի թիվ 1891-Լ և </w:t>
      </w:r>
      <w:r w:rsidR="00B1398B" w:rsidRPr="0092678C">
        <w:rPr>
          <w:rFonts w:ascii="GHEA Grapalat" w:hAnsi="GHEA Grapalat" w:cs="Sylfaen"/>
          <w:lang w:val="hy-AM"/>
        </w:rPr>
        <w:t xml:space="preserve">Հայաստանի Հանրապետության կառավարության 2020 թվականի </w:t>
      </w:r>
      <w:r w:rsidR="006A3D51" w:rsidRPr="0092678C">
        <w:rPr>
          <w:rFonts w:ascii="GHEA Grapalat" w:hAnsi="GHEA Grapalat" w:cs="Sylfaen"/>
          <w:lang w:val="hy-AM"/>
        </w:rPr>
        <w:t>նոյեմբերի 18-ի թիվ 1813-Լ որոշումներում լրացումներ և փոփոխություններ կատարելու մասին» ՀՀ կառավարության որոշման նախագծի ընդունման դեպքում այլ իրավական ակտերում փոփոխություններ կատարելու անհրաժեշտություն չկա:</w:t>
      </w:r>
    </w:p>
    <w:sectPr w:rsidR="002134C4" w:rsidRPr="001346DA" w:rsidSect="00511A17">
      <w:footerReference w:type="first" r:id="rId7"/>
      <w:pgSz w:w="11906" w:h="16838" w:code="9"/>
      <w:pgMar w:top="1440" w:right="836" w:bottom="99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3DBC" w:rsidRDefault="00A13DBC">
      <w:r>
        <w:separator/>
      </w:r>
    </w:p>
  </w:endnote>
  <w:endnote w:type="continuationSeparator" w:id="0">
    <w:p w:rsidR="00A13DBC" w:rsidRDefault="00A13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D96" w:rsidRDefault="00F57D96">
    <w:pPr>
      <w:rPr>
        <w:rFonts w:ascii="GHEA Grapalat" w:hAnsi="GHEA Grapalat"/>
        <w:b/>
        <w:color w:val="0000FF"/>
        <w:sz w:val="20"/>
        <w:szCs w:val="20"/>
        <w:lang w:val="en-GB" w:eastAsia="en-US"/>
      </w:rPr>
    </w:pPr>
  </w:p>
  <w:p w:rsidR="00F57D96" w:rsidRDefault="00F57D96">
    <w:pPr>
      <w:rPr>
        <w:rFonts w:ascii="GHEA Grapalat" w:hAnsi="GHEA Grapalat"/>
        <w:b/>
        <w:color w:val="0000FF"/>
        <w:sz w:val="20"/>
        <w:szCs w:val="20"/>
        <w:lang w:val="en-GB" w:eastAsia="en-US"/>
      </w:rPr>
    </w:pPr>
  </w:p>
  <w:p w:rsidR="00F57D96" w:rsidRDefault="00F57D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DBC" w:rsidRDefault="00A13DBC">
      <w:r>
        <w:separator/>
      </w:r>
    </w:p>
  </w:footnote>
  <w:footnote w:type="continuationSeparator" w:id="0">
    <w:p w:rsidR="00A13DBC" w:rsidRDefault="00A13D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32265"/>
    <w:multiLevelType w:val="multilevel"/>
    <w:tmpl w:val="452AF008"/>
    <w:lvl w:ilvl="0">
      <w:start w:val="1"/>
      <w:numFmt w:val="decimal"/>
      <w:lvlText w:val="%1."/>
      <w:lvlJc w:val="left"/>
      <w:pPr>
        <w:ind w:left="420" w:hanging="42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 w15:restartNumberingAfterBreak="0">
    <w:nsid w:val="0513506D"/>
    <w:multiLevelType w:val="hybridMultilevel"/>
    <w:tmpl w:val="785A899C"/>
    <w:lvl w:ilvl="0" w:tplc="C9A8D088">
      <w:start w:val="1"/>
      <w:numFmt w:val="decimal"/>
      <w:lvlText w:val="%1."/>
      <w:lvlJc w:val="left"/>
      <w:pPr>
        <w:ind w:left="2160" w:hanging="144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DD730D8"/>
    <w:multiLevelType w:val="hybridMultilevel"/>
    <w:tmpl w:val="5C4C2738"/>
    <w:lvl w:ilvl="0" w:tplc="DCD8D7B2">
      <w:start w:val="1"/>
      <w:numFmt w:val="decimal"/>
      <w:lvlText w:val="%1)"/>
      <w:lvlJc w:val="left"/>
      <w:pPr>
        <w:ind w:left="1740" w:hanging="10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0EB72D8C"/>
    <w:multiLevelType w:val="hybridMultilevel"/>
    <w:tmpl w:val="B9BE4486"/>
    <w:lvl w:ilvl="0" w:tplc="4F5AA3CA">
      <w:start w:val="1"/>
      <w:numFmt w:val="decimal"/>
      <w:lvlText w:val="%1."/>
      <w:lvlJc w:val="left"/>
      <w:pPr>
        <w:ind w:left="735" w:hanging="360"/>
      </w:pPr>
    </w:lvl>
    <w:lvl w:ilvl="1" w:tplc="195E7AD6">
      <w:start w:val="1"/>
      <w:numFmt w:val="decimal"/>
      <w:lvlText w:val="%2)"/>
      <w:lvlJc w:val="left"/>
      <w:pPr>
        <w:ind w:left="1500" w:hanging="405"/>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11B344A7"/>
    <w:multiLevelType w:val="hybridMultilevel"/>
    <w:tmpl w:val="DEF87450"/>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138458CB"/>
    <w:multiLevelType w:val="hybridMultilevel"/>
    <w:tmpl w:val="EC065D5A"/>
    <w:lvl w:ilvl="0" w:tplc="931626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AE62FD4"/>
    <w:multiLevelType w:val="hybridMultilevel"/>
    <w:tmpl w:val="EC065D5A"/>
    <w:lvl w:ilvl="0" w:tplc="931626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1E3A46B6"/>
    <w:multiLevelType w:val="multilevel"/>
    <w:tmpl w:val="D230F9A4"/>
    <w:lvl w:ilvl="0">
      <w:start w:val="1"/>
      <w:numFmt w:val="decimal"/>
      <w:lvlText w:val="%1."/>
      <w:lvlJc w:val="left"/>
      <w:pPr>
        <w:ind w:left="630" w:hanging="63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8" w15:restartNumberingAfterBreak="0">
    <w:nsid w:val="20BA3DE1"/>
    <w:multiLevelType w:val="hybridMultilevel"/>
    <w:tmpl w:val="3DCC0A1C"/>
    <w:lvl w:ilvl="0" w:tplc="DC1A572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0679BE"/>
    <w:multiLevelType w:val="hybridMultilevel"/>
    <w:tmpl w:val="5FEEB18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40455AD9"/>
    <w:multiLevelType w:val="hybridMultilevel"/>
    <w:tmpl w:val="633A2C84"/>
    <w:lvl w:ilvl="0" w:tplc="E09A13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54197CA1"/>
    <w:multiLevelType w:val="hybridMultilevel"/>
    <w:tmpl w:val="72C44952"/>
    <w:lvl w:ilvl="0" w:tplc="7BBEAB2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5AAF3E09"/>
    <w:multiLevelType w:val="hybridMultilevel"/>
    <w:tmpl w:val="E320EE74"/>
    <w:lvl w:ilvl="0" w:tplc="436262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61042C05"/>
    <w:multiLevelType w:val="hybridMultilevel"/>
    <w:tmpl w:val="DCB6F016"/>
    <w:lvl w:ilvl="0" w:tplc="E45EA32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A2563C"/>
    <w:multiLevelType w:val="hybridMultilevel"/>
    <w:tmpl w:val="E320EE74"/>
    <w:lvl w:ilvl="0" w:tplc="436262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79E81671"/>
    <w:multiLevelType w:val="hybridMultilevel"/>
    <w:tmpl w:val="3C40C992"/>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8"/>
  </w:num>
  <w:num w:numId="16">
    <w:abstractNumId w:val="1"/>
  </w:num>
  <w:num w:numId="17">
    <w:abstractNumId w:val="15"/>
  </w:num>
  <w:num w:numId="18">
    <w:abstractNumId w:val="4"/>
  </w:num>
  <w:num w:numId="19">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D96"/>
    <w:rsid w:val="00014A0E"/>
    <w:rsid w:val="00046E6A"/>
    <w:rsid w:val="00080B9D"/>
    <w:rsid w:val="00087DE2"/>
    <w:rsid w:val="000A4440"/>
    <w:rsid w:val="000C4F29"/>
    <w:rsid w:val="000C7584"/>
    <w:rsid w:val="000E739C"/>
    <w:rsid w:val="001013E3"/>
    <w:rsid w:val="0011243F"/>
    <w:rsid w:val="0012014F"/>
    <w:rsid w:val="001255E0"/>
    <w:rsid w:val="001346DA"/>
    <w:rsid w:val="00163046"/>
    <w:rsid w:val="001946B3"/>
    <w:rsid w:val="001A0B58"/>
    <w:rsid w:val="001B46F4"/>
    <w:rsid w:val="001E7F9D"/>
    <w:rsid w:val="0020065B"/>
    <w:rsid w:val="00200EC5"/>
    <w:rsid w:val="002056E2"/>
    <w:rsid w:val="002134C4"/>
    <w:rsid w:val="0022135C"/>
    <w:rsid w:val="00241620"/>
    <w:rsid w:val="00287809"/>
    <w:rsid w:val="00291CF8"/>
    <w:rsid w:val="002C61DE"/>
    <w:rsid w:val="002D2A92"/>
    <w:rsid w:val="002D3B43"/>
    <w:rsid w:val="00306A2D"/>
    <w:rsid w:val="00322C0A"/>
    <w:rsid w:val="00334897"/>
    <w:rsid w:val="00383B33"/>
    <w:rsid w:val="003923E8"/>
    <w:rsid w:val="003A16DD"/>
    <w:rsid w:val="003A4E53"/>
    <w:rsid w:val="003A725C"/>
    <w:rsid w:val="003A7785"/>
    <w:rsid w:val="003C476A"/>
    <w:rsid w:val="003E269C"/>
    <w:rsid w:val="003F5C7F"/>
    <w:rsid w:val="004007FA"/>
    <w:rsid w:val="004077C1"/>
    <w:rsid w:val="00415C46"/>
    <w:rsid w:val="0044203A"/>
    <w:rsid w:val="004755F0"/>
    <w:rsid w:val="00490278"/>
    <w:rsid w:val="00493A67"/>
    <w:rsid w:val="00497638"/>
    <w:rsid w:val="004C16C3"/>
    <w:rsid w:val="004D4D48"/>
    <w:rsid w:val="004F1DBD"/>
    <w:rsid w:val="00511A17"/>
    <w:rsid w:val="0052341A"/>
    <w:rsid w:val="00544432"/>
    <w:rsid w:val="0056377E"/>
    <w:rsid w:val="005A6C91"/>
    <w:rsid w:val="005B6024"/>
    <w:rsid w:val="005B7C58"/>
    <w:rsid w:val="005C132E"/>
    <w:rsid w:val="005C368B"/>
    <w:rsid w:val="005D2522"/>
    <w:rsid w:val="005E659E"/>
    <w:rsid w:val="005F5261"/>
    <w:rsid w:val="00604706"/>
    <w:rsid w:val="00607421"/>
    <w:rsid w:val="00617F3D"/>
    <w:rsid w:val="00621D54"/>
    <w:rsid w:val="00644460"/>
    <w:rsid w:val="00645C57"/>
    <w:rsid w:val="006817CF"/>
    <w:rsid w:val="0069030E"/>
    <w:rsid w:val="006A3D51"/>
    <w:rsid w:val="006B3C7E"/>
    <w:rsid w:val="006C12F8"/>
    <w:rsid w:val="006C5358"/>
    <w:rsid w:val="00713963"/>
    <w:rsid w:val="007475FC"/>
    <w:rsid w:val="00754555"/>
    <w:rsid w:val="0076535B"/>
    <w:rsid w:val="00766DD8"/>
    <w:rsid w:val="00771DA1"/>
    <w:rsid w:val="007932FD"/>
    <w:rsid w:val="00794CE1"/>
    <w:rsid w:val="007C4C58"/>
    <w:rsid w:val="007D1C85"/>
    <w:rsid w:val="007E01A5"/>
    <w:rsid w:val="007F6176"/>
    <w:rsid w:val="00803086"/>
    <w:rsid w:val="00807E1F"/>
    <w:rsid w:val="008154E0"/>
    <w:rsid w:val="00822794"/>
    <w:rsid w:val="00835C5F"/>
    <w:rsid w:val="00882515"/>
    <w:rsid w:val="0088293C"/>
    <w:rsid w:val="008D055C"/>
    <w:rsid w:val="008E1214"/>
    <w:rsid w:val="008E6DA2"/>
    <w:rsid w:val="00907DEC"/>
    <w:rsid w:val="00910EAA"/>
    <w:rsid w:val="0092678C"/>
    <w:rsid w:val="00927D4D"/>
    <w:rsid w:val="00927FD1"/>
    <w:rsid w:val="00931270"/>
    <w:rsid w:val="00956CEE"/>
    <w:rsid w:val="00980BE1"/>
    <w:rsid w:val="00995FEF"/>
    <w:rsid w:val="009B71E7"/>
    <w:rsid w:val="009B75A4"/>
    <w:rsid w:val="009D0A0C"/>
    <w:rsid w:val="009E44A1"/>
    <w:rsid w:val="009E4719"/>
    <w:rsid w:val="00A0246F"/>
    <w:rsid w:val="00A13DBC"/>
    <w:rsid w:val="00A240B8"/>
    <w:rsid w:val="00A43742"/>
    <w:rsid w:val="00A70329"/>
    <w:rsid w:val="00A922A2"/>
    <w:rsid w:val="00A97698"/>
    <w:rsid w:val="00AB28C4"/>
    <w:rsid w:val="00AB6311"/>
    <w:rsid w:val="00AD307F"/>
    <w:rsid w:val="00AD4577"/>
    <w:rsid w:val="00AF306C"/>
    <w:rsid w:val="00B031DE"/>
    <w:rsid w:val="00B1398B"/>
    <w:rsid w:val="00B16265"/>
    <w:rsid w:val="00B31154"/>
    <w:rsid w:val="00B459C6"/>
    <w:rsid w:val="00B45FE5"/>
    <w:rsid w:val="00B730A7"/>
    <w:rsid w:val="00B73424"/>
    <w:rsid w:val="00BA7585"/>
    <w:rsid w:val="00BB212D"/>
    <w:rsid w:val="00BC6473"/>
    <w:rsid w:val="00BD17A8"/>
    <w:rsid w:val="00BF1D1B"/>
    <w:rsid w:val="00C37ED4"/>
    <w:rsid w:val="00C42297"/>
    <w:rsid w:val="00C6227F"/>
    <w:rsid w:val="00C6268A"/>
    <w:rsid w:val="00C62CD5"/>
    <w:rsid w:val="00C66287"/>
    <w:rsid w:val="00C74C9C"/>
    <w:rsid w:val="00C77FD2"/>
    <w:rsid w:val="00C85B1F"/>
    <w:rsid w:val="00CC2C37"/>
    <w:rsid w:val="00CC7CDC"/>
    <w:rsid w:val="00CD03E0"/>
    <w:rsid w:val="00CE1AFC"/>
    <w:rsid w:val="00CE4AAC"/>
    <w:rsid w:val="00CF186F"/>
    <w:rsid w:val="00D0622E"/>
    <w:rsid w:val="00D34664"/>
    <w:rsid w:val="00D3784B"/>
    <w:rsid w:val="00D37D8C"/>
    <w:rsid w:val="00D54580"/>
    <w:rsid w:val="00D70174"/>
    <w:rsid w:val="00D9754B"/>
    <w:rsid w:val="00DB13B3"/>
    <w:rsid w:val="00DB2080"/>
    <w:rsid w:val="00DD2442"/>
    <w:rsid w:val="00E04DCE"/>
    <w:rsid w:val="00E10197"/>
    <w:rsid w:val="00E16387"/>
    <w:rsid w:val="00E46008"/>
    <w:rsid w:val="00E479B0"/>
    <w:rsid w:val="00E57EEC"/>
    <w:rsid w:val="00E879BC"/>
    <w:rsid w:val="00E90E0D"/>
    <w:rsid w:val="00EA7127"/>
    <w:rsid w:val="00EC6B4F"/>
    <w:rsid w:val="00ED56D0"/>
    <w:rsid w:val="00EE3C32"/>
    <w:rsid w:val="00F57D96"/>
    <w:rsid w:val="00F635FD"/>
    <w:rsid w:val="00F75CDC"/>
    <w:rsid w:val="00FB05B7"/>
    <w:rsid w:val="00FB1341"/>
    <w:rsid w:val="00FB5A19"/>
    <w:rsid w:val="00FC5ED6"/>
    <w:rsid w:val="00FF4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316949C"/>
  <w15:docId w15:val="{E0843250-BEEB-4D0B-A9F5-54DC5B67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7D4D"/>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semiHidden/>
    <w:unhideWhenUsed/>
    <w:qFormat/>
    <w:rsid w:val="009B75A4"/>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677"/>
        <w:tab w:val="right" w:pos="9355"/>
      </w:tabs>
    </w:pPr>
  </w:style>
  <w:style w:type="paragraph" w:styleId="Footer">
    <w:name w:val="footer"/>
    <w:basedOn w:val="Normal"/>
    <w:link w:val="FooterChar"/>
    <w:pPr>
      <w:tabs>
        <w:tab w:val="center" w:pos="4677"/>
        <w:tab w:val="right" w:pos="9355"/>
      </w:tabs>
    </w:pPr>
  </w:style>
  <w:style w:type="character" w:styleId="Hyperlink">
    <w:name w:val="Hyperlink"/>
    <w:uiPriority w:val="99"/>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ru-RU" w:eastAsia="ru-RU"/>
    </w:rPr>
  </w:style>
  <w:style w:type="character" w:styleId="Emphasis">
    <w:name w:val="Emphasis"/>
    <w:basedOn w:val="DefaultParagraphFont"/>
    <w:uiPriority w:val="20"/>
    <w:qFormat/>
    <w:rsid w:val="00CC7CDC"/>
    <w:rPr>
      <w:i/>
      <w:iCs/>
    </w:rPr>
  </w:style>
  <w:style w:type="character" w:customStyle="1" w:styleId="Heading8Char">
    <w:name w:val="Heading 8 Char"/>
    <w:basedOn w:val="DefaultParagraphFont"/>
    <w:link w:val="Heading8"/>
    <w:semiHidden/>
    <w:rsid w:val="009B75A4"/>
    <w:rPr>
      <w:rFonts w:ascii="Calibri" w:hAnsi="Calibri"/>
      <w:i/>
      <w:iCs/>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B75A4"/>
    <w:rPr>
      <w:sz w:val="24"/>
      <w:szCs w:val="24"/>
      <w:lang w:val="ru-RU" w:eastAsia="ru-RU"/>
    </w:rPr>
  </w:style>
  <w:style w:type="character" w:customStyle="1" w:styleId="Heading1Char">
    <w:name w:val="Heading 1 Char"/>
    <w:basedOn w:val="DefaultParagraphFont"/>
    <w:link w:val="Heading1"/>
    <w:rsid w:val="009B75A4"/>
    <w:rPr>
      <w:rFonts w:ascii="Arial" w:hAnsi="Arial" w:cs="Arial"/>
      <w:b/>
      <w:bCs/>
      <w:kern w:val="32"/>
      <w:sz w:val="32"/>
      <w:szCs w:val="32"/>
    </w:rPr>
  </w:style>
  <w:style w:type="character" w:customStyle="1" w:styleId="HeaderChar">
    <w:name w:val="Header Char"/>
    <w:basedOn w:val="DefaultParagraphFont"/>
    <w:link w:val="Header"/>
    <w:rsid w:val="009B75A4"/>
    <w:rPr>
      <w:sz w:val="24"/>
      <w:szCs w:val="24"/>
      <w:lang w:val="ru-RU" w:eastAsia="ru-RU"/>
    </w:rPr>
  </w:style>
  <w:style w:type="character" w:customStyle="1" w:styleId="FooterChar">
    <w:name w:val="Footer Char"/>
    <w:basedOn w:val="DefaultParagraphFont"/>
    <w:link w:val="Footer"/>
    <w:rsid w:val="009B75A4"/>
    <w:rPr>
      <w:sz w:val="24"/>
      <w:szCs w:val="24"/>
      <w:lang w:val="ru-RU" w:eastAsia="ru-RU"/>
    </w:rPr>
  </w:style>
  <w:style w:type="character" w:customStyle="1" w:styleId="ArmenianChar">
    <w:name w:val="Armenian Char"/>
    <w:link w:val="Armenian"/>
    <w:rsid w:val="009B75A4"/>
    <w:rPr>
      <w:rFonts w:ascii="Agg_Times1" w:hAnsi="Agg_Times1"/>
      <w:sz w:val="24"/>
      <w:lang w:val="en-GB"/>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9B75A4"/>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B75A4"/>
    <w:rPr>
      <w:sz w:val="24"/>
      <w:szCs w:val="24"/>
      <w:lang w:val="ru-RU" w:eastAsia="ru-RU"/>
    </w:rPr>
  </w:style>
  <w:style w:type="paragraph" w:customStyle="1" w:styleId="Char">
    <w:name w:val="Char"/>
    <w:basedOn w:val="Normal"/>
    <w:rsid w:val="009B75A4"/>
    <w:pPr>
      <w:spacing w:after="160" w:line="240" w:lineRule="exact"/>
    </w:pPr>
    <w:rPr>
      <w:rFonts w:ascii="Arial" w:hAnsi="Arial" w:cs="Arial"/>
      <w:sz w:val="20"/>
      <w:szCs w:val="20"/>
      <w:lang w:val="en-US" w:eastAsia="en-US"/>
    </w:rPr>
  </w:style>
  <w:style w:type="paragraph" w:styleId="FootnoteText">
    <w:name w:val="footnote text"/>
    <w:basedOn w:val="Normal"/>
    <w:link w:val="FootnoteTextChar"/>
    <w:uiPriority w:val="99"/>
    <w:unhideWhenUsed/>
    <w:rsid w:val="009B75A4"/>
    <w:rPr>
      <w:rFonts w:ascii="GHEA Grapalat" w:eastAsia="Calibri" w:hAnsi="GHEA Grapalat"/>
      <w:sz w:val="20"/>
      <w:szCs w:val="20"/>
      <w:lang w:val="x-none" w:eastAsia="x-none"/>
    </w:rPr>
  </w:style>
  <w:style w:type="character" w:customStyle="1" w:styleId="FootnoteTextChar">
    <w:name w:val="Footnote Text Char"/>
    <w:basedOn w:val="DefaultParagraphFont"/>
    <w:link w:val="FootnoteText"/>
    <w:uiPriority w:val="99"/>
    <w:rsid w:val="009B75A4"/>
    <w:rPr>
      <w:rFonts w:ascii="GHEA Grapalat" w:eastAsia="Calibri" w:hAnsi="GHEA Grapalat"/>
      <w:lang w:val="x-none" w:eastAsia="x-none"/>
    </w:rPr>
  </w:style>
  <w:style w:type="character" w:styleId="FootnoteReference">
    <w:name w:val="footnote reference"/>
    <w:uiPriority w:val="99"/>
    <w:unhideWhenUsed/>
    <w:rsid w:val="009B75A4"/>
    <w:rPr>
      <w:vertAlign w:val="superscript"/>
    </w:rPr>
  </w:style>
  <w:style w:type="paragraph" w:customStyle="1" w:styleId="norm">
    <w:name w:val="norm"/>
    <w:basedOn w:val="Normal"/>
    <w:link w:val="normChar"/>
    <w:rsid w:val="009B75A4"/>
    <w:pPr>
      <w:spacing w:line="480" w:lineRule="auto"/>
      <w:ind w:firstLine="709"/>
      <w:jc w:val="both"/>
    </w:pPr>
    <w:rPr>
      <w:rFonts w:ascii="Arial Armenian" w:hAnsi="Arial Armenian"/>
      <w:sz w:val="22"/>
      <w:szCs w:val="22"/>
      <w:lang w:val="x-none"/>
    </w:rPr>
  </w:style>
  <w:style w:type="character" w:customStyle="1" w:styleId="normChar">
    <w:name w:val="norm Char"/>
    <w:link w:val="norm"/>
    <w:locked/>
    <w:rsid w:val="009B75A4"/>
    <w:rPr>
      <w:rFonts w:ascii="Arial Armenian" w:hAnsi="Arial Armenian"/>
      <w:sz w:val="22"/>
      <w:szCs w:val="22"/>
      <w:lang w:val="x-none" w:eastAsia="ru-RU"/>
    </w:rPr>
  </w:style>
  <w:style w:type="character" w:styleId="CommentReference">
    <w:name w:val="annotation reference"/>
    <w:uiPriority w:val="99"/>
    <w:unhideWhenUsed/>
    <w:rsid w:val="009B75A4"/>
    <w:rPr>
      <w:sz w:val="16"/>
      <w:szCs w:val="16"/>
    </w:rPr>
  </w:style>
  <w:style w:type="paragraph" w:styleId="CommentText">
    <w:name w:val="annotation text"/>
    <w:basedOn w:val="Normal"/>
    <w:link w:val="CommentTextChar"/>
    <w:uiPriority w:val="99"/>
    <w:unhideWhenUsed/>
    <w:rsid w:val="009B75A4"/>
    <w:rPr>
      <w:sz w:val="20"/>
      <w:szCs w:val="20"/>
    </w:rPr>
  </w:style>
  <w:style w:type="character" w:customStyle="1" w:styleId="CommentTextChar">
    <w:name w:val="Comment Text Char"/>
    <w:basedOn w:val="DefaultParagraphFont"/>
    <w:link w:val="CommentText"/>
    <w:uiPriority w:val="99"/>
    <w:rsid w:val="009B75A4"/>
    <w:rPr>
      <w:lang w:val="ru-RU" w:eastAsia="ru-RU"/>
    </w:rPr>
  </w:style>
  <w:style w:type="paragraph" w:styleId="CommentSubject">
    <w:name w:val="annotation subject"/>
    <w:basedOn w:val="CommentText"/>
    <w:next w:val="CommentText"/>
    <w:link w:val="CommentSubjectChar"/>
    <w:uiPriority w:val="99"/>
    <w:unhideWhenUsed/>
    <w:rsid w:val="009B75A4"/>
    <w:rPr>
      <w:b/>
      <w:bCs/>
    </w:rPr>
  </w:style>
  <w:style w:type="character" w:customStyle="1" w:styleId="CommentSubjectChar">
    <w:name w:val="Comment Subject Char"/>
    <w:basedOn w:val="CommentTextChar"/>
    <w:link w:val="CommentSubject"/>
    <w:uiPriority w:val="99"/>
    <w:rsid w:val="009B75A4"/>
    <w:rPr>
      <w:b/>
      <w:bCs/>
      <w:lang w:val="ru-RU" w:eastAsia="ru-RU"/>
    </w:rPr>
  </w:style>
  <w:style w:type="character" w:customStyle="1" w:styleId="Bodytext2">
    <w:name w:val="Body text (2)_"/>
    <w:link w:val="Bodytext20"/>
    <w:rsid w:val="009B75A4"/>
    <w:rPr>
      <w:shd w:val="clear" w:color="auto" w:fill="FFFFFF"/>
    </w:rPr>
  </w:style>
  <w:style w:type="paragraph" w:customStyle="1" w:styleId="Bodytext20">
    <w:name w:val="Body text (2)"/>
    <w:basedOn w:val="Normal"/>
    <w:link w:val="Bodytext2"/>
    <w:rsid w:val="009B75A4"/>
    <w:pPr>
      <w:widowControl w:val="0"/>
      <w:shd w:val="clear" w:color="auto" w:fill="FFFFFF"/>
      <w:spacing w:before="240" w:after="240" w:line="274" w:lineRule="exact"/>
      <w:ind w:hanging="520"/>
      <w:jc w:val="both"/>
    </w:pPr>
    <w:rPr>
      <w:sz w:val="20"/>
      <w:szCs w:val="20"/>
      <w:lang w:val="en-US" w:eastAsia="en-US"/>
    </w:rPr>
  </w:style>
  <w:style w:type="table" w:styleId="TableGrid">
    <w:name w:val="Table Grid"/>
    <w:basedOn w:val="TableNormal"/>
    <w:uiPriority w:val="39"/>
    <w:rsid w:val="006A3D51"/>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00213">
      <w:bodyDiv w:val="1"/>
      <w:marLeft w:val="0"/>
      <w:marRight w:val="0"/>
      <w:marTop w:val="0"/>
      <w:marBottom w:val="0"/>
      <w:divBdr>
        <w:top w:val="none" w:sz="0" w:space="0" w:color="auto"/>
        <w:left w:val="none" w:sz="0" w:space="0" w:color="auto"/>
        <w:bottom w:val="none" w:sz="0" w:space="0" w:color="auto"/>
        <w:right w:val="none" w:sz="0" w:space="0" w:color="auto"/>
      </w:divBdr>
    </w:div>
    <w:div w:id="141890710">
      <w:bodyDiv w:val="1"/>
      <w:marLeft w:val="0"/>
      <w:marRight w:val="0"/>
      <w:marTop w:val="0"/>
      <w:marBottom w:val="0"/>
      <w:divBdr>
        <w:top w:val="none" w:sz="0" w:space="0" w:color="auto"/>
        <w:left w:val="none" w:sz="0" w:space="0" w:color="auto"/>
        <w:bottom w:val="none" w:sz="0" w:space="0" w:color="auto"/>
        <w:right w:val="none" w:sz="0" w:space="0" w:color="auto"/>
      </w:divBdr>
    </w:div>
    <w:div w:id="227811195">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05042688">
      <w:bodyDiv w:val="1"/>
      <w:marLeft w:val="0"/>
      <w:marRight w:val="0"/>
      <w:marTop w:val="0"/>
      <w:marBottom w:val="0"/>
      <w:divBdr>
        <w:top w:val="none" w:sz="0" w:space="0" w:color="auto"/>
        <w:left w:val="none" w:sz="0" w:space="0" w:color="auto"/>
        <w:bottom w:val="none" w:sz="0" w:space="0" w:color="auto"/>
        <w:right w:val="none" w:sz="0" w:space="0" w:color="auto"/>
      </w:divBdr>
    </w:div>
    <w:div w:id="66979293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051688803">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08262752">
      <w:bodyDiv w:val="1"/>
      <w:marLeft w:val="0"/>
      <w:marRight w:val="0"/>
      <w:marTop w:val="0"/>
      <w:marBottom w:val="0"/>
      <w:divBdr>
        <w:top w:val="none" w:sz="0" w:space="0" w:color="auto"/>
        <w:left w:val="none" w:sz="0" w:space="0" w:color="auto"/>
        <w:bottom w:val="none" w:sz="0" w:space="0" w:color="auto"/>
        <w:right w:val="none" w:sz="0" w:space="0" w:color="auto"/>
      </w:divBdr>
    </w:div>
    <w:div w:id="197528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9</Pages>
  <Words>1429</Words>
  <Characters>10494</Characters>
  <Application>Microsoft Office Word</Application>
  <DocSecurity>0</DocSecurity>
  <Lines>87</Lines>
  <Paragraphs>23</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11900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https:/mul2.gov.am/tasks/367470/oneclick/Grutyun-VA.docx?token=667a6c33473eb7fee41d48975ca74c2f</cp:keywords>
  <cp:lastModifiedBy>Armine.Balyan</cp:lastModifiedBy>
  <cp:revision>14</cp:revision>
  <cp:lastPrinted>2015-01-20T14:22:00Z</cp:lastPrinted>
  <dcterms:created xsi:type="dcterms:W3CDTF">2020-12-15T15:52:00Z</dcterms:created>
  <dcterms:modified xsi:type="dcterms:W3CDTF">2020-12-16T08:22:00Z</dcterms:modified>
</cp:coreProperties>
</file>