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46F" w:rsidRPr="00EF28BE" w:rsidRDefault="00A1246F" w:rsidP="00C5223C">
      <w:pPr>
        <w:ind w:firstLine="540"/>
        <w:jc w:val="right"/>
        <w:rPr>
          <w:rFonts w:ascii="GHEA Grapalat" w:hAnsi="GHEA Grapalat"/>
          <w:b/>
          <w:noProof/>
          <w:lang w:val="hy-AM" w:eastAsia="en-US"/>
        </w:rPr>
      </w:pPr>
      <w:r w:rsidRPr="00EF28BE">
        <w:rPr>
          <w:rFonts w:ascii="GHEA Grapalat" w:hAnsi="GHEA Grapalat"/>
          <w:b/>
          <w:noProof/>
          <w:lang w:val="hy-AM" w:eastAsia="en-US"/>
        </w:rPr>
        <w:t>ՆԱԽԱԳԻԾ</w:t>
      </w:r>
    </w:p>
    <w:p w:rsidR="00A1246F" w:rsidRPr="00EF28BE" w:rsidRDefault="00A1246F" w:rsidP="00C5223C">
      <w:pPr>
        <w:ind w:firstLine="540"/>
        <w:jc w:val="right"/>
        <w:rPr>
          <w:rFonts w:ascii="GHEA Grapalat" w:hAnsi="GHEA Grapalat"/>
          <w:noProof/>
          <w:lang w:val="hy-AM" w:eastAsia="en-US"/>
        </w:rPr>
      </w:pPr>
    </w:p>
    <w:p w:rsidR="00A1246F" w:rsidRPr="00EF28BE" w:rsidRDefault="00A1246F" w:rsidP="00C5223C">
      <w:pPr>
        <w:pStyle w:val="mechtex"/>
        <w:ind w:firstLine="540"/>
        <w:rPr>
          <w:rFonts w:ascii="GHEA Grapalat" w:hAnsi="GHEA Grapalat" w:cs="Arial Armenian"/>
          <w:b/>
          <w:sz w:val="24"/>
          <w:lang w:val="hy-AM"/>
        </w:rPr>
      </w:pPr>
      <w:r w:rsidRPr="00EF28BE">
        <w:rPr>
          <w:rFonts w:ascii="GHEA Grapalat" w:hAnsi="GHEA Grapalat" w:cs="Sylfaen"/>
          <w:b/>
          <w:sz w:val="24"/>
        </w:rPr>
        <w:t>ՀԱՅԱՍՏԱՆԻ</w:t>
      </w:r>
      <w:r w:rsidRPr="00EF28BE">
        <w:rPr>
          <w:rFonts w:ascii="GHEA Grapalat" w:hAnsi="GHEA Grapalat" w:cs="Arial Armenian"/>
          <w:b/>
          <w:sz w:val="24"/>
        </w:rPr>
        <w:t xml:space="preserve"> </w:t>
      </w:r>
      <w:r w:rsidRPr="00EF28BE">
        <w:rPr>
          <w:rFonts w:ascii="GHEA Grapalat" w:hAnsi="GHEA Grapalat" w:cs="Sylfaen"/>
          <w:b/>
          <w:sz w:val="24"/>
        </w:rPr>
        <w:t>ՀԱՆՐԱՊԵՏՈՒԹՅԱՆ</w:t>
      </w:r>
      <w:r w:rsidRPr="00EF28BE">
        <w:rPr>
          <w:rFonts w:ascii="GHEA Grapalat" w:hAnsi="GHEA Grapalat" w:cs="Arial Armenian"/>
          <w:b/>
          <w:sz w:val="24"/>
        </w:rPr>
        <w:t xml:space="preserve"> </w:t>
      </w:r>
      <w:r w:rsidRPr="00EF28BE">
        <w:rPr>
          <w:rFonts w:ascii="GHEA Grapalat" w:hAnsi="GHEA Grapalat" w:cs="Arial Armenian"/>
          <w:b/>
          <w:sz w:val="24"/>
          <w:lang w:val="hy-AM"/>
        </w:rPr>
        <w:t>ԿԱՌԱՎԱՐՈՒԹՅՈՒՆ</w:t>
      </w:r>
    </w:p>
    <w:p w:rsidR="00A1246F" w:rsidRPr="00EF28BE" w:rsidRDefault="00A1246F" w:rsidP="00C5223C">
      <w:pPr>
        <w:pStyle w:val="mechtex"/>
        <w:ind w:firstLine="540"/>
        <w:rPr>
          <w:rFonts w:ascii="GHEA Grapalat" w:hAnsi="GHEA Grapalat" w:cs="Sylfaen"/>
          <w:b/>
          <w:sz w:val="24"/>
          <w:lang w:val="hy-AM"/>
        </w:rPr>
      </w:pPr>
      <w:r w:rsidRPr="00EF28BE">
        <w:rPr>
          <w:rFonts w:ascii="GHEA Grapalat" w:hAnsi="GHEA Grapalat" w:cs="Sylfaen"/>
          <w:b/>
          <w:sz w:val="24"/>
          <w:lang w:val="hy-AM"/>
        </w:rPr>
        <w:t>Ո</w:t>
      </w:r>
      <w:r w:rsidRPr="00EF28BE">
        <w:rPr>
          <w:rFonts w:ascii="GHEA Grapalat" w:hAnsi="GHEA Grapalat" w:cs="Arial Armenian"/>
          <w:b/>
          <w:sz w:val="24"/>
          <w:lang w:val="hy-AM"/>
        </w:rPr>
        <w:t xml:space="preserve">  </w:t>
      </w:r>
      <w:r w:rsidRPr="00EF28BE">
        <w:rPr>
          <w:rFonts w:ascii="GHEA Grapalat" w:hAnsi="GHEA Grapalat" w:cs="Sylfaen"/>
          <w:b/>
          <w:sz w:val="24"/>
          <w:lang w:val="hy-AM"/>
        </w:rPr>
        <w:t>Ր</w:t>
      </w:r>
      <w:r w:rsidRPr="00EF28BE">
        <w:rPr>
          <w:rFonts w:ascii="GHEA Grapalat" w:hAnsi="GHEA Grapalat" w:cs="Arial Armenian"/>
          <w:b/>
          <w:sz w:val="24"/>
          <w:lang w:val="hy-AM"/>
        </w:rPr>
        <w:t xml:space="preserve">  </w:t>
      </w:r>
      <w:r w:rsidRPr="00EF28BE">
        <w:rPr>
          <w:rFonts w:ascii="GHEA Grapalat" w:hAnsi="GHEA Grapalat" w:cs="Sylfaen"/>
          <w:b/>
          <w:sz w:val="24"/>
          <w:lang w:val="hy-AM"/>
        </w:rPr>
        <w:t>Ո</w:t>
      </w:r>
      <w:r w:rsidRPr="00EF28BE">
        <w:rPr>
          <w:rFonts w:ascii="GHEA Grapalat" w:hAnsi="GHEA Grapalat" w:cs="Arial Armenian"/>
          <w:b/>
          <w:sz w:val="24"/>
          <w:lang w:val="hy-AM"/>
        </w:rPr>
        <w:t xml:space="preserve">  </w:t>
      </w:r>
      <w:r w:rsidRPr="00EF28BE">
        <w:rPr>
          <w:rFonts w:ascii="GHEA Grapalat" w:hAnsi="GHEA Grapalat" w:cs="Sylfaen"/>
          <w:b/>
          <w:sz w:val="24"/>
          <w:lang w:val="hy-AM"/>
        </w:rPr>
        <w:t>Շ</w:t>
      </w:r>
      <w:r w:rsidRPr="00EF28BE">
        <w:rPr>
          <w:rFonts w:ascii="GHEA Grapalat" w:hAnsi="GHEA Grapalat" w:cs="Arial Armenian"/>
          <w:b/>
          <w:sz w:val="24"/>
          <w:lang w:val="hy-AM"/>
        </w:rPr>
        <w:t xml:space="preserve">  </w:t>
      </w:r>
      <w:r w:rsidRPr="00EF28BE">
        <w:rPr>
          <w:rFonts w:ascii="GHEA Grapalat" w:hAnsi="GHEA Grapalat" w:cs="Sylfaen"/>
          <w:b/>
          <w:sz w:val="24"/>
          <w:lang w:val="hy-AM"/>
        </w:rPr>
        <w:t>Ո</w:t>
      </w:r>
      <w:r w:rsidRPr="00EF28BE">
        <w:rPr>
          <w:rFonts w:ascii="GHEA Grapalat" w:hAnsi="GHEA Grapalat" w:cs="Arial Armenian"/>
          <w:b/>
          <w:sz w:val="24"/>
          <w:lang w:val="hy-AM"/>
        </w:rPr>
        <w:t xml:space="preserve"> </w:t>
      </w:r>
      <w:r w:rsidRPr="00EF28BE">
        <w:rPr>
          <w:rFonts w:ascii="GHEA Grapalat" w:hAnsi="GHEA Grapalat" w:cs="Sylfaen"/>
          <w:b/>
          <w:sz w:val="24"/>
          <w:lang w:val="hy-AM"/>
        </w:rPr>
        <w:t>Ւ</w:t>
      </w:r>
      <w:r w:rsidRPr="00EF28BE">
        <w:rPr>
          <w:rFonts w:ascii="GHEA Grapalat" w:hAnsi="GHEA Grapalat" w:cs="Arial Armenian"/>
          <w:b/>
          <w:sz w:val="24"/>
          <w:lang w:val="hy-AM"/>
        </w:rPr>
        <w:t xml:space="preserve">  </w:t>
      </w:r>
      <w:r w:rsidRPr="00EF28BE">
        <w:rPr>
          <w:rFonts w:ascii="GHEA Grapalat" w:hAnsi="GHEA Grapalat" w:cs="Sylfaen"/>
          <w:b/>
          <w:sz w:val="24"/>
          <w:lang w:val="hy-AM"/>
        </w:rPr>
        <w:t>Մ</w:t>
      </w:r>
    </w:p>
    <w:p w:rsidR="00A1246F" w:rsidRPr="00EF28BE" w:rsidRDefault="00A1246F" w:rsidP="00C5223C">
      <w:pPr>
        <w:pStyle w:val="mechtex"/>
        <w:tabs>
          <w:tab w:val="left" w:pos="4260"/>
        </w:tabs>
        <w:ind w:firstLine="540"/>
        <w:jc w:val="both"/>
        <w:rPr>
          <w:rFonts w:ascii="GHEA Grapalat" w:hAnsi="GHEA Grapalat"/>
          <w:sz w:val="24"/>
          <w:lang w:val="hy-AM"/>
        </w:rPr>
      </w:pPr>
      <w:r w:rsidRPr="00EF28BE">
        <w:rPr>
          <w:rFonts w:ascii="GHEA Grapalat" w:hAnsi="GHEA Grapalat"/>
          <w:sz w:val="24"/>
          <w:lang w:val="hy-AM"/>
        </w:rPr>
        <w:tab/>
      </w:r>
    </w:p>
    <w:p w:rsidR="00A1246F" w:rsidRPr="00EF28BE" w:rsidRDefault="00A1246F" w:rsidP="00C5223C">
      <w:pPr>
        <w:ind w:firstLine="540"/>
        <w:jc w:val="center"/>
        <w:rPr>
          <w:rFonts w:ascii="GHEA Grapalat" w:hAnsi="GHEA Grapalat"/>
          <w:lang w:val="hy-AM"/>
        </w:rPr>
      </w:pPr>
      <w:r w:rsidRPr="00EF28BE">
        <w:rPr>
          <w:rFonts w:ascii="GHEA Grapalat" w:hAnsi="GHEA Grapalat"/>
          <w:lang w:val="hy-AM"/>
        </w:rPr>
        <w:t xml:space="preserve"> դեկտեմբերի 2020 </w:t>
      </w:r>
      <w:r w:rsidRPr="00EF28BE">
        <w:rPr>
          <w:rFonts w:ascii="GHEA Grapalat" w:hAnsi="GHEA Grapalat" w:cs="Sylfaen"/>
          <w:lang w:val="hy-AM"/>
        </w:rPr>
        <w:t>թվականի</w:t>
      </w:r>
      <w:r w:rsidRPr="00EF28BE">
        <w:rPr>
          <w:rFonts w:ascii="GHEA Grapalat" w:hAnsi="GHEA Grapalat"/>
          <w:lang w:val="hy-AM"/>
        </w:rPr>
        <w:t xml:space="preserve">  N   - Լ</w:t>
      </w:r>
    </w:p>
    <w:p w:rsidR="00A1246F" w:rsidRPr="00EF28BE" w:rsidRDefault="00A1246F" w:rsidP="00A25D3A">
      <w:pPr>
        <w:pStyle w:val="mechtex"/>
        <w:ind w:firstLine="540"/>
        <w:rPr>
          <w:rFonts w:ascii="GHEA Grapalat" w:eastAsia="Tahoma" w:hAnsi="GHEA Grapalat"/>
          <w:b/>
          <w:bCs/>
          <w:sz w:val="24"/>
          <w:lang w:val="hy-AM"/>
        </w:rPr>
      </w:pPr>
      <w:r w:rsidRPr="00EF28BE">
        <w:rPr>
          <w:rFonts w:ascii="Calibri" w:eastAsia="Tahoma" w:hAnsi="Calibri" w:cs="Calibri"/>
          <w:b/>
          <w:bCs/>
          <w:sz w:val="24"/>
          <w:lang w:val="hy-AM"/>
        </w:rPr>
        <w:t> </w:t>
      </w:r>
    </w:p>
    <w:p w:rsidR="0024370B" w:rsidRPr="00EF28BE" w:rsidRDefault="00EF0F6F" w:rsidP="0024370B">
      <w:pPr>
        <w:pStyle w:val="mechtex"/>
        <w:ind w:firstLine="540"/>
        <w:rPr>
          <w:rFonts w:ascii="GHEA Grapalat" w:eastAsia="Tahoma" w:hAnsi="GHEA Grapalat"/>
          <w:b/>
          <w:bCs/>
          <w:sz w:val="24"/>
          <w:lang w:val="hy-AM"/>
        </w:rPr>
      </w:pPr>
      <w:r>
        <w:rPr>
          <w:rFonts w:ascii="GHEA Grapalat" w:eastAsia="Tahoma" w:hAnsi="GHEA Grapalat"/>
          <w:b/>
          <w:bCs/>
          <w:lang w:val="hy-AM"/>
        </w:rPr>
        <w:t>ԱԴՐԲԵՋԱՆԻ ԿՈՂՄԻՑ 2020 ԹՎԱԿԱՆԻ ՍԵՊՏԵՄԲԵՐԻ 27-ԻՆ ՍԱՆՁԱԶԵՐԾՎԱԾ ՊԱՏԵՐԱԶՄԻ ՀԵՏԵՎԱՆՔՈՎ ՏԵՂԱՀԱՆՎԱԾ ԵՎ ՓԱՍՏԱՑԻ ՀԱՅԱՍՏԱՆԻ ՀԱՆՐԱՊԵՏՈՒԹՅՈՒՆՈՒՄ ԳՏՆՎՈՂ ԱՐՑԱԽԻ ՀԱՆՐԱՊԵՏՈՒԹՅԱՆ ԳՈՐԾԱԶՈՒՐԿ ՔԱՂԱՔԱՑԻՆԵՐԻ</w:t>
      </w:r>
      <w:r w:rsidR="0024370B" w:rsidRPr="00EF28BE">
        <w:rPr>
          <w:rFonts w:ascii="GHEA Grapalat" w:eastAsia="Tahoma" w:hAnsi="GHEA Grapalat"/>
          <w:b/>
          <w:bCs/>
          <w:sz w:val="24"/>
          <w:lang w:val="hy-AM"/>
        </w:rPr>
        <w:t xml:space="preserve"> </w:t>
      </w:r>
      <w:r w:rsidR="0024370B" w:rsidRPr="007B436B">
        <w:rPr>
          <w:rFonts w:ascii="GHEA Grapalat" w:eastAsia="Tahoma" w:hAnsi="GHEA Grapalat"/>
          <w:b/>
          <w:bCs/>
          <w:sz w:val="24"/>
          <w:lang w:val="hy-AM"/>
        </w:rPr>
        <w:t>ԱՇԽԱՏԱՆՔԱՅԻՆ ՓՈՐՁ ՁԵՌՔ ԲԵՐԵԼՈՒ</w:t>
      </w:r>
      <w:r w:rsidR="0024370B" w:rsidRPr="00EF28BE">
        <w:rPr>
          <w:rFonts w:ascii="GHEA Grapalat" w:eastAsia="Tahoma" w:hAnsi="GHEA Grapalat"/>
          <w:b/>
          <w:bCs/>
          <w:sz w:val="24"/>
          <w:lang w:val="hy-AM"/>
        </w:rPr>
        <w:t xml:space="preserve"> ՀԱՄԱՐ </w:t>
      </w:r>
      <w:r w:rsidR="0024370B" w:rsidRPr="007B436B">
        <w:rPr>
          <w:rFonts w:ascii="GHEA Grapalat" w:eastAsia="Tahoma" w:hAnsi="GHEA Grapalat"/>
          <w:b/>
          <w:bCs/>
          <w:sz w:val="24"/>
          <w:lang w:val="hy-AM"/>
        </w:rPr>
        <w:t xml:space="preserve">ԱՋԱԿՑՈՒԹՅԱՆ </w:t>
      </w:r>
      <w:r w:rsidR="005509A2">
        <w:rPr>
          <w:rFonts w:ascii="GHEA Grapalat" w:eastAsia="Tahoma" w:hAnsi="GHEA Grapalat"/>
          <w:b/>
          <w:bCs/>
          <w:sz w:val="24"/>
          <w:lang w:val="hy-AM"/>
        </w:rPr>
        <w:t>ՄԻՋՈՑԱՌՈՒՄԸ ՀԱՍՏԱՏԵԼՈՒ</w:t>
      </w:r>
      <w:r w:rsidR="007B436B">
        <w:rPr>
          <w:rFonts w:ascii="GHEA Grapalat" w:eastAsia="Tahoma" w:hAnsi="GHEA Grapalat"/>
          <w:b/>
          <w:bCs/>
          <w:sz w:val="24"/>
          <w:lang w:val="hy-AM"/>
        </w:rPr>
        <w:t xml:space="preserve"> ՄԱՍԻՆ</w:t>
      </w:r>
      <w:r w:rsidR="0024370B" w:rsidRPr="00EF28BE">
        <w:rPr>
          <w:rFonts w:ascii="GHEA Grapalat" w:eastAsia="Tahoma" w:hAnsi="GHEA Grapalat"/>
          <w:b/>
          <w:bCs/>
          <w:sz w:val="24"/>
          <w:lang w:val="hy-AM"/>
        </w:rPr>
        <w:t xml:space="preserve"> </w:t>
      </w:r>
    </w:p>
    <w:p w:rsidR="00F84FE5" w:rsidRPr="00EF28BE" w:rsidRDefault="00F84FE5" w:rsidP="00C5223C">
      <w:pPr>
        <w:pStyle w:val="mechtex"/>
        <w:ind w:firstLine="540"/>
        <w:rPr>
          <w:rFonts w:ascii="GHEA Grapalat" w:eastAsia="Tahoma" w:hAnsi="GHEA Grapalat"/>
          <w:bCs/>
          <w:sz w:val="24"/>
          <w:lang w:val="hy-AM"/>
        </w:rPr>
      </w:pPr>
    </w:p>
    <w:p w:rsidR="00A1246F" w:rsidRPr="00EF28BE" w:rsidRDefault="00A1246F" w:rsidP="00C5223C">
      <w:pPr>
        <w:pStyle w:val="mechtex"/>
        <w:ind w:firstLine="540"/>
        <w:rPr>
          <w:rFonts w:ascii="GHEA Grapalat" w:hAnsi="GHEA Grapalat"/>
          <w:sz w:val="24"/>
          <w:lang w:val="hy-AM"/>
        </w:rPr>
      </w:pPr>
      <w:r w:rsidRPr="00EF28BE">
        <w:rPr>
          <w:rFonts w:ascii="Calibri" w:hAnsi="Calibri" w:cs="Calibri"/>
          <w:sz w:val="24"/>
          <w:lang w:val="hy-AM"/>
        </w:rPr>
        <w:t> </w:t>
      </w:r>
    </w:p>
    <w:p w:rsidR="00A1246F" w:rsidRPr="00EF28BE" w:rsidRDefault="00A1246F" w:rsidP="00C5223C">
      <w:pPr>
        <w:pStyle w:val="norm"/>
        <w:spacing w:line="300" w:lineRule="auto"/>
        <w:ind w:firstLine="540"/>
        <w:rPr>
          <w:rFonts w:ascii="GHEA Grapalat" w:hAnsi="GHEA Grapalat"/>
          <w:sz w:val="24"/>
          <w:szCs w:val="24"/>
          <w:lang w:val="hy-AM"/>
        </w:rPr>
      </w:pPr>
      <w:r w:rsidRPr="00EF28BE">
        <w:rPr>
          <w:rFonts w:ascii="GHEA Grapalat" w:hAnsi="GHEA Grapalat"/>
          <w:sz w:val="24"/>
          <w:szCs w:val="24"/>
          <w:lang w:val="hy-AM"/>
        </w:rPr>
        <w:t xml:space="preserve">Հիմք ընդունելով Հայաստանի Հանրապետության Սահմանադրության 83-րդ հոդվածը և 146-րդ հոդվածի 4-րդ մասը՝ </w:t>
      </w:r>
      <w:r w:rsidRPr="00EF28BE">
        <w:rPr>
          <w:rFonts w:ascii="GHEA Grapalat" w:hAnsi="GHEA Grapalat" w:cs="Sylfaen"/>
          <w:sz w:val="24"/>
          <w:szCs w:val="24"/>
          <w:lang w:val="hy-AM"/>
        </w:rPr>
        <w:t>Հայաստանի</w:t>
      </w:r>
      <w:r w:rsidRPr="00EF28BE">
        <w:rPr>
          <w:rFonts w:ascii="GHEA Grapalat" w:hAnsi="GHEA Grapalat" w:cs="Arial Armenian"/>
          <w:sz w:val="24"/>
          <w:szCs w:val="24"/>
          <w:lang w:val="hy-AM"/>
        </w:rPr>
        <w:t xml:space="preserve"> </w:t>
      </w:r>
      <w:r w:rsidRPr="00EF28BE">
        <w:rPr>
          <w:rFonts w:ascii="GHEA Grapalat" w:hAnsi="GHEA Grapalat" w:cs="Sylfaen"/>
          <w:sz w:val="24"/>
          <w:szCs w:val="24"/>
          <w:lang w:val="hy-AM"/>
        </w:rPr>
        <w:t>Հանրապետության</w:t>
      </w:r>
      <w:r w:rsidRPr="00EF28BE">
        <w:rPr>
          <w:rFonts w:ascii="GHEA Grapalat" w:hAnsi="GHEA Grapalat" w:cs="Arial Armenian"/>
          <w:sz w:val="24"/>
          <w:szCs w:val="24"/>
          <w:lang w:val="hy-AM"/>
        </w:rPr>
        <w:t xml:space="preserve"> </w:t>
      </w:r>
      <w:r w:rsidRPr="00EF28BE">
        <w:rPr>
          <w:rFonts w:ascii="GHEA Grapalat" w:hAnsi="GHEA Grapalat" w:cs="Sylfaen"/>
          <w:sz w:val="24"/>
          <w:szCs w:val="24"/>
          <w:lang w:val="hy-AM"/>
        </w:rPr>
        <w:t>կառավարությունը</w:t>
      </w:r>
      <w:r w:rsidRPr="00EF28BE">
        <w:rPr>
          <w:rFonts w:ascii="GHEA Grapalat" w:hAnsi="GHEA Grapalat" w:cs="Arial Armenian"/>
          <w:sz w:val="24"/>
          <w:szCs w:val="24"/>
          <w:lang w:val="hy-AM"/>
        </w:rPr>
        <w:t xml:space="preserve"> </w:t>
      </w:r>
      <w:r w:rsidRPr="00EF28BE">
        <w:rPr>
          <w:rFonts w:ascii="GHEA Grapalat" w:hAnsi="GHEA Grapalat" w:cs="Sylfaen"/>
          <w:sz w:val="24"/>
          <w:szCs w:val="24"/>
          <w:lang w:val="hy-AM"/>
        </w:rPr>
        <w:t>որոշում</w:t>
      </w:r>
      <w:r w:rsidRPr="00EF28BE">
        <w:rPr>
          <w:rFonts w:ascii="GHEA Grapalat" w:hAnsi="GHEA Grapalat" w:cs="Arial Armenian"/>
          <w:sz w:val="24"/>
          <w:szCs w:val="24"/>
          <w:lang w:val="hy-AM"/>
        </w:rPr>
        <w:t xml:space="preserve"> </w:t>
      </w:r>
      <w:r w:rsidRPr="00EF28BE">
        <w:rPr>
          <w:rFonts w:ascii="GHEA Grapalat" w:hAnsi="GHEA Grapalat" w:cs="Sylfaen"/>
          <w:sz w:val="24"/>
          <w:szCs w:val="24"/>
          <w:lang w:val="hy-AM"/>
        </w:rPr>
        <w:t>է</w:t>
      </w:r>
      <w:r w:rsidRPr="00EF28BE">
        <w:rPr>
          <w:rFonts w:ascii="GHEA Grapalat" w:hAnsi="GHEA Grapalat" w:cs="Arial Armenian"/>
          <w:sz w:val="24"/>
          <w:szCs w:val="24"/>
          <w:lang w:val="hy-AM"/>
        </w:rPr>
        <w:t>.</w:t>
      </w:r>
    </w:p>
    <w:p w:rsidR="00A1246F" w:rsidRPr="007B436B" w:rsidRDefault="00A1246F" w:rsidP="007B436B">
      <w:pPr>
        <w:pStyle w:val="norm"/>
        <w:spacing w:line="300" w:lineRule="auto"/>
        <w:ind w:firstLine="540"/>
        <w:rPr>
          <w:rFonts w:ascii="GHEA Grapalat" w:hAnsi="GHEA Grapalat"/>
          <w:sz w:val="24"/>
          <w:szCs w:val="24"/>
          <w:lang w:val="hy-AM"/>
        </w:rPr>
      </w:pPr>
      <w:r w:rsidRPr="007B436B">
        <w:rPr>
          <w:rFonts w:ascii="GHEA Grapalat" w:hAnsi="GHEA Grapalat"/>
          <w:sz w:val="24"/>
          <w:szCs w:val="24"/>
          <w:lang w:val="hy-AM"/>
        </w:rPr>
        <w:t xml:space="preserve">1. </w:t>
      </w:r>
      <w:r w:rsidR="00F84FE5" w:rsidRPr="007B436B">
        <w:rPr>
          <w:rFonts w:ascii="GHEA Grapalat" w:hAnsi="GHEA Grapalat"/>
          <w:sz w:val="24"/>
          <w:szCs w:val="24"/>
          <w:lang w:val="hy-AM"/>
        </w:rPr>
        <w:t xml:space="preserve">Հաստատել </w:t>
      </w:r>
      <w:r w:rsidR="00EF0F6F" w:rsidRPr="00EF0F6F">
        <w:rPr>
          <w:rFonts w:ascii="GHEA Grapalat" w:hAnsi="GHEA Grapalat"/>
          <w:sz w:val="24"/>
          <w:szCs w:val="24"/>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w:t>
      </w:r>
      <w:r w:rsidR="00EF0F6F" w:rsidRPr="007B436B">
        <w:rPr>
          <w:rFonts w:ascii="GHEA Grapalat" w:hAnsi="GHEA Grapalat"/>
          <w:sz w:val="24"/>
          <w:szCs w:val="24"/>
          <w:lang w:val="hy-AM"/>
        </w:rPr>
        <w:t xml:space="preserve"> </w:t>
      </w:r>
      <w:r w:rsidR="0024370B" w:rsidRPr="007B436B">
        <w:rPr>
          <w:rFonts w:ascii="GHEA Grapalat" w:hAnsi="GHEA Grapalat"/>
          <w:sz w:val="24"/>
          <w:szCs w:val="24"/>
          <w:lang w:val="hy-AM"/>
        </w:rPr>
        <w:t xml:space="preserve">աշխատանքային փորձ ձեռք բերելու համար աջակցության </w:t>
      </w:r>
      <w:r w:rsidR="008B6A85" w:rsidRPr="007B436B">
        <w:rPr>
          <w:rFonts w:ascii="GHEA Grapalat" w:hAnsi="GHEA Grapalat"/>
          <w:sz w:val="24"/>
          <w:szCs w:val="24"/>
          <w:lang w:val="hy-AM"/>
        </w:rPr>
        <w:t>միջոցառումը</w:t>
      </w:r>
      <w:r w:rsidR="00F84FE5" w:rsidRPr="007B436B">
        <w:rPr>
          <w:rFonts w:ascii="GHEA Grapalat" w:hAnsi="GHEA Grapalat"/>
          <w:sz w:val="24"/>
          <w:szCs w:val="24"/>
          <w:lang w:val="hy-AM"/>
        </w:rPr>
        <w:t>՝ համաձայն հավելվածի։</w:t>
      </w:r>
    </w:p>
    <w:p w:rsidR="00A1246F" w:rsidRPr="00EF28BE" w:rsidRDefault="00A1246F" w:rsidP="00C5223C">
      <w:pPr>
        <w:pStyle w:val="norm"/>
        <w:spacing w:line="300" w:lineRule="auto"/>
        <w:ind w:firstLine="540"/>
        <w:rPr>
          <w:rFonts w:ascii="GHEA Grapalat" w:hAnsi="GHEA Grapalat"/>
          <w:spacing w:val="-8"/>
          <w:sz w:val="24"/>
          <w:szCs w:val="24"/>
          <w:lang w:val="hy-AM"/>
        </w:rPr>
      </w:pPr>
      <w:r w:rsidRPr="00EF28BE">
        <w:rPr>
          <w:rFonts w:ascii="GHEA Grapalat" w:hAnsi="GHEA Grapalat"/>
          <w:sz w:val="24"/>
          <w:szCs w:val="24"/>
          <w:lang w:val="hy-AM"/>
        </w:rPr>
        <w:t xml:space="preserve">2. Հայաստանի Հանրապետության աշխատանքի և սոցիալական հարցերի նախարարին՝ </w:t>
      </w:r>
      <w:r w:rsidR="006A70FF" w:rsidRPr="00EF28BE">
        <w:rPr>
          <w:rFonts w:ascii="GHEA Grapalat" w:hAnsi="GHEA Grapalat"/>
          <w:sz w:val="24"/>
          <w:szCs w:val="24"/>
          <w:lang w:val="hy-AM"/>
        </w:rPr>
        <w:t>մինչև 2020 թվականի դեկտեմբերի 20</w:t>
      </w:r>
      <w:r w:rsidRPr="00EF28BE">
        <w:rPr>
          <w:rFonts w:ascii="GHEA Grapalat" w:hAnsi="GHEA Grapalat"/>
          <w:sz w:val="24"/>
          <w:szCs w:val="24"/>
          <w:lang w:val="hy-AM"/>
        </w:rPr>
        <w:t>-ը ներկայացնել սույն որոշմամբ սահմանված աջակցության տրամադրման կարգ:</w:t>
      </w:r>
      <w:r w:rsidRPr="00EF28BE">
        <w:rPr>
          <w:rFonts w:ascii="GHEA Grapalat" w:hAnsi="GHEA Grapalat"/>
          <w:spacing w:val="-8"/>
          <w:sz w:val="24"/>
          <w:szCs w:val="24"/>
          <w:lang w:val="hy-AM"/>
        </w:rPr>
        <w:br w:type="page"/>
      </w:r>
    </w:p>
    <w:tbl>
      <w:tblPr>
        <w:tblStyle w:val="TableGrid"/>
        <w:tblW w:w="3978" w:type="dxa"/>
        <w:tblInd w:w="5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tblGrid>
      <w:tr w:rsidR="00A1246F" w:rsidRPr="00B523DA" w:rsidTr="00570DE6">
        <w:tc>
          <w:tcPr>
            <w:tcW w:w="3978" w:type="dxa"/>
            <w:hideMark/>
          </w:tcPr>
          <w:p w:rsidR="00A1246F" w:rsidRPr="00EF28BE" w:rsidRDefault="00A1246F" w:rsidP="00C5223C">
            <w:pPr>
              <w:pStyle w:val="mechtex"/>
              <w:spacing w:line="300" w:lineRule="auto"/>
              <w:ind w:firstLine="540"/>
              <w:rPr>
                <w:rFonts w:ascii="GHEA Grapalat" w:hAnsi="GHEA Grapalat"/>
                <w:spacing w:val="-8"/>
                <w:sz w:val="24"/>
                <w:lang w:val="hy-AM"/>
              </w:rPr>
            </w:pPr>
            <w:r w:rsidRPr="00EF28BE">
              <w:rPr>
                <w:rFonts w:ascii="GHEA Grapalat" w:hAnsi="GHEA Grapalat"/>
                <w:spacing w:val="-8"/>
                <w:sz w:val="24"/>
                <w:lang w:val="hy-AM"/>
              </w:rPr>
              <w:lastRenderedPageBreak/>
              <w:t>Հավելված</w:t>
            </w:r>
          </w:p>
          <w:p w:rsidR="00A1246F" w:rsidRPr="00EF28BE" w:rsidRDefault="00A1246F" w:rsidP="00C5223C">
            <w:pPr>
              <w:pStyle w:val="mechtex"/>
              <w:spacing w:line="300" w:lineRule="auto"/>
              <w:ind w:firstLine="540"/>
              <w:rPr>
                <w:rFonts w:ascii="GHEA Grapalat" w:hAnsi="GHEA Grapalat"/>
                <w:spacing w:val="-8"/>
                <w:sz w:val="24"/>
                <w:lang w:val="hy-AM"/>
              </w:rPr>
            </w:pPr>
            <w:r w:rsidRPr="00EF28BE">
              <w:rPr>
                <w:rFonts w:ascii="GHEA Grapalat" w:hAnsi="GHEA Grapalat"/>
                <w:spacing w:val="-6"/>
                <w:sz w:val="24"/>
                <w:lang w:val="hy-AM"/>
              </w:rPr>
              <w:t xml:space="preserve">ՀՀ կառավարության 2020 թվականի </w:t>
            </w:r>
            <w:r w:rsidRPr="00EF28BE">
              <w:rPr>
                <w:rFonts w:ascii="GHEA Grapalat" w:hAnsi="GHEA Grapalat" w:cs="Sylfaen"/>
                <w:spacing w:val="-4"/>
                <w:sz w:val="24"/>
                <w:lang w:val="hy-AM"/>
              </w:rPr>
              <w:t>դեկտեմբերի</w:t>
            </w:r>
            <w:r w:rsidRPr="00EF28BE">
              <w:rPr>
                <w:rFonts w:ascii="GHEA Grapalat" w:hAnsi="GHEA Grapalat" w:cs="Sylfaen"/>
                <w:spacing w:val="-2"/>
                <w:sz w:val="24"/>
                <w:lang w:val="pt-BR"/>
              </w:rPr>
              <w:t xml:space="preserve">     -</w:t>
            </w:r>
            <w:r w:rsidRPr="00EF28BE">
              <w:rPr>
                <w:rFonts w:ascii="GHEA Grapalat" w:hAnsi="GHEA Grapalat"/>
                <w:spacing w:val="-2"/>
                <w:sz w:val="24"/>
                <w:lang w:val="hy-AM"/>
              </w:rPr>
              <w:t>ի N      - Լ որոշման</w:t>
            </w:r>
          </w:p>
        </w:tc>
      </w:tr>
    </w:tbl>
    <w:p w:rsidR="00A1246F" w:rsidRPr="00EF28BE" w:rsidRDefault="00A1246F" w:rsidP="00C5223C">
      <w:pPr>
        <w:pStyle w:val="mechtex"/>
        <w:spacing w:line="300" w:lineRule="auto"/>
        <w:ind w:firstLine="540"/>
        <w:jc w:val="right"/>
        <w:rPr>
          <w:rFonts w:ascii="GHEA Grapalat" w:hAnsi="GHEA Grapalat"/>
          <w:spacing w:val="-8"/>
          <w:sz w:val="24"/>
          <w:lang w:val="hy-AM"/>
        </w:rPr>
      </w:pPr>
    </w:p>
    <w:p w:rsidR="00A1246F" w:rsidRPr="00EF28BE" w:rsidRDefault="00A1246F" w:rsidP="00C5223C">
      <w:pPr>
        <w:pStyle w:val="mechtex"/>
        <w:spacing w:line="300" w:lineRule="auto"/>
        <w:ind w:firstLine="540"/>
        <w:rPr>
          <w:rFonts w:ascii="GHEA Grapalat" w:hAnsi="GHEA Grapalat"/>
          <w:sz w:val="24"/>
          <w:lang w:val="hy-AM"/>
        </w:rPr>
      </w:pPr>
    </w:p>
    <w:p w:rsidR="00A25D3A" w:rsidRPr="00EF28BE" w:rsidRDefault="00EF0F6F" w:rsidP="005509A2">
      <w:pPr>
        <w:pStyle w:val="mechtex"/>
        <w:ind w:firstLine="540"/>
        <w:rPr>
          <w:rFonts w:ascii="GHEA Grapalat" w:eastAsia="Tahoma" w:hAnsi="GHEA Grapalat"/>
          <w:b/>
          <w:bCs/>
          <w:sz w:val="24"/>
          <w:lang w:val="hy-AM"/>
        </w:rPr>
      </w:pPr>
      <w:r>
        <w:rPr>
          <w:rFonts w:ascii="GHEA Grapalat" w:eastAsia="Tahoma" w:hAnsi="GHEA Grapalat"/>
          <w:b/>
          <w:bCs/>
          <w:lang w:val="hy-AM"/>
        </w:rPr>
        <w:t>ԱԴՐԲԵՋԱՆԻ ԿՈՂՄԻՑ 2020 ԹՎԱԿԱՆԻ ՍԵՊՏԵՄԲԵՐԻ 27-ԻՆ ՍԱՆՁԱԶԵՐԾՎԱԾ ՊԱՏԵՐԱԶՄԻ ՀԵՏԵՎԱՆՔՈՎ ՏԵՂԱՀԱՆՎԱԾ ԵՎ ՓԱՍՏԱՑԻ ՀԱՅԱՍՏԱՆԻ ՀԱՆՐԱՊԵՏՈՒԹՅՈՒՆՈՒՄ ԳՏՆՎՈՂ ԱՐՑԱԽԻ ՀԱՆՐԱՊԵՏՈՒԹՅԱՆ ԳՈՐԾԱԶՈՒՐԿ ՔԱՂԱՔԱՑԻՆԵՐԻ</w:t>
      </w:r>
      <w:r w:rsidRPr="00EF28BE">
        <w:rPr>
          <w:rFonts w:ascii="GHEA Grapalat" w:eastAsia="Tahoma" w:hAnsi="GHEA Grapalat"/>
          <w:b/>
          <w:bCs/>
          <w:sz w:val="24"/>
          <w:lang w:val="hy-AM"/>
        </w:rPr>
        <w:t xml:space="preserve"> </w:t>
      </w:r>
      <w:r w:rsidRPr="007B436B">
        <w:rPr>
          <w:rFonts w:ascii="GHEA Grapalat" w:eastAsia="Tahoma" w:hAnsi="GHEA Grapalat"/>
          <w:b/>
          <w:bCs/>
          <w:sz w:val="24"/>
          <w:lang w:val="hy-AM"/>
        </w:rPr>
        <w:t>ԱՇԽԱՏԱՆՔԱՅԻՆ ՓՈՐՁ ՁԵՌՔ ԲԵՐԵԼՈՒ</w:t>
      </w:r>
      <w:r w:rsidRPr="00EF28BE">
        <w:rPr>
          <w:rFonts w:ascii="GHEA Grapalat" w:eastAsia="Tahoma" w:hAnsi="GHEA Grapalat"/>
          <w:b/>
          <w:bCs/>
          <w:sz w:val="24"/>
          <w:lang w:val="hy-AM"/>
        </w:rPr>
        <w:t xml:space="preserve"> ՀԱՄԱՐ </w:t>
      </w:r>
      <w:r w:rsidRPr="007B436B">
        <w:rPr>
          <w:rFonts w:ascii="GHEA Grapalat" w:eastAsia="Tahoma" w:hAnsi="GHEA Grapalat"/>
          <w:b/>
          <w:bCs/>
          <w:sz w:val="24"/>
          <w:lang w:val="hy-AM"/>
        </w:rPr>
        <w:t xml:space="preserve">ԱՋԱԿՑՈՒԹՅԱՆ </w:t>
      </w:r>
      <w:r w:rsidR="005509A2">
        <w:rPr>
          <w:rFonts w:ascii="GHEA Grapalat" w:eastAsia="Tahoma" w:hAnsi="GHEA Grapalat"/>
          <w:b/>
          <w:bCs/>
          <w:sz w:val="24"/>
          <w:lang w:val="hy-AM"/>
        </w:rPr>
        <w:t>ՄԻՋՈՑԱՌՈՒՄ</w:t>
      </w:r>
    </w:p>
    <w:p w:rsidR="00F14B75" w:rsidRPr="00EF28BE" w:rsidRDefault="00F14B75" w:rsidP="00A25D3A">
      <w:pPr>
        <w:pStyle w:val="NormalWeb"/>
        <w:shd w:val="clear" w:color="auto" w:fill="FFFFFF"/>
        <w:tabs>
          <w:tab w:val="left" w:pos="810"/>
          <w:tab w:val="left" w:pos="990"/>
        </w:tabs>
        <w:spacing w:before="0" w:beforeAutospacing="0" w:after="0" w:afterAutospacing="0" w:line="300" w:lineRule="auto"/>
        <w:ind w:left="540"/>
        <w:contextualSpacing/>
        <w:jc w:val="both"/>
        <w:rPr>
          <w:rFonts w:ascii="GHEA Grapalat" w:hAnsi="GHEA Grapalat"/>
          <w:lang w:val="hy-AM"/>
        </w:rPr>
      </w:pPr>
    </w:p>
    <w:p w:rsidR="00031B8C" w:rsidRPr="00EF28BE" w:rsidRDefault="00013F44" w:rsidP="00570DE6">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EF28BE">
        <w:rPr>
          <w:rFonts w:ascii="GHEA Grapalat" w:hAnsi="GHEA Grapalat"/>
          <w:lang w:val="hy-AM"/>
        </w:rPr>
        <w:t>Սույն մ</w:t>
      </w:r>
      <w:r w:rsidR="00A1246F" w:rsidRPr="00EF28BE">
        <w:rPr>
          <w:rFonts w:ascii="GHEA Grapalat" w:hAnsi="GHEA Grapalat"/>
          <w:lang w:val="hy-AM"/>
        </w:rPr>
        <w:t>իջոցառման նպատակն է</w:t>
      </w:r>
      <w:r w:rsidR="00031B8C" w:rsidRPr="00EF28BE">
        <w:rPr>
          <w:rFonts w:ascii="GHEA Grapalat" w:hAnsi="GHEA Grapalat"/>
          <w:lang w:val="hy-AM"/>
        </w:rPr>
        <w:t xml:space="preserve"> աջակցություն տրամադրել </w:t>
      </w:r>
      <w:r w:rsidR="00EF0F6F">
        <w:rPr>
          <w:rFonts w:ascii="GHEA Grapalat" w:eastAsia="Tahoma" w:hAnsi="GHEA Grapalat"/>
          <w:bCs/>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w:t>
      </w:r>
      <w:r w:rsidR="00031B8C" w:rsidRPr="005509A2">
        <w:rPr>
          <w:rFonts w:ascii="GHEA Grapalat" w:hAnsi="GHEA Grapalat"/>
          <w:lang w:val="hy-AM"/>
        </w:rPr>
        <w:t>՝</w:t>
      </w:r>
      <w:r w:rsidR="00031B8C" w:rsidRPr="00EF28BE">
        <w:rPr>
          <w:rFonts w:ascii="GHEA Grapalat" w:hAnsi="GHEA Grapalat"/>
          <w:lang w:val="hy-AM"/>
        </w:rPr>
        <w:t xml:space="preserve"> աշխատանքային փորձ ձեռք բերելու, աշխատաշուկա</w:t>
      </w:r>
      <w:r w:rsidR="004C54BD" w:rsidRPr="00EF28BE">
        <w:rPr>
          <w:rFonts w:ascii="GHEA Grapalat" w:hAnsi="GHEA Grapalat"/>
          <w:lang w:val="hy-AM"/>
        </w:rPr>
        <w:t xml:space="preserve">յում առավել մրցունակ դառնալու և </w:t>
      </w:r>
      <w:r w:rsidR="00031B8C" w:rsidRPr="00EF28BE">
        <w:rPr>
          <w:rFonts w:ascii="GHEA Grapalat" w:hAnsi="GHEA Grapalat"/>
          <w:lang w:val="hy-AM"/>
        </w:rPr>
        <w:t>աշխատանքի տեղավորվելու համար։</w:t>
      </w:r>
    </w:p>
    <w:p w:rsidR="00EF0F6F" w:rsidRDefault="00FB17AE" w:rsidP="00EF0F6F">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EF0F6F">
        <w:rPr>
          <w:rFonts w:ascii="GHEA Grapalat" w:hAnsi="GHEA Grapalat"/>
          <w:lang w:val="hy-AM"/>
        </w:rPr>
        <w:t xml:space="preserve">Սույն միջոցառման շրջանակում շահառու է համարվում </w:t>
      </w:r>
      <w:r w:rsidR="00EF0F6F">
        <w:rPr>
          <w:rFonts w:ascii="GHEA Grapalat" w:hAnsi="GHEA Grapalat"/>
          <w:lang w:val="hy-AM"/>
        </w:rPr>
        <w:t xml:space="preserve">Հայաստանի Հանրապետության կառավարության 2020 թվականի նոյեմբերի 21-ի N 1820-L որոշման շահառու հանդիսացող գործազուրկ անձը։  </w:t>
      </w:r>
    </w:p>
    <w:p w:rsidR="00FB17AE" w:rsidRPr="00EF0F6F" w:rsidRDefault="00EF0F6F" w:rsidP="00EF0F6F">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EF0F6F">
        <w:rPr>
          <w:rFonts w:ascii="GHEA Grapalat" w:hAnsi="GHEA Grapalat"/>
          <w:lang w:val="hy-AM"/>
        </w:rPr>
        <w:t xml:space="preserve"> </w:t>
      </w:r>
      <w:r w:rsidR="00FB17AE" w:rsidRPr="00EF0F6F">
        <w:rPr>
          <w:rFonts w:ascii="GHEA Grapalat" w:hAnsi="GHEA Grapalat"/>
          <w:lang w:val="hy-AM"/>
        </w:rPr>
        <w:t>Սույն միջոցառման շրջանակ</w:t>
      </w:r>
      <w:r>
        <w:rPr>
          <w:rFonts w:ascii="GHEA Grapalat" w:hAnsi="GHEA Grapalat"/>
          <w:lang w:val="hy-AM"/>
        </w:rPr>
        <w:t>ներում</w:t>
      </w:r>
      <w:r w:rsidR="00FB17AE" w:rsidRPr="00EF0F6F">
        <w:rPr>
          <w:rFonts w:ascii="GHEA Grapalat" w:hAnsi="GHEA Grapalat"/>
          <w:lang w:val="hy-AM"/>
        </w:rPr>
        <w:t>ում գործատու է համարվում այն իրավաբանական</w:t>
      </w:r>
      <w:r>
        <w:rPr>
          <w:rFonts w:ascii="GHEA Grapalat" w:hAnsi="GHEA Grapalat"/>
          <w:lang w:val="hy-AM"/>
        </w:rPr>
        <w:t xml:space="preserve"> անձը կամ անհատ ձեռնարկատերը</w:t>
      </w:r>
      <w:r w:rsidR="00FB17AE" w:rsidRPr="00EF0F6F">
        <w:rPr>
          <w:rFonts w:ascii="GHEA Grapalat" w:hAnsi="GHEA Grapalat"/>
          <w:lang w:val="hy-AM"/>
        </w:rPr>
        <w:t xml:space="preserve">, </w:t>
      </w:r>
      <w:r w:rsidR="005509A2" w:rsidRPr="00EF0F6F">
        <w:rPr>
          <w:rFonts w:ascii="GHEA Grapalat" w:hAnsi="GHEA Grapalat"/>
          <w:lang w:val="hy-AM"/>
        </w:rPr>
        <w:t>որը շահառուի հետ կնքում է աշխատանքային պայմանագիր</w:t>
      </w:r>
      <w:r w:rsidR="00FB17AE" w:rsidRPr="00EF0F6F">
        <w:rPr>
          <w:rFonts w:ascii="GHEA Grapalat" w:hAnsi="GHEA Grapalat"/>
          <w:lang w:val="hy-AM"/>
        </w:rPr>
        <w:t>։</w:t>
      </w:r>
    </w:p>
    <w:p w:rsidR="00D47F9B" w:rsidRPr="00EF28BE" w:rsidRDefault="00D47F9B" w:rsidP="00D47F9B">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EF28BE">
        <w:rPr>
          <w:rFonts w:ascii="GHEA Grapalat" w:hAnsi="GHEA Grapalat"/>
          <w:lang w:val="hy-AM"/>
        </w:rPr>
        <w:t xml:space="preserve">Գործազուրկ անձը մեկ անգամ կարող է </w:t>
      </w:r>
      <w:r w:rsidR="00BC322A" w:rsidRPr="00EF28BE">
        <w:rPr>
          <w:rFonts w:ascii="GHEA Grapalat" w:hAnsi="GHEA Grapalat"/>
          <w:lang w:val="hy-AM"/>
        </w:rPr>
        <w:t>ընդգրկվել միջոցառման մեջ</w:t>
      </w:r>
      <w:r w:rsidRPr="00EF28BE">
        <w:rPr>
          <w:rFonts w:ascii="GHEA Grapalat" w:hAnsi="GHEA Grapalat"/>
          <w:lang w:val="hy-AM"/>
        </w:rPr>
        <w:t>` 3 ամիս տևողությամբ</w:t>
      </w:r>
      <w:r w:rsidR="00BC322A" w:rsidRPr="00EF28BE">
        <w:rPr>
          <w:rFonts w:ascii="GHEA Grapalat" w:hAnsi="GHEA Grapalat"/>
          <w:lang w:val="hy-AM"/>
        </w:rPr>
        <w:t>։</w:t>
      </w:r>
    </w:p>
    <w:p w:rsidR="0012069F" w:rsidRPr="00EF28BE" w:rsidRDefault="0012069F" w:rsidP="00D47F9B">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EF28BE">
        <w:rPr>
          <w:rFonts w:ascii="GHEA Grapalat" w:hAnsi="GHEA Grapalat"/>
          <w:lang w:val="hy-AM"/>
        </w:rPr>
        <w:t xml:space="preserve">Սույն միջոցառման շրջանակներում </w:t>
      </w:r>
      <w:r w:rsidR="00D47F9B" w:rsidRPr="00EF28BE">
        <w:rPr>
          <w:rFonts w:ascii="GHEA Grapalat" w:hAnsi="GHEA Grapalat"/>
          <w:lang w:val="hy-AM"/>
        </w:rPr>
        <w:t xml:space="preserve">վճարվում է՝ </w:t>
      </w:r>
    </w:p>
    <w:p w:rsidR="00FF0CCC" w:rsidRPr="00EF28BE" w:rsidRDefault="009C2C28" w:rsidP="00FF0CCC">
      <w:pPr>
        <w:pStyle w:val="NormalWeb"/>
        <w:numPr>
          <w:ilvl w:val="0"/>
          <w:numId w:val="27"/>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cs="Sylfaen"/>
          <w:shd w:val="clear" w:color="auto" w:fill="FFFFFF"/>
          <w:lang w:val="hy-AM"/>
        </w:rPr>
      </w:pPr>
      <w:r w:rsidRPr="00EF28BE">
        <w:rPr>
          <w:rFonts w:ascii="GHEA Grapalat" w:hAnsi="GHEA Grapalat"/>
          <w:lang w:val="hy-AM"/>
        </w:rPr>
        <w:t xml:space="preserve"> </w:t>
      </w:r>
      <w:r w:rsidR="00FF0CCC" w:rsidRPr="00EF28BE">
        <w:rPr>
          <w:rFonts w:ascii="GHEA Grapalat" w:hAnsi="GHEA Grapalat" w:cs="Sylfaen"/>
          <w:shd w:val="clear" w:color="auto" w:fill="FFFFFF"/>
          <w:lang w:val="hy-AM"/>
        </w:rPr>
        <w:t xml:space="preserve">գործազուրկ անձին </w:t>
      </w:r>
      <w:r w:rsidR="00BC322A" w:rsidRPr="00EF28BE">
        <w:rPr>
          <w:rFonts w:ascii="GHEA Grapalat" w:hAnsi="GHEA Grapalat" w:cs="Sylfaen"/>
          <w:shd w:val="clear" w:color="auto" w:fill="FFFFFF"/>
          <w:lang w:val="hy-AM"/>
        </w:rPr>
        <w:t xml:space="preserve">ամսական </w:t>
      </w:r>
      <w:r w:rsidR="00280996">
        <w:rPr>
          <w:rFonts w:ascii="GHEA Grapalat" w:hAnsi="GHEA Grapalat" w:cs="Sylfaen"/>
          <w:shd w:val="clear" w:color="auto" w:fill="FFFFFF"/>
          <w:lang w:val="hy-AM"/>
        </w:rPr>
        <w:t>աշխատավարձ` 100</w:t>
      </w:r>
      <w:r w:rsidR="00FF0CCC" w:rsidRPr="00EF28BE">
        <w:rPr>
          <w:rFonts w:ascii="GHEA Grapalat" w:hAnsi="GHEA Grapalat" w:cs="Sylfaen"/>
          <w:shd w:val="clear" w:color="auto" w:fill="FFFFFF"/>
          <w:lang w:val="hy-AM"/>
        </w:rPr>
        <w:t xml:space="preserve"> հազ</w:t>
      </w:r>
      <w:r w:rsidR="00FF0CCC" w:rsidRPr="00EF28BE">
        <w:rPr>
          <w:rFonts w:ascii="Cambria Math" w:hAnsi="Cambria Math" w:cs="Cambria Math"/>
          <w:shd w:val="clear" w:color="auto" w:fill="FFFFFF"/>
          <w:lang w:val="hy-AM"/>
        </w:rPr>
        <w:t>․</w:t>
      </w:r>
      <w:r w:rsidR="00FF0CCC" w:rsidRPr="00EF28BE">
        <w:rPr>
          <w:rFonts w:ascii="GHEA Grapalat" w:hAnsi="GHEA Grapalat" w:cs="Sylfaen"/>
          <w:shd w:val="clear" w:color="auto" w:fill="FFFFFF"/>
          <w:lang w:val="hy-AM"/>
        </w:rPr>
        <w:t xml:space="preserve"> </w:t>
      </w:r>
      <w:r w:rsidR="00FF0CCC" w:rsidRPr="00EF28BE">
        <w:rPr>
          <w:rFonts w:ascii="GHEA Grapalat" w:hAnsi="GHEA Grapalat" w:cs="GHEA Grapalat"/>
          <w:shd w:val="clear" w:color="auto" w:fill="FFFFFF"/>
          <w:lang w:val="hy-AM"/>
        </w:rPr>
        <w:t>դրամի</w:t>
      </w:r>
      <w:r w:rsidR="00FF0CCC" w:rsidRPr="00EF28BE">
        <w:rPr>
          <w:rFonts w:ascii="GHEA Grapalat" w:hAnsi="GHEA Grapalat" w:cs="Sylfaen"/>
          <w:shd w:val="clear" w:color="auto" w:fill="FFFFFF"/>
          <w:lang w:val="hy-AM"/>
        </w:rPr>
        <w:t xml:space="preserve"> </w:t>
      </w:r>
      <w:r w:rsidR="00280996">
        <w:rPr>
          <w:rFonts w:ascii="GHEA Grapalat" w:hAnsi="GHEA Grapalat" w:cs="GHEA Grapalat"/>
          <w:shd w:val="clear" w:color="auto" w:fill="FFFFFF"/>
          <w:lang w:val="hy-AM"/>
        </w:rPr>
        <w:t>չափով</w:t>
      </w:r>
      <w:r w:rsidR="00FF0CCC" w:rsidRPr="00EF28BE">
        <w:rPr>
          <w:rFonts w:ascii="GHEA Grapalat" w:hAnsi="GHEA Grapalat" w:cs="Sylfaen"/>
          <w:shd w:val="clear" w:color="auto" w:fill="FFFFFF"/>
          <w:lang w:val="hy-AM"/>
        </w:rPr>
        <w:t>,</w:t>
      </w:r>
    </w:p>
    <w:p w:rsidR="004F6760" w:rsidRPr="00EF28BE" w:rsidRDefault="00FF0CCC" w:rsidP="004F6760">
      <w:pPr>
        <w:pStyle w:val="NormalWeb"/>
        <w:numPr>
          <w:ilvl w:val="0"/>
          <w:numId w:val="27"/>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cs="Sylfaen"/>
          <w:shd w:val="clear" w:color="auto" w:fill="FFFFFF"/>
          <w:lang w:val="hy-AM"/>
        </w:rPr>
      </w:pPr>
      <w:r w:rsidRPr="00EF28BE">
        <w:rPr>
          <w:rFonts w:ascii="GHEA Grapalat" w:hAnsi="GHEA Grapalat"/>
          <w:shd w:val="clear" w:color="auto" w:fill="FFFFFF"/>
          <w:lang w:val="hy-AM"/>
        </w:rPr>
        <w:t>գործատուին գումար` գործազուրկ անձի աշխատավարձից հաշվարկվող եկամտային հարկը, դրոշմանիշային վճարը և օրենքով սահմանված դեպքերում` նպատակային սոցիալական վճարը փոխհատուցելու համար</w:t>
      </w:r>
      <w:r w:rsidR="00280996" w:rsidRPr="00280996">
        <w:rPr>
          <w:rFonts w:ascii="GHEA Grapalat" w:hAnsi="GHEA Grapalat"/>
          <w:shd w:val="clear" w:color="auto" w:fill="FFFFFF"/>
          <w:lang w:val="hy-AM"/>
        </w:rPr>
        <w:t>,</w:t>
      </w:r>
      <w:r w:rsidRPr="00EF28BE">
        <w:rPr>
          <w:rFonts w:ascii="GHEA Grapalat" w:hAnsi="GHEA Grapalat"/>
          <w:shd w:val="clear" w:color="auto" w:fill="FFFFFF"/>
          <w:lang w:val="hy-AM"/>
        </w:rPr>
        <w:t xml:space="preserve"> </w:t>
      </w:r>
    </w:p>
    <w:p w:rsidR="00BC322A" w:rsidRPr="00EF28BE" w:rsidRDefault="004F6760" w:rsidP="00BC322A">
      <w:pPr>
        <w:pStyle w:val="NormalWeb"/>
        <w:numPr>
          <w:ilvl w:val="0"/>
          <w:numId w:val="27"/>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cs="Sylfaen"/>
          <w:shd w:val="clear" w:color="auto" w:fill="FFFFFF"/>
          <w:lang w:val="hy-AM"/>
        </w:rPr>
      </w:pPr>
      <w:r w:rsidRPr="00EF28BE">
        <w:rPr>
          <w:rFonts w:ascii="GHEA Grapalat" w:hAnsi="GHEA Grapalat" w:cs="Sylfaen"/>
          <w:shd w:val="clear" w:color="auto" w:fill="FFFFFF"/>
          <w:lang w:val="hy-AM"/>
        </w:rPr>
        <w:t>գործատուի մոտ աշխատանքային փորձի ձեռքբերման գործընթացը կազմակերպող մասնագետին ամսական կտրվածքով վճարվում է գումար` 34 հազ</w:t>
      </w:r>
      <w:r w:rsidRPr="00EF28BE">
        <w:rPr>
          <w:rFonts w:ascii="Cambria Math" w:hAnsi="Cambria Math" w:cs="Cambria Math"/>
          <w:shd w:val="clear" w:color="auto" w:fill="FFFFFF"/>
          <w:lang w:val="hy-AM"/>
        </w:rPr>
        <w:t>․</w:t>
      </w:r>
      <w:r w:rsidRPr="00EF28BE">
        <w:rPr>
          <w:rFonts w:ascii="GHEA Grapalat" w:hAnsi="GHEA Grapalat" w:cs="Sylfaen"/>
          <w:shd w:val="clear" w:color="auto" w:fill="FFFFFF"/>
          <w:lang w:val="hy-AM"/>
        </w:rPr>
        <w:t xml:space="preserve"> </w:t>
      </w:r>
      <w:r w:rsidRPr="00EF28BE">
        <w:rPr>
          <w:rFonts w:ascii="GHEA Grapalat" w:hAnsi="GHEA Grapalat" w:cs="GHEA Grapalat"/>
          <w:shd w:val="clear" w:color="auto" w:fill="FFFFFF"/>
          <w:lang w:val="hy-AM"/>
        </w:rPr>
        <w:t>դրամի</w:t>
      </w:r>
      <w:r w:rsidRPr="00EF28BE">
        <w:rPr>
          <w:rFonts w:ascii="GHEA Grapalat" w:hAnsi="GHEA Grapalat" w:cs="Sylfaen"/>
          <w:shd w:val="clear" w:color="auto" w:fill="FFFFFF"/>
          <w:lang w:val="hy-AM"/>
        </w:rPr>
        <w:t xml:space="preserve"> </w:t>
      </w:r>
      <w:r w:rsidRPr="00EF28BE">
        <w:rPr>
          <w:rFonts w:ascii="GHEA Grapalat" w:hAnsi="GHEA Grapalat" w:cs="GHEA Grapalat"/>
          <w:shd w:val="clear" w:color="auto" w:fill="FFFFFF"/>
          <w:lang w:val="hy-AM"/>
        </w:rPr>
        <w:t>չափով</w:t>
      </w:r>
      <w:r w:rsidRPr="00EF28BE">
        <w:rPr>
          <w:rFonts w:ascii="GHEA Grapalat" w:hAnsi="GHEA Grapalat" w:cs="Sylfaen"/>
          <w:shd w:val="clear" w:color="auto" w:fill="FFFFFF"/>
          <w:lang w:val="hy-AM"/>
        </w:rPr>
        <w:t>:</w:t>
      </w:r>
    </w:p>
    <w:p w:rsidR="00567598" w:rsidRPr="00E045EE" w:rsidRDefault="00FB17AE"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r w:rsidRPr="00E045EE">
        <w:rPr>
          <w:rFonts w:ascii="GHEA Grapalat" w:hAnsi="GHEA Grapalat"/>
          <w:shd w:val="clear" w:color="auto" w:fill="FFFFFF"/>
          <w:lang w:val="hy-AM"/>
        </w:rPr>
        <w:t>6</w:t>
      </w:r>
      <w:r w:rsidR="00567598" w:rsidRPr="00E045EE">
        <w:rPr>
          <w:rFonts w:ascii="Cambria Math" w:hAnsi="Cambria Math" w:cs="Cambria Math"/>
          <w:shd w:val="clear" w:color="auto" w:fill="FFFFFF"/>
          <w:lang w:val="hy-AM"/>
        </w:rPr>
        <w:t>․</w:t>
      </w:r>
      <w:r w:rsidR="00567598" w:rsidRPr="00E045EE">
        <w:rPr>
          <w:rFonts w:ascii="GHEA Grapalat" w:hAnsi="GHEA Grapalat"/>
          <w:shd w:val="clear" w:color="auto" w:fill="FFFFFF"/>
          <w:lang w:val="hy-AM"/>
        </w:rPr>
        <w:t xml:space="preserve"> Միջոցառման շրջանակներում որպես աջակցություն տրամադրվող փոխհատուցման ենթակա միջոցները </w:t>
      </w:r>
      <w:r w:rsidRPr="00E045EE">
        <w:rPr>
          <w:rFonts w:ascii="GHEA Grapalat" w:hAnsi="GHEA Grapalat"/>
          <w:shd w:val="clear" w:color="auto" w:fill="FFFFFF"/>
          <w:lang w:val="hy-AM"/>
        </w:rPr>
        <w:t xml:space="preserve">փոխանցվում են </w:t>
      </w:r>
      <w:r w:rsidR="00567598" w:rsidRPr="00E045EE">
        <w:rPr>
          <w:rFonts w:ascii="GHEA Grapalat" w:hAnsi="GHEA Grapalat"/>
          <w:shd w:val="clear" w:color="auto" w:fill="FFFFFF"/>
          <w:lang w:val="hy-AM"/>
        </w:rPr>
        <w:t xml:space="preserve">գործատուի բանկային հաշվին։ </w:t>
      </w:r>
    </w:p>
    <w:p w:rsidR="0024370B" w:rsidRDefault="007D05E6"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r w:rsidRPr="007D05E6">
        <w:rPr>
          <w:rFonts w:ascii="GHEA Grapalat" w:hAnsi="GHEA Grapalat"/>
          <w:shd w:val="clear" w:color="auto" w:fill="FFFFFF"/>
          <w:lang w:val="hy-AM"/>
        </w:rPr>
        <w:lastRenderedPageBreak/>
        <w:t>7</w:t>
      </w:r>
      <w:r w:rsidR="0024370B" w:rsidRPr="007D05E6">
        <w:rPr>
          <w:rFonts w:ascii="MS Mincho" w:eastAsia="MS Mincho" w:hAnsi="MS Mincho" w:cs="MS Mincho" w:hint="eastAsia"/>
          <w:shd w:val="clear" w:color="auto" w:fill="FFFFFF"/>
          <w:lang w:val="hy-AM"/>
        </w:rPr>
        <w:t>․</w:t>
      </w:r>
      <w:r w:rsidR="0024370B" w:rsidRPr="00E045EE">
        <w:rPr>
          <w:rFonts w:ascii="GHEA Grapalat" w:hAnsi="GHEA Grapalat"/>
          <w:shd w:val="clear" w:color="auto" w:fill="FFFFFF"/>
          <w:lang w:val="hy-AM"/>
        </w:rPr>
        <w:t xml:space="preserve"> </w:t>
      </w:r>
      <w:r w:rsidR="004C4EBE" w:rsidRPr="00E045EE">
        <w:rPr>
          <w:rFonts w:ascii="GHEA Grapalat" w:hAnsi="GHEA Grapalat"/>
          <w:shd w:val="clear" w:color="auto" w:fill="FFFFFF"/>
          <w:lang w:val="hy-AM"/>
        </w:rPr>
        <w:t>Ա</w:t>
      </w:r>
      <w:r w:rsidR="00C4085F" w:rsidRPr="00E045EE">
        <w:rPr>
          <w:rFonts w:ascii="GHEA Grapalat" w:hAnsi="GHEA Grapalat"/>
          <w:shd w:val="clear" w:color="auto" w:fill="FFFFFF"/>
          <w:lang w:val="hy-AM"/>
        </w:rPr>
        <w:t>ջակցության տրամադրումը դադարեցվում է,</w:t>
      </w:r>
      <w:r w:rsidR="001C0AD9" w:rsidRPr="00E045EE">
        <w:rPr>
          <w:rFonts w:ascii="GHEA Grapalat" w:hAnsi="GHEA Grapalat"/>
          <w:shd w:val="clear" w:color="auto" w:fill="FFFFFF"/>
          <w:lang w:val="hy-AM"/>
        </w:rPr>
        <w:t xml:space="preserve"> եթե լուծվել է շահառուի հետ կնքված աշխատանքային պայմանագիր</w:t>
      </w:r>
      <w:r w:rsidR="004C4EBE" w:rsidRPr="00E045EE">
        <w:rPr>
          <w:rFonts w:ascii="GHEA Grapalat" w:hAnsi="GHEA Grapalat"/>
          <w:shd w:val="clear" w:color="auto" w:fill="FFFFFF"/>
          <w:lang w:val="hy-AM"/>
        </w:rPr>
        <w:t xml:space="preserve">ը։ </w:t>
      </w:r>
    </w:p>
    <w:p w:rsidR="00C7565E" w:rsidRDefault="00C7565E"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855810" w:rsidRDefault="00855810" w:rsidP="0024370B">
      <w:pPr>
        <w:pStyle w:val="NormalWeb"/>
        <w:shd w:val="clear" w:color="auto" w:fill="FFFFFF"/>
        <w:tabs>
          <w:tab w:val="left" w:pos="810"/>
          <w:tab w:val="left" w:pos="990"/>
        </w:tabs>
        <w:spacing w:before="0" w:beforeAutospacing="0" w:after="0" w:afterAutospacing="0" w:line="300" w:lineRule="auto"/>
        <w:ind w:firstLine="450"/>
        <w:contextualSpacing/>
        <w:jc w:val="both"/>
        <w:rPr>
          <w:rFonts w:ascii="GHEA Grapalat" w:hAnsi="GHEA Grapalat"/>
          <w:shd w:val="clear" w:color="auto" w:fill="FFFFFF"/>
          <w:lang w:val="hy-AM"/>
        </w:rPr>
      </w:pPr>
    </w:p>
    <w:p w:rsidR="00EF0F6F" w:rsidRDefault="00EF0F6F" w:rsidP="00C7565E">
      <w:pPr>
        <w:pStyle w:val="mechtex"/>
        <w:ind w:firstLine="540"/>
        <w:rPr>
          <w:rFonts w:ascii="GHEA Grapalat" w:hAnsi="GHEA Grapalat"/>
          <w:b/>
          <w:lang w:val="hy-AM"/>
        </w:rPr>
      </w:pPr>
    </w:p>
    <w:p w:rsidR="00EF0F6F" w:rsidRDefault="00EF0F6F" w:rsidP="00EF0F6F">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r>
        <w:rPr>
          <w:rFonts w:ascii="GHEA Grapalat" w:hAnsi="GHEA Grapalat"/>
          <w:b/>
          <w:lang w:val="hy-AM"/>
        </w:rPr>
        <w:t>ՀԻՄՆԱՎՈՐՈՒՄ</w:t>
      </w:r>
    </w:p>
    <w:p w:rsidR="00C7565E" w:rsidRPr="00C7565E" w:rsidRDefault="00C7565E" w:rsidP="00C7565E">
      <w:pPr>
        <w:pStyle w:val="mechtex"/>
        <w:ind w:firstLine="540"/>
        <w:rPr>
          <w:rFonts w:ascii="GHEA Grapalat" w:eastAsia="Tahoma" w:hAnsi="GHEA Grapalat"/>
          <w:b/>
          <w:bCs/>
          <w:sz w:val="24"/>
          <w:lang w:val="hy-AM"/>
        </w:rPr>
      </w:pPr>
      <w:r>
        <w:rPr>
          <w:rFonts w:ascii="GHEA Grapalat" w:hAnsi="GHEA Grapalat"/>
          <w:b/>
          <w:lang w:val="hy-AM"/>
        </w:rPr>
        <w:t>«</w:t>
      </w:r>
      <w:r w:rsidR="00EF0F6F">
        <w:rPr>
          <w:rFonts w:ascii="GHEA Grapalat" w:eastAsia="Tahoma" w:hAnsi="GHEA Grapalat"/>
          <w:b/>
          <w:bCs/>
          <w:lang w:val="hy-AM"/>
        </w:rPr>
        <w:t>ԱԴՐԲԵՋԱՆԻ ԿՈՂՄԻՑ 2020 ԹՎԱԿԱՆԻ ՍԵՊՏԵՄԲԵՐԻ 27-ԻՆ ՍԱՆՁԱԶԵՐԾՎԱԾ ՊԱՏԵՐԱԶՄԻ ՀԵՏԵՎԱՆՔՈՎ ՏԵՂԱՀԱՆՎԱԾ ԵՎ ՓԱՍՏԱՑԻ ՀԱՅԱՍՏԱՆԻ ՀԱՆՐԱՊԵՏՈՒԹՅՈՒՆՈՒՄ ԳՏՆՎՈՂ ԱՐՑԱԽԻ ՀԱՆՐԱՊԵՏՈՒԹՅԱՆ ԳՈՐԾԱԶՈՒՐԿ ՔԱՂԱՔԱՑԻՆԵՐԻ</w:t>
      </w:r>
      <w:r w:rsidR="00EF0F6F" w:rsidRPr="00EF28BE">
        <w:rPr>
          <w:rFonts w:ascii="GHEA Grapalat" w:eastAsia="Tahoma" w:hAnsi="GHEA Grapalat"/>
          <w:b/>
          <w:bCs/>
          <w:sz w:val="24"/>
          <w:lang w:val="hy-AM"/>
        </w:rPr>
        <w:t xml:space="preserve"> </w:t>
      </w:r>
      <w:r w:rsidR="00EF0F6F" w:rsidRPr="007B436B">
        <w:rPr>
          <w:rFonts w:ascii="GHEA Grapalat" w:eastAsia="Tahoma" w:hAnsi="GHEA Grapalat"/>
          <w:b/>
          <w:bCs/>
          <w:sz w:val="24"/>
          <w:lang w:val="hy-AM"/>
        </w:rPr>
        <w:t>ԱՇԽԱՏԱՆՔԱՅԻՆ ՓՈՐՁ ՁԵՌՔ ԲԵՐԵԼՈՒ</w:t>
      </w:r>
      <w:r w:rsidR="00EF0F6F" w:rsidRPr="00EF28BE">
        <w:rPr>
          <w:rFonts w:ascii="GHEA Grapalat" w:eastAsia="Tahoma" w:hAnsi="GHEA Grapalat"/>
          <w:b/>
          <w:bCs/>
          <w:sz w:val="24"/>
          <w:lang w:val="hy-AM"/>
        </w:rPr>
        <w:t xml:space="preserve"> ՀԱՄԱՐ </w:t>
      </w:r>
      <w:r w:rsidR="00EF0F6F" w:rsidRPr="007B436B">
        <w:rPr>
          <w:rFonts w:ascii="GHEA Grapalat" w:eastAsia="Tahoma" w:hAnsi="GHEA Grapalat"/>
          <w:b/>
          <w:bCs/>
          <w:sz w:val="24"/>
          <w:lang w:val="hy-AM"/>
        </w:rPr>
        <w:t xml:space="preserve">ԱՋԱԿՑՈՒԹՅԱՆ </w:t>
      </w:r>
      <w:r w:rsidR="00EF0F6F">
        <w:rPr>
          <w:rFonts w:ascii="GHEA Grapalat" w:eastAsia="Tahoma" w:hAnsi="GHEA Grapalat"/>
          <w:b/>
          <w:bCs/>
          <w:sz w:val="24"/>
          <w:lang w:val="hy-AM"/>
        </w:rPr>
        <w:t>ՄԻՋՈՑԱՌՈՒՄԸ ՀԱՍՏԱՏԵԼՈՒ ՄԱՍԻՆ</w:t>
      </w:r>
      <w:r>
        <w:rPr>
          <w:rFonts w:ascii="GHEA Grapalat" w:hAnsi="GHEA Grapalat"/>
          <w:b/>
          <w:lang w:val="hy-AM"/>
        </w:rPr>
        <w:t>» ՀՀ ԿԱՌԱՎԱՐՈՒԹՅԱՆ ՈՐՈՇՄԱՆ ՆԱԽԱԳԾԻ ԸՆԴՈՒՆՄԱՆ ՎԵՐԱԲԵՐՅԱԼ</w:t>
      </w:r>
      <w:r>
        <w:rPr>
          <w:rFonts w:ascii="GHEA Grapalat" w:hAnsi="GHEA Grapalat"/>
          <w:lang w:val="hy-AM"/>
        </w:rPr>
        <w:t xml:space="preserve"> </w:t>
      </w:r>
    </w:p>
    <w:p w:rsidR="00C7565E" w:rsidRDefault="00C7565E" w:rsidP="00C7565E">
      <w:pPr>
        <w:pStyle w:val="NormalWeb"/>
        <w:shd w:val="clear" w:color="auto" w:fill="FFFFFF"/>
        <w:tabs>
          <w:tab w:val="left" w:pos="0"/>
          <w:tab w:val="left" w:pos="360"/>
          <w:tab w:val="left" w:pos="1170"/>
        </w:tabs>
        <w:spacing w:before="0" w:beforeAutospacing="0" w:after="0" w:afterAutospacing="0"/>
        <w:ind w:firstLine="540"/>
        <w:jc w:val="both"/>
        <w:rPr>
          <w:rFonts w:ascii="GHEA Grapalat" w:hAnsi="GHEA Grapalat"/>
          <w:lang w:val="hy-AM"/>
        </w:rPr>
      </w:pPr>
    </w:p>
    <w:p w:rsidR="00C7565E" w:rsidRDefault="00C7565E" w:rsidP="00EF0F6F">
      <w:pPr>
        <w:tabs>
          <w:tab w:val="left" w:pos="1080"/>
        </w:tabs>
        <w:spacing w:line="300" w:lineRule="auto"/>
        <w:ind w:firstLine="540"/>
        <w:jc w:val="both"/>
        <w:rPr>
          <w:rFonts w:ascii="GHEA Grapalat" w:hAnsi="GHEA Grapalat" w:cs="Sylfaen"/>
          <w:b/>
          <w:lang w:val="hy-AM"/>
        </w:rPr>
      </w:pPr>
      <w:r>
        <w:rPr>
          <w:rFonts w:ascii="GHEA Grapalat" w:hAnsi="GHEA Grapalat" w:cs="Sylfaen"/>
          <w:b/>
          <w:lang w:val="hy-AM"/>
        </w:rPr>
        <w:t xml:space="preserve">1. </w:t>
      </w:r>
      <w:r w:rsidR="00EF0F6F">
        <w:rPr>
          <w:rFonts w:ascii="GHEA Grapalat" w:hAnsi="GHEA Grapalat" w:cs="Sylfaen"/>
          <w:b/>
          <w:lang w:val="hy-AM"/>
        </w:rPr>
        <w:t>Իրավական ակտի անհրաժեշտությունը (նպատակը)</w:t>
      </w:r>
    </w:p>
    <w:p w:rsidR="00C7565E" w:rsidRDefault="00C7565E" w:rsidP="00C7565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r>
        <w:rPr>
          <w:rFonts w:ascii="GHEA Grapalat" w:hAnsi="GHEA Grapalat"/>
          <w:lang w:val="hy-AM"/>
        </w:rPr>
        <w:t>Ներկայացվող</w:t>
      </w:r>
      <w:r>
        <w:rPr>
          <w:rFonts w:ascii="GHEA Grapalat" w:hAnsi="GHEA Grapalat"/>
          <w:lang w:val="pt-BR"/>
        </w:rPr>
        <w:t xml:space="preserve"> </w:t>
      </w:r>
      <w:r>
        <w:rPr>
          <w:rFonts w:ascii="GHEA Grapalat" w:hAnsi="GHEA Grapalat"/>
          <w:lang w:val="hy-AM"/>
        </w:rPr>
        <w:t>նախագիծը մշակվել է</w:t>
      </w:r>
      <w:r>
        <w:rPr>
          <w:rFonts w:ascii="GHEA Grapalat" w:hAnsi="GHEA Grapalat"/>
          <w:lang w:val="pt-BR"/>
        </w:rPr>
        <w:t xml:space="preserve"> </w:t>
      </w:r>
      <w:r>
        <w:rPr>
          <w:rFonts w:ascii="GHEA Grapalat" w:hAnsi="GHEA Grapalat"/>
          <w:lang w:val="hy-AM"/>
        </w:rPr>
        <w:t>ելնելով</w:t>
      </w:r>
      <w:r w:rsidRPr="00C7565E">
        <w:rPr>
          <w:rFonts w:ascii="GHEA Grapalat" w:hAnsi="GHEA Grapalat"/>
          <w:lang w:val="hy-AM"/>
        </w:rPr>
        <w:t xml:space="preserve"> </w:t>
      </w:r>
      <w:r w:rsidR="00EF0F6F">
        <w:rPr>
          <w:rFonts w:ascii="GHEA Grapalat" w:eastAsia="Tahoma" w:hAnsi="GHEA Grapalat"/>
          <w:bCs/>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w:t>
      </w:r>
      <w:r w:rsidRPr="005509A2">
        <w:rPr>
          <w:rFonts w:ascii="GHEA Grapalat" w:hAnsi="GHEA Grapalat"/>
          <w:lang w:val="hy-AM"/>
        </w:rPr>
        <w:t>՝</w:t>
      </w:r>
      <w:r w:rsidRPr="00EF28BE">
        <w:rPr>
          <w:rFonts w:ascii="GHEA Grapalat" w:hAnsi="GHEA Grapalat"/>
          <w:lang w:val="hy-AM"/>
        </w:rPr>
        <w:t xml:space="preserve"> աշխատանքային փորձ ձեռք բերելու, աշխատաշուկայում առավել մրցունակ դառնալու և աշխատանքի տեղավորվելու</w:t>
      </w:r>
      <w:r>
        <w:rPr>
          <w:rFonts w:ascii="GHEA Grapalat" w:hAnsi="GHEA Grapalat"/>
          <w:lang w:val="hy-AM"/>
        </w:rPr>
        <w:t xml:space="preserve"> անհրաժեշտությունից։</w:t>
      </w:r>
    </w:p>
    <w:p w:rsidR="00C7565E" w:rsidRDefault="00C7565E" w:rsidP="00C7565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r>
        <w:rPr>
          <w:rFonts w:ascii="GHEA Grapalat" w:hAnsi="GHEA Grapalat"/>
          <w:lang w:val="hy-AM"/>
        </w:rPr>
        <w:t xml:space="preserve"> </w:t>
      </w:r>
    </w:p>
    <w:p w:rsidR="00C7565E" w:rsidRPr="00855810" w:rsidRDefault="00C7565E" w:rsidP="00C7565E">
      <w:pPr>
        <w:pStyle w:val="ListParagraph"/>
        <w:numPr>
          <w:ilvl w:val="0"/>
          <w:numId w:val="36"/>
        </w:numPr>
        <w:shd w:val="clear" w:color="auto" w:fill="FFFFFF"/>
        <w:tabs>
          <w:tab w:val="left" w:pos="900"/>
          <w:tab w:val="left" w:pos="990"/>
        </w:tabs>
        <w:ind w:left="0" w:firstLine="540"/>
        <w:jc w:val="both"/>
        <w:rPr>
          <w:rFonts w:ascii="GHEA Grapalat" w:hAnsi="GHEA Grapalat" w:cs="Sylfaen"/>
          <w:b/>
          <w:sz w:val="24"/>
          <w:szCs w:val="24"/>
          <w:lang w:val="hy-AM" w:eastAsia="ru-RU"/>
        </w:rPr>
      </w:pPr>
      <w:r w:rsidRPr="00855810">
        <w:rPr>
          <w:rFonts w:ascii="GHEA Grapalat" w:hAnsi="GHEA Grapalat" w:cs="Sylfaen"/>
          <w:b/>
          <w:sz w:val="24"/>
          <w:szCs w:val="24"/>
          <w:lang w:val="hy-AM" w:eastAsia="ru-RU"/>
        </w:rPr>
        <w:t>Առաջարկվող կարգավորման բնույթը</w:t>
      </w:r>
    </w:p>
    <w:p w:rsidR="00855810" w:rsidRPr="00855810" w:rsidRDefault="00855810" w:rsidP="00855810">
      <w:pPr>
        <w:pStyle w:val="NormalWeb"/>
        <w:shd w:val="clear" w:color="auto" w:fill="FFFFFF"/>
        <w:tabs>
          <w:tab w:val="left" w:pos="810"/>
          <w:tab w:val="left" w:pos="990"/>
        </w:tabs>
        <w:spacing w:before="0" w:beforeAutospacing="0" w:after="0" w:afterAutospacing="0" w:line="300" w:lineRule="auto"/>
        <w:contextualSpacing/>
        <w:jc w:val="both"/>
        <w:rPr>
          <w:rFonts w:ascii="GHEA Grapalat" w:eastAsia="Tahoma" w:hAnsi="GHEA Grapalat"/>
          <w:bCs/>
          <w:lang w:val="hy-AM"/>
        </w:rPr>
      </w:pPr>
      <w:r>
        <w:rPr>
          <w:rFonts w:ascii="GHEA Grapalat" w:hAnsi="GHEA Grapalat" w:cs="GHEA Grapalat"/>
          <w:lang w:val="hy-AM"/>
        </w:rPr>
        <w:tab/>
      </w:r>
      <w:r w:rsidR="00C7565E" w:rsidRPr="00855810">
        <w:rPr>
          <w:rFonts w:ascii="GHEA Grapalat" w:eastAsia="Tahoma" w:hAnsi="GHEA Grapalat"/>
          <w:bCs/>
          <w:lang w:val="hy-AM"/>
        </w:rPr>
        <w:t xml:space="preserve">Միջոցառման շրջանակներում </w:t>
      </w:r>
      <w:r w:rsidR="00EF0F6F" w:rsidRPr="00855810">
        <w:rPr>
          <w:rFonts w:ascii="GHEA Grapalat" w:eastAsia="Tahoma" w:hAnsi="GHEA Grapalat"/>
          <w:bCs/>
          <w:lang w:val="hy-AM"/>
        </w:rPr>
        <w:t xml:space="preserve">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մասնավորապես՝ Հայաստանի Հանրապետության կառավարության 2020 թվականի նոյեմբերի 21-ի N 1820-L որոշման շահառու հանդիսացող գործազուրկ անձանց աշխատանքային փորձ ձեռք բերելու նպատակով նախագծով առաջարկվում է </w:t>
      </w:r>
      <w:r w:rsidRPr="00855810">
        <w:rPr>
          <w:rFonts w:ascii="GHEA Grapalat" w:eastAsia="Tahoma" w:hAnsi="GHEA Grapalat"/>
          <w:bCs/>
          <w:lang w:val="hy-AM"/>
        </w:rPr>
        <w:t>գործազուրկ անձին վճարել ամսական աշխատավարձ` 100 հազ</w:t>
      </w:r>
      <w:r w:rsidRPr="00855810">
        <w:rPr>
          <w:rFonts w:ascii="Meiryo UI" w:eastAsia="Meiryo UI" w:hAnsi="Meiryo UI" w:cs="Meiryo UI" w:hint="eastAsia"/>
          <w:bCs/>
          <w:lang w:val="hy-AM"/>
        </w:rPr>
        <w:t>․</w:t>
      </w:r>
      <w:r w:rsidRPr="00855810">
        <w:rPr>
          <w:rFonts w:ascii="GHEA Grapalat" w:eastAsia="Tahoma" w:hAnsi="GHEA Grapalat"/>
          <w:bCs/>
          <w:lang w:val="hy-AM"/>
        </w:rPr>
        <w:t xml:space="preserve"> դրամի չափով, ինչպես նաև գործատուին վճարել գործազուրկ անձի աշխատավարձից հաշվարկվող եկամտային հարկը, դրոշմանիշային վճարը և օրենքով սահմանված դեպքերում` նպատակային սոցիալական վճարը։ Բացի այդ, նախատեսվում է նաև գործատուի մոտ աշխատանքային փորձի ձեռքբերման գործընթացը կազմակերպող մասնագետին ամսական կտրվածքով վճարել 34 հազ</w:t>
      </w:r>
      <w:r w:rsidRPr="00855810">
        <w:rPr>
          <w:rFonts w:ascii="Meiryo UI" w:eastAsia="Meiryo UI" w:hAnsi="Meiryo UI" w:cs="Meiryo UI" w:hint="eastAsia"/>
          <w:bCs/>
          <w:lang w:val="hy-AM"/>
        </w:rPr>
        <w:t>․</w:t>
      </w:r>
      <w:r w:rsidRPr="00855810">
        <w:rPr>
          <w:rFonts w:ascii="GHEA Grapalat" w:eastAsia="Tahoma" w:hAnsi="GHEA Grapalat"/>
          <w:bCs/>
          <w:lang w:val="hy-AM"/>
        </w:rPr>
        <w:t xml:space="preserve"> դրամ:</w:t>
      </w:r>
    </w:p>
    <w:p w:rsidR="00EF0F6F" w:rsidRDefault="00EF0F6F" w:rsidP="00EF0F6F">
      <w:pPr>
        <w:shd w:val="clear" w:color="auto" w:fill="FFFFFF"/>
        <w:ind w:firstLine="540"/>
        <w:jc w:val="both"/>
        <w:rPr>
          <w:rFonts w:ascii="GHEA Grapalat" w:hAnsi="GHEA Grapalat"/>
          <w:lang w:val="hy-AM"/>
        </w:rPr>
      </w:pPr>
    </w:p>
    <w:p w:rsidR="00C7565E" w:rsidRDefault="00EF0F6F" w:rsidP="00EF0F6F">
      <w:pPr>
        <w:shd w:val="clear" w:color="auto" w:fill="FFFFFF"/>
        <w:ind w:firstLine="540"/>
        <w:jc w:val="both"/>
        <w:rPr>
          <w:rFonts w:ascii="GHEA Grapalat" w:hAnsi="GHEA Grapalat" w:cs="Sylfaen"/>
          <w:b/>
          <w:lang w:val="hy-AM"/>
        </w:rPr>
      </w:pPr>
      <w:r w:rsidRPr="00855810">
        <w:rPr>
          <w:rFonts w:ascii="GHEA Grapalat" w:hAnsi="GHEA Grapalat" w:cs="Sylfaen"/>
          <w:b/>
          <w:lang w:val="hy-AM"/>
        </w:rPr>
        <w:t>3.</w:t>
      </w:r>
      <w:r w:rsidR="00C7565E" w:rsidRPr="00855810">
        <w:rPr>
          <w:rFonts w:ascii="GHEA Grapalat" w:hAnsi="GHEA Grapalat" w:cs="Sylfaen"/>
          <w:b/>
          <w:lang w:val="hy-AM"/>
        </w:rPr>
        <w:t>Նախագծի մշակման գործընթացում ներգրավված ինստիտուտները և անձինք</w:t>
      </w:r>
    </w:p>
    <w:p w:rsidR="00C7565E" w:rsidRDefault="00C7565E" w:rsidP="00C7565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r>
        <w:rPr>
          <w:rFonts w:ascii="GHEA Grapalat" w:hAnsi="GHEA Grapalat"/>
          <w:lang w:val="hy-AM"/>
        </w:rPr>
        <w:t>Նախագիծը մշակվել է ՀՀ աշխատանքի և սոցիալական հարցերի նախարարության կողմից:</w:t>
      </w:r>
    </w:p>
    <w:p w:rsidR="00C7565E" w:rsidRDefault="00C7565E" w:rsidP="00C7565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p>
    <w:p w:rsidR="00C7565E" w:rsidRPr="00855810" w:rsidRDefault="00C7565E" w:rsidP="00855810">
      <w:pPr>
        <w:pStyle w:val="ListParagraph"/>
        <w:numPr>
          <w:ilvl w:val="0"/>
          <w:numId w:val="37"/>
        </w:numPr>
        <w:shd w:val="clear" w:color="auto" w:fill="FFFFFF"/>
        <w:jc w:val="both"/>
        <w:rPr>
          <w:rFonts w:ascii="GHEA Grapalat" w:hAnsi="GHEA Grapalat" w:cs="Sylfaen"/>
          <w:b/>
          <w:sz w:val="24"/>
          <w:szCs w:val="24"/>
          <w:lang w:val="hy-AM" w:eastAsia="ru-RU"/>
        </w:rPr>
      </w:pPr>
      <w:r w:rsidRPr="00855810">
        <w:rPr>
          <w:rFonts w:ascii="GHEA Grapalat" w:hAnsi="GHEA Grapalat" w:cs="Sylfaen"/>
          <w:b/>
          <w:sz w:val="24"/>
          <w:szCs w:val="24"/>
          <w:lang w:val="hy-AM" w:eastAsia="ru-RU"/>
        </w:rPr>
        <w:t>Ակնկալվող արդյունքը</w:t>
      </w:r>
    </w:p>
    <w:p w:rsidR="00C7565E" w:rsidRDefault="00C7565E" w:rsidP="00855810">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r>
        <w:rPr>
          <w:rFonts w:ascii="GHEA Grapalat" w:hAnsi="GHEA Grapalat"/>
          <w:lang w:val="hy-AM"/>
        </w:rPr>
        <w:lastRenderedPageBreak/>
        <w:t xml:space="preserve">Նախագծի ընդունմամբ ակնկալվում է </w:t>
      </w:r>
      <w:r w:rsidR="00855810">
        <w:rPr>
          <w:rFonts w:ascii="GHEA Grapalat" w:eastAsia="Tahoma" w:hAnsi="GHEA Grapalat"/>
          <w:bCs/>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w:t>
      </w:r>
      <w:r w:rsidR="00855810" w:rsidRPr="005509A2">
        <w:rPr>
          <w:rFonts w:ascii="GHEA Grapalat" w:hAnsi="GHEA Grapalat"/>
          <w:lang w:val="hy-AM"/>
        </w:rPr>
        <w:t>՝</w:t>
      </w:r>
      <w:r w:rsidR="00855810" w:rsidRPr="00EF28BE">
        <w:rPr>
          <w:rFonts w:ascii="GHEA Grapalat" w:hAnsi="GHEA Grapalat"/>
          <w:lang w:val="hy-AM"/>
        </w:rPr>
        <w:t xml:space="preserve"> աշխատանքային փորձ ձեռք բերելու</w:t>
      </w:r>
      <w:r w:rsidR="00855810">
        <w:rPr>
          <w:rFonts w:ascii="GHEA Grapalat" w:hAnsi="GHEA Grapalat"/>
          <w:lang w:val="hy-AM"/>
        </w:rPr>
        <w:t xml:space="preserve"> համար պայմանների ապահովում։</w:t>
      </w:r>
    </w:p>
    <w:p w:rsidR="00C7565E" w:rsidRDefault="00C7565E" w:rsidP="00C7565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p>
    <w:p w:rsidR="00C7565E" w:rsidRDefault="00C7565E" w:rsidP="00C7565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p>
    <w:p w:rsidR="00C7565E" w:rsidRDefault="00C7565E" w:rsidP="00C7565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p>
    <w:p w:rsidR="0024370B" w:rsidRDefault="0024370B"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31D84" w:rsidRDefault="00C31D84" w:rsidP="00B523DA">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sectPr w:rsidR="00C31D84" w:rsidSect="004E6157">
          <w:pgSz w:w="11906" w:h="16838" w:code="9"/>
          <w:pgMar w:top="893" w:right="850" w:bottom="1138" w:left="1699" w:header="720" w:footer="0" w:gutter="0"/>
          <w:cols w:space="720"/>
          <w:titlePg/>
          <w:docGrid w:linePitch="360"/>
        </w:sectPr>
      </w:pPr>
      <w:bookmarkStart w:id="0" w:name="_GoBack"/>
      <w:bookmarkEnd w:id="0"/>
    </w:p>
    <w:p w:rsidR="00C31D84" w:rsidRPr="00EF28BE" w:rsidRDefault="00C31D84" w:rsidP="00B523DA">
      <w:pPr>
        <w:rPr>
          <w:rFonts w:ascii="GHEA Grapalat" w:hAnsi="GHEA Grapalat"/>
          <w:b/>
          <w:lang w:val="hy-AM"/>
        </w:rPr>
      </w:pPr>
    </w:p>
    <w:sectPr w:rsidR="00C31D84" w:rsidRPr="00EF28BE" w:rsidSect="00C31D84">
      <w:pgSz w:w="16838" w:h="11906" w:orient="landscape" w:code="9"/>
      <w:pgMar w:top="1699" w:right="893" w:bottom="85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E28" w:rsidRDefault="00090E28">
      <w:r>
        <w:separator/>
      </w:r>
    </w:p>
  </w:endnote>
  <w:endnote w:type="continuationSeparator" w:id="0">
    <w:p w:rsidR="00090E28" w:rsidRDefault="00090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eiryo UI">
    <w:altName w:val="MS UI Gothic"/>
    <w:charset w:val="80"/>
    <w:family w:val="swiss"/>
    <w:pitch w:val="variable"/>
    <w:sig w:usb0="E10102FF" w:usb1="EAC7FFFF" w:usb2="0001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E28" w:rsidRDefault="00090E28">
      <w:r>
        <w:separator/>
      </w:r>
    </w:p>
  </w:footnote>
  <w:footnote w:type="continuationSeparator" w:id="0">
    <w:p w:rsidR="00090E28" w:rsidRDefault="00090E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1ACE"/>
    <w:multiLevelType w:val="hybridMultilevel"/>
    <w:tmpl w:val="23140F04"/>
    <w:lvl w:ilvl="0" w:tplc="135E782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D76BD"/>
    <w:multiLevelType w:val="hybridMultilevel"/>
    <w:tmpl w:val="8D9E6676"/>
    <w:lvl w:ilvl="0" w:tplc="CBAC174E">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353BE8"/>
    <w:multiLevelType w:val="hybridMultilevel"/>
    <w:tmpl w:val="311091FC"/>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15:restartNumberingAfterBreak="0">
    <w:nsid w:val="29C476E0"/>
    <w:multiLevelType w:val="hybridMultilevel"/>
    <w:tmpl w:val="8EE2F8C0"/>
    <w:lvl w:ilvl="0" w:tplc="04090001">
      <w:start w:val="1"/>
      <w:numFmt w:val="bullet"/>
      <w:lvlText w:val=""/>
      <w:lvlJc w:val="left"/>
      <w:pPr>
        <w:ind w:left="90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7F3B3C"/>
    <w:multiLevelType w:val="hybridMultilevel"/>
    <w:tmpl w:val="45764008"/>
    <w:lvl w:ilvl="0" w:tplc="135E7824">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E30B9E"/>
    <w:multiLevelType w:val="hybridMultilevel"/>
    <w:tmpl w:val="311091FC"/>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47469"/>
    <w:multiLevelType w:val="hybridMultilevel"/>
    <w:tmpl w:val="7654E634"/>
    <w:lvl w:ilvl="0" w:tplc="04090011">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5955BEB"/>
    <w:multiLevelType w:val="hybridMultilevel"/>
    <w:tmpl w:val="EA0A1522"/>
    <w:lvl w:ilvl="0" w:tplc="5C56B6D0">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4A225183"/>
    <w:multiLevelType w:val="hybridMultilevel"/>
    <w:tmpl w:val="BAC480FA"/>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522665"/>
    <w:multiLevelType w:val="hybridMultilevel"/>
    <w:tmpl w:val="4A02C0A4"/>
    <w:lvl w:ilvl="0" w:tplc="B770DAC4">
      <w:start w:val="30"/>
      <w:numFmt w:val="decimal"/>
      <w:lvlText w:val="%1"/>
      <w:lvlJc w:val="left"/>
      <w:pPr>
        <w:ind w:left="1359" w:hanging="360"/>
      </w:pPr>
      <w:rPr>
        <w:rFonts w:hint="default"/>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4"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6" w15:restartNumberingAfterBreak="0">
    <w:nsid w:val="5F0A4786"/>
    <w:multiLevelType w:val="hybridMultilevel"/>
    <w:tmpl w:val="D6C03436"/>
    <w:lvl w:ilvl="0" w:tplc="7D6ACE16">
      <w:start w:val="1"/>
      <w:numFmt w:val="decimal"/>
      <w:lvlText w:val="%1)"/>
      <w:lvlJc w:val="left"/>
      <w:pPr>
        <w:ind w:left="1287" w:hanging="360"/>
      </w:pPr>
      <w:rPr>
        <w:rFonts w:ascii="GHEA Grapalat" w:eastAsia="Times New Roman" w:hAnsi="GHEA Grapalat" w:cs="Times New Roman"/>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7"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7712DDB"/>
    <w:multiLevelType w:val="hybridMultilevel"/>
    <w:tmpl w:val="A694F998"/>
    <w:lvl w:ilvl="0" w:tplc="0172E3C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0"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C460B05"/>
    <w:multiLevelType w:val="hybridMultilevel"/>
    <w:tmpl w:val="2E420614"/>
    <w:lvl w:ilvl="0" w:tplc="DD769714">
      <w:start w:val="1"/>
      <w:numFmt w:val="decimal"/>
      <w:lvlText w:val="%1."/>
      <w:lvlJc w:val="left"/>
      <w:pPr>
        <w:ind w:left="1359"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D923E08"/>
    <w:multiLevelType w:val="hybridMultilevel"/>
    <w:tmpl w:val="FEA48326"/>
    <w:lvl w:ilvl="0" w:tplc="135E7824">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5"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1"/>
  </w:num>
  <w:num w:numId="3">
    <w:abstractNumId w:val="3"/>
  </w:num>
  <w:num w:numId="4">
    <w:abstractNumId w:val="18"/>
  </w:num>
  <w:num w:numId="5">
    <w:abstractNumId w:val="10"/>
  </w:num>
  <w:num w:numId="6">
    <w:abstractNumId w:val="9"/>
  </w:num>
  <w:num w:numId="7">
    <w:abstractNumId w:val="6"/>
  </w:num>
  <w:num w:numId="8">
    <w:abstractNumId w:val="7"/>
  </w:num>
  <w:num w:numId="9">
    <w:abstractNumId w:val="12"/>
  </w:num>
  <w:num w:numId="10">
    <w:abstractNumId w:val="24"/>
  </w:num>
  <w:num w:numId="11">
    <w:abstractNumId w:val="30"/>
  </w:num>
  <w:num w:numId="12">
    <w:abstractNumId w:val="5"/>
  </w:num>
  <w:num w:numId="13">
    <w:abstractNumId w:val="20"/>
  </w:num>
  <w:num w:numId="14">
    <w:abstractNumId w:val="27"/>
  </w:num>
  <w:num w:numId="15">
    <w:abstractNumId w:val="13"/>
  </w:num>
  <w:num w:numId="16">
    <w:abstractNumId w:val="33"/>
  </w:num>
  <w:num w:numId="17">
    <w:abstractNumId w:val="34"/>
  </w:num>
  <w:num w:numId="18">
    <w:abstractNumId w:val="2"/>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21"/>
  </w:num>
  <w:num w:numId="22">
    <w:abstractNumId w:val="28"/>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lvlOverride w:ilvl="2"/>
    <w:lvlOverride w:ilvl="3"/>
    <w:lvlOverride w:ilvl="4"/>
    <w:lvlOverride w:ilvl="5"/>
    <w:lvlOverride w:ilvl="6"/>
    <w:lvlOverride w:ilvl="7"/>
    <w:lvlOverride w:ilvl="8"/>
  </w:num>
  <w:num w:numId="25">
    <w:abstractNumId w:val="25"/>
  </w:num>
  <w:num w:numId="26">
    <w:abstractNumId w:val="29"/>
  </w:num>
  <w:num w:numId="27">
    <w:abstractNumId w:val="16"/>
  </w:num>
  <w:num w:numId="28">
    <w:abstractNumId w:val="17"/>
  </w:num>
  <w:num w:numId="29">
    <w:abstractNumId w:val="4"/>
  </w:num>
  <w:num w:numId="30">
    <w:abstractNumId w:val="14"/>
  </w:num>
  <w:num w:numId="31">
    <w:abstractNumId w:val="22"/>
  </w:num>
  <w:num w:numId="32">
    <w:abstractNumId w:val="32"/>
  </w:num>
  <w:num w:numId="33">
    <w:abstractNumId w:val="0"/>
  </w:num>
  <w:num w:numId="34">
    <w:abstractNumId w:val="15"/>
  </w:num>
  <w:num w:numId="35">
    <w:abstractNumId w:val="8"/>
  </w:num>
  <w:num w:numId="36">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fr-FR" w:vendorID="64" w:dllVersion="131078" w:nlCheck="1" w:checkStyle="0"/>
  <w:activeWritingStyle w:appName="MSWord" w:lang="en-US" w:vendorID="64" w:dllVersion="131078" w:nlCheck="1" w:checkStyle="0"/>
  <w:activeWritingStyle w:appName="MSWord" w:lang="de-DE" w:vendorID="64" w:dllVersion="131078" w:nlCheck="1" w:checkStyle="0"/>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02537"/>
    <w:rsid w:val="00003281"/>
    <w:rsid w:val="00012449"/>
    <w:rsid w:val="00013BA3"/>
    <w:rsid w:val="00013F44"/>
    <w:rsid w:val="00014513"/>
    <w:rsid w:val="00024558"/>
    <w:rsid w:val="00027185"/>
    <w:rsid w:val="00030483"/>
    <w:rsid w:val="00031B8C"/>
    <w:rsid w:val="000330AF"/>
    <w:rsid w:val="00037E65"/>
    <w:rsid w:val="00040128"/>
    <w:rsid w:val="00042E40"/>
    <w:rsid w:val="00047606"/>
    <w:rsid w:val="000478ED"/>
    <w:rsid w:val="00051D78"/>
    <w:rsid w:val="0005341A"/>
    <w:rsid w:val="00061BF2"/>
    <w:rsid w:val="000632C9"/>
    <w:rsid w:val="0006590B"/>
    <w:rsid w:val="00066124"/>
    <w:rsid w:val="00066146"/>
    <w:rsid w:val="000666C0"/>
    <w:rsid w:val="00067D19"/>
    <w:rsid w:val="00072F30"/>
    <w:rsid w:val="00072FAD"/>
    <w:rsid w:val="00080643"/>
    <w:rsid w:val="00082134"/>
    <w:rsid w:val="00082D86"/>
    <w:rsid w:val="000838D5"/>
    <w:rsid w:val="00085691"/>
    <w:rsid w:val="00086FC5"/>
    <w:rsid w:val="00090140"/>
    <w:rsid w:val="00090E28"/>
    <w:rsid w:val="000932C6"/>
    <w:rsid w:val="000952FD"/>
    <w:rsid w:val="00097766"/>
    <w:rsid w:val="000A0181"/>
    <w:rsid w:val="000A191A"/>
    <w:rsid w:val="000A2851"/>
    <w:rsid w:val="000A6759"/>
    <w:rsid w:val="000A6BE5"/>
    <w:rsid w:val="000B3501"/>
    <w:rsid w:val="000C3087"/>
    <w:rsid w:val="000C3BBA"/>
    <w:rsid w:val="000C4146"/>
    <w:rsid w:val="000C514C"/>
    <w:rsid w:val="000C5C5D"/>
    <w:rsid w:val="000C669A"/>
    <w:rsid w:val="000D0086"/>
    <w:rsid w:val="000D3DD9"/>
    <w:rsid w:val="000D5A2D"/>
    <w:rsid w:val="000D7F8A"/>
    <w:rsid w:val="000E04C4"/>
    <w:rsid w:val="000E07B3"/>
    <w:rsid w:val="000E2A13"/>
    <w:rsid w:val="000E3C92"/>
    <w:rsid w:val="000E5424"/>
    <w:rsid w:val="000E62F7"/>
    <w:rsid w:val="000E76F7"/>
    <w:rsid w:val="000F10BD"/>
    <w:rsid w:val="000F56B1"/>
    <w:rsid w:val="000F7874"/>
    <w:rsid w:val="00101645"/>
    <w:rsid w:val="001026BB"/>
    <w:rsid w:val="00111B9C"/>
    <w:rsid w:val="00114F4F"/>
    <w:rsid w:val="0011573F"/>
    <w:rsid w:val="00116262"/>
    <w:rsid w:val="0012069F"/>
    <w:rsid w:val="00123066"/>
    <w:rsid w:val="0012341A"/>
    <w:rsid w:val="0012383D"/>
    <w:rsid w:val="001246DB"/>
    <w:rsid w:val="00124A03"/>
    <w:rsid w:val="0012514B"/>
    <w:rsid w:val="001256BC"/>
    <w:rsid w:val="00126D9A"/>
    <w:rsid w:val="00127EA8"/>
    <w:rsid w:val="001359A3"/>
    <w:rsid w:val="00136646"/>
    <w:rsid w:val="00144EA8"/>
    <w:rsid w:val="001457E8"/>
    <w:rsid w:val="00146163"/>
    <w:rsid w:val="00146CE6"/>
    <w:rsid w:val="0014795E"/>
    <w:rsid w:val="00171360"/>
    <w:rsid w:val="00177BF6"/>
    <w:rsid w:val="00186B50"/>
    <w:rsid w:val="00187469"/>
    <w:rsid w:val="00187B6C"/>
    <w:rsid w:val="00194190"/>
    <w:rsid w:val="00195442"/>
    <w:rsid w:val="00196611"/>
    <w:rsid w:val="00197A06"/>
    <w:rsid w:val="001A11A4"/>
    <w:rsid w:val="001A2A3F"/>
    <w:rsid w:val="001A4F91"/>
    <w:rsid w:val="001A74F7"/>
    <w:rsid w:val="001B4288"/>
    <w:rsid w:val="001B4AE7"/>
    <w:rsid w:val="001B6F28"/>
    <w:rsid w:val="001B7353"/>
    <w:rsid w:val="001C0AD9"/>
    <w:rsid w:val="001C2D46"/>
    <w:rsid w:val="001C577D"/>
    <w:rsid w:val="001C65ED"/>
    <w:rsid w:val="001C7CA1"/>
    <w:rsid w:val="001D13EC"/>
    <w:rsid w:val="001D26AE"/>
    <w:rsid w:val="001D56D7"/>
    <w:rsid w:val="001D5C4E"/>
    <w:rsid w:val="001D783D"/>
    <w:rsid w:val="001E0830"/>
    <w:rsid w:val="001E0BAF"/>
    <w:rsid w:val="001E0EF4"/>
    <w:rsid w:val="001E1327"/>
    <w:rsid w:val="00206D0D"/>
    <w:rsid w:val="00220EAA"/>
    <w:rsid w:val="0022305D"/>
    <w:rsid w:val="00224961"/>
    <w:rsid w:val="00227BC2"/>
    <w:rsid w:val="002319C1"/>
    <w:rsid w:val="0024016D"/>
    <w:rsid w:val="002402A7"/>
    <w:rsid w:val="002422B9"/>
    <w:rsid w:val="0024370B"/>
    <w:rsid w:val="00244A8E"/>
    <w:rsid w:val="00244C8F"/>
    <w:rsid w:val="002475F8"/>
    <w:rsid w:val="00250703"/>
    <w:rsid w:val="002658C0"/>
    <w:rsid w:val="002658E3"/>
    <w:rsid w:val="00271147"/>
    <w:rsid w:val="00280254"/>
    <w:rsid w:val="00280996"/>
    <w:rsid w:val="0028373D"/>
    <w:rsid w:val="00291A71"/>
    <w:rsid w:val="0029377E"/>
    <w:rsid w:val="002942BE"/>
    <w:rsid w:val="00295030"/>
    <w:rsid w:val="00296767"/>
    <w:rsid w:val="002973B9"/>
    <w:rsid w:val="002A7527"/>
    <w:rsid w:val="002B0740"/>
    <w:rsid w:val="002B2ED5"/>
    <w:rsid w:val="002B3330"/>
    <w:rsid w:val="002B3344"/>
    <w:rsid w:val="002C14F4"/>
    <w:rsid w:val="002C21B6"/>
    <w:rsid w:val="002C3FC9"/>
    <w:rsid w:val="002C46C0"/>
    <w:rsid w:val="002C4B9C"/>
    <w:rsid w:val="002D26EA"/>
    <w:rsid w:val="002D371B"/>
    <w:rsid w:val="002D5F42"/>
    <w:rsid w:val="002D76A3"/>
    <w:rsid w:val="002D7D3C"/>
    <w:rsid w:val="002D7E90"/>
    <w:rsid w:val="002E440D"/>
    <w:rsid w:val="002E4782"/>
    <w:rsid w:val="002E78F1"/>
    <w:rsid w:val="002F01DB"/>
    <w:rsid w:val="002F1B0F"/>
    <w:rsid w:val="002F50C8"/>
    <w:rsid w:val="002F5303"/>
    <w:rsid w:val="00301267"/>
    <w:rsid w:val="00302F42"/>
    <w:rsid w:val="00311BF1"/>
    <w:rsid w:val="00316808"/>
    <w:rsid w:val="00316B52"/>
    <w:rsid w:val="00317930"/>
    <w:rsid w:val="00320CA3"/>
    <w:rsid w:val="00322DB2"/>
    <w:rsid w:val="00325721"/>
    <w:rsid w:val="003335D2"/>
    <w:rsid w:val="00340762"/>
    <w:rsid w:val="00345674"/>
    <w:rsid w:val="00350701"/>
    <w:rsid w:val="00353DA9"/>
    <w:rsid w:val="00354F60"/>
    <w:rsid w:val="0036469E"/>
    <w:rsid w:val="00372D0D"/>
    <w:rsid w:val="00375A8F"/>
    <w:rsid w:val="00381E70"/>
    <w:rsid w:val="00392A4C"/>
    <w:rsid w:val="00393741"/>
    <w:rsid w:val="00393B25"/>
    <w:rsid w:val="00397F88"/>
    <w:rsid w:val="003C35DD"/>
    <w:rsid w:val="003C62E9"/>
    <w:rsid w:val="003C6E06"/>
    <w:rsid w:val="003E084D"/>
    <w:rsid w:val="003E22B5"/>
    <w:rsid w:val="003E34C5"/>
    <w:rsid w:val="003E4B35"/>
    <w:rsid w:val="003F03B5"/>
    <w:rsid w:val="003F335C"/>
    <w:rsid w:val="003F3816"/>
    <w:rsid w:val="003F67C1"/>
    <w:rsid w:val="003F7463"/>
    <w:rsid w:val="004063AF"/>
    <w:rsid w:val="0040754F"/>
    <w:rsid w:val="00412949"/>
    <w:rsid w:val="00414A40"/>
    <w:rsid w:val="0041677C"/>
    <w:rsid w:val="00420183"/>
    <w:rsid w:val="00425A32"/>
    <w:rsid w:val="00431379"/>
    <w:rsid w:val="00431CCB"/>
    <w:rsid w:val="00434EFB"/>
    <w:rsid w:val="00441C2F"/>
    <w:rsid w:val="00447274"/>
    <w:rsid w:val="00450A56"/>
    <w:rsid w:val="00453EF6"/>
    <w:rsid w:val="00457C08"/>
    <w:rsid w:val="00461A4C"/>
    <w:rsid w:val="00463E65"/>
    <w:rsid w:val="00464DA6"/>
    <w:rsid w:val="00465CEC"/>
    <w:rsid w:val="00466E39"/>
    <w:rsid w:val="00471CCF"/>
    <w:rsid w:val="004747DD"/>
    <w:rsid w:val="00475855"/>
    <w:rsid w:val="00475AC8"/>
    <w:rsid w:val="004777FB"/>
    <w:rsid w:val="0048696C"/>
    <w:rsid w:val="00486BD7"/>
    <w:rsid w:val="004870C1"/>
    <w:rsid w:val="00490E78"/>
    <w:rsid w:val="0049275B"/>
    <w:rsid w:val="00495BB6"/>
    <w:rsid w:val="00496C73"/>
    <w:rsid w:val="00497CBF"/>
    <w:rsid w:val="004A0CA2"/>
    <w:rsid w:val="004A3823"/>
    <w:rsid w:val="004A5F56"/>
    <w:rsid w:val="004B050E"/>
    <w:rsid w:val="004B4723"/>
    <w:rsid w:val="004B6AE1"/>
    <w:rsid w:val="004C0E56"/>
    <w:rsid w:val="004C1690"/>
    <w:rsid w:val="004C172F"/>
    <w:rsid w:val="004C1B63"/>
    <w:rsid w:val="004C42A6"/>
    <w:rsid w:val="004C4EBE"/>
    <w:rsid w:val="004C54BD"/>
    <w:rsid w:val="004C647D"/>
    <w:rsid w:val="004C7A0C"/>
    <w:rsid w:val="004D723D"/>
    <w:rsid w:val="004D7C50"/>
    <w:rsid w:val="004E2C42"/>
    <w:rsid w:val="004E52C1"/>
    <w:rsid w:val="004E6157"/>
    <w:rsid w:val="004E6B37"/>
    <w:rsid w:val="004E7D93"/>
    <w:rsid w:val="004E7E5E"/>
    <w:rsid w:val="004F6760"/>
    <w:rsid w:val="004F77C0"/>
    <w:rsid w:val="00506EAE"/>
    <w:rsid w:val="005112DA"/>
    <w:rsid w:val="00516C44"/>
    <w:rsid w:val="00522A86"/>
    <w:rsid w:val="00522B6F"/>
    <w:rsid w:val="0052333F"/>
    <w:rsid w:val="005235F4"/>
    <w:rsid w:val="00526DAF"/>
    <w:rsid w:val="005277CC"/>
    <w:rsid w:val="00530B88"/>
    <w:rsid w:val="005342F5"/>
    <w:rsid w:val="005352EA"/>
    <w:rsid w:val="00541CD2"/>
    <w:rsid w:val="00544F15"/>
    <w:rsid w:val="00545FFE"/>
    <w:rsid w:val="005469A1"/>
    <w:rsid w:val="005509A2"/>
    <w:rsid w:val="005537EC"/>
    <w:rsid w:val="0056132B"/>
    <w:rsid w:val="00562F3A"/>
    <w:rsid w:val="0056317F"/>
    <w:rsid w:val="005636B4"/>
    <w:rsid w:val="005659C1"/>
    <w:rsid w:val="00565E9B"/>
    <w:rsid w:val="00567598"/>
    <w:rsid w:val="005678BC"/>
    <w:rsid w:val="00570DE6"/>
    <w:rsid w:val="005733A1"/>
    <w:rsid w:val="00577183"/>
    <w:rsid w:val="00577B9A"/>
    <w:rsid w:val="00581844"/>
    <w:rsid w:val="00581EAF"/>
    <w:rsid w:val="00584999"/>
    <w:rsid w:val="00585297"/>
    <w:rsid w:val="005879FD"/>
    <w:rsid w:val="005915A8"/>
    <w:rsid w:val="005919CC"/>
    <w:rsid w:val="005970C8"/>
    <w:rsid w:val="00597253"/>
    <w:rsid w:val="005978E5"/>
    <w:rsid w:val="005A226C"/>
    <w:rsid w:val="005A3444"/>
    <w:rsid w:val="005A4336"/>
    <w:rsid w:val="005A56F4"/>
    <w:rsid w:val="005A58EC"/>
    <w:rsid w:val="005B0038"/>
    <w:rsid w:val="005B15C5"/>
    <w:rsid w:val="005B1E98"/>
    <w:rsid w:val="005B2785"/>
    <w:rsid w:val="005B298E"/>
    <w:rsid w:val="005B3727"/>
    <w:rsid w:val="005B3935"/>
    <w:rsid w:val="005B523F"/>
    <w:rsid w:val="005B6508"/>
    <w:rsid w:val="005C2198"/>
    <w:rsid w:val="005C39B7"/>
    <w:rsid w:val="005C3DC1"/>
    <w:rsid w:val="005C3E4B"/>
    <w:rsid w:val="005C6566"/>
    <w:rsid w:val="005D199F"/>
    <w:rsid w:val="005D3928"/>
    <w:rsid w:val="005E3E2B"/>
    <w:rsid w:val="005E4CF8"/>
    <w:rsid w:val="005E4EB1"/>
    <w:rsid w:val="005F05EE"/>
    <w:rsid w:val="005F0C6D"/>
    <w:rsid w:val="005F145C"/>
    <w:rsid w:val="005F1BF1"/>
    <w:rsid w:val="005F1C92"/>
    <w:rsid w:val="005F5C5E"/>
    <w:rsid w:val="005F6647"/>
    <w:rsid w:val="005F7F75"/>
    <w:rsid w:val="00607F82"/>
    <w:rsid w:val="006113EC"/>
    <w:rsid w:val="00612F7E"/>
    <w:rsid w:val="00615229"/>
    <w:rsid w:val="00616B87"/>
    <w:rsid w:val="006209A4"/>
    <w:rsid w:val="006252AC"/>
    <w:rsid w:val="00632BC7"/>
    <w:rsid w:val="00633968"/>
    <w:rsid w:val="00635693"/>
    <w:rsid w:val="00635C57"/>
    <w:rsid w:val="00650733"/>
    <w:rsid w:val="00650CBB"/>
    <w:rsid w:val="00654899"/>
    <w:rsid w:val="006563BF"/>
    <w:rsid w:val="006655BB"/>
    <w:rsid w:val="00667E1E"/>
    <w:rsid w:val="00670648"/>
    <w:rsid w:val="0067449F"/>
    <w:rsid w:val="006877B1"/>
    <w:rsid w:val="00690DE5"/>
    <w:rsid w:val="00695C92"/>
    <w:rsid w:val="006A167A"/>
    <w:rsid w:val="006A2438"/>
    <w:rsid w:val="006A63CA"/>
    <w:rsid w:val="006A70FF"/>
    <w:rsid w:val="006B5139"/>
    <w:rsid w:val="006B67ED"/>
    <w:rsid w:val="006B7001"/>
    <w:rsid w:val="006C00C3"/>
    <w:rsid w:val="006C58B5"/>
    <w:rsid w:val="006D085A"/>
    <w:rsid w:val="006D2EC2"/>
    <w:rsid w:val="006D5C6E"/>
    <w:rsid w:val="006D636A"/>
    <w:rsid w:val="006D783E"/>
    <w:rsid w:val="006F3621"/>
    <w:rsid w:val="006F3741"/>
    <w:rsid w:val="006F6CEE"/>
    <w:rsid w:val="00706E1C"/>
    <w:rsid w:val="00711175"/>
    <w:rsid w:val="00712A79"/>
    <w:rsid w:val="00714609"/>
    <w:rsid w:val="00717D9E"/>
    <w:rsid w:val="00721583"/>
    <w:rsid w:val="007215B0"/>
    <w:rsid w:val="00723759"/>
    <w:rsid w:val="00727EA2"/>
    <w:rsid w:val="00731D4B"/>
    <w:rsid w:val="0073695B"/>
    <w:rsid w:val="00740211"/>
    <w:rsid w:val="007406AE"/>
    <w:rsid w:val="00743742"/>
    <w:rsid w:val="007439C5"/>
    <w:rsid w:val="00746B2A"/>
    <w:rsid w:val="007561A7"/>
    <w:rsid w:val="00756F23"/>
    <w:rsid w:val="00764413"/>
    <w:rsid w:val="00767683"/>
    <w:rsid w:val="007705C0"/>
    <w:rsid w:val="007737FE"/>
    <w:rsid w:val="007763D7"/>
    <w:rsid w:val="00782282"/>
    <w:rsid w:val="00783ADF"/>
    <w:rsid w:val="00797A44"/>
    <w:rsid w:val="007A21B4"/>
    <w:rsid w:val="007A44CB"/>
    <w:rsid w:val="007A4E65"/>
    <w:rsid w:val="007A6B9F"/>
    <w:rsid w:val="007B353B"/>
    <w:rsid w:val="007B436B"/>
    <w:rsid w:val="007C0633"/>
    <w:rsid w:val="007C127F"/>
    <w:rsid w:val="007C3F46"/>
    <w:rsid w:val="007D05E6"/>
    <w:rsid w:val="007D1952"/>
    <w:rsid w:val="007D2941"/>
    <w:rsid w:val="007D2DE8"/>
    <w:rsid w:val="007D3327"/>
    <w:rsid w:val="007D3BE2"/>
    <w:rsid w:val="007E13D8"/>
    <w:rsid w:val="007E1CA6"/>
    <w:rsid w:val="007E4CBA"/>
    <w:rsid w:val="007E6A9B"/>
    <w:rsid w:val="007F19AC"/>
    <w:rsid w:val="007F1A5A"/>
    <w:rsid w:val="007F26D9"/>
    <w:rsid w:val="007F3455"/>
    <w:rsid w:val="00800659"/>
    <w:rsid w:val="00812EC9"/>
    <w:rsid w:val="0081450D"/>
    <w:rsid w:val="008147BB"/>
    <w:rsid w:val="00817B78"/>
    <w:rsid w:val="00817E03"/>
    <w:rsid w:val="00822992"/>
    <w:rsid w:val="008241EE"/>
    <w:rsid w:val="00824DD6"/>
    <w:rsid w:val="00826EF4"/>
    <w:rsid w:val="0083559F"/>
    <w:rsid w:val="00840A18"/>
    <w:rsid w:val="008430EF"/>
    <w:rsid w:val="008436EA"/>
    <w:rsid w:val="00855810"/>
    <w:rsid w:val="00855B8F"/>
    <w:rsid w:val="00856C63"/>
    <w:rsid w:val="00856F9D"/>
    <w:rsid w:val="0086081B"/>
    <w:rsid w:val="00865CBA"/>
    <w:rsid w:val="00866FD7"/>
    <w:rsid w:val="00867C57"/>
    <w:rsid w:val="00867CDC"/>
    <w:rsid w:val="00871D5A"/>
    <w:rsid w:val="008733A8"/>
    <w:rsid w:val="008742E8"/>
    <w:rsid w:val="00877D49"/>
    <w:rsid w:val="00881C9D"/>
    <w:rsid w:val="00884D8B"/>
    <w:rsid w:val="00887552"/>
    <w:rsid w:val="00897173"/>
    <w:rsid w:val="008A3BF9"/>
    <w:rsid w:val="008A4AA9"/>
    <w:rsid w:val="008B2A97"/>
    <w:rsid w:val="008B64BF"/>
    <w:rsid w:val="008B6A85"/>
    <w:rsid w:val="008B74F9"/>
    <w:rsid w:val="008C09BB"/>
    <w:rsid w:val="008C1FA7"/>
    <w:rsid w:val="008C4EF7"/>
    <w:rsid w:val="008D0C2C"/>
    <w:rsid w:val="008D186C"/>
    <w:rsid w:val="008D2179"/>
    <w:rsid w:val="008F0586"/>
    <w:rsid w:val="008F0DFC"/>
    <w:rsid w:val="008F60BE"/>
    <w:rsid w:val="00901950"/>
    <w:rsid w:val="009050B2"/>
    <w:rsid w:val="0090573F"/>
    <w:rsid w:val="0091532E"/>
    <w:rsid w:val="00915EC4"/>
    <w:rsid w:val="00916868"/>
    <w:rsid w:val="00921AC1"/>
    <w:rsid w:val="00924016"/>
    <w:rsid w:val="00924E39"/>
    <w:rsid w:val="009252C0"/>
    <w:rsid w:val="0093215D"/>
    <w:rsid w:val="00933A0B"/>
    <w:rsid w:val="00936A14"/>
    <w:rsid w:val="009373EA"/>
    <w:rsid w:val="00945398"/>
    <w:rsid w:val="00945995"/>
    <w:rsid w:val="009614E7"/>
    <w:rsid w:val="00963DDC"/>
    <w:rsid w:val="00965F79"/>
    <w:rsid w:val="0096622B"/>
    <w:rsid w:val="009713AA"/>
    <w:rsid w:val="0097171F"/>
    <w:rsid w:val="00971E32"/>
    <w:rsid w:val="009724A9"/>
    <w:rsid w:val="00973B24"/>
    <w:rsid w:val="00985EC8"/>
    <w:rsid w:val="00990DF3"/>
    <w:rsid w:val="00993CB3"/>
    <w:rsid w:val="009A5EDD"/>
    <w:rsid w:val="009A6103"/>
    <w:rsid w:val="009A7495"/>
    <w:rsid w:val="009B1742"/>
    <w:rsid w:val="009B250E"/>
    <w:rsid w:val="009B2C4B"/>
    <w:rsid w:val="009C1085"/>
    <w:rsid w:val="009C2C28"/>
    <w:rsid w:val="009C5AA6"/>
    <w:rsid w:val="009C64A2"/>
    <w:rsid w:val="009D214A"/>
    <w:rsid w:val="009D69FD"/>
    <w:rsid w:val="009D7D97"/>
    <w:rsid w:val="009E1F92"/>
    <w:rsid w:val="009E6EA0"/>
    <w:rsid w:val="009F3436"/>
    <w:rsid w:val="009F4349"/>
    <w:rsid w:val="009F4ACD"/>
    <w:rsid w:val="009F6D09"/>
    <w:rsid w:val="009F6D56"/>
    <w:rsid w:val="00A0307C"/>
    <w:rsid w:val="00A04293"/>
    <w:rsid w:val="00A11D14"/>
    <w:rsid w:val="00A1246F"/>
    <w:rsid w:val="00A14BCA"/>
    <w:rsid w:val="00A234D2"/>
    <w:rsid w:val="00A25D3A"/>
    <w:rsid w:val="00A342DE"/>
    <w:rsid w:val="00A3631B"/>
    <w:rsid w:val="00A36BEF"/>
    <w:rsid w:val="00A36C9A"/>
    <w:rsid w:val="00A45795"/>
    <w:rsid w:val="00A47D8F"/>
    <w:rsid w:val="00A50D00"/>
    <w:rsid w:val="00A51712"/>
    <w:rsid w:val="00A521CD"/>
    <w:rsid w:val="00A55347"/>
    <w:rsid w:val="00A55AA3"/>
    <w:rsid w:val="00A62D6A"/>
    <w:rsid w:val="00A6653C"/>
    <w:rsid w:val="00A71D97"/>
    <w:rsid w:val="00A72BA4"/>
    <w:rsid w:val="00A73AE7"/>
    <w:rsid w:val="00A74986"/>
    <w:rsid w:val="00A756DB"/>
    <w:rsid w:val="00A76596"/>
    <w:rsid w:val="00A77B71"/>
    <w:rsid w:val="00A80E31"/>
    <w:rsid w:val="00A862CA"/>
    <w:rsid w:val="00A87C89"/>
    <w:rsid w:val="00A9227C"/>
    <w:rsid w:val="00A923E9"/>
    <w:rsid w:val="00A94422"/>
    <w:rsid w:val="00A9689D"/>
    <w:rsid w:val="00AA15B4"/>
    <w:rsid w:val="00AA4604"/>
    <w:rsid w:val="00AB2558"/>
    <w:rsid w:val="00AB3472"/>
    <w:rsid w:val="00AB6199"/>
    <w:rsid w:val="00AB6D22"/>
    <w:rsid w:val="00AC3AD8"/>
    <w:rsid w:val="00AD0FF9"/>
    <w:rsid w:val="00AD13AD"/>
    <w:rsid w:val="00AE03BD"/>
    <w:rsid w:val="00AE0BEA"/>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523DA"/>
    <w:rsid w:val="00B528B1"/>
    <w:rsid w:val="00B53838"/>
    <w:rsid w:val="00B55A6D"/>
    <w:rsid w:val="00B613FB"/>
    <w:rsid w:val="00B6567B"/>
    <w:rsid w:val="00B6573F"/>
    <w:rsid w:val="00B66C44"/>
    <w:rsid w:val="00B72010"/>
    <w:rsid w:val="00B7354D"/>
    <w:rsid w:val="00B7426C"/>
    <w:rsid w:val="00B75C07"/>
    <w:rsid w:val="00B76A59"/>
    <w:rsid w:val="00B77976"/>
    <w:rsid w:val="00B83FFA"/>
    <w:rsid w:val="00B909C6"/>
    <w:rsid w:val="00B91D19"/>
    <w:rsid w:val="00B924A9"/>
    <w:rsid w:val="00B95832"/>
    <w:rsid w:val="00B95E18"/>
    <w:rsid w:val="00B96336"/>
    <w:rsid w:val="00BA13E4"/>
    <w:rsid w:val="00BA51E1"/>
    <w:rsid w:val="00BA69BE"/>
    <w:rsid w:val="00BB3FC7"/>
    <w:rsid w:val="00BB5332"/>
    <w:rsid w:val="00BC1BE2"/>
    <w:rsid w:val="00BC322A"/>
    <w:rsid w:val="00BD1589"/>
    <w:rsid w:val="00BD1FD7"/>
    <w:rsid w:val="00BD53C7"/>
    <w:rsid w:val="00BD7B3A"/>
    <w:rsid w:val="00BE1300"/>
    <w:rsid w:val="00BE1597"/>
    <w:rsid w:val="00BE2159"/>
    <w:rsid w:val="00BE2EA6"/>
    <w:rsid w:val="00BE6141"/>
    <w:rsid w:val="00BE7D79"/>
    <w:rsid w:val="00BF69B1"/>
    <w:rsid w:val="00C005A1"/>
    <w:rsid w:val="00C016D4"/>
    <w:rsid w:val="00C01FD8"/>
    <w:rsid w:val="00C02227"/>
    <w:rsid w:val="00C02D21"/>
    <w:rsid w:val="00C111E5"/>
    <w:rsid w:val="00C12BE3"/>
    <w:rsid w:val="00C13F8E"/>
    <w:rsid w:val="00C2084C"/>
    <w:rsid w:val="00C20A2A"/>
    <w:rsid w:val="00C2654B"/>
    <w:rsid w:val="00C2792D"/>
    <w:rsid w:val="00C30CA4"/>
    <w:rsid w:val="00C31D84"/>
    <w:rsid w:val="00C3215A"/>
    <w:rsid w:val="00C32A7E"/>
    <w:rsid w:val="00C4085F"/>
    <w:rsid w:val="00C4183A"/>
    <w:rsid w:val="00C426BC"/>
    <w:rsid w:val="00C435EB"/>
    <w:rsid w:val="00C44203"/>
    <w:rsid w:val="00C5223C"/>
    <w:rsid w:val="00C52303"/>
    <w:rsid w:val="00C53A50"/>
    <w:rsid w:val="00C53A8F"/>
    <w:rsid w:val="00C5491B"/>
    <w:rsid w:val="00C5584F"/>
    <w:rsid w:val="00C55BAF"/>
    <w:rsid w:val="00C637F3"/>
    <w:rsid w:val="00C64C18"/>
    <w:rsid w:val="00C664C6"/>
    <w:rsid w:val="00C70536"/>
    <w:rsid w:val="00C71C40"/>
    <w:rsid w:val="00C722D3"/>
    <w:rsid w:val="00C725F3"/>
    <w:rsid w:val="00C7463C"/>
    <w:rsid w:val="00C7565E"/>
    <w:rsid w:val="00C76C07"/>
    <w:rsid w:val="00C80258"/>
    <w:rsid w:val="00C83133"/>
    <w:rsid w:val="00C8491F"/>
    <w:rsid w:val="00C861C3"/>
    <w:rsid w:val="00C94722"/>
    <w:rsid w:val="00CA05B0"/>
    <w:rsid w:val="00CA6F93"/>
    <w:rsid w:val="00CA7105"/>
    <w:rsid w:val="00CA7160"/>
    <w:rsid w:val="00CB3F7A"/>
    <w:rsid w:val="00CB57E3"/>
    <w:rsid w:val="00CC2375"/>
    <w:rsid w:val="00CC262B"/>
    <w:rsid w:val="00CC294B"/>
    <w:rsid w:val="00CC29DE"/>
    <w:rsid w:val="00CC4B6B"/>
    <w:rsid w:val="00CC4D21"/>
    <w:rsid w:val="00CC6685"/>
    <w:rsid w:val="00CE13A2"/>
    <w:rsid w:val="00CE1807"/>
    <w:rsid w:val="00CE38F4"/>
    <w:rsid w:val="00CE598D"/>
    <w:rsid w:val="00CE64C4"/>
    <w:rsid w:val="00CF0B9A"/>
    <w:rsid w:val="00CF1678"/>
    <w:rsid w:val="00CF1BF0"/>
    <w:rsid w:val="00CF3249"/>
    <w:rsid w:val="00CF45BF"/>
    <w:rsid w:val="00D00092"/>
    <w:rsid w:val="00D0106D"/>
    <w:rsid w:val="00D03B0A"/>
    <w:rsid w:val="00D03F44"/>
    <w:rsid w:val="00D03F7E"/>
    <w:rsid w:val="00D06CBC"/>
    <w:rsid w:val="00D108C2"/>
    <w:rsid w:val="00D11769"/>
    <w:rsid w:val="00D12A2D"/>
    <w:rsid w:val="00D226D8"/>
    <w:rsid w:val="00D27E24"/>
    <w:rsid w:val="00D3346F"/>
    <w:rsid w:val="00D33B2E"/>
    <w:rsid w:val="00D45F4C"/>
    <w:rsid w:val="00D47F9B"/>
    <w:rsid w:val="00D5204C"/>
    <w:rsid w:val="00D52B25"/>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93E6F"/>
    <w:rsid w:val="00DA4BA6"/>
    <w:rsid w:val="00DA60D3"/>
    <w:rsid w:val="00DB0E11"/>
    <w:rsid w:val="00DB3878"/>
    <w:rsid w:val="00DB3F5C"/>
    <w:rsid w:val="00DB5CF8"/>
    <w:rsid w:val="00DB5DBA"/>
    <w:rsid w:val="00DC0ADC"/>
    <w:rsid w:val="00DE116C"/>
    <w:rsid w:val="00DE303E"/>
    <w:rsid w:val="00DE4A81"/>
    <w:rsid w:val="00DE6294"/>
    <w:rsid w:val="00DE6651"/>
    <w:rsid w:val="00DE6771"/>
    <w:rsid w:val="00DE7FE9"/>
    <w:rsid w:val="00DF0B1E"/>
    <w:rsid w:val="00DF359E"/>
    <w:rsid w:val="00DF3B7C"/>
    <w:rsid w:val="00DF461A"/>
    <w:rsid w:val="00E03CC2"/>
    <w:rsid w:val="00E045EE"/>
    <w:rsid w:val="00E0766A"/>
    <w:rsid w:val="00E07E43"/>
    <w:rsid w:val="00E129A9"/>
    <w:rsid w:val="00E21B9A"/>
    <w:rsid w:val="00E220B7"/>
    <w:rsid w:val="00E223DB"/>
    <w:rsid w:val="00E22715"/>
    <w:rsid w:val="00E24E48"/>
    <w:rsid w:val="00E2649E"/>
    <w:rsid w:val="00E319E1"/>
    <w:rsid w:val="00E33529"/>
    <w:rsid w:val="00E339D5"/>
    <w:rsid w:val="00E36D39"/>
    <w:rsid w:val="00E41E61"/>
    <w:rsid w:val="00E44E67"/>
    <w:rsid w:val="00E45823"/>
    <w:rsid w:val="00E47590"/>
    <w:rsid w:val="00E5005F"/>
    <w:rsid w:val="00E523FF"/>
    <w:rsid w:val="00E56D7D"/>
    <w:rsid w:val="00E6560D"/>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8C8"/>
    <w:rsid w:val="00EB4EFB"/>
    <w:rsid w:val="00EB6967"/>
    <w:rsid w:val="00EB7A55"/>
    <w:rsid w:val="00EC38FC"/>
    <w:rsid w:val="00EC3EB0"/>
    <w:rsid w:val="00EC576F"/>
    <w:rsid w:val="00EC7684"/>
    <w:rsid w:val="00ED1A66"/>
    <w:rsid w:val="00ED25ED"/>
    <w:rsid w:val="00ED5B5C"/>
    <w:rsid w:val="00ED62A6"/>
    <w:rsid w:val="00ED770D"/>
    <w:rsid w:val="00EE2BF6"/>
    <w:rsid w:val="00EE4E64"/>
    <w:rsid w:val="00EE623A"/>
    <w:rsid w:val="00EF0F6F"/>
    <w:rsid w:val="00EF17BC"/>
    <w:rsid w:val="00EF28BE"/>
    <w:rsid w:val="00EF42EE"/>
    <w:rsid w:val="00EF497D"/>
    <w:rsid w:val="00EF6141"/>
    <w:rsid w:val="00EF7103"/>
    <w:rsid w:val="00F0520C"/>
    <w:rsid w:val="00F05A47"/>
    <w:rsid w:val="00F107B0"/>
    <w:rsid w:val="00F1243D"/>
    <w:rsid w:val="00F134AC"/>
    <w:rsid w:val="00F14B75"/>
    <w:rsid w:val="00F17D97"/>
    <w:rsid w:val="00F258D4"/>
    <w:rsid w:val="00F30F4B"/>
    <w:rsid w:val="00F32A5F"/>
    <w:rsid w:val="00F32FCF"/>
    <w:rsid w:val="00F350F9"/>
    <w:rsid w:val="00F41E39"/>
    <w:rsid w:val="00F45C4B"/>
    <w:rsid w:val="00F4657B"/>
    <w:rsid w:val="00F46C0C"/>
    <w:rsid w:val="00F56C07"/>
    <w:rsid w:val="00F57A98"/>
    <w:rsid w:val="00F6076C"/>
    <w:rsid w:val="00F611D3"/>
    <w:rsid w:val="00F63A12"/>
    <w:rsid w:val="00F64B08"/>
    <w:rsid w:val="00F66055"/>
    <w:rsid w:val="00F74483"/>
    <w:rsid w:val="00F759C0"/>
    <w:rsid w:val="00F75E8C"/>
    <w:rsid w:val="00F82F06"/>
    <w:rsid w:val="00F84940"/>
    <w:rsid w:val="00F84FE5"/>
    <w:rsid w:val="00F85AD0"/>
    <w:rsid w:val="00F92D9A"/>
    <w:rsid w:val="00F94664"/>
    <w:rsid w:val="00F97C91"/>
    <w:rsid w:val="00FA02CC"/>
    <w:rsid w:val="00FA041C"/>
    <w:rsid w:val="00FA0E98"/>
    <w:rsid w:val="00FA6CE1"/>
    <w:rsid w:val="00FA791E"/>
    <w:rsid w:val="00FB048B"/>
    <w:rsid w:val="00FB17AE"/>
    <w:rsid w:val="00FB3DFF"/>
    <w:rsid w:val="00FB733B"/>
    <w:rsid w:val="00FC48DC"/>
    <w:rsid w:val="00FC4DFF"/>
    <w:rsid w:val="00FC61EF"/>
    <w:rsid w:val="00FD00BA"/>
    <w:rsid w:val="00FE7051"/>
    <w:rsid w:val="00FF0CCC"/>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F67C46"/>
  <w15:docId w15:val="{F3017690-66A4-4716-8EBC-501B087E8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uiPriority w:val="99"/>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paragraph" w:customStyle="1" w:styleId="Char">
    <w:name w:val="Char"/>
    <w:basedOn w:val="Normal"/>
    <w:rsid w:val="00325721"/>
    <w:pPr>
      <w:spacing w:after="160" w:line="240" w:lineRule="exact"/>
    </w:pPr>
    <w:rPr>
      <w:rFonts w:ascii="Arial" w:hAnsi="Arial" w:cs="Arial"/>
      <w:sz w:val="20"/>
      <w:szCs w:val="20"/>
      <w:lang w:val="en-US" w:eastAsia="en-US"/>
    </w:rPr>
  </w:style>
  <w:style w:type="character" w:styleId="Emphasis">
    <w:name w:val="Emphasis"/>
    <w:basedOn w:val="DefaultParagraphFont"/>
    <w:uiPriority w:val="20"/>
    <w:qFormat/>
    <w:rsid w:val="00E6560D"/>
    <w:rPr>
      <w:i/>
      <w:iCs/>
    </w:rPr>
  </w:style>
  <w:style w:type="character" w:styleId="CommentReference">
    <w:name w:val="annotation reference"/>
    <w:basedOn w:val="DefaultParagraphFont"/>
    <w:semiHidden/>
    <w:unhideWhenUsed/>
    <w:rsid w:val="00027185"/>
    <w:rPr>
      <w:sz w:val="16"/>
      <w:szCs w:val="16"/>
    </w:rPr>
  </w:style>
  <w:style w:type="paragraph" w:styleId="CommentText">
    <w:name w:val="annotation text"/>
    <w:basedOn w:val="Normal"/>
    <w:link w:val="CommentTextChar"/>
    <w:semiHidden/>
    <w:unhideWhenUsed/>
    <w:rsid w:val="00027185"/>
    <w:rPr>
      <w:sz w:val="20"/>
      <w:szCs w:val="20"/>
    </w:rPr>
  </w:style>
  <w:style w:type="character" w:customStyle="1" w:styleId="CommentTextChar">
    <w:name w:val="Comment Text Char"/>
    <w:basedOn w:val="DefaultParagraphFont"/>
    <w:link w:val="CommentText"/>
    <w:semiHidden/>
    <w:rsid w:val="00027185"/>
    <w:rPr>
      <w:lang w:val="ru-RU" w:eastAsia="ru-RU"/>
    </w:rPr>
  </w:style>
  <w:style w:type="paragraph" w:styleId="CommentSubject">
    <w:name w:val="annotation subject"/>
    <w:basedOn w:val="CommentText"/>
    <w:next w:val="CommentText"/>
    <w:link w:val="CommentSubjectChar"/>
    <w:semiHidden/>
    <w:unhideWhenUsed/>
    <w:rsid w:val="00027185"/>
    <w:rPr>
      <w:b/>
      <w:bCs/>
    </w:rPr>
  </w:style>
  <w:style w:type="character" w:customStyle="1" w:styleId="CommentSubjectChar">
    <w:name w:val="Comment Subject Char"/>
    <w:basedOn w:val="CommentTextChar"/>
    <w:link w:val="CommentSubject"/>
    <w:semiHidden/>
    <w:rsid w:val="00027185"/>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43723980">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1682019">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6192232">
      <w:bodyDiv w:val="1"/>
      <w:marLeft w:val="0"/>
      <w:marRight w:val="0"/>
      <w:marTop w:val="0"/>
      <w:marBottom w:val="0"/>
      <w:divBdr>
        <w:top w:val="none" w:sz="0" w:space="0" w:color="auto"/>
        <w:left w:val="none" w:sz="0" w:space="0" w:color="auto"/>
        <w:bottom w:val="none" w:sz="0" w:space="0" w:color="auto"/>
        <w:right w:val="none" w:sz="0" w:space="0" w:color="auto"/>
      </w:divBdr>
    </w:div>
    <w:div w:id="38556467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5563839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25239758">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69472616">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84296776">
      <w:bodyDiv w:val="1"/>
      <w:marLeft w:val="0"/>
      <w:marRight w:val="0"/>
      <w:marTop w:val="0"/>
      <w:marBottom w:val="0"/>
      <w:divBdr>
        <w:top w:val="none" w:sz="0" w:space="0" w:color="auto"/>
        <w:left w:val="none" w:sz="0" w:space="0" w:color="auto"/>
        <w:bottom w:val="none" w:sz="0" w:space="0" w:color="auto"/>
        <w:right w:val="none" w:sz="0" w:space="0" w:color="auto"/>
      </w:divBdr>
    </w:div>
    <w:div w:id="900942711">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6711742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572042036">
      <w:bodyDiv w:val="1"/>
      <w:marLeft w:val="0"/>
      <w:marRight w:val="0"/>
      <w:marTop w:val="0"/>
      <w:marBottom w:val="0"/>
      <w:divBdr>
        <w:top w:val="none" w:sz="0" w:space="0" w:color="auto"/>
        <w:left w:val="none" w:sz="0" w:space="0" w:color="auto"/>
        <w:bottom w:val="none" w:sz="0" w:space="0" w:color="auto"/>
        <w:right w:val="none" w:sz="0" w:space="0" w:color="auto"/>
      </w:divBdr>
    </w:div>
    <w:div w:id="1737387368">
      <w:bodyDiv w:val="1"/>
      <w:marLeft w:val="0"/>
      <w:marRight w:val="0"/>
      <w:marTop w:val="0"/>
      <w:marBottom w:val="0"/>
      <w:divBdr>
        <w:top w:val="none" w:sz="0" w:space="0" w:color="auto"/>
        <w:left w:val="none" w:sz="0" w:space="0" w:color="auto"/>
        <w:bottom w:val="none" w:sz="0" w:space="0" w:color="auto"/>
        <w:right w:val="none" w:sz="0" w:space="0" w:color="auto"/>
      </w:divBdr>
    </w:div>
    <w:div w:id="1750879261">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63805193">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07214-688A-4FD9-9CDE-2B46189DD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707</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4729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https://mul2.gov.am/tasks/364722/oneclick/94a593646e426b85045156b4aff220668344c1a173f090925525817ea67c567e.docx?token=b17e26be296c3d69e14fce972eef671f</cp:keywords>
  <dc:description/>
  <cp:lastModifiedBy>Sergey Tashcyan</cp:lastModifiedBy>
  <cp:revision>4</cp:revision>
  <cp:lastPrinted>2020-12-07T12:24:00Z</cp:lastPrinted>
  <dcterms:created xsi:type="dcterms:W3CDTF">2020-12-07T13:04:00Z</dcterms:created>
  <dcterms:modified xsi:type="dcterms:W3CDTF">2020-12-14T10:30:00Z</dcterms:modified>
</cp:coreProperties>
</file>