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58E" w:rsidRPr="004A6661" w:rsidRDefault="0028158E" w:rsidP="00B57EA7">
      <w:pPr>
        <w:tabs>
          <w:tab w:val="left" w:pos="8535"/>
          <w:tab w:val="right" w:pos="9355"/>
        </w:tabs>
        <w:spacing w:line="360" w:lineRule="auto"/>
        <w:jc w:val="center"/>
        <w:rPr>
          <w:rFonts w:ascii="GHEA Grapalat" w:hAnsi="GHEA Grapalat" w:cs="Sylfaen"/>
          <w:b/>
          <w:szCs w:val="22"/>
        </w:rPr>
      </w:pPr>
      <w:r w:rsidRPr="004A6661">
        <w:rPr>
          <w:rFonts w:ascii="GHEA Grapalat" w:hAnsi="GHEA Grapalat" w:cs="Sylfaen"/>
          <w:b/>
          <w:szCs w:val="22"/>
        </w:rPr>
        <w:t>ԱՄՓՈՓԱԹԵՐԹ</w:t>
      </w:r>
    </w:p>
    <w:p w:rsidR="0028158E" w:rsidRPr="004A6661" w:rsidRDefault="00525993" w:rsidP="00525993">
      <w:pPr>
        <w:spacing w:line="276" w:lineRule="auto"/>
        <w:ind w:firstLine="540"/>
        <w:jc w:val="center"/>
        <w:rPr>
          <w:rFonts w:ascii="GHEA Grapalat" w:hAnsi="GHEA Grapalat"/>
          <w:b/>
          <w:szCs w:val="22"/>
          <w:lang w:val="pt-BR"/>
        </w:rPr>
      </w:pPr>
      <w:r w:rsidRPr="00525993">
        <w:rPr>
          <w:rFonts w:ascii="GHEA Grapalat" w:hAnsi="GHEA Grapalat"/>
          <w:szCs w:val="22"/>
          <w:lang w:val="hy-AM"/>
        </w:rPr>
        <w:t>«</w:t>
      </w:r>
      <w:r w:rsidR="002B489E" w:rsidRPr="002B489E">
        <w:rPr>
          <w:rFonts w:ascii="GHEA Grapalat" w:hAnsi="GHEA Grapalat"/>
          <w:szCs w:val="22"/>
          <w:lang w:val="hy-AM"/>
        </w:rPr>
        <w:t>Հայաստանի Հանրապետության 2020 թվականի պետական բյուջեում վերաբաշխում և Հայաստանի Հանրապետության կառավարության 2019 թվականի դեկտեմբերի 26-ի N 1919-Ն որոշման մեջ փոփոխություններ և լրացումներ կատարելու մասին Կառավարության որոշման նախագծի</w:t>
      </w:r>
      <w:r w:rsidRPr="00525993">
        <w:rPr>
          <w:rFonts w:ascii="GHEA Grapalat" w:hAnsi="GHEA Grapalat"/>
          <w:szCs w:val="22"/>
          <w:lang w:val="hy-AM"/>
        </w:rPr>
        <w:t xml:space="preserve"> </w:t>
      </w:r>
      <w:r w:rsidR="00B93CC1" w:rsidRPr="004A6661">
        <w:rPr>
          <w:rFonts w:ascii="GHEA Grapalat" w:hAnsi="GHEA Grapalat"/>
          <w:szCs w:val="22"/>
          <w:lang w:val="hy-AM"/>
        </w:rPr>
        <w:t>վերաբերյալ</w:t>
      </w:r>
      <w:r w:rsidR="00B93CC1" w:rsidRPr="004A6661">
        <w:rPr>
          <w:rFonts w:ascii="GHEA Grapalat" w:hAnsi="GHEA Grapalat"/>
          <w:szCs w:val="22"/>
          <w:lang w:val="fr-FR"/>
        </w:rPr>
        <w:t xml:space="preserve"> </w:t>
      </w:r>
      <w:r w:rsidR="00B93CC1" w:rsidRPr="004A6661">
        <w:rPr>
          <w:rFonts w:ascii="GHEA Grapalat" w:hAnsi="GHEA Grapalat"/>
          <w:szCs w:val="22"/>
          <w:lang w:val="hy-AM"/>
        </w:rPr>
        <w:t>ստացված</w:t>
      </w:r>
      <w:r w:rsidR="00B93CC1" w:rsidRPr="004A6661">
        <w:rPr>
          <w:rFonts w:ascii="GHEA Grapalat" w:hAnsi="GHEA Grapalat"/>
          <w:szCs w:val="22"/>
          <w:lang w:val="pt-BR"/>
        </w:rPr>
        <w:t xml:space="preserve"> </w:t>
      </w:r>
      <w:r w:rsidR="00B93CC1" w:rsidRPr="004A6661">
        <w:rPr>
          <w:rFonts w:ascii="GHEA Grapalat" w:hAnsi="GHEA Grapalat" w:cs="Sylfaen"/>
          <w:szCs w:val="22"/>
          <w:lang w:val="hy-AM"/>
        </w:rPr>
        <w:t>առաջարկությունների</w:t>
      </w:r>
      <w:r w:rsidR="00B93CC1" w:rsidRPr="004A6661">
        <w:rPr>
          <w:rFonts w:ascii="GHEA Grapalat" w:hAnsi="GHEA Grapalat"/>
          <w:szCs w:val="22"/>
          <w:lang w:val="pt-BR"/>
        </w:rPr>
        <w:t xml:space="preserve"> </w:t>
      </w:r>
      <w:r w:rsidR="00B93CC1" w:rsidRPr="004A6661">
        <w:rPr>
          <w:rFonts w:ascii="GHEA Grapalat" w:hAnsi="GHEA Grapalat"/>
          <w:szCs w:val="22"/>
          <w:lang w:val="hy-AM"/>
        </w:rPr>
        <w:t>և</w:t>
      </w:r>
      <w:r w:rsidR="00B93CC1" w:rsidRPr="004A6661">
        <w:rPr>
          <w:rFonts w:ascii="GHEA Grapalat" w:hAnsi="GHEA Grapalat"/>
          <w:szCs w:val="22"/>
          <w:lang w:val="pt-BR"/>
        </w:rPr>
        <w:t xml:space="preserve"> </w:t>
      </w:r>
      <w:r w:rsidR="00B93CC1" w:rsidRPr="004A6661">
        <w:rPr>
          <w:rFonts w:ascii="GHEA Grapalat" w:hAnsi="GHEA Grapalat"/>
          <w:szCs w:val="22"/>
          <w:lang w:val="hy-AM"/>
        </w:rPr>
        <w:t>դիտողությունների</w:t>
      </w:r>
    </w:p>
    <w:tbl>
      <w:tblPr>
        <w:tblW w:w="0" w:type="auto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0"/>
        <w:gridCol w:w="4533"/>
        <w:gridCol w:w="5625"/>
        <w:gridCol w:w="1776"/>
        <w:gridCol w:w="2344"/>
      </w:tblGrid>
      <w:tr w:rsidR="001142CE" w:rsidRPr="004A6661" w:rsidTr="004B2D6E">
        <w:tc>
          <w:tcPr>
            <w:tcW w:w="0" w:type="auto"/>
            <w:vAlign w:val="center"/>
          </w:tcPr>
          <w:p w:rsidR="0028158E" w:rsidRPr="004A6661" w:rsidRDefault="0028158E" w:rsidP="004B2D6E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 w:cs="Sylfaen"/>
                <w:szCs w:val="22"/>
              </w:rPr>
              <w:t>ՀՀ</w:t>
            </w:r>
          </w:p>
          <w:p w:rsidR="0028158E" w:rsidRPr="004A6661" w:rsidRDefault="0028158E" w:rsidP="004B2D6E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 w:cs="Sylfaen"/>
                <w:szCs w:val="22"/>
              </w:rPr>
              <w:t>ը</w:t>
            </w:r>
            <w:r w:rsidRPr="004A6661">
              <w:rPr>
                <w:rFonts w:ascii="GHEA Grapalat" w:hAnsi="GHEA Grapalat"/>
                <w:szCs w:val="22"/>
              </w:rPr>
              <w:t>/</w:t>
            </w:r>
            <w:r w:rsidRPr="004A6661">
              <w:rPr>
                <w:rFonts w:ascii="GHEA Grapalat" w:hAnsi="GHEA Grapalat" w:cs="Sylfaen"/>
                <w:szCs w:val="22"/>
              </w:rPr>
              <w:t>կ</w:t>
            </w:r>
          </w:p>
        </w:tc>
        <w:tc>
          <w:tcPr>
            <w:tcW w:w="0" w:type="auto"/>
            <w:vAlign w:val="center"/>
          </w:tcPr>
          <w:p w:rsidR="0028158E" w:rsidRPr="004A6661" w:rsidRDefault="003B5F7F" w:rsidP="004B2D6E">
            <w:pPr>
              <w:ind w:left="-108" w:right="-198"/>
              <w:jc w:val="center"/>
              <w:rPr>
                <w:rFonts w:ascii="GHEA Grapalat" w:hAnsi="GHEA Grapalat"/>
                <w:szCs w:val="22"/>
              </w:rPr>
            </w:pPr>
            <w:proofErr w:type="spellStart"/>
            <w:r w:rsidRPr="004A6661">
              <w:rPr>
                <w:rFonts w:ascii="GHEA Grapalat" w:hAnsi="GHEA Grapalat"/>
                <w:szCs w:val="22"/>
              </w:rPr>
              <w:t>Դիտողության</w:t>
            </w:r>
            <w:proofErr w:type="spellEnd"/>
            <w:r w:rsidRPr="004A6661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r w:rsidRPr="004A6661">
              <w:rPr>
                <w:rFonts w:ascii="GHEA Grapalat" w:hAnsi="GHEA Grapalat"/>
                <w:szCs w:val="22"/>
              </w:rPr>
              <w:t>և</w:t>
            </w:r>
            <w:r w:rsidRPr="004A6661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proofErr w:type="spellStart"/>
            <w:r w:rsidRPr="004A6661">
              <w:rPr>
                <w:rFonts w:ascii="GHEA Grapalat" w:hAnsi="GHEA Grapalat"/>
                <w:szCs w:val="22"/>
              </w:rPr>
              <w:t>առաջարկության</w:t>
            </w:r>
            <w:proofErr w:type="spellEnd"/>
            <w:r w:rsidRPr="004A6661">
              <w:rPr>
                <w:rFonts w:ascii="GHEA Grapalat" w:hAnsi="GHEA Grapalat"/>
                <w:szCs w:val="22"/>
                <w:lang w:val="af-ZA"/>
              </w:rPr>
              <w:t xml:space="preserve"> հեղինակը, </w:t>
            </w:r>
            <w:proofErr w:type="spellStart"/>
            <w:r w:rsidRPr="004A6661">
              <w:rPr>
                <w:rFonts w:ascii="GHEA Grapalat" w:hAnsi="GHEA Grapalat"/>
                <w:szCs w:val="22"/>
              </w:rPr>
              <w:t>գրության</w:t>
            </w:r>
            <w:proofErr w:type="spellEnd"/>
            <w:r w:rsidRPr="004A6661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proofErr w:type="spellStart"/>
            <w:r w:rsidRPr="004A6661">
              <w:rPr>
                <w:rFonts w:ascii="GHEA Grapalat" w:hAnsi="GHEA Grapalat"/>
                <w:szCs w:val="22"/>
              </w:rPr>
              <w:t>ամսաթիվն</w:t>
            </w:r>
            <w:proofErr w:type="spellEnd"/>
            <w:r w:rsidRPr="004A6661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proofErr w:type="spellStart"/>
            <w:r w:rsidRPr="004A6661">
              <w:rPr>
                <w:rFonts w:ascii="GHEA Grapalat" w:hAnsi="GHEA Grapalat"/>
                <w:szCs w:val="22"/>
              </w:rPr>
              <w:t>ու</w:t>
            </w:r>
            <w:proofErr w:type="spellEnd"/>
            <w:r w:rsidRPr="004A6661">
              <w:rPr>
                <w:rFonts w:ascii="GHEA Grapalat" w:hAnsi="GHEA Grapalat"/>
                <w:szCs w:val="22"/>
                <w:lang w:val="af-ZA"/>
              </w:rPr>
              <w:t xml:space="preserve"> </w:t>
            </w:r>
            <w:proofErr w:type="spellStart"/>
            <w:r w:rsidRPr="004A6661">
              <w:rPr>
                <w:rFonts w:ascii="GHEA Grapalat" w:hAnsi="GHEA Grapalat"/>
                <w:szCs w:val="22"/>
              </w:rPr>
              <w:t>համարը</w:t>
            </w:r>
            <w:proofErr w:type="spellEnd"/>
          </w:p>
        </w:tc>
        <w:tc>
          <w:tcPr>
            <w:tcW w:w="0" w:type="auto"/>
            <w:vAlign w:val="center"/>
          </w:tcPr>
          <w:p w:rsidR="0028158E" w:rsidRPr="004A6661" w:rsidRDefault="003B5F7F" w:rsidP="004B2D6E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proofErr w:type="spellStart"/>
            <w:r w:rsidRPr="004A6661">
              <w:rPr>
                <w:rFonts w:ascii="GHEA Grapalat" w:hAnsi="GHEA Grapalat"/>
                <w:szCs w:val="22"/>
              </w:rPr>
              <w:t>Դիտողության</w:t>
            </w:r>
            <w:proofErr w:type="spellEnd"/>
            <w:r w:rsidRPr="004A6661">
              <w:rPr>
                <w:rFonts w:ascii="GHEA Grapalat" w:hAnsi="GHEA Grapalat"/>
                <w:szCs w:val="22"/>
              </w:rPr>
              <w:t xml:space="preserve"> և </w:t>
            </w:r>
            <w:proofErr w:type="spellStart"/>
            <w:r w:rsidRPr="004A6661">
              <w:rPr>
                <w:rFonts w:ascii="GHEA Grapalat" w:hAnsi="GHEA Grapalat"/>
                <w:szCs w:val="22"/>
              </w:rPr>
              <w:t>առաջարկության</w:t>
            </w:r>
            <w:proofErr w:type="spellEnd"/>
            <w:r w:rsidRPr="004A6661">
              <w:rPr>
                <w:rFonts w:ascii="GHEA Grapalat" w:hAnsi="GHEA Grapalat"/>
                <w:szCs w:val="22"/>
              </w:rPr>
              <w:t xml:space="preserve"> </w:t>
            </w:r>
            <w:proofErr w:type="spellStart"/>
            <w:r w:rsidRPr="004A6661">
              <w:rPr>
                <w:rFonts w:ascii="GHEA Grapalat" w:hAnsi="GHEA Grapalat"/>
                <w:szCs w:val="22"/>
              </w:rPr>
              <w:t>բովանդակությունը</w:t>
            </w:r>
            <w:proofErr w:type="spellEnd"/>
          </w:p>
        </w:tc>
        <w:tc>
          <w:tcPr>
            <w:tcW w:w="0" w:type="auto"/>
            <w:vAlign w:val="center"/>
          </w:tcPr>
          <w:p w:rsidR="0028158E" w:rsidRPr="004A6661" w:rsidRDefault="0028158E" w:rsidP="004B2D6E">
            <w:pPr>
              <w:jc w:val="center"/>
              <w:rPr>
                <w:rFonts w:ascii="GHEA Grapalat" w:hAnsi="GHEA Grapalat"/>
                <w:szCs w:val="22"/>
              </w:rPr>
            </w:pPr>
            <w:proofErr w:type="spellStart"/>
            <w:r w:rsidRPr="004A6661">
              <w:rPr>
                <w:rFonts w:ascii="GHEA Grapalat" w:hAnsi="GHEA Grapalat" w:cs="Sylfaen"/>
                <w:szCs w:val="22"/>
              </w:rPr>
              <w:t>Եզրակացութ</w:t>
            </w:r>
            <w:proofErr w:type="spellEnd"/>
            <w:r w:rsidRPr="004A6661">
              <w:rPr>
                <w:rFonts w:ascii="GHEA Grapalat" w:hAnsi="GHEA Grapalat" w:cs="Sylfaen"/>
                <w:szCs w:val="22"/>
                <w:lang w:val="ru-RU"/>
              </w:rPr>
              <w:t>-</w:t>
            </w:r>
            <w:proofErr w:type="spellStart"/>
            <w:r w:rsidRPr="004A6661">
              <w:rPr>
                <w:rFonts w:ascii="GHEA Grapalat" w:hAnsi="GHEA Grapalat" w:cs="Sylfaen"/>
                <w:szCs w:val="22"/>
              </w:rPr>
              <w:t>յուն</w:t>
            </w:r>
            <w:proofErr w:type="spellEnd"/>
          </w:p>
        </w:tc>
        <w:tc>
          <w:tcPr>
            <w:tcW w:w="0" w:type="auto"/>
          </w:tcPr>
          <w:p w:rsidR="0028158E" w:rsidRPr="004A6661" w:rsidRDefault="0028158E" w:rsidP="004B2D6E">
            <w:pPr>
              <w:jc w:val="center"/>
              <w:rPr>
                <w:rFonts w:ascii="GHEA Grapalat" w:hAnsi="GHEA Grapalat" w:cs="Sylfaen"/>
                <w:szCs w:val="22"/>
              </w:rPr>
            </w:pPr>
          </w:p>
          <w:p w:rsidR="0028158E" w:rsidRPr="004A6661" w:rsidRDefault="0028158E" w:rsidP="004B2D6E">
            <w:pPr>
              <w:jc w:val="center"/>
              <w:rPr>
                <w:rFonts w:ascii="GHEA Grapalat" w:hAnsi="GHEA Grapalat" w:cs="Sylfaen"/>
                <w:szCs w:val="22"/>
              </w:rPr>
            </w:pPr>
          </w:p>
          <w:p w:rsidR="0028158E" w:rsidRPr="004A6661" w:rsidRDefault="0028158E" w:rsidP="004B2D6E">
            <w:pPr>
              <w:jc w:val="center"/>
              <w:rPr>
                <w:rFonts w:ascii="GHEA Grapalat" w:hAnsi="GHEA Grapalat" w:cs="Sylfaen"/>
                <w:szCs w:val="22"/>
              </w:rPr>
            </w:pPr>
            <w:proofErr w:type="spellStart"/>
            <w:r w:rsidRPr="004A6661">
              <w:rPr>
                <w:rFonts w:ascii="GHEA Grapalat" w:hAnsi="GHEA Grapalat" w:cs="Sylfaen"/>
                <w:szCs w:val="22"/>
              </w:rPr>
              <w:t>Կատարված</w:t>
            </w:r>
            <w:proofErr w:type="spellEnd"/>
            <w:r w:rsidRPr="004A6661">
              <w:rPr>
                <w:rFonts w:ascii="GHEA Grapalat" w:hAnsi="GHEA Grapalat" w:cs="Sylfaen"/>
                <w:szCs w:val="22"/>
              </w:rPr>
              <w:t xml:space="preserve"> </w:t>
            </w:r>
            <w:proofErr w:type="spellStart"/>
            <w:r w:rsidRPr="004A6661">
              <w:rPr>
                <w:rFonts w:ascii="GHEA Grapalat" w:hAnsi="GHEA Grapalat" w:cs="Sylfaen"/>
                <w:szCs w:val="22"/>
              </w:rPr>
              <w:t>փոփոխությունը</w:t>
            </w:r>
            <w:proofErr w:type="spellEnd"/>
          </w:p>
        </w:tc>
      </w:tr>
      <w:tr w:rsidR="001142CE" w:rsidRPr="004A6661" w:rsidTr="004B2D6E">
        <w:trPr>
          <w:trHeight w:val="318"/>
        </w:trPr>
        <w:tc>
          <w:tcPr>
            <w:tcW w:w="0" w:type="auto"/>
            <w:vAlign w:val="center"/>
          </w:tcPr>
          <w:p w:rsidR="0028158E" w:rsidRPr="004A6661" w:rsidRDefault="0028158E" w:rsidP="004B2D6E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/>
                <w:szCs w:val="22"/>
              </w:rPr>
              <w:t>1</w:t>
            </w:r>
          </w:p>
        </w:tc>
        <w:tc>
          <w:tcPr>
            <w:tcW w:w="0" w:type="auto"/>
          </w:tcPr>
          <w:p w:rsidR="0028158E" w:rsidRPr="004A6661" w:rsidRDefault="0028158E" w:rsidP="004B2D6E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/>
                <w:szCs w:val="22"/>
              </w:rPr>
              <w:t>2</w:t>
            </w:r>
          </w:p>
        </w:tc>
        <w:tc>
          <w:tcPr>
            <w:tcW w:w="0" w:type="auto"/>
          </w:tcPr>
          <w:p w:rsidR="0028158E" w:rsidRPr="004A6661" w:rsidRDefault="0028158E" w:rsidP="004B2D6E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/>
                <w:szCs w:val="22"/>
              </w:rPr>
              <w:t>3</w:t>
            </w:r>
          </w:p>
        </w:tc>
        <w:tc>
          <w:tcPr>
            <w:tcW w:w="0" w:type="auto"/>
          </w:tcPr>
          <w:p w:rsidR="0028158E" w:rsidRPr="004A6661" w:rsidRDefault="0028158E" w:rsidP="004B2D6E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/>
                <w:szCs w:val="22"/>
              </w:rPr>
              <w:t>4</w:t>
            </w:r>
          </w:p>
        </w:tc>
        <w:tc>
          <w:tcPr>
            <w:tcW w:w="0" w:type="auto"/>
          </w:tcPr>
          <w:p w:rsidR="0028158E" w:rsidRPr="004A6661" w:rsidRDefault="0028158E" w:rsidP="004B2D6E">
            <w:pPr>
              <w:spacing w:line="360" w:lineRule="auto"/>
              <w:jc w:val="center"/>
              <w:rPr>
                <w:rFonts w:ascii="GHEA Grapalat" w:hAnsi="GHEA Grapalat"/>
                <w:szCs w:val="22"/>
              </w:rPr>
            </w:pPr>
            <w:r w:rsidRPr="004A6661">
              <w:rPr>
                <w:rFonts w:ascii="GHEA Grapalat" w:hAnsi="GHEA Grapalat"/>
                <w:szCs w:val="22"/>
              </w:rPr>
              <w:t>5</w:t>
            </w:r>
          </w:p>
        </w:tc>
      </w:tr>
      <w:tr w:rsidR="00FF6183" w:rsidRPr="00BC7A68" w:rsidTr="004B1953">
        <w:tblPrEx>
          <w:tblLook w:val="0000" w:firstRow="0" w:lastRow="0" w:firstColumn="0" w:lastColumn="0" w:noHBand="0" w:noVBand="0"/>
        </w:tblPrEx>
        <w:trPr>
          <w:trHeight w:val="2156"/>
        </w:trPr>
        <w:tc>
          <w:tcPr>
            <w:tcW w:w="0" w:type="auto"/>
          </w:tcPr>
          <w:p w:rsidR="00FF6183" w:rsidRDefault="002B489E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  <w:r>
              <w:rPr>
                <w:rFonts w:ascii="GHEA Grapalat" w:hAnsi="GHEA Grapalat"/>
                <w:szCs w:val="22"/>
              </w:rPr>
              <w:t>1</w:t>
            </w:r>
            <w:r w:rsidR="00FF6183">
              <w:rPr>
                <w:rFonts w:ascii="GHEA Grapalat" w:hAnsi="GHEA Grapalat"/>
                <w:szCs w:val="22"/>
              </w:rPr>
              <w:t>.</w:t>
            </w:r>
          </w:p>
          <w:p w:rsidR="00FF6183" w:rsidRDefault="00FF6183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</w:p>
        </w:tc>
        <w:tc>
          <w:tcPr>
            <w:tcW w:w="0" w:type="auto"/>
          </w:tcPr>
          <w:p w:rsidR="00FF6183" w:rsidRDefault="00FF6183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</w:p>
          <w:p w:rsidR="004370E2" w:rsidRPr="000C30B3" w:rsidRDefault="004370E2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  <w:proofErr w:type="spellStart"/>
            <w:r w:rsidRPr="000C30B3">
              <w:rPr>
                <w:rFonts w:ascii="GHEA Grapalat" w:hAnsi="GHEA Grapalat"/>
                <w:szCs w:val="22"/>
              </w:rPr>
              <w:t>Ֆինանսների</w:t>
            </w:r>
            <w:proofErr w:type="spellEnd"/>
          </w:p>
          <w:p w:rsidR="004370E2" w:rsidRPr="000C30B3" w:rsidRDefault="00D62043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  <w:proofErr w:type="spellStart"/>
            <w:proofErr w:type="gramStart"/>
            <w:r>
              <w:rPr>
                <w:rFonts w:ascii="GHEA Grapalat" w:hAnsi="GHEA Grapalat"/>
                <w:szCs w:val="22"/>
              </w:rPr>
              <w:t>ն</w:t>
            </w:r>
            <w:r w:rsidR="00D91176">
              <w:rPr>
                <w:rFonts w:ascii="GHEA Grapalat" w:hAnsi="GHEA Grapalat"/>
                <w:szCs w:val="22"/>
              </w:rPr>
              <w:t>ախարա</w:t>
            </w:r>
            <w:proofErr w:type="spellEnd"/>
            <w:r w:rsidR="00D91176">
              <w:rPr>
                <w:rFonts w:ascii="GHEA Grapalat" w:hAnsi="GHEA Grapalat"/>
                <w:szCs w:val="22"/>
                <w:lang w:val="ru-RU"/>
              </w:rPr>
              <w:t>ր</w:t>
            </w:r>
            <w:proofErr w:type="gramEnd"/>
            <w:r w:rsidR="00D91176">
              <w:rPr>
                <w:rFonts w:ascii="GHEA Grapalat" w:hAnsi="GHEA Grapalat"/>
                <w:szCs w:val="22"/>
                <w:lang w:val="ru-RU"/>
              </w:rPr>
              <w:t>,</w:t>
            </w:r>
            <w:r w:rsidR="004370E2" w:rsidRPr="000C30B3">
              <w:rPr>
                <w:rFonts w:ascii="GHEA Grapalat" w:hAnsi="GHEA Grapalat"/>
                <w:szCs w:val="22"/>
              </w:rPr>
              <w:t xml:space="preserve">   </w:t>
            </w:r>
            <w:r w:rsidR="00D74899">
              <w:rPr>
                <w:rFonts w:ascii="GHEA Grapalat" w:hAnsi="GHEA Grapalat"/>
                <w:szCs w:val="22"/>
                <w:lang w:val="ru-RU"/>
              </w:rPr>
              <w:t>26</w:t>
            </w:r>
            <w:r w:rsidR="004370E2">
              <w:rPr>
                <w:rFonts w:ascii="GHEA Grapalat" w:hAnsi="GHEA Grapalat"/>
                <w:szCs w:val="22"/>
              </w:rPr>
              <w:t>.</w:t>
            </w:r>
            <w:r w:rsidR="00D74899">
              <w:rPr>
                <w:rFonts w:ascii="GHEA Grapalat" w:hAnsi="GHEA Grapalat"/>
                <w:szCs w:val="22"/>
                <w:lang w:val="ru-RU"/>
              </w:rPr>
              <w:t>11</w:t>
            </w:r>
            <w:r w:rsidR="004370E2">
              <w:rPr>
                <w:rFonts w:ascii="GHEA Grapalat" w:hAnsi="GHEA Grapalat"/>
                <w:szCs w:val="22"/>
              </w:rPr>
              <w:t>.2020</w:t>
            </w:r>
            <w:r w:rsidR="004370E2" w:rsidRPr="004A6661">
              <w:rPr>
                <w:rFonts w:ascii="GHEA Grapalat" w:hAnsi="GHEA Grapalat"/>
                <w:szCs w:val="22"/>
              </w:rPr>
              <w:t>թ</w:t>
            </w:r>
            <w:r w:rsidR="004370E2" w:rsidRPr="000C30B3">
              <w:rPr>
                <w:rFonts w:ascii="GHEA Grapalat" w:hAnsi="GHEA Grapalat"/>
                <w:szCs w:val="22"/>
              </w:rPr>
              <w:t>.</w:t>
            </w:r>
          </w:p>
          <w:p w:rsidR="00FF6183" w:rsidRDefault="004370E2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</w:rPr>
            </w:pPr>
            <w:r w:rsidRPr="000C30B3">
              <w:rPr>
                <w:rFonts w:ascii="GHEA Grapalat" w:hAnsi="GHEA Grapalat"/>
                <w:szCs w:val="22"/>
              </w:rPr>
              <w:t xml:space="preserve">№ </w:t>
            </w:r>
            <w:r w:rsidR="00D74899" w:rsidRPr="00D74899">
              <w:rPr>
                <w:rFonts w:ascii="GHEA Grapalat" w:hAnsi="GHEA Grapalat"/>
                <w:szCs w:val="22"/>
              </w:rPr>
              <w:t>01/8-3/17383-2020</w:t>
            </w:r>
          </w:p>
        </w:tc>
        <w:tc>
          <w:tcPr>
            <w:tcW w:w="0" w:type="auto"/>
          </w:tcPr>
          <w:p w:rsidR="00FF6183" w:rsidRPr="0086209E" w:rsidRDefault="0086209E" w:rsidP="00B61DA1">
            <w:pPr>
              <w:tabs>
                <w:tab w:val="left" w:pos="58"/>
              </w:tabs>
              <w:spacing w:line="276" w:lineRule="auto"/>
              <w:ind w:left="58" w:firstLine="92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lang w:val="ru-RU"/>
              </w:rPr>
              <w:t>ՀՀ</w:t>
            </w:r>
            <w:r w:rsidRPr="0086209E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ru-RU"/>
              </w:rPr>
              <w:t>կառավարության</w:t>
            </w:r>
            <w:proofErr w:type="spellEnd"/>
            <w:r w:rsidRPr="0086209E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ru-RU"/>
              </w:rPr>
              <w:t>որոշման</w:t>
            </w:r>
            <w:proofErr w:type="spellEnd"/>
            <w:r w:rsidRPr="0086209E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ru-RU"/>
              </w:rPr>
              <w:t>ն</w:t>
            </w:r>
            <w:r w:rsidR="004B1953" w:rsidRPr="0035004B">
              <w:rPr>
                <w:rFonts w:ascii="GHEA Grapalat" w:hAnsi="GHEA Grapalat" w:cs="Sylfaen"/>
                <w:lang w:val="hy-AM"/>
              </w:rPr>
              <w:t>ախագծի</w:t>
            </w:r>
            <w:r w:rsidRPr="0086209E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ru-RU"/>
              </w:rPr>
              <w:t>վերաբերյալ</w:t>
            </w:r>
            <w:proofErr w:type="spellEnd"/>
            <w:r w:rsidR="00B61DA1">
              <w:rPr>
                <w:rFonts w:ascii="GHEA Grapalat" w:hAnsi="GHEA Grapalat" w:cs="Sylfaen"/>
              </w:rPr>
              <w:t xml:space="preserve"> </w:t>
            </w:r>
            <w:r w:rsidR="00BC7A68" w:rsidRPr="00BC7A68">
              <w:rPr>
                <w:rFonts w:ascii="GHEA Grapalat" w:hAnsi="GHEA Grapalat" w:cs="Sylfaen"/>
                <w:lang w:val="hy-AM"/>
              </w:rPr>
              <w:t>դիտողություններ և առաջարկություններ չ</w:t>
            </w:r>
            <w:proofErr w:type="spellStart"/>
            <w:r>
              <w:rPr>
                <w:rFonts w:ascii="GHEA Grapalat" w:hAnsi="GHEA Grapalat" w:cs="Sylfaen"/>
                <w:lang w:val="ru-RU"/>
              </w:rPr>
              <w:t>կան</w:t>
            </w:r>
            <w:proofErr w:type="spellEnd"/>
            <w:r w:rsidRPr="0086209E">
              <w:rPr>
                <w:rFonts w:ascii="GHEA Grapalat" w:hAnsi="GHEA Grapalat" w:cs="Sylfaen"/>
              </w:rPr>
              <w:t>:</w:t>
            </w:r>
          </w:p>
        </w:tc>
        <w:tc>
          <w:tcPr>
            <w:tcW w:w="0" w:type="auto"/>
          </w:tcPr>
          <w:p w:rsidR="00921662" w:rsidRPr="00B8466A" w:rsidRDefault="00921662" w:rsidP="004B1953">
            <w:pPr>
              <w:spacing w:line="276" w:lineRule="auto"/>
              <w:rPr>
                <w:rFonts w:ascii="GHEA Grapalat" w:hAnsi="GHEA Grapalat"/>
                <w:szCs w:val="22"/>
                <w:lang w:val="hy-AM"/>
              </w:rPr>
            </w:pPr>
          </w:p>
        </w:tc>
        <w:tc>
          <w:tcPr>
            <w:tcW w:w="0" w:type="auto"/>
          </w:tcPr>
          <w:p w:rsidR="00921662" w:rsidRPr="00BC7A68" w:rsidRDefault="00921662" w:rsidP="004B2D6E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hy-AM"/>
              </w:rPr>
            </w:pPr>
          </w:p>
        </w:tc>
      </w:tr>
      <w:tr w:rsidR="004B2D6E" w:rsidRPr="00980A32" w:rsidTr="004B2D6E">
        <w:tblPrEx>
          <w:tblLook w:val="0000" w:firstRow="0" w:lastRow="0" w:firstColumn="0" w:lastColumn="0" w:noHBand="0" w:noVBand="0"/>
        </w:tblPrEx>
        <w:trPr>
          <w:trHeight w:val="937"/>
        </w:trPr>
        <w:tc>
          <w:tcPr>
            <w:tcW w:w="0" w:type="auto"/>
            <w:vAlign w:val="center"/>
          </w:tcPr>
          <w:p w:rsidR="004B2D6E" w:rsidRDefault="004B2D6E" w:rsidP="004B2D6E">
            <w:pPr>
              <w:tabs>
                <w:tab w:val="left" w:pos="1522"/>
              </w:tabs>
              <w:spacing w:line="360" w:lineRule="auto"/>
              <w:ind w:left="450"/>
              <w:rPr>
                <w:rFonts w:ascii="GHEA Grapalat" w:hAnsi="GHEA Grapalat"/>
                <w:szCs w:val="22"/>
                <w:lang w:val="fr-FR"/>
              </w:rPr>
            </w:pPr>
            <w:r>
              <w:rPr>
                <w:rFonts w:ascii="GHEA Grapalat" w:hAnsi="GHEA Grapalat"/>
                <w:szCs w:val="22"/>
                <w:lang w:val="fr-FR"/>
              </w:rPr>
              <w:t>2.</w:t>
            </w:r>
          </w:p>
        </w:tc>
        <w:tc>
          <w:tcPr>
            <w:tcW w:w="0" w:type="auto"/>
          </w:tcPr>
          <w:p w:rsidR="00FD7074" w:rsidRPr="00FD7074" w:rsidRDefault="00FD7074" w:rsidP="00FD7074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ru-RU"/>
              </w:rPr>
            </w:pPr>
            <w:r>
              <w:rPr>
                <w:rFonts w:ascii="GHEA Grapalat" w:hAnsi="GHEA Grapalat"/>
                <w:szCs w:val="22"/>
                <w:lang w:val="ru-RU"/>
              </w:rPr>
              <w:t>Արդարադատության</w:t>
            </w:r>
          </w:p>
          <w:p w:rsidR="00FD7074" w:rsidRDefault="00D62043" w:rsidP="00FD7074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ru-RU"/>
              </w:rPr>
            </w:pPr>
            <w:r>
              <w:rPr>
                <w:rFonts w:ascii="GHEA Grapalat" w:hAnsi="GHEA Grapalat"/>
                <w:szCs w:val="22"/>
              </w:rPr>
              <w:t>ն</w:t>
            </w:r>
            <w:proofErr w:type="spellStart"/>
            <w:r w:rsidR="00FD7074" w:rsidRPr="00FD7074">
              <w:rPr>
                <w:rFonts w:ascii="GHEA Grapalat" w:hAnsi="GHEA Grapalat"/>
                <w:szCs w:val="22"/>
                <w:lang w:val="ru-RU"/>
              </w:rPr>
              <w:t>ախարար</w:t>
            </w:r>
            <w:proofErr w:type="spellEnd"/>
            <w:r w:rsidR="00A52A6C">
              <w:rPr>
                <w:rFonts w:ascii="GHEA Grapalat" w:hAnsi="GHEA Grapalat"/>
                <w:szCs w:val="22"/>
                <w:lang w:val="ru-RU"/>
              </w:rPr>
              <w:t>,</w:t>
            </w:r>
          </w:p>
          <w:p w:rsidR="00FD7074" w:rsidRPr="00FD7074" w:rsidRDefault="0001748C" w:rsidP="00FD7074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ru-RU"/>
              </w:rPr>
            </w:pPr>
            <w:r>
              <w:rPr>
                <w:rFonts w:ascii="GHEA Grapalat" w:hAnsi="GHEA Grapalat"/>
                <w:szCs w:val="22"/>
              </w:rPr>
              <w:t>03</w:t>
            </w:r>
            <w:r w:rsidR="00FD7074" w:rsidRPr="00FD7074">
              <w:rPr>
                <w:rFonts w:ascii="GHEA Grapalat" w:hAnsi="GHEA Grapalat"/>
                <w:szCs w:val="22"/>
                <w:lang w:val="ru-RU"/>
              </w:rPr>
              <w:t>.</w:t>
            </w:r>
            <w:r>
              <w:rPr>
                <w:rFonts w:ascii="GHEA Grapalat" w:hAnsi="GHEA Grapalat"/>
                <w:szCs w:val="22"/>
              </w:rPr>
              <w:t>12</w:t>
            </w:r>
            <w:r w:rsidR="00FD7074" w:rsidRPr="00FD7074">
              <w:rPr>
                <w:rFonts w:ascii="GHEA Grapalat" w:hAnsi="GHEA Grapalat"/>
                <w:szCs w:val="22"/>
                <w:lang w:val="ru-RU"/>
              </w:rPr>
              <w:t>.2020թ.</w:t>
            </w:r>
          </w:p>
          <w:p w:rsidR="004B2D6E" w:rsidRPr="00FD7074" w:rsidRDefault="00077953" w:rsidP="00980A32">
            <w:pPr>
              <w:spacing w:line="276" w:lineRule="auto"/>
              <w:jc w:val="center"/>
              <w:rPr>
                <w:rFonts w:ascii="GHEA Grapalat" w:hAnsi="GHEA Grapalat"/>
                <w:szCs w:val="22"/>
                <w:lang w:val="ru-RU"/>
              </w:rPr>
            </w:pPr>
            <w:r>
              <w:rPr>
                <w:rFonts w:ascii="GHEA Grapalat" w:hAnsi="GHEA Grapalat"/>
                <w:szCs w:val="22"/>
              </w:rPr>
              <w:t xml:space="preserve">    </w:t>
            </w:r>
            <w:r w:rsidR="00FD7074" w:rsidRPr="00980A32">
              <w:rPr>
                <w:rFonts w:ascii="GHEA Grapalat" w:hAnsi="GHEA Grapalat"/>
                <w:szCs w:val="22"/>
              </w:rPr>
              <w:t>№</w:t>
            </w:r>
            <w:r>
              <w:rPr>
                <w:rFonts w:ascii="GHEA Grapalat" w:hAnsi="GHEA Grapalat"/>
                <w:szCs w:val="22"/>
              </w:rPr>
              <w:t xml:space="preserve"> </w:t>
            </w:r>
            <w:r w:rsidR="0001748C" w:rsidRPr="00980A32">
              <w:rPr>
                <w:rFonts w:ascii="GHEA Grapalat" w:hAnsi="GHEA Grapalat"/>
                <w:szCs w:val="22"/>
              </w:rPr>
              <w:t>01/27.4/26810-2020</w:t>
            </w:r>
          </w:p>
        </w:tc>
        <w:tc>
          <w:tcPr>
            <w:tcW w:w="0" w:type="auto"/>
          </w:tcPr>
          <w:p w:rsidR="004B2D6E" w:rsidRPr="002E102C" w:rsidRDefault="002E102C" w:rsidP="002E102C">
            <w:pPr>
              <w:tabs>
                <w:tab w:val="left" w:pos="58"/>
              </w:tabs>
              <w:spacing w:line="276" w:lineRule="auto"/>
              <w:ind w:left="58" w:firstLine="92"/>
              <w:jc w:val="both"/>
              <w:rPr>
                <w:rFonts w:ascii="GHEA Grapalat" w:hAnsi="GHEA Grapalat" w:cs="Sylfaen"/>
                <w:lang w:val="ru-RU"/>
              </w:rPr>
            </w:pPr>
            <w:r>
              <w:rPr>
                <w:rFonts w:ascii="GHEA Grapalat" w:hAnsi="GHEA Grapalat" w:cs="Sylfaen"/>
                <w:lang w:val="ru-RU"/>
              </w:rPr>
              <w:t>ՀՀ</w:t>
            </w:r>
            <w:r w:rsidRPr="002E102C">
              <w:rPr>
                <w:rFonts w:ascii="GHEA Grapalat" w:hAnsi="GHEA Grapalat" w:cs="Sylfaen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ru-RU"/>
              </w:rPr>
              <w:t>կառավարության</w:t>
            </w:r>
            <w:proofErr w:type="spellEnd"/>
            <w:r w:rsidRPr="002E102C">
              <w:rPr>
                <w:rFonts w:ascii="GHEA Grapalat" w:hAnsi="GHEA Grapalat" w:cs="Sylfaen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ru-RU"/>
              </w:rPr>
              <w:t>որոշման</w:t>
            </w:r>
            <w:proofErr w:type="spellEnd"/>
            <w:r w:rsidRPr="002E102C">
              <w:rPr>
                <w:rFonts w:ascii="GHEA Grapalat" w:hAnsi="GHEA Grapalat" w:cs="Sylfaen"/>
                <w:lang w:val="ru-RU"/>
              </w:rPr>
              <w:t xml:space="preserve"> </w:t>
            </w:r>
            <w:r>
              <w:rPr>
                <w:rFonts w:ascii="GHEA Grapalat" w:hAnsi="GHEA Grapalat" w:cs="Sylfaen"/>
                <w:lang w:val="ru-RU"/>
              </w:rPr>
              <w:t>ն</w:t>
            </w:r>
            <w:r w:rsidRPr="0035004B">
              <w:rPr>
                <w:rFonts w:ascii="GHEA Grapalat" w:hAnsi="GHEA Grapalat" w:cs="Sylfaen"/>
                <w:lang w:val="hy-AM"/>
              </w:rPr>
              <w:t>ախագծի</w:t>
            </w:r>
            <w:r w:rsidRPr="002E102C">
              <w:rPr>
                <w:rFonts w:ascii="GHEA Grapalat" w:hAnsi="GHEA Grapalat" w:cs="Sylfaen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ru-RU"/>
              </w:rPr>
              <w:t>վերաբերյալ</w:t>
            </w:r>
            <w:proofErr w:type="spellEnd"/>
            <w:r w:rsidRPr="002E102C">
              <w:rPr>
                <w:rFonts w:ascii="GHEA Grapalat" w:hAnsi="GHEA Grapalat" w:cs="Sylfaen"/>
                <w:lang w:val="ru-RU"/>
              </w:rPr>
              <w:t xml:space="preserve"> </w:t>
            </w:r>
            <w:r w:rsidRPr="00BC7A68">
              <w:rPr>
                <w:rFonts w:ascii="GHEA Grapalat" w:hAnsi="GHEA Grapalat" w:cs="Sylfaen"/>
                <w:lang w:val="hy-AM"/>
              </w:rPr>
              <w:t>առաջարկություններ չ</w:t>
            </w:r>
            <w:proofErr w:type="spellStart"/>
            <w:r>
              <w:rPr>
                <w:rFonts w:ascii="GHEA Grapalat" w:hAnsi="GHEA Grapalat" w:cs="Sylfaen"/>
                <w:lang w:val="ru-RU"/>
              </w:rPr>
              <w:t>կան</w:t>
            </w:r>
            <w:proofErr w:type="spellEnd"/>
            <w:r w:rsidRPr="002E102C">
              <w:rPr>
                <w:rFonts w:ascii="GHEA Grapalat" w:hAnsi="GHEA Grapalat" w:cs="Sylfaen"/>
                <w:lang w:val="ru-RU"/>
              </w:rPr>
              <w:t>:</w:t>
            </w:r>
          </w:p>
        </w:tc>
        <w:tc>
          <w:tcPr>
            <w:tcW w:w="0" w:type="auto"/>
          </w:tcPr>
          <w:p w:rsidR="004B2D6E" w:rsidRPr="00FD7074" w:rsidRDefault="004B2D6E" w:rsidP="00FD7074">
            <w:pPr>
              <w:tabs>
                <w:tab w:val="left" w:pos="1522"/>
              </w:tabs>
              <w:spacing w:line="360" w:lineRule="auto"/>
              <w:ind w:left="-97" w:firstLine="283"/>
              <w:rPr>
                <w:rFonts w:ascii="GHEA Grapalat" w:hAnsi="GHEA Grapalat"/>
                <w:szCs w:val="22"/>
                <w:lang w:val="ru-RU"/>
              </w:rPr>
            </w:pPr>
          </w:p>
        </w:tc>
        <w:tc>
          <w:tcPr>
            <w:tcW w:w="0" w:type="auto"/>
          </w:tcPr>
          <w:p w:rsidR="004B2D6E" w:rsidRPr="00FD7074" w:rsidRDefault="004B2D6E" w:rsidP="00FD7074">
            <w:pPr>
              <w:tabs>
                <w:tab w:val="left" w:pos="81"/>
              </w:tabs>
              <w:spacing w:line="360" w:lineRule="auto"/>
              <w:ind w:left="81"/>
              <w:rPr>
                <w:rFonts w:ascii="GHEA Grapalat" w:hAnsi="GHEA Grapalat"/>
                <w:szCs w:val="22"/>
                <w:lang w:val="ru-RU"/>
              </w:rPr>
            </w:pPr>
          </w:p>
        </w:tc>
      </w:tr>
    </w:tbl>
    <w:p w:rsidR="000701AD" w:rsidRPr="004A6661" w:rsidRDefault="000701AD" w:rsidP="004B2D6E">
      <w:pPr>
        <w:rPr>
          <w:rFonts w:ascii="GHEA Grapalat" w:hAnsi="GHEA Grapalat"/>
          <w:szCs w:val="22"/>
          <w:lang w:val="fr-FR"/>
        </w:rPr>
      </w:pPr>
      <w:bookmarkStart w:id="0" w:name="_GoBack"/>
      <w:bookmarkEnd w:id="0"/>
    </w:p>
    <w:sectPr w:rsidR="000701AD" w:rsidRPr="004A6661" w:rsidSect="0028158E">
      <w:pgSz w:w="16838" w:h="11906" w:orient="landscape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D0433"/>
    <w:multiLevelType w:val="hybridMultilevel"/>
    <w:tmpl w:val="9B742C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250CB"/>
    <w:multiLevelType w:val="hybridMultilevel"/>
    <w:tmpl w:val="A244AC14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0FD46AB3"/>
    <w:multiLevelType w:val="multilevel"/>
    <w:tmpl w:val="4F9A55FA"/>
    <w:lvl w:ilvl="0">
      <w:start w:val="5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132F1806"/>
    <w:multiLevelType w:val="hybridMultilevel"/>
    <w:tmpl w:val="F07426B6"/>
    <w:lvl w:ilvl="0" w:tplc="96025ACC">
      <w:start w:val="1"/>
      <w:numFmt w:val="decimal"/>
      <w:lvlText w:val="%1."/>
      <w:lvlJc w:val="left"/>
      <w:pPr>
        <w:ind w:left="1065" w:hanging="360"/>
      </w:pPr>
      <w:rPr>
        <w:rFonts w:hint="default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14B51207"/>
    <w:multiLevelType w:val="hybridMultilevel"/>
    <w:tmpl w:val="DDB4EE36"/>
    <w:lvl w:ilvl="0" w:tplc="85BC0A20">
      <w:start w:val="1"/>
      <w:numFmt w:val="decimal"/>
      <w:lvlText w:val="%1."/>
      <w:lvlJc w:val="left"/>
      <w:pPr>
        <w:ind w:left="1065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1F2A4846"/>
    <w:multiLevelType w:val="hybridMultilevel"/>
    <w:tmpl w:val="E57C5C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59364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24904F70"/>
    <w:multiLevelType w:val="hybridMultilevel"/>
    <w:tmpl w:val="9CDE9EE4"/>
    <w:lvl w:ilvl="0" w:tplc="9ABA689C">
      <w:start w:val="1"/>
      <w:numFmt w:val="decimal"/>
      <w:lvlText w:val="%1)"/>
      <w:lvlJc w:val="left"/>
      <w:pPr>
        <w:ind w:left="4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3" w:hanging="360"/>
      </w:pPr>
    </w:lvl>
    <w:lvl w:ilvl="2" w:tplc="0409001B" w:tentative="1">
      <w:start w:val="1"/>
      <w:numFmt w:val="lowerRoman"/>
      <w:lvlText w:val="%3."/>
      <w:lvlJc w:val="right"/>
      <w:pPr>
        <w:ind w:left="1903" w:hanging="180"/>
      </w:pPr>
    </w:lvl>
    <w:lvl w:ilvl="3" w:tplc="0409000F" w:tentative="1">
      <w:start w:val="1"/>
      <w:numFmt w:val="decimal"/>
      <w:lvlText w:val="%4."/>
      <w:lvlJc w:val="left"/>
      <w:pPr>
        <w:ind w:left="2623" w:hanging="360"/>
      </w:pPr>
    </w:lvl>
    <w:lvl w:ilvl="4" w:tplc="04090019" w:tentative="1">
      <w:start w:val="1"/>
      <w:numFmt w:val="lowerLetter"/>
      <w:lvlText w:val="%5."/>
      <w:lvlJc w:val="left"/>
      <w:pPr>
        <w:ind w:left="3343" w:hanging="360"/>
      </w:pPr>
    </w:lvl>
    <w:lvl w:ilvl="5" w:tplc="0409001B" w:tentative="1">
      <w:start w:val="1"/>
      <w:numFmt w:val="lowerRoman"/>
      <w:lvlText w:val="%6."/>
      <w:lvlJc w:val="right"/>
      <w:pPr>
        <w:ind w:left="4063" w:hanging="180"/>
      </w:pPr>
    </w:lvl>
    <w:lvl w:ilvl="6" w:tplc="0409000F" w:tentative="1">
      <w:start w:val="1"/>
      <w:numFmt w:val="decimal"/>
      <w:lvlText w:val="%7."/>
      <w:lvlJc w:val="left"/>
      <w:pPr>
        <w:ind w:left="4783" w:hanging="360"/>
      </w:pPr>
    </w:lvl>
    <w:lvl w:ilvl="7" w:tplc="04090019" w:tentative="1">
      <w:start w:val="1"/>
      <w:numFmt w:val="lowerLetter"/>
      <w:lvlText w:val="%8."/>
      <w:lvlJc w:val="left"/>
      <w:pPr>
        <w:ind w:left="5503" w:hanging="360"/>
      </w:pPr>
    </w:lvl>
    <w:lvl w:ilvl="8" w:tplc="04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8">
    <w:nsid w:val="2731409E"/>
    <w:multiLevelType w:val="hybridMultilevel"/>
    <w:tmpl w:val="21C620C0"/>
    <w:lvl w:ilvl="0" w:tplc="A2A4087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0" w:hanging="360"/>
      </w:pPr>
    </w:lvl>
    <w:lvl w:ilvl="2" w:tplc="0409001B" w:tentative="1">
      <w:start w:val="1"/>
      <w:numFmt w:val="lowerRoman"/>
      <w:lvlText w:val="%3."/>
      <w:lvlJc w:val="right"/>
      <w:pPr>
        <w:ind w:left="1900" w:hanging="180"/>
      </w:pPr>
    </w:lvl>
    <w:lvl w:ilvl="3" w:tplc="0409000F" w:tentative="1">
      <w:start w:val="1"/>
      <w:numFmt w:val="decimal"/>
      <w:lvlText w:val="%4."/>
      <w:lvlJc w:val="left"/>
      <w:pPr>
        <w:ind w:left="2620" w:hanging="360"/>
      </w:pPr>
    </w:lvl>
    <w:lvl w:ilvl="4" w:tplc="04090019" w:tentative="1">
      <w:start w:val="1"/>
      <w:numFmt w:val="lowerLetter"/>
      <w:lvlText w:val="%5."/>
      <w:lvlJc w:val="left"/>
      <w:pPr>
        <w:ind w:left="3340" w:hanging="360"/>
      </w:pPr>
    </w:lvl>
    <w:lvl w:ilvl="5" w:tplc="0409001B" w:tentative="1">
      <w:start w:val="1"/>
      <w:numFmt w:val="lowerRoman"/>
      <w:lvlText w:val="%6."/>
      <w:lvlJc w:val="right"/>
      <w:pPr>
        <w:ind w:left="4060" w:hanging="180"/>
      </w:pPr>
    </w:lvl>
    <w:lvl w:ilvl="6" w:tplc="0409000F" w:tentative="1">
      <w:start w:val="1"/>
      <w:numFmt w:val="decimal"/>
      <w:lvlText w:val="%7."/>
      <w:lvlJc w:val="left"/>
      <w:pPr>
        <w:ind w:left="4780" w:hanging="360"/>
      </w:pPr>
    </w:lvl>
    <w:lvl w:ilvl="7" w:tplc="04090019" w:tentative="1">
      <w:start w:val="1"/>
      <w:numFmt w:val="lowerLetter"/>
      <w:lvlText w:val="%8."/>
      <w:lvlJc w:val="left"/>
      <w:pPr>
        <w:ind w:left="5500" w:hanging="360"/>
      </w:pPr>
    </w:lvl>
    <w:lvl w:ilvl="8" w:tplc="04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9">
    <w:nsid w:val="2A4A0B23"/>
    <w:multiLevelType w:val="hybridMultilevel"/>
    <w:tmpl w:val="3132B86C"/>
    <w:lvl w:ilvl="0" w:tplc="16DECC24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 w:tentative="1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0">
    <w:nsid w:val="2D20563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nsid w:val="378A7A85"/>
    <w:multiLevelType w:val="hybridMultilevel"/>
    <w:tmpl w:val="DB6AEC86"/>
    <w:lvl w:ilvl="0" w:tplc="420089F4">
      <w:start w:val="6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2">
    <w:nsid w:val="3823513E"/>
    <w:multiLevelType w:val="hybridMultilevel"/>
    <w:tmpl w:val="D63653BE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>
    <w:nsid w:val="3AE76AD5"/>
    <w:multiLevelType w:val="hybridMultilevel"/>
    <w:tmpl w:val="D0A62B48"/>
    <w:lvl w:ilvl="0" w:tplc="D0F2619A">
      <w:start w:val="1"/>
      <w:numFmt w:val="decimal"/>
      <w:lvlText w:val="%1)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10213D"/>
    <w:multiLevelType w:val="hybridMultilevel"/>
    <w:tmpl w:val="BA36640E"/>
    <w:lvl w:ilvl="0" w:tplc="FDD6B9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C86C59"/>
    <w:multiLevelType w:val="hybridMultilevel"/>
    <w:tmpl w:val="C46288C0"/>
    <w:lvl w:ilvl="0" w:tplc="14A4586C">
      <w:start w:val="1"/>
      <w:numFmt w:val="decimal"/>
      <w:lvlText w:val="%1)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6">
    <w:nsid w:val="5F3949B6"/>
    <w:multiLevelType w:val="hybridMultilevel"/>
    <w:tmpl w:val="BF7205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B9B6422"/>
    <w:multiLevelType w:val="hybridMultilevel"/>
    <w:tmpl w:val="DE588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10D3F97"/>
    <w:multiLevelType w:val="hybridMultilevel"/>
    <w:tmpl w:val="092E83E8"/>
    <w:lvl w:ilvl="0" w:tplc="A8AA35B6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9">
    <w:nsid w:val="72FB4541"/>
    <w:multiLevelType w:val="hybridMultilevel"/>
    <w:tmpl w:val="175C79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051B9F"/>
    <w:multiLevelType w:val="multilevel"/>
    <w:tmpl w:val="7DAC8E8A"/>
    <w:lvl w:ilvl="0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>
    <w:nsid w:val="78774254"/>
    <w:multiLevelType w:val="multilevel"/>
    <w:tmpl w:val="AE1E252A"/>
    <w:lvl w:ilvl="0">
      <w:start w:val="4"/>
      <w:numFmt w:val="decimal"/>
      <w:lvlText w:val="%1."/>
      <w:lvlJc w:val="right"/>
      <w:pPr>
        <w:ind w:left="587" w:hanging="247"/>
      </w:pPr>
      <w:rPr>
        <w:rFonts w:hint="default"/>
        <w:color w:val="auto"/>
        <w:lang w:val="ru-RU"/>
      </w:rPr>
    </w:lvl>
    <w:lvl w:ilvl="1">
      <w:start w:val="1"/>
      <w:numFmt w:val="lowerLetter"/>
      <w:lvlText w:val="%2."/>
      <w:lvlJc w:val="left"/>
      <w:pPr>
        <w:ind w:left="161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3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5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7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9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1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3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50" w:hanging="180"/>
      </w:pPr>
      <w:rPr>
        <w:rFonts w:hint="default"/>
      </w:rPr>
    </w:lvl>
  </w:abstractNum>
  <w:num w:numId="1">
    <w:abstractNumId w:val="20"/>
  </w:num>
  <w:num w:numId="2">
    <w:abstractNumId w:val="11"/>
  </w:num>
  <w:num w:numId="3">
    <w:abstractNumId w:val="10"/>
  </w:num>
  <w:num w:numId="4">
    <w:abstractNumId w:val="21"/>
  </w:num>
  <w:num w:numId="5">
    <w:abstractNumId w:val="16"/>
  </w:num>
  <w:num w:numId="6">
    <w:abstractNumId w:val="17"/>
  </w:num>
  <w:num w:numId="7">
    <w:abstractNumId w:val="15"/>
  </w:num>
  <w:num w:numId="8">
    <w:abstractNumId w:val="8"/>
  </w:num>
  <w:num w:numId="9">
    <w:abstractNumId w:val="18"/>
  </w:num>
  <w:num w:numId="10">
    <w:abstractNumId w:val="7"/>
  </w:num>
  <w:num w:numId="11">
    <w:abstractNumId w:val="13"/>
  </w:num>
  <w:num w:numId="12">
    <w:abstractNumId w:val="0"/>
  </w:num>
  <w:num w:numId="13">
    <w:abstractNumId w:val="12"/>
  </w:num>
  <w:num w:numId="14">
    <w:abstractNumId w:val="1"/>
  </w:num>
  <w:num w:numId="15">
    <w:abstractNumId w:val="19"/>
  </w:num>
  <w:num w:numId="16">
    <w:abstractNumId w:val="5"/>
  </w:num>
  <w:num w:numId="17">
    <w:abstractNumId w:val="9"/>
  </w:num>
  <w:num w:numId="18">
    <w:abstractNumId w:val="2"/>
  </w:num>
  <w:num w:numId="19">
    <w:abstractNumId w:val="14"/>
  </w:num>
  <w:num w:numId="20">
    <w:abstractNumId w:val="3"/>
  </w:num>
  <w:num w:numId="21">
    <w:abstractNumId w:val="4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8158E"/>
    <w:rsid w:val="00016D89"/>
    <w:rsid w:val="0001748C"/>
    <w:rsid w:val="00021094"/>
    <w:rsid w:val="00045347"/>
    <w:rsid w:val="0004546C"/>
    <w:rsid w:val="000546AE"/>
    <w:rsid w:val="00055FDD"/>
    <w:rsid w:val="000701AD"/>
    <w:rsid w:val="0007377D"/>
    <w:rsid w:val="000756FE"/>
    <w:rsid w:val="00077953"/>
    <w:rsid w:val="000C30B3"/>
    <w:rsid w:val="000D1C3B"/>
    <w:rsid w:val="000D3090"/>
    <w:rsid w:val="000D3DDA"/>
    <w:rsid w:val="000D7476"/>
    <w:rsid w:val="001070C0"/>
    <w:rsid w:val="001117FB"/>
    <w:rsid w:val="00112B44"/>
    <w:rsid w:val="001142CE"/>
    <w:rsid w:val="00140E39"/>
    <w:rsid w:val="001424B4"/>
    <w:rsid w:val="001447A3"/>
    <w:rsid w:val="00152890"/>
    <w:rsid w:val="001660DF"/>
    <w:rsid w:val="00171F81"/>
    <w:rsid w:val="001727A1"/>
    <w:rsid w:val="00173574"/>
    <w:rsid w:val="001738E2"/>
    <w:rsid w:val="0017526C"/>
    <w:rsid w:val="00197230"/>
    <w:rsid w:val="001A404C"/>
    <w:rsid w:val="001A4EF3"/>
    <w:rsid w:val="001B2B52"/>
    <w:rsid w:val="001B624F"/>
    <w:rsid w:val="001B69DD"/>
    <w:rsid w:val="001D185A"/>
    <w:rsid w:val="001E3E94"/>
    <w:rsid w:val="001F62C7"/>
    <w:rsid w:val="002026F6"/>
    <w:rsid w:val="0020372B"/>
    <w:rsid w:val="002247D8"/>
    <w:rsid w:val="00231649"/>
    <w:rsid w:val="00235880"/>
    <w:rsid w:val="002420AC"/>
    <w:rsid w:val="00242455"/>
    <w:rsid w:val="00242CC4"/>
    <w:rsid w:val="00254570"/>
    <w:rsid w:val="00267E5A"/>
    <w:rsid w:val="002766CD"/>
    <w:rsid w:val="0028158E"/>
    <w:rsid w:val="002833A3"/>
    <w:rsid w:val="0029171B"/>
    <w:rsid w:val="00294E43"/>
    <w:rsid w:val="002B489E"/>
    <w:rsid w:val="002C38F5"/>
    <w:rsid w:val="002C7B71"/>
    <w:rsid w:val="002D247E"/>
    <w:rsid w:val="002D5FA4"/>
    <w:rsid w:val="002E102C"/>
    <w:rsid w:val="00315279"/>
    <w:rsid w:val="00317786"/>
    <w:rsid w:val="00322CD1"/>
    <w:rsid w:val="003374D6"/>
    <w:rsid w:val="00340C8B"/>
    <w:rsid w:val="0035004B"/>
    <w:rsid w:val="0036391C"/>
    <w:rsid w:val="00371573"/>
    <w:rsid w:val="00383C31"/>
    <w:rsid w:val="00395E1E"/>
    <w:rsid w:val="003A1E20"/>
    <w:rsid w:val="003A2739"/>
    <w:rsid w:val="003A5E8C"/>
    <w:rsid w:val="003B5070"/>
    <w:rsid w:val="003B5F7F"/>
    <w:rsid w:val="003D16FE"/>
    <w:rsid w:val="003E484E"/>
    <w:rsid w:val="003E4F37"/>
    <w:rsid w:val="003F1235"/>
    <w:rsid w:val="003F1B87"/>
    <w:rsid w:val="004001A6"/>
    <w:rsid w:val="0040040E"/>
    <w:rsid w:val="004071CC"/>
    <w:rsid w:val="0041270E"/>
    <w:rsid w:val="004127B1"/>
    <w:rsid w:val="00416172"/>
    <w:rsid w:val="004223A7"/>
    <w:rsid w:val="004230D6"/>
    <w:rsid w:val="00427B3E"/>
    <w:rsid w:val="00433368"/>
    <w:rsid w:val="004370E2"/>
    <w:rsid w:val="004411FB"/>
    <w:rsid w:val="00441BCF"/>
    <w:rsid w:val="00455270"/>
    <w:rsid w:val="00465B2E"/>
    <w:rsid w:val="004720AD"/>
    <w:rsid w:val="00482E17"/>
    <w:rsid w:val="00483E53"/>
    <w:rsid w:val="00492EF3"/>
    <w:rsid w:val="004A0E3D"/>
    <w:rsid w:val="004A6661"/>
    <w:rsid w:val="004B1953"/>
    <w:rsid w:val="004B2D6E"/>
    <w:rsid w:val="004D65B7"/>
    <w:rsid w:val="004E169E"/>
    <w:rsid w:val="004E6503"/>
    <w:rsid w:val="004F42AD"/>
    <w:rsid w:val="004F6AEC"/>
    <w:rsid w:val="00501380"/>
    <w:rsid w:val="0051253D"/>
    <w:rsid w:val="0051435F"/>
    <w:rsid w:val="005251A7"/>
    <w:rsid w:val="00525993"/>
    <w:rsid w:val="005317BF"/>
    <w:rsid w:val="005348B7"/>
    <w:rsid w:val="00535EB3"/>
    <w:rsid w:val="00543175"/>
    <w:rsid w:val="005514B3"/>
    <w:rsid w:val="00555898"/>
    <w:rsid w:val="00556AFE"/>
    <w:rsid w:val="00557FEF"/>
    <w:rsid w:val="005862E6"/>
    <w:rsid w:val="00597004"/>
    <w:rsid w:val="005B2D7A"/>
    <w:rsid w:val="005C12FB"/>
    <w:rsid w:val="005D0486"/>
    <w:rsid w:val="005E5CB0"/>
    <w:rsid w:val="005F0BDF"/>
    <w:rsid w:val="005F6617"/>
    <w:rsid w:val="006056F6"/>
    <w:rsid w:val="00606B5D"/>
    <w:rsid w:val="006114DE"/>
    <w:rsid w:val="00616DF0"/>
    <w:rsid w:val="00623194"/>
    <w:rsid w:val="00626CCD"/>
    <w:rsid w:val="0063070A"/>
    <w:rsid w:val="0064628A"/>
    <w:rsid w:val="006524F6"/>
    <w:rsid w:val="00653F7F"/>
    <w:rsid w:val="00656CB3"/>
    <w:rsid w:val="00666C90"/>
    <w:rsid w:val="00676DAE"/>
    <w:rsid w:val="00686580"/>
    <w:rsid w:val="00687B8A"/>
    <w:rsid w:val="006A0F3C"/>
    <w:rsid w:val="006A7896"/>
    <w:rsid w:val="006C3FE1"/>
    <w:rsid w:val="006C5F08"/>
    <w:rsid w:val="006D1E76"/>
    <w:rsid w:val="006E1083"/>
    <w:rsid w:val="007453B8"/>
    <w:rsid w:val="00752C7D"/>
    <w:rsid w:val="00756056"/>
    <w:rsid w:val="00764144"/>
    <w:rsid w:val="00773241"/>
    <w:rsid w:val="007738FB"/>
    <w:rsid w:val="00791C12"/>
    <w:rsid w:val="00797231"/>
    <w:rsid w:val="007A1AFA"/>
    <w:rsid w:val="007B4DC5"/>
    <w:rsid w:val="007B7F18"/>
    <w:rsid w:val="007C48A6"/>
    <w:rsid w:val="007E162D"/>
    <w:rsid w:val="007E6CD3"/>
    <w:rsid w:val="007F5567"/>
    <w:rsid w:val="00800B23"/>
    <w:rsid w:val="00810435"/>
    <w:rsid w:val="008560FE"/>
    <w:rsid w:val="0086104B"/>
    <w:rsid w:val="0086209E"/>
    <w:rsid w:val="008624C0"/>
    <w:rsid w:val="008863E2"/>
    <w:rsid w:val="008B0CF9"/>
    <w:rsid w:val="008B14B8"/>
    <w:rsid w:val="008B1BD9"/>
    <w:rsid w:val="008B2A23"/>
    <w:rsid w:val="008C15D5"/>
    <w:rsid w:val="008C6BD1"/>
    <w:rsid w:val="008E3D2B"/>
    <w:rsid w:val="008F2BDE"/>
    <w:rsid w:val="008F2EC6"/>
    <w:rsid w:val="009069EC"/>
    <w:rsid w:val="009106E3"/>
    <w:rsid w:val="00912257"/>
    <w:rsid w:val="00914B7D"/>
    <w:rsid w:val="00916F18"/>
    <w:rsid w:val="00921662"/>
    <w:rsid w:val="0092526E"/>
    <w:rsid w:val="00931B3A"/>
    <w:rsid w:val="00934887"/>
    <w:rsid w:val="0094695C"/>
    <w:rsid w:val="0096011F"/>
    <w:rsid w:val="00977204"/>
    <w:rsid w:val="00980A32"/>
    <w:rsid w:val="009A4FB6"/>
    <w:rsid w:val="009C1C44"/>
    <w:rsid w:val="009D44D2"/>
    <w:rsid w:val="009E150E"/>
    <w:rsid w:val="009F31BA"/>
    <w:rsid w:val="00A13278"/>
    <w:rsid w:val="00A25D98"/>
    <w:rsid w:val="00A30269"/>
    <w:rsid w:val="00A30914"/>
    <w:rsid w:val="00A31111"/>
    <w:rsid w:val="00A46E4C"/>
    <w:rsid w:val="00A52A6C"/>
    <w:rsid w:val="00A76112"/>
    <w:rsid w:val="00A80125"/>
    <w:rsid w:val="00A8780B"/>
    <w:rsid w:val="00A9138E"/>
    <w:rsid w:val="00A938F3"/>
    <w:rsid w:val="00AA27D9"/>
    <w:rsid w:val="00AA482B"/>
    <w:rsid w:val="00AB5A3B"/>
    <w:rsid w:val="00AB6D2B"/>
    <w:rsid w:val="00AC5A73"/>
    <w:rsid w:val="00AC70A1"/>
    <w:rsid w:val="00AD5208"/>
    <w:rsid w:val="00AE21F9"/>
    <w:rsid w:val="00AE4BBA"/>
    <w:rsid w:val="00AF50CC"/>
    <w:rsid w:val="00AF5610"/>
    <w:rsid w:val="00AF6933"/>
    <w:rsid w:val="00B002BB"/>
    <w:rsid w:val="00B219B0"/>
    <w:rsid w:val="00B21EF1"/>
    <w:rsid w:val="00B25784"/>
    <w:rsid w:val="00B51B3F"/>
    <w:rsid w:val="00B54500"/>
    <w:rsid w:val="00B57EA7"/>
    <w:rsid w:val="00B61DA1"/>
    <w:rsid w:val="00B63C30"/>
    <w:rsid w:val="00B66EB1"/>
    <w:rsid w:val="00B82DB3"/>
    <w:rsid w:val="00B8466A"/>
    <w:rsid w:val="00B87B8C"/>
    <w:rsid w:val="00B9175B"/>
    <w:rsid w:val="00B919D3"/>
    <w:rsid w:val="00B9259C"/>
    <w:rsid w:val="00B93CC1"/>
    <w:rsid w:val="00B97D46"/>
    <w:rsid w:val="00BB213B"/>
    <w:rsid w:val="00BC2C7D"/>
    <w:rsid w:val="00BC7655"/>
    <w:rsid w:val="00BC7A68"/>
    <w:rsid w:val="00BD03EF"/>
    <w:rsid w:val="00BD0BF8"/>
    <w:rsid w:val="00BE5DDC"/>
    <w:rsid w:val="00BE615F"/>
    <w:rsid w:val="00BF337F"/>
    <w:rsid w:val="00BF5A33"/>
    <w:rsid w:val="00C026AF"/>
    <w:rsid w:val="00C163D6"/>
    <w:rsid w:val="00C4373B"/>
    <w:rsid w:val="00C45D33"/>
    <w:rsid w:val="00C534FD"/>
    <w:rsid w:val="00C6298D"/>
    <w:rsid w:val="00C66566"/>
    <w:rsid w:val="00C739E1"/>
    <w:rsid w:val="00C758E0"/>
    <w:rsid w:val="00C80848"/>
    <w:rsid w:val="00C86F3C"/>
    <w:rsid w:val="00C96EB3"/>
    <w:rsid w:val="00CA3FC6"/>
    <w:rsid w:val="00CC678F"/>
    <w:rsid w:val="00CE0C7D"/>
    <w:rsid w:val="00CF3CCB"/>
    <w:rsid w:val="00D04357"/>
    <w:rsid w:val="00D04526"/>
    <w:rsid w:val="00D05D0C"/>
    <w:rsid w:val="00D23022"/>
    <w:rsid w:val="00D25670"/>
    <w:rsid w:val="00D42C55"/>
    <w:rsid w:val="00D45FCE"/>
    <w:rsid w:val="00D47163"/>
    <w:rsid w:val="00D54310"/>
    <w:rsid w:val="00D54BA3"/>
    <w:rsid w:val="00D608BC"/>
    <w:rsid w:val="00D62043"/>
    <w:rsid w:val="00D721B7"/>
    <w:rsid w:val="00D74899"/>
    <w:rsid w:val="00D76339"/>
    <w:rsid w:val="00D834EE"/>
    <w:rsid w:val="00D91176"/>
    <w:rsid w:val="00D93156"/>
    <w:rsid w:val="00DA5FBB"/>
    <w:rsid w:val="00DA600B"/>
    <w:rsid w:val="00DB0C5E"/>
    <w:rsid w:val="00DC793D"/>
    <w:rsid w:val="00DC7A77"/>
    <w:rsid w:val="00DC7B6B"/>
    <w:rsid w:val="00DD47F4"/>
    <w:rsid w:val="00DE1408"/>
    <w:rsid w:val="00DE6B0B"/>
    <w:rsid w:val="00DF2C4E"/>
    <w:rsid w:val="00DF3C76"/>
    <w:rsid w:val="00DF46CC"/>
    <w:rsid w:val="00E02B2E"/>
    <w:rsid w:val="00E12C35"/>
    <w:rsid w:val="00E33643"/>
    <w:rsid w:val="00E45353"/>
    <w:rsid w:val="00E50FE2"/>
    <w:rsid w:val="00E63E16"/>
    <w:rsid w:val="00E67438"/>
    <w:rsid w:val="00E77F24"/>
    <w:rsid w:val="00E93E6B"/>
    <w:rsid w:val="00EA37CD"/>
    <w:rsid w:val="00EA5FED"/>
    <w:rsid w:val="00EC735C"/>
    <w:rsid w:val="00EE2C67"/>
    <w:rsid w:val="00EE7AE7"/>
    <w:rsid w:val="00F01059"/>
    <w:rsid w:val="00F0194B"/>
    <w:rsid w:val="00F054AB"/>
    <w:rsid w:val="00F174F4"/>
    <w:rsid w:val="00F23607"/>
    <w:rsid w:val="00F56777"/>
    <w:rsid w:val="00F65CFA"/>
    <w:rsid w:val="00F81F65"/>
    <w:rsid w:val="00F8514B"/>
    <w:rsid w:val="00F96A4A"/>
    <w:rsid w:val="00FA668D"/>
    <w:rsid w:val="00FC109C"/>
    <w:rsid w:val="00FD1941"/>
    <w:rsid w:val="00FD7074"/>
    <w:rsid w:val="00FE7604"/>
    <w:rsid w:val="00FF44D3"/>
    <w:rsid w:val="00FF541E"/>
    <w:rsid w:val="00FF6183"/>
    <w:rsid w:val="00FF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58E"/>
    <w:rPr>
      <w:rFonts w:ascii="Arial Armenian" w:eastAsia="MS Mincho" w:hAnsi="Arial Armenian"/>
      <w:sz w:val="22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28158E"/>
    <w:rPr>
      <w:i/>
      <w:iCs/>
    </w:rPr>
  </w:style>
  <w:style w:type="character" w:customStyle="1" w:styleId="apple-converted-space">
    <w:name w:val="apple-converted-space"/>
    <w:basedOn w:val="a0"/>
    <w:rsid w:val="0028158E"/>
  </w:style>
  <w:style w:type="paragraph" w:styleId="2">
    <w:name w:val="Body Text Indent 2"/>
    <w:basedOn w:val="a"/>
    <w:link w:val="20"/>
    <w:rsid w:val="0028158E"/>
    <w:pPr>
      <w:spacing w:after="120" w:line="480" w:lineRule="auto"/>
      <w:ind w:left="360"/>
    </w:pPr>
    <w:rPr>
      <w:sz w:val="20"/>
    </w:rPr>
  </w:style>
  <w:style w:type="character" w:customStyle="1" w:styleId="20">
    <w:name w:val="Основной текст с отступом 2 Знак"/>
    <w:link w:val="2"/>
    <w:rsid w:val="0028158E"/>
    <w:rPr>
      <w:rFonts w:ascii="Arial Armenian" w:eastAsia="MS Mincho" w:hAnsi="Arial Armenian" w:cs="Times New Roman"/>
      <w:szCs w:val="24"/>
      <w:lang w:val="en-US"/>
    </w:rPr>
  </w:style>
  <w:style w:type="character" w:styleId="a4">
    <w:name w:val="Hyperlink"/>
    <w:uiPriority w:val="99"/>
    <w:semiHidden/>
    <w:unhideWhenUsed/>
    <w:rsid w:val="00C163D6"/>
    <w:rPr>
      <w:color w:val="0000FF"/>
      <w:u w:val="single"/>
    </w:rPr>
  </w:style>
  <w:style w:type="character" w:styleId="a5">
    <w:name w:val="Strong"/>
    <w:uiPriority w:val="22"/>
    <w:qFormat/>
    <w:rsid w:val="003E484E"/>
    <w:rPr>
      <w:b/>
      <w:bCs/>
    </w:rPr>
  </w:style>
  <w:style w:type="paragraph" w:customStyle="1" w:styleId="mechtex">
    <w:name w:val="mechtex"/>
    <w:basedOn w:val="a"/>
    <w:link w:val="mechtexChar"/>
    <w:rsid w:val="00E50FE2"/>
    <w:pPr>
      <w:jc w:val="center"/>
    </w:pPr>
    <w:rPr>
      <w:rFonts w:eastAsia="Times New Roman"/>
      <w:szCs w:val="20"/>
      <w:lang w:eastAsia="ru-RU"/>
    </w:rPr>
  </w:style>
  <w:style w:type="character" w:customStyle="1" w:styleId="mechtexChar">
    <w:name w:val="mechtex Char"/>
    <w:link w:val="mechtex"/>
    <w:rsid w:val="00E50FE2"/>
    <w:rPr>
      <w:rFonts w:ascii="Arial Armenian" w:eastAsia="Times New Roman" w:hAnsi="Arial Armenian"/>
      <w:sz w:val="22"/>
      <w:lang w:eastAsia="ru-RU"/>
    </w:rPr>
  </w:style>
  <w:style w:type="character" w:customStyle="1" w:styleId="a6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Абзац списка1 Знак,Paragraphe de liste PBLH Знак"/>
    <w:link w:val="a7"/>
    <w:locked/>
    <w:rsid w:val="004B1953"/>
    <w:rPr>
      <w:rFonts w:ascii="Arial Armenian" w:eastAsia="Times New Roman" w:hAnsi="Arial Armenian" w:cs="Sylfaen"/>
      <w:sz w:val="24"/>
      <w:szCs w:val="24"/>
    </w:rPr>
  </w:style>
  <w:style w:type="paragraph" w:styleId="a7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a"/>
    <w:link w:val="a6"/>
    <w:qFormat/>
    <w:rsid w:val="004B1953"/>
    <w:pPr>
      <w:spacing w:line="276" w:lineRule="auto"/>
      <w:ind w:left="720" w:firstLine="374"/>
      <w:contextualSpacing/>
      <w:jc w:val="both"/>
    </w:pPr>
    <w:rPr>
      <w:rFonts w:eastAsia="Times New Roman" w:cs="Sylfaen"/>
      <w:sz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3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469C7B-2D34-410A-8D22-E4FBD8C1B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31</cp:revision>
  <cp:lastPrinted>2018-06-27T07:02:00Z</cp:lastPrinted>
  <dcterms:created xsi:type="dcterms:W3CDTF">2020-06-25T12:30:00Z</dcterms:created>
  <dcterms:modified xsi:type="dcterms:W3CDTF">2020-12-04T11:29:00Z</dcterms:modified>
  <cp:keywords>https://mul2.gov.am/tasks/363976/oneclick/AMPOPATERT.docx?token=35623e548d4d2d78ecf9ab2639bdfc59</cp:keywords>
</cp:coreProperties>
</file>