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8B" w:rsidRPr="00686479" w:rsidRDefault="0026578B" w:rsidP="0026578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86479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B93892" w:rsidRPr="00B93892" w:rsidRDefault="00AA645E" w:rsidP="00B93892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686479">
        <w:rPr>
          <w:rFonts w:ascii="GHEA Grapalat" w:hAnsi="GHEA Grapalat"/>
          <w:b/>
          <w:sz w:val="24"/>
          <w:szCs w:val="24"/>
          <w:lang w:val="hy-AM"/>
        </w:rPr>
        <w:t>«</w:t>
      </w:r>
      <w:r w:rsidR="00B93892" w:rsidRPr="00B9389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ԳՈՒՅՔԸ ԱՆՀԱՏՈՒՅՑ, ԱՆԺԱՄԿԵՏ ՕԳՏԱԳՈՐԾՄԱՆ ՀԱՆՁՆԵԼՈՒ ՄԱՍԻՆ</w:t>
      </w:r>
      <w:r w:rsidR="00B93892" w:rsidRPr="00B93892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ՊԱՅՄԱՆԱԳԻՐԸ ԼՈՒԾԵԼՈՒ, ԳՈՒՅՔ ՀԵՏ ՎԵՐՑՆԵԼՈՒ, </w:t>
      </w:r>
    </w:p>
    <w:p w:rsidR="0026578B" w:rsidRPr="00035FA9" w:rsidRDefault="00B93892" w:rsidP="00B93892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B93892">
        <w:rPr>
          <w:rFonts w:ascii="GHEA Grapalat" w:eastAsia="Calibri" w:hAnsi="GHEA Grapalat" w:cs="Times New Roman"/>
          <w:b/>
          <w:sz w:val="24"/>
          <w:szCs w:val="24"/>
          <w:lang w:val="hy-AM"/>
        </w:rPr>
        <w:t>ԱՄՐԱՑՆԵԼՈՒ ԵՎ ՀԱՆՁՆԵԼՈՒ ՄԱՍԻՆ</w:t>
      </w:r>
      <w:r w:rsidR="0026578B" w:rsidRPr="00686479">
        <w:rPr>
          <w:rFonts w:ascii="GHEA Grapalat" w:hAnsi="GHEA Grapalat"/>
          <w:b/>
          <w:sz w:val="24"/>
          <w:szCs w:val="24"/>
          <w:lang w:val="hy-AM"/>
        </w:rPr>
        <w:t>» ՀԱՅԱՍՏԱՆԻ ՀԱՆՐԱՊԵՏՈՒԹՅԱՆ ԿԱՌԱՎԱՐՈՒԹՅԱՆ ՈՐՈՇՄԱՆ ՆԱԽԱԳԾԻ ԸՆԴՈՒՆՄԱՆ</w:t>
      </w:r>
    </w:p>
    <w:p w:rsidR="0026578B" w:rsidRPr="00686479" w:rsidRDefault="0026578B" w:rsidP="008E3B46">
      <w:pPr>
        <w:tabs>
          <w:tab w:val="left" w:pos="142"/>
        </w:tabs>
        <w:spacing w:line="360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675B8C" w:rsidRPr="00686479" w:rsidRDefault="00767F1B" w:rsidP="008E3B46">
      <w:pPr>
        <w:pStyle w:val="ListParagraph"/>
        <w:tabs>
          <w:tab w:val="left" w:pos="142"/>
        </w:tabs>
        <w:spacing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86479">
        <w:rPr>
          <w:rFonts w:ascii="GHEA Grapalat" w:hAnsi="GHEA Grapalat"/>
          <w:b/>
          <w:sz w:val="24"/>
          <w:szCs w:val="24"/>
          <w:lang w:val="hy-AM"/>
        </w:rPr>
        <w:t>Կարգավորման ենթակա խնդրի սահմանումը</w:t>
      </w:r>
      <w:r w:rsidR="0026578B" w:rsidRPr="00686479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1A3D49" w:rsidRPr="000C7957" w:rsidRDefault="008E3B46" w:rsidP="008E3B46">
      <w:pPr>
        <w:tabs>
          <w:tab w:val="left" w:pos="142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86479">
        <w:rPr>
          <w:rFonts w:ascii="GHEA Grapalat" w:hAnsi="GHEA Grapalat"/>
          <w:sz w:val="24"/>
          <w:szCs w:val="24"/>
          <w:lang w:val="hy-AM"/>
        </w:rPr>
        <w:t>Ի</w:t>
      </w:r>
      <w:r w:rsidR="0026578B" w:rsidRPr="00686479">
        <w:rPr>
          <w:rFonts w:ascii="GHEA Grapalat" w:hAnsi="GHEA Grapalat"/>
          <w:sz w:val="24"/>
          <w:szCs w:val="24"/>
          <w:lang w:val="hy-AM"/>
        </w:rPr>
        <w:t xml:space="preserve">րավական ակտի ընդունումը պայմանավորված է </w:t>
      </w:r>
      <w:r w:rsidR="001A3D49" w:rsidRPr="00686479">
        <w:rPr>
          <w:rFonts w:ascii="GHEA Grapalat" w:hAnsi="GHEA Grapalat"/>
          <w:sz w:val="24"/>
          <w:szCs w:val="24"/>
          <w:lang w:val="hy-AM"/>
        </w:rPr>
        <w:t xml:space="preserve">նախագծում նշված մեքենաները </w:t>
      </w:r>
      <w:r w:rsidR="00B40C5B">
        <w:rPr>
          <w:rFonts w:ascii="GHEA Grapalat" w:hAnsi="GHEA Grapalat"/>
          <w:sz w:val="24"/>
          <w:szCs w:val="24"/>
          <w:lang w:val="hy-AM"/>
        </w:rPr>
        <w:t xml:space="preserve">ՀՀ առողջապահության նախարարությանն ամրացնելու, </w:t>
      </w:r>
      <w:r w:rsidR="000C7957">
        <w:rPr>
          <w:rFonts w:ascii="GHEA Grapalat" w:hAnsi="GHEA Grapalat"/>
          <w:sz w:val="24"/>
          <w:szCs w:val="24"/>
          <w:lang w:val="hy-AM"/>
        </w:rPr>
        <w:t xml:space="preserve">ՀՀ առողջապահության նախարարության </w:t>
      </w:r>
      <w:r w:rsidR="00C168F5" w:rsidRPr="00C546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C168F5" w:rsidRPr="00C54636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Թոքաբանության ազգային կենտրոն</w:t>
      </w:r>
      <w:r w:rsidR="00C168F5" w:rsidRPr="00C546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C168F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ՊՈԱԿ-ին</w:t>
      </w:r>
      <w:r w:rsidR="00FF6E81">
        <w:rPr>
          <w:rFonts w:ascii="GHEA Grapalat" w:hAnsi="GHEA Grapalat"/>
          <w:sz w:val="24"/>
          <w:szCs w:val="24"/>
          <w:lang w:val="hy-AM"/>
        </w:rPr>
        <w:t>,</w:t>
      </w:r>
      <w:r w:rsidR="00B40C5B">
        <w:rPr>
          <w:rFonts w:ascii="GHEA Grapalat" w:hAnsi="GHEA Grapalat"/>
          <w:sz w:val="24"/>
          <w:szCs w:val="24"/>
          <w:lang w:val="hy-AM"/>
        </w:rPr>
        <w:t xml:space="preserve"> </w:t>
      </w:r>
      <w:r w:rsidR="00267AD2">
        <w:rPr>
          <w:rFonts w:ascii="GHEA Grapalat" w:hAnsi="GHEA Grapalat"/>
          <w:sz w:val="24"/>
          <w:szCs w:val="24"/>
          <w:lang w:val="hy-AM"/>
        </w:rPr>
        <w:t xml:space="preserve">ՀՀ առողջապահության նախարարության </w:t>
      </w:r>
      <w:r w:rsidR="00FF6E81" w:rsidRPr="00FF6E8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«</w:t>
      </w:r>
      <w:r w:rsidR="00FF6E81" w:rsidRPr="00FF6E81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Հիվանդությունների վերահսկման և կանխարգելման ազգային կենտրոն</w:t>
      </w:r>
      <w:r w:rsidR="00FF6E81" w:rsidRPr="00FF6E8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»</w:t>
      </w:r>
      <w:r w:rsidR="00FF6E81" w:rsidRPr="007E10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168F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ՊՈԱԿ-ին,</w:t>
      </w:r>
      <w:r w:rsidR="00FF6E8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168F5">
        <w:rPr>
          <w:rFonts w:ascii="GHEA Grapalat" w:hAnsi="GHEA Grapalat"/>
          <w:sz w:val="24"/>
          <w:szCs w:val="24"/>
          <w:lang w:val="hy-AM"/>
        </w:rPr>
        <w:t>ՀՀ առողջապահության նախարարության</w:t>
      </w:r>
      <w:r w:rsidR="00C168F5" w:rsidRPr="000C7957">
        <w:rPr>
          <w:rFonts w:ascii="GHEA Grapalat" w:hAnsi="GHEA Grapalat"/>
          <w:sz w:val="24"/>
          <w:szCs w:val="24"/>
          <w:lang w:val="hy-AM"/>
        </w:rPr>
        <w:t xml:space="preserve"> </w:t>
      </w:r>
      <w:r w:rsidR="00C168F5" w:rsidRPr="007E10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C168F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  <w:r w:rsidR="00C168F5" w:rsidRPr="007E10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նֆեկցիոն </w:t>
      </w:r>
      <w:r w:rsidR="00C168F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հիվանդությունների ազգային կենտրոն</w:t>
      </w:r>
      <w:r w:rsidR="00C168F5" w:rsidRPr="007E10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C168F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ՓԲԸ-ին </w:t>
      </w:r>
      <w:r w:rsidR="00035FA9" w:rsidRPr="00035FA9">
        <w:rPr>
          <w:rFonts w:ascii="GHEA Grapalat" w:hAnsi="GHEA Grapalat"/>
          <w:sz w:val="24"/>
          <w:szCs w:val="24"/>
          <w:lang w:val="hy-AM"/>
        </w:rPr>
        <w:t>անհատույց և անժամկետ օգտագործման իրավունքով ամրացնելու</w:t>
      </w:r>
      <w:r w:rsidR="00C168F5"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="00C168F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ՀՀ </w:t>
      </w:r>
      <w:r w:rsidR="00C168F5" w:rsidRPr="00C54636">
        <w:rPr>
          <w:rFonts w:ascii="GHEA Grapalat" w:hAnsi="GHEA Grapalat"/>
          <w:color w:val="000000"/>
          <w:sz w:val="24"/>
          <w:szCs w:val="24"/>
          <w:lang w:val="hy-AM"/>
        </w:rPr>
        <w:t>տարածքային կառավարման և ենթակառուցվածքների նախարարության պետական գույքի կառավարման կոմիտեին</w:t>
      </w:r>
      <w:r w:rsidR="00C168F5">
        <w:rPr>
          <w:rFonts w:ascii="GHEA Grapalat" w:hAnsi="GHEA Grapalat"/>
          <w:sz w:val="24"/>
          <w:szCs w:val="24"/>
          <w:lang w:val="hy-AM"/>
        </w:rPr>
        <w:t xml:space="preserve"> օտարման նպատակով ամրացնելու </w:t>
      </w:r>
      <w:r w:rsidR="00F66F03">
        <w:rPr>
          <w:rFonts w:ascii="GHEA Grapalat" w:hAnsi="GHEA Grapalat"/>
          <w:sz w:val="24"/>
          <w:szCs w:val="24"/>
          <w:lang w:val="hy-AM"/>
        </w:rPr>
        <w:t xml:space="preserve"> </w:t>
      </w:r>
      <w:r w:rsidR="001A3D49" w:rsidRPr="000C7957">
        <w:rPr>
          <w:rFonts w:ascii="GHEA Grapalat" w:hAnsi="GHEA Grapalat"/>
          <w:sz w:val="24"/>
          <w:szCs w:val="24"/>
          <w:lang w:val="hy-AM"/>
        </w:rPr>
        <w:t>անհրաժեշտությամբ:</w:t>
      </w:r>
    </w:p>
    <w:p w:rsidR="008E3B46" w:rsidRPr="00686479" w:rsidRDefault="008E3B46" w:rsidP="008E3B46">
      <w:pPr>
        <w:pStyle w:val="ListParagraph"/>
        <w:tabs>
          <w:tab w:val="left" w:pos="142"/>
        </w:tabs>
        <w:spacing w:after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</w:p>
    <w:p w:rsidR="008556E1" w:rsidRPr="00686479" w:rsidRDefault="0026578B" w:rsidP="008556E1">
      <w:pPr>
        <w:pStyle w:val="ListParagraph"/>
        <w:tabs>
          <w:tab w:val="left" w:pos="142"/>
        </w:tabs>
        <w:spacing w:after="0" w:line="360" w:lineRule="auto"/>
        <w:ind w:left="0" w:firstLine="567"/>
        <w:rPr>
          <w:rFonts w:ascii="GHEA Grapalat" w:hAnsi="GHEA Grapalat"/>
          <w:b/>
          <w:sz w:val="24"/>
          <w:szCs w:val="24"/>
          <w:lang w:val="hy-AM"/>
        </w:rPr>
      </w:pPr>
      <w:r w:rsidRPr="00686479">
        <w:rPr>
          <w:rFonts w:ascii="GHEA Grapalat" w:hAnsi="GHEA Grapalat"/>
          <w:b/>
          <w:sz w:val="24"/>
          <w:szCs w:val="24"/>
          <w:lang w:val="hy-AM"/>
        </w:rPr>
        <w:t>Ընթացիկ իրավիճակը և խնդիրները.</w:t>
      </w:r>
    </w:p>
    <w:p w:rsidR="00BD7CA4" w:rsidRDefault="00BD7CA4" w:rsidP="00BD7CA4">
      <w:pPr>
        <w:pStyle w:val="ListParagraph"/>
        <w:tabs>
          <w:tab w:val="left" w:pos="142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1CC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2018 թվականի արտադրության </w:t>
      </w:r>
      <w:r w:rsidR="00035FA9" w:rsidRPr="00035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035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Ջինբեյ Բրենդ SY5038XJHL-M1S1BH</w:t>
      </w:r>
      <w:r w:rsidR="00035FA9" w:rsidRPr="00035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Pr="004D1CC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մակ</w:t>
      </w:r>
      <w:r w:rsidR="00C168F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նիշի LSY8CACF61K013437 նույն</w:t>
      </w:r>
      <w:r w:rsidRPr="004D1CC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ացման համարով շտապ օգնության ռեանիմոբիլը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իր օժանդակ սարքավորումներով, Կառավարության 2019 թվականի փետրվարի 28-ի թիվ </w:t>
      </w:r>
      <w:r w:rsidRPr="00C2189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167-Ա որոշմամբ և 02.05.2019 թվականին կնքված պայմանագրով հանձնվել է </w:t>
      </w:r>
      <w:r w:rsidRPr="004D1CC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«Նաիրի» բժշկական կենտրոն» փակ բաժնետիրական ը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նկերության անհատույց օգտագործմանը:</w:t>
      </w:r>
    </w:p>
    <w:p w:rsidR="00FF6E81" w:rsidRPr="00FF6E81" w:rsidRDefault="00FF6E81" w:rsidP="00FF6E81">
      <w:pPr>
        <w:pStyle w:val="ListParagraph"/>
        <w:tabs>
          <w:tab w:val="left" w:pos="142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F6E8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«Նիսսան Սենթրա 1.8» մակնիշի</w:t>
      </w:r>
      <w:r w:rsidR="00267A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050 LL 60 պետական համարանիշով</w:t>
      </w:r>
      <w:r w:rsidR="00267AD2" w:rsidRPr="00267A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Pr="00FF6E8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FF6E81">
        <w:rPr>
          <w:rFonts w:ascii="GHEA Grapalat" w:hAnsi="GHEA Grapalat" w:cs="Sylfaen"/>
          <w:spacing w:val="-2"/>
          <w:sz w:val="24"/>
          <w:szCs w:val="24"/>
          <w:lang w:val="hy-AM"/>
        </w:rPr>
        <w:t>«Գազ 2824NA» մակնիշի</w:t>
      </w:r>
      <w:r w:rsidRPr="00FF6E8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062 LL 60 պետական համարանիշով, </w:t>
      </w:r>
      <w:r w:rsidRPr="00FF6E81">
        <w:rPr>
          <w:rFonts w:ascii="GHEA Grapalat" w:hAnsi="GHEA Grapalat" w:cs="Sylfaen"/>
          <w:spacing w:val="-2"/>
          <w:sz w:val="24"/>
          <w:szCs w:val="24"/>
          <w:lang w:val="hy-AM"/>
        </w:rPr>
        <w:t>«Ռենո Լոգան» մակնիշի</w:t>
      </w:r>
      <w:r w:rsidRPr="00FF6E8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174 UL 64 պետական համարանիշով, </w:t>
      </w:r>
      <w:r w:rsidRPr="00FF6E81">
        <w:rPr>
          <w:rFonts w:ascii="GHEA Grapalat" w:hAnsi="GHEA Grapalat" w:cs="Sylfaen"/>
          <w:spacing w:val="-2"/>
          <w:sz w:val="24"/>
          <w:szCs w:val="24"/>
          <w:lang w:val="hy-AM"/>
        </w:rPr>
        <w:t>«Ռենո Դասթեր» մակնիշի</w:t>
      </w:r>
      <w:r w:rsidRPr="00FF6E8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059 LL 60 պետական համարանիշով, </w:t>
      </w:r>
      <w:r w:rsidRPr="00FF6E81">
        <w:rPr>
          <w:rFonts w:ascii="GHEA Grapalat" w:hAnsi="GHEA Grapalat" w:cs="Sylfaen"/>
          <w:spacing w:val="-2"/>
          <w:sz w:val="24"/>
          <w:szCs w:val="24"/>
          <w:lang w:val="hy-AM"/>
        </w:rPr>
        <w:t>«Նիվա Վազ 21214-126-20» մակնիշի</w:t>
      </w:r>
      <w:r w:rsidRPr="00FF6E81">
        <w:rPr>
          <w:rFonts w:ascii="GHEA Grapalat" w:hAnsi="GHEA Grapalat" w:cs="Times New Roman"/>
          <w:sz w:val="24"/>
          <w:szCs w:val="24"/>
          <w:lang w:val="hy-AM" w:eastAsia="ru-RU"/>
        </w:rPr>
        <w:t xml:space="preserve">, 690 LL 11 պետական </w:t>
      </w:r>
      <w:r w:rsidRPr="00FF6E81">
        <w:rPr>
          <w:rFonts w:ascii="GHEA Grapalat" w:hAnsi="GHEA Grapalat" w:cs="Times New Roman"/>
          <w:sz w:val="24"/>
          <w:szCs w:val="24"/>
          <w:lang w:val="hy-AM" w:eastAsia="ru-RU"/>
        </w:rPr>
        <w:lastRenderedPageBreak/>
        <w:t xml:space="preserve">համարանիշով </w:t>
      </w:r>
      <w:r w:rsidRPr="00FF6E8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տրանսպորտային միջոցները ամրացված են ՀՀ առողջապահության նախարարությանը:</w:t>
      </w:r>
    </w:p>
    <w:p w:rsidR="007B1188" w:rsidRDefault="000C7957" w:rsidP="007B1188">
      <w:pPr>
        <w:pStyle w:val="ListParagraph"/>
        <w:tabs>
          <w:tab w:val="left" w:pos="142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Ներկայումս ա</w:t>
      </w:r>
      <w:r w:rsidR="00686479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նհրա</w:t>
      </w:r>
      <w:r w:rsidR="00686479" w:rsidRPr="00686479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ժեշտություն է առաջացել </w:t>
      </w:r>
      <w:r w:rsidR="00B40C5B" w:rsidRPr="00035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B40C5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Ջինբեյ Բրենդ SY5038XJHL-M1S1BH</w:t>
      </w:r>
      <w:r w:rsidR="00B40C5B" w:rsidRPr="00035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B40C5B" w:rsidRPr="004D1CC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մակ</w:t>
      </w:r>
      <w:r w:rsidR="00B40C5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նիշի LSY8CACF61K013437 նույն</w:t>
      </w:r>
      <w:r w:rsidR="00B40C5B" w:rsidRPr="004D1CC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ացման համարով շտապ օգնության ռեանիմոբիլը</w:t>
      </w:r>
      <w:r w:rsidR="00B40C5B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ամրացնել ՀՀ առողջապահության նախարարությանը, մյուս տրանսպորտային միջոցները`</w:t>
      </w:r>
      <w:r w:rsidR="00FF6E81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035FA9" w:rsidRPr="00035FA9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անհատույց և անժամկետ օգտագործման իրավունքով ամրացնել</w:t>
      </w:r>
      <w:r w:rsidR="00E3349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F6E81">
        <w:rPr>
          <w:rFonts w:ascii="GHEA Grapalat" w:hAnsi="GHEA Grapalat"/>
          <w:sz w:val="24"/>
          <w:szCs w:val="24"/>
          <w:lang w:val="hy-AM"/>
        </w:rPr>
        <w:t>ՀՀ ԱՆ</w:t>
      </w:r>
      <w:r w:rsidR="00FF6E81" w:rsidRPr="000C7957">
        <w:rPr>
          <w:rFonts w:ascii="GHEA Grapalat" w:hAnsi="GHEA Grapalat"/>
          <w:sz w:val="24"/>
          <w:szCs w:val="24"/>
          <w:lang w:val="hy-AM"/>
        </w:rPr>
        <w:t xml:space="preserve"> </w:t>
      </w:r>
      <w:r w:rsidR="00FF6E81" w:rsidRPr="007E10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FF6E8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  <w:r w:rsidR="00FF6E81" w:rsidRPr="007E10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նֆեկցիոն </w:t>
      </w:r>
      <w:r w:rsidR="00FF6E8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հիվանդությունների ազգային կենտրոն</w:t>
      </w:r>
      <w:r w:rsidR="00FF6E81" w:rsidRPr="007E10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7B1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ՓԲԸ-ին</w:t>
      </w:r>
      <w:r w:rsidR="00FF6E8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FF6E81" w:rsidRPr="00FF6E8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«</w:t>
      </w:r>
      <w:r w:rsidR="00FF6E81" w:rsidRPr="00FF6E81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Հիվանդությունների վերահսկման և կանխարգելման ազգային կենտրոն</w:t>
      </w:r>
      <w:r w:rsidR="00FF6E81" w:rsidRPr="00FF6E8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»</w:t>
      </w:r>
      <w:r w:rsidR="00FF6E81" w:rsidRPr="007E10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B1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ՊՈԱԿ-ին, ՀՀ ԱՆ </w:t>
      </w:r>
      <w:r w:rsidR="007B1188" w:rsidRPr="00C546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7B1188" w:rsidRPr="00C54636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Թոքաբանության ազգային կենտրոն</w:t>
      </w:r>
      <w:r w:rsidR="007B1188" w:rsidRPr="00C546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7B1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ՊՈԱԿ-ին</w:t>
      </w:r>
      <w:r w:rsidR="00686479" w:rsidRPr="0068647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 վ</w:t>
      </w:r>
      <w:r w:rsidR="002D0FF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երջին</w:t>
      </w:r>
      <w:r w:rsidR="00035FA9" w:rsidRPr="00035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</w:t>
      </w:r>
      <w:r w:rsidR="002D0FF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իս կանոնադրական խնդիրների </w:t>
      </w:r>
      <w:r w:rsidR="00267A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իրականացմանը օժանդակելու</w:t>
      </w:r>
      <w:r w:rsidR="00267AD2" w:rsidRPr="00267A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</w:t>
      </w:r>
      <w:r w:rsidR="007B1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67AD2" w:rsidRPr="00267A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</w:t>
      </w:r>
      <w:r w:rsidR="007B1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բնակչության բժշկական օգնության և սպասարկման որակը բարելավելու </w:t>
      </w:r>
      <w:r w:rsidR="00686479" w:rsidRPr="0068647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նպատակով:</w:t>
      </w:r>
    </w:p>
    <w:p w:rsidR="007B1188" w:rsidRPr="00C54636" w:rsidRDefault="007B1188" w:rsidP="007B1188">
      <w:pPr>
        <w:pStyle w:val="ListParagraph"/>
        <w:tabs>
          <w:tab w:val="left" w:pos="142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54636">
        <w:rPr>
          <w:rFonts w:ascii="GHEA Grapalat" w:hAnsi="GHEA Grapalat" w:cs="Sylfaen"/>
          <w:spacing w:val="-2"/>
          <w:sz w:val="24"/>
          <w:szCs w:val="24"/>
          <w:lang w:val="hy-AM"/>
        </w:rPr>
        <w:t>«Նիվա Վազ 21214-126-20» մակնիշի</w:t>
      </w:r>
      <w:r w:rsidRPr="00C54636">
        <w:rPr>
          <w:rFonts w:ascii="GHEA Grapalat" w:hAnsi="GHEA Grapalat" w:cs="Times New Roman"/>
          <w:sz w:val="24"/>
          <w:szCs w:val="24"/>
          <w:lang w:val="hy-AM" w:eastAsia="ru-RU"/>
        </w:rPr>
        <w:t>, 690 LL 11 պետական համարանիշով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տրանսպորտային միջոցը ներկայումս չի օգտագործվում նպատակային նշանակությամբ, որպիսի պայմաններում ՀՀ առողջապահության նախարարությունը</w:t>
      </w:r>
      <w:r w:rsidR="00E34CB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նպատակահարմար է գտնում </w:t>
      </w:r>
      <w:r w:rsidR="00106F0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այն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ամրացնել ՀՀ </w:t>
      </w:r>
      <w:r w:rsidRPr="00C54636">
        <w:rPr>
          <w:rFonts w:ascii="GHEA Grapalat" w:hAnsi="GHEA Grapalat"/>
          <w:color w:val="000000"/>
          <w:sz w:val="24"/>
          <w:szCs w:val="24"/>
          <w:lang w:val="hy-AM"/>
        </w:rPr>
        <w:t>տարածքային կառավարման և ենթակառուցվածքների նախարարության պետական գույքի կառավարման կոմիտեին` օտարման նպատակով:</w:t>
      </w:r>
    </w:p>
    <w:p w:rsidR="008556E1" w:rsidRPr="00686479" w:rsidRDefault="008556E1" w:rsidP="008E3B46">
      <w:pPr>
        <w:tabs>
          <w:tab w:val="left" w:pos="-284"/>
          <w:tab w:val="left" w:pos="142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26578B" w:rsidRPr="00686479" w:rsidRDefault="0026578B" w:rsidP="008E3B46">
      <w:pPr>
        <w:tabs>
          <w:tab w:val="left" w:pos="142"/>
        </w:tabs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86479">
        <w:rPr>
          <w:rFonts w:ascii="GHEA Grapalat" w:hAnsi="GHEA Grapalat"/>
          <w:b/>
          <w:sz w:val="24"/>
          <w:szCs w:val="24"/>
          <w:lang w:val="hy-AM"/>
        </w:rPr>
        <w:t>Կարգավորման նպատակը և բնույթը.</w:t>
      </w:r>
    </w:p>
    <w:p w:rsidR="007B1188" w:rsidRPr="00C54636" w:rsidRDefault="001A3D49" w:rsidP="007B1188">
      <w:pPr>
        <w:pStyle w:val="ListParagraph"/>
        <w:tabs>
          <w:tab w:val="left" w:pos="142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86479">
        <w:rPr>
          <w:rFonts w:ascii="GHEA Grapalat" w:hAnsi="GHEA Grapalat"/>
          <w:sz w:val="24"/>
          <w:szCs w:val="24"/>
          <w:lang w:val="hy-AM"/>
        </w:rPr>
        <w:t xml:space="preserve">Նախագծի ընդունմամբ նախագծում նշված </w:t>
      </w:r>
      <w:r w:rsidR="00035FA9" w:rsidRPr="00035FA9">
        <w:rPr>
          <w:rFonts w:ascii="GHEA Grapalat" w:hAnsi="GHEA Grapalat"/>
          <w:sz w:val="24"/>
          <w:szCs w:val="24"/>
          <w:lang w:val="hy-AM"/>
        </w:rPr>
        <w:t>«</w:t>
      </w:r>
      <w:r w:rsidR="007B1188" w:rsidRPr="004D1CC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Ջինբեյ Բրենդ SY5038XJHL-M1S1BH</w:t>
      </w:r>
      <w:r w:rsidR="00035FA9" w:rsidRPr="00035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7B1188" w:rsidRPr="004D1CC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մակն</w:t>
      </w:r>
      <w:r w:rsidR="00C168F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իշի LSY8CACF61K013437 նույնա</w:t>
      </w:r>
      <w:r w:rsidR="007B1188" w:rsidRPr="004D1CC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ցման համարով շտապ օգնության ռեանիմոբիլը</w:t>
      </w:r>
      <w:r w:rsidR="007B1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 իր օժանդակ սարքավորումներով</w:t>
      </w:r>
      <w:r w:rsidR="00B40C5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ամրացվելու է ՀՀ առողջապահության նախարարությանը</w:t>
      </w:r>
      <w:r w:rsidR="007B1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686479">
        <w:rPr>
          <w:rFonts w:ascii="GHEA Grapalat" w:hAnsi="GHEA Grapalat"/>
          <w:sz w:val="24"/>
          <w:szCs w:val="24"/>
          <w:lang w:val="hy-AM"/>
        </w:rPr>
        <w:t xml:space="preserve"> </w:t>
      </w:r>
      <w:r w:rsidR="007B1188" w:rsidRPr="00FF6E8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«Նիսսան Սենթրա 1.8» մակնիշի, 050 LL 60 պետական համարանիշով, </w:t>
      </w:r>
      <w:r w:rsidR="007B1188" w:rsidRPr="00FF6E81">
        <w:rPr>
          <w:rFonts w:ascii="GHEA Grapalat" w:hAnsi="GHEA Grapalat" w:cs="Sylfaen"/>
          <w:spacing w:val="-2"/>
          <w:sz w:val="24"/>
          <w:szCs w:val="24"/>
          <w:lang w:val="hy-AM"/>
        </w:rPr>
        <w:t>«Գազ 2824NA» մակնիշի</w:t>
      </w:r>
      <w:r w:rsidR="007B1188" w:rsidRPr="00FF6E8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062 LL 60 պետական համարանիշով, </w:t>
      </w:r>
      <w:r w:rsidR="007B1188" w:rsidRPr="00FF6E81">
        <w:rPr>
          <w:rFonts w:ascii="GHEA Grapalat" w:hAnsi="GHEA Grapalat" w:cs="Sylfaen"/>
          <w:spacing w:val="-2"/>
          <w:sz w:val="24"/>
          <w:szCs w:val="24"/>
          <w:lang w:val="hy-AM"/>
        </w:rPr>
        <w:t>«Ռենո Լոգան» մակնիշի</w:t>
      </w:r>
      <w:r w:rsidR="007B1188" w:rsidRPr="00FF6E8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174 UL 64 պետական համարանիշով, </w:t>
      </w:r>
      <w:r w:rsidR="007B1188" w:rsidRPr="00FF6E81">
        <w:rPr>
          <w:rFonts w:ascii="GHEA Grapalat" w:hAnsi="GHEA Grapalat" w:cs="Sylfaen"/>
          <w:spacing w:val="-2"/>
          <w:sz w:val="24"/>
          <w:szCs w:val="24"/>
          <w:lang w:val="hy-AM"/>
        </w:rPr>
        <w:t>«Ռենո Դասթեր» մակնիշի</w:t>
      </w:r>
      <w:r w:rsidR="007B1188" w:rsidRPr="00FF6E8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059 LL 60 պետական համարանիշով, </w:t>
      </w:r>
      <w:r w:rsidR="007B1188" w:rsidRPr="00FF6E81">
        <w:rPr>
          <w:rFonts w:ascii="GHEA Grapalat" w:hAnsi="GHEA Grapalat" w:cs="Sylfaen"/>
          <w:spacing w:val="-2"/>
          <w:sz w:val="24"/>
          <w:szCs w:val="24"/>
          <w:lang w:val="hy-AM"/>
        </w:rPr>
        <w:t>«Նիվա Վազ 21214-126-20» մակնիշի</w:t>
      </w:r>
      <w:r w:rsidR="007B1188" w:rsidRPr="00FF6E81">
        <w:rPr>
          <w:rFonts w:ascii="GHEA Grapalat" w:hAnsi="GHEA Grapalat" w:cs="Times New Roman"/>
          <w:sz w:val="24"/>
          <w:szCs w:val="24"/>
          <w:lang w:val="hy-AM" w:eastAsia="ru-RU"/>
        </w:rPr>
        <w:t xml:space="preserve">, 690 LL 11 պետական համարանիշով </w:t>
      </w:r>
      <w:r w:rsidR="007B1188" w:rsidRPr="00FF6E8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տրանսպորտային միջոցները</w:t>
      </w:r>
      <w:r w:rsidR="007B118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67AD2" w:rsidRPr="00267AD2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անհատույց և անժամկետ օգտագործման իրավունքով ամրաց</w:t>
      </w:r>
      <w:r w:rsidR="007B118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վելու են </w:t>
      </w:r>
      <w:r w:rsidR="007B1188">
        <w:rPr>
          <w:rFonts w:ascii="GHEA Grapalat" w:hAnsi="GHEA Grapalat"/>
          <w:sz w:val="24"/>
          <w:szCs w:val="24"/>
          <w:lang w:val="hy-AM"/>
        </w:rPr>
        <w:t>ՀՀ ԱՆ</w:t>
      </w:r>
      <w:r w:rsidR="007B1188" w:rsidRPr="000C7957">
        <w:rPr>
          <w:rFonts w:ascii="GHEA Grapalat" w:hAnsi="GHEA Grapalat"/>
          <w:sz w:val="24"/>
          <w:szCs w:val="24"/>
          <w:lang w:val="hy-AM"/>
        </w:rPr>
        <w:t xml:space="preserve"> </w:t>
      </w:r>
      <w:r w:rsidR="007B1188" w:rsidRPr="007E10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7B1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  <w:r w:rsidR="007B1188" w:rsidRPr="007E10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նֆեկցիոն </w:t>
      </w:r>
      <w:r w:rsidR="007B1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հիվանդությունների ազգային կենտրոն</w:t>
      </w:r>
      <w:r w:rsidR="007B1188" w:rsidRPr="007E10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7B1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ՓԲԸ-ին, </w:t>
      </w:r>
      <w:r w:rsidR="00267AD2" w:rsidRPr="00267A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ԱՆ </w:t>
      </w:r>
      <w:r w:rsidR="007B1188" w:rsidRPr="00FF6E8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«</w:t>
      </w:r>
      <w:r w:rsidR="007B1188" w:rsidRPr="00FF6E81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Հիվանդությունների վերահսկման և կանխարգելման ազգային կենտրոն</w:t>
      </w:r>
      <w:r w:rsidR="007B1188" w:rsidRPr="00FF6E8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»</w:t>
      </w:r>
      <w:r w:rsidR="007B1188" w:rsidRPr="007E10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B1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ՊՈԱԿ-ին, ՀՀ ԱՆ </w:t>
      </w:r>
      <w:r w:rsidR="007B1188" w:rsidRPr="00C546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7B1188" w:rsidRPr="00C54636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Թոքաբանության ազգային </w:t>
      </w:r>
      <w:r w:rsidR="007B1188" w:rsidRPr="00C54636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lastRenderedPageBreak/>
        <w:t>կենտրոն</w:t>
      </w:r>
      <w:r w:rsidR="007B1188" w:rsidRPr="00C546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7B1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ՊՈԱԿ-ին, իսկ </w:t>
      </w:r>
      <w:r w:rsidR="007B1188" w:rsidRPr="00C54636">
        <w:rPr>
          <w:rFonts w:ascii="GHEA Grapalat" w:hAnsi="GHEA Grapalat" w:cs="Sylfaen"/>
          <w:spacing w:val="-2"/>
          <w:sz w:val="24"/>
          <w:szCs w:val="24"/>
          <w:lang w:val="hy-AM"/>
        </w:rPr>
        <w:t>«Նիվա Վազ 21214-126-20» մակնիշի</w:t>
      </w:r>
      <w:r w:rsidR="007B1188" w:rsidRPr="00C54636">
        <w:rPr>
          <w:rFonts w:ascii="GHEA Grapalat" w:hAnsi="GHEA Grapalat" w:cs="Times New Roman"/>
          <w:sz w:val="24"/>
          <w:szCs w:val="24"/>
          <w:lang w:val="hy-AM" w:eastAsia="ru-RU"/>
        </w:rPr>
        <w:t>, 690 LL 11 պետական համարանիշով</w:t>
      </w:r>
      <w:r w:rsidR="007B1188">
        <w:rPr>
          <w:rFonts w:ascii="GHEA Grapalat" w:hAnsi="GHEA Grapalat" w:cs="Times New Roman"/>
          <w:sz w:val="24"/>
          <w:szCs w:val="24"/>
          <w:lang w:val="hy-AM" w:eastAsia="ru-RU"/>
        </w:rPr>
        <w:t xml:space="preserve"> տրանսպորտային միջոցը</w:t>
      </w:r>
      <w:r w:rsidR="00267AD2" w:rsidRPr="00267AD2">
        <w:rPr>
          <w:rFonts w:ascii="GHEA Grapalat" w:hAnsi="GHEA Grapalat" w:cs="Times New Roman"/>
          <w:sz w:val="24"/>
          <w:szCs w:val="24"/>
          <w:lang w:val="hy-AM" w:eastAsia="ru-RU"/>
        </w:rPr>
        <w:t xml:space="preserve"> հետ է վերցվելու ՀՀ առողջապահության նախարարությունից և ամրացվելու է</w:t>
      </w:r>
      <w:r w:rsidR="007B118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ՀՀ </w:t>
      </w:r>
      <w:r w:rsidR="007B1188" w:rsidRPr="00C54636">
        <w:rPr>
          <w:rFonts w:ascii="GHEA Grapalat" w:hAnsi="GHEA Grapalat"/>
          <w:color w:val="000000"/>
          <w:sz w:val="24"/>
          <w:szCs w:val="24"/>
          <w:lang w:val="hy-AM"/>
        </w:rPr>
        <w:t>տարածքային կառավարման և ենթակառուցվածքների նախարարության պետական գույքի կառավարման կոմիտեին` օտարման նպատակով:</w:t>
      </w:r>
    </w:p>
    <w:p w:rsidR="008E3B46" w:rsidRPr="00686479" w:rsidRDefault="008E3B46" w:rsidP="008E3B46">
      <w:pPr>
        <w:pStyle w:val="ListParagraph"/>
        <w:tabs>
          <w:tab w:val="left" w:pos="142"/>
        </w:tabs>
        <w:spacing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</w:p>
    <w:p w:rsidR="0026578B" w:rsidRPr="00686479" w:rsidRDefault="0026578B" w:rsidP="008E3B46">
      <w:pPr>
        <w:pStyle w:val="ListParagraph"/>
        <w:tabs>
          <w:tab w:val="left" w:pos="142"/>
        </w:tabs>
        <w:spacing w:line="360" w:lineRule="auto"/>
        <w:ind w:left="0" w:firstLine="567"/>
        <w:rPr>
          <w:rFonts w:ascii="GHEA Grapalat" w:hAnsi="GHEA Grapalat"/>
          <w:b/>
          <w:sz w:val="24"/>
          <w:szCs w:val="24"/>
          <w:lang w:val="hy-AM"/>
        </w:rPr>
      </w:pPr>
      <w:r w:rsidRPr="00686479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ինստիտուտները.</w:t>
      </w:r>
    </w:p>
    <w:p w:rsidR="002945BF" w:rsidRPr="00686479" w:rsidRDefault="00761152" w:rsidP="008E3B46">
      <w:pPr>
        <w:pStyle w:val="ListParagraph"/>
        <w:tabs>
          <w:tab w:val="left" w:pos="142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86479">
        <w:rPr>
          <w:rFonts w:ascii="GHEA Grapalat" w:hAnsi="GHEA Grapalat"/>
          <w:sz w:val="24"/>
          <w:szCs w:val="24"/>
          <w:lang w:val="hy-AM"/>
        </w:rPr>
        <w:t xml:space="preserve">Նախագիծը մշակվել է </w:t>
      </w:r>
      <w:r w:rsidR="00F2795F" w:rsidRPr="00686479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առողջապահության նախարարության </w:t>
      </w:r>
      <w:r w:rsidR="0026578B" w:rsidRPr="00686479">
        <w:rPr>
          <w:rFonts w:ascii="GHEA Grapalat" w:hAnsi="GHEA Grapalat"/>
          <w:sz w:val="24"/>
          <w:szCs w:val="24"/>
          <w:lang w:val="hy-AM"/>
        </w:rPr>
        <w:t>իրավաբանական վարչության կողմից:</w:t>
      </w:r>
    </w:p>
    <w:p w:rsidR="008E3B46" w:rsidRPr="00686479" w:rsidRDefault="008E3B46" w:rsidP="008E3B46">
      <w:pPr>
        <w:pStyle w:val="ListParagraph"/>
        <w:tabs>
          <w:tab w:val="left" w:pos="142"/>
        </w:tabs>
        <w:spacing w:after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</w:p>
    <w:p w:rsidR="0026578B" w:rsidRPr="00686479" w:rsidRDefault="0026578B" w:rsidP="008E3B46">
      <w:pPr>
        <w:pStyle w:val="ListParagraph"/>
        <w:tabs>
          <w:tab w:val="left" w:pos="142"/>
        </w:tabs>
        <w:spacing w:after="0" w:line="360" w:lineRule="auto"/>
        <w:ind w:left="0" w:firstLine="567"/>
        <w:rPr>
          <w:rFonts w:ascii="GHEA Grapalat" w:hAnsi="GHEA Grapalat"/>
          <w:b/>
          <w:sz w:val="24"/>
          <w:szCs w:val="24"/>
          <w:lang w:val="hy-AM"/>
        </w:rPr>
      </w:pPr>
      <w:r w:rsidRPr="00686479">
        <w:rPr>
          <w:rFonts w:ascii="GHEA Grapalat" w:hAnsi="GHEA Grapalat"/>
          <w:b/>
          <w:sz w:val="24"/>
          <w:szCs w:val="24"/>
          <w:lang w:val="hy-AM"/>
        </w:rPr>
        <w:t>Ակնկալվող արդյունքը.</w:t>
      </w:r>
    </w:p>
    <w:p w:rsidR="007B1188" w:rsidRPr="00C54636" w:rsidRDefault="0026578B" w:rsidP="007B1188">
      <w:pPr>
        <w:pStyle w:val="ListParagraph"/>
        <w:tabs>
          <w:tab w:val="left" w:pos="142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86479">
        <w:rPr>
          <w:rFonts w:ascii="GHEA Grapalat" w:hAnsi="GHEA Grapalat"/>
          <w:sz w:val="24"/>
          <w:szCs w:val="24"/>
          <w:lang w:val="hy-AM"/>
        </w:rPr>
        <w:t xml:space="preserve">Իրավական ակտի ընդունմամբ ակնկալվում է </w:t>
      </w:r>
      <w:r w:rsidR="00267AD2" w:rsidRPr="00267AD2">
        <w:rPr>
          <w:rFonts w:ascii="GHEA Grapalat" w:hAnsi="GHEA Grapalat"/>
          <w:sz w:val="24"/>
          <w:szCs w:val="24"/>
          <w:lang w:val="hy-AM"/>
        </w:rPr>
        <w:t>«</w:t>
      </w:r>
      <w:r w:rsidR="007B1188" w:rsidRPr="004D1CC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Ջինբեյ Բրենդ SY5038XJHL-M1S1BH</w:t>
      </w:r>
      <w:r w:rsidR="00267AD2" w:rsidRPr="00267A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7B1188" w:rsidRPr="004D1CC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մակ</w:t>
      </w:r>
      <w:r w:rsidR="00C168F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նիշի LSY8CACF61K013437 նույն</w:t>
      </w:r>
      <w:r w:rsidR="007B1188" w:rsidRPr="004D1CC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ացման համարով շտապ օգնության ռեանիմոբիլը</w:t>
      </w:r>
      <w:r w:rsidR="007B1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իր օժանդակ սարքավորումներով, </w:t>
      </w:r>
      <w:r w:rsidR="00B40C5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ամրացնել ՀՀ առողջապահության նախարարությանը,</w:t>
      </w:r>
      <w:r w:rsidR="007B1188" w:rsidRPr="00686479">
        <w:rPr>
          <w:rFonts w:ascii="GHEA Grapalat" w:hAnsi="GHEA Grapalat"/>
          <w:sz w:val="24"/>
          <w:szCs w:val="24"/>
          <w:lang w:val="hy-AM"/>
        </w:rPr>
        <w:t xml:space="preserve"> </w:t>
      </w:r>
      <w:r w:rsidR="007B1188" w:rsidRPr="00FF6E8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«Նիսսան Սենթրա 1.8» մակնիշի, 050 LL 60 պետական համարանիշով, </w:t>
      </w:r>
      <w:r w:rsidR="007B1188" w:rsidRPr="00FF6E81">
        <w:rPr>
          <w:rFonts w:ascii="GHEA Grapalat" w:hAnsi="GHEA Grapalat" w:cs="Sylfaen"/>
          <w:spacing w:val="-2"/>
          <w:sz w:val="24"/>
          <w:szCs w:val="24"/>
          <w:lang w:val="hy-AM"/>
        </w:rPr>
        <w:t>«Գազ 2824NA» մակնիշի</w:t>
      </w:r>
      <w:r w:rsidR="007B1188" w:rsidRPr="00FF6E8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062 LL 60 պետական համարանիշով, </w:t>
      </w:r>
      <w:r w:rsidR="007B1188" w:rsidRPr="00FF6E81">
        <w:rPr>
          <w:rFonts w:ascii="GHEA Grapalat" w:hAnsi="GHEA Grapalat" w:cs="Sylfaen"/>
          <w:spacing w:val="-2"/>
          <w:sz w:val="24"/>
          <w:szCs w:val="24"/>
          <w:lang w:val="hy-AM"/>
        </w:rPr>
        <w:t>«Ռենո Լոգան» մակնիշի</w:t>
      </w:r>
      <w:r w:rsidR="007B1188" w:rsidRPr="00FF6E8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174 UL 64 պետական համարանիշով, </w:t>
      </w:r>
      <w:r w:rsidR="007B1188" w:rsidRPr="00FF6E81">
        <w:rPr>
          <w:rFonts w:ascii="GHEA Grapalat" w:hAnsi="GHEA Grapalat" w:cs="Sylfaen"/>
          <w:spacing w:val="-2"/>
          <w:sz w:val="24"/>
          <w:szCs w:val="24"/>
          <w:lang w:val="hy-AM"/>
        </w:rPr>
        <w:t>«Ռենո Դասթեր» մակնիշի</w:t>
      </w:r>
      <w:r w:rsidR="007B1188" w:rsidRPr="00FF6E8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059 LL 60 պետական համարանիշով, </w:t>
      </w:r>
      <w:r w:rsidR="007B1188" w:rsidRPr="00FF6E81">
        <w:rPr>
          <w:rFonts w:ascii="GHEA Grapalat" w:hAnsi="GHEA Grapalat" w:cs="Sylfaen"/>
          <w:spacing w:val="-2"/>
          <w:sz w:val="24"/>
          <w:szCs w:val="24"/>
          <w:lang w:val="hy-AM"/>
        </w:rPr>
        <w:t>«Նիվա Վազ 21214-126-20» մակնիշի</w:t>
      </w:r>
      <w:r w:rsidR="007B1188" w:rsidRPr="00FF6E81">
        <w:rPr>
          <w:rFonts w:ascii="GHEA Grapalat" w:hAnsi="GHEA Grapalat" w:cs="Times New Roman"/>
          <w:sz w:val="24"/>
          <w:szCs w:val="24"/>
          <w:lang w:val="hy-AM" w:eastAsia="ru-RU"/>
        </w:rPr>
        <w:t xml:space="preserve">, 690 LL 11 պետական համարանիշով </w:t>
      </w:r>
      <w:r w:rsidR="007B1188" w:rsidRPr="00FF6E8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տրանսպորտային միջոցները</w:t>
      </w:r>
      <w:r w:rsidR="007B118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67AD2" w:rsidRPr="00267AD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անհատույց և անժամկետ օգտագործման իրավունքով ամրացնել </w:t>
      </w:r>
      <w:r w:rsidR="007B1188">
        <w:rPr>
          <w:rFonts w:ascii="GHEA Grapalat" w:hAnsi="GHEA Grapalat"/>
          <w:sz w:val="24"/>
          <w:szCs w:val="24"/>
          <w:lang w:val="hy-AM"/>
        </w:rPr>
        <w:t>ՀՀ ԱՆ</w:t>
      </w:r>
      <w:r w:rsidR="007B1188" w:rsidRPr="000C7957">
        <w:rPr>
          <w:rFonts w:ascii="GHEA Grapalat" w:hAnsi="GHEA Grapalat"/>
          <w:sz w:val="24"/>
          <w:szCs w:val="24"/>
          <w:lang w:val="hy-AM"/>
        </w:rPr>
        <w:t xml:space="preserve"> </w:t>
      </w:r>
      <w:r w:rsidR="007B1188" w:rsidRPr="007E10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7B1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  <w:r w:rsidR="007B1188" w:rsidRPr="007E10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նֆեկցիոն </w:t>
      </w:r>
      <w:r w:rsidR="007B1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հիվանդությունների ազգային կենտրոն</w:t>
      </w:r>
      <w:r w:rsidR="007B1188" w:rsidRPr="007E10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7B1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ՓԲԸ-ին,</w:t>
      </w:r>
      <w:r w:rsidR="00267AD2" w:rsidRPr="00267A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ԱՆ</w:t>
      </w:r>
      <w:r w:rsidR="007B1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B1188" w:rsidRPr="00FF6E8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«</w:t>
      </w:r>
      <w:r w:rsidR="007B1188" w:rsidRPr="00FF6E81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Հիվանդությունների վերահսկման և կանխարգելման ազգային կենտրոն</w:t>
      </w:r>
      <w:r w:rsidR="007B1188" w:rsidRPr="00FF6E8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»</w:t>
      </w:r>
      <w:r w:rsidR="007B1188" w:rsidRPr="007E10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B1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ՊՈԱԿ-ին, ՀՀ ԱՆ </w:t>
      </w:r>
      <w:r w:rsidR="007B1188" w:rsidRPr="00C546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7B1188" w:rsidRPr="00C54636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Թոքաբանության ազգային կենտրոն</w:t>
      </w:r>
      <w:r w:rsidR="007B1188" w:rsidRPr="00C546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7B1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ՊՈԱԿ-ին, իսկ </w:t>
      </w:r>
      <w:r w:rsidR="007B1188" w:rsidRPr="00C54636">
        <w:rPr>
          <w:rFonts w:ascii="GHEA Grapalat" w:hAnsi="GHEA Grapalat" w:cs="Sylfaen"/>
          <w:spacing w:val="-2"/>
          <w:sz w:val="24"/>
          <w:szCs w:val="24"/>
          <w:lang w:val="hy-AM"/>
        </w:rPr>
        <w:t>«Նիվա Վազ 21214-126-20» մակնիշի</w:t>
      </w:r>
      <w:r w:rsidR="007B1188" w:rsidRPr="00C54636">
        <w:rPr>
          <w:rFonts w:ascii="GHEA Grapalat" w:hAnsi="GHEA Grapalat" w:cs="Times New Roman"/>
          <w:sz w:val="24"/>
          <w:szCs w:val="24"/>
          <w:lang w:val="hy-AM" w:eastAsia="ru-RU"/>
        </w:rPr>
        <w:t>, 690 LL 11 պետական համարանիշով</w:t>
      </w:r>
      <w:r w:rsidR="007B1188">
        <w:rPr>
          <w:rFonts w:ascii="GHEA Grapalat" w:hAnsi="GHEA Grapalat" w:cs="Times New Roman"/>
          <w:sz w:val="24"/>
          <w:szCs w:val="24"/>
          <w:lang w:val="hy-AM" w:eastAsia="ru-RU"/>
        </w:rPr>
        <w:t xml:space="preserve"> տրանսպորտային միջոցը</w:t>
      </w:r>
      <w:r w:rsidR="00267AD2" w:rsidRPr="00267AD2">
        <w:rPr>
          <w:rFonts w:ascii="GHEA Grapalat" w:hAnsi="GHEA Grapalat" w:cs="Times New Roman"/>
          <w:sz w:val="24"/>
          <w:szCs w:val="24"/>
          <w:lang w:val="hy-AM" w:eastAsia="ru-RU"/>
        </w:rPr>
        <w:t xml:space="preserve"> հետ վերցնել ՀՀ առողջապահության նախարարությունից և ամրացնել </w:t>
      </w:r>
      <w:r w:rsidR="007B118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ՀՀ </w:t>
      </w:r>
      <w:r w:rsidR="007B1188" w:rsidRPr="00C54636">
        <w:rPr>
          <w:rFonts w:ascii="GHEA Grapalat" w:hAnsi="GHEA Grapalat"/>
          <w:color w:val="000000"/>
          <w:sz w:val="24"/>
          <w:szCs w:val="24"/>
          <w:lang w:val="hy-AM"/>
        </w:rPr>
        <w:t>տարածքային կառավարման և ենթակառուցվածքների նախարարության պետական գույքի կառավարման կոմիտեին</w:t>
      </w:r>
      <w:r w:rsidR="007B1188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7B1188" w:rsidRPr="00686479" w:rsidRDefault="007B1188" w:rsidP="007B1188">
      <w:pPr>
        <w:pStyle w:val="ListParagraph"/>
        <w:tabs>
          <w:tab w:val="left" w:pos="142"/>
        </w:tabs>
        <w:spacing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</w:p>
    <w:p w:rsidR="00AA645E" w:rsidRDefault="00AA645E" w:rsidP="007B1188">
      <w:pPr>
        <w:tabs>
          <w:tab w:val="left" w:pos="142"/>
        </w:tabs>
        <w:spacing w:line="360" w:lineRule="auto"/>
        <w:ind w:firstLine="567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B93892" w:rsidRDefault="00B93892" w:rsidP="007B1188">
      <w:pPr>
        <w:tabs>
          <w:tab w:val="left" w:pos="142"/>
        </w:tabs>
        <w:spacing w:line="360" w:lineRule="auto"/>
        <w:ind w:firstLine="567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26578B" w:rsidRPr="00686479" w:rsidRDefault="00E66BE9" w:rsidP="008E3B46">
      <w:pPr>
        <w:spacing w:line="360" w:lineRule="auto"/>
        <w:ind w:firstLine="567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lastRenderedPageBreak/>
        <w:t>Տ</w:t>
      </w:r>
      <w:r w:rsidR="0026578B" w:rsidRPr="00686479">
        <w:rPr>
          <w:rFonts w:ascii="GHEA Grapalat" w:eastAsia="Times New Roman" w:hAnsi="GHEA Grapalat"/>
          <w:b/>
          <w:sz w:val="24"/>
          <w:szCs w:val="24"/>
          <w:lang w:val="hy-AM"/>
        </w:rPr>
        <w:t>ԵՂԵԿԱՆՔ</w:t>
      </w:r>
    </w:p>
    <w:p w:rsidR="00B93892" w:rsidRDefault="00267AD2" w:rsidP="00B93892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686479">
        <w:rPr>
          <w:rFonts w:ascii="GHEA Grapalat" w:hAnsi="GHEA Grapalat"/>
          <w:b/>
          <w:sz w:val="24"/>
          <w:szCs w:val="24"/>
          <w:lang w:val="hy-AM"/>
        </w:rPr>
        <w:t>«</w:t>
      </w:r>
      <w:r w:rsidR="00B93892" w:rsidRPr="00C3703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ԳՈՒՅՔ</w:t>
      </w:r>
      <w:r w:rsidR="00B93892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Ը</w:t>
      </w:r>
      <w:r w:rsidR="00B93892" w:rsidRPr="00C37034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ԱՆՀԱՏՈՒՅՑ, ԱՆԺԱՄԿԵՏ ՕԳՏԱԳՈՐԾՄԱՆ ՀԱՆՁՆԵԼՈՒ ՄԱՍԻՆ</w:t>
      </w:r>
      <w:r w:rsidR="00B93892" w:rsidRPr="00C960C4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="00B93892">
        <w:rPr>
          <w:rFonts w:ascii="GHEA Grapalat" w:eastAsia="Calibri" w:hAnsi="GHEA Grapalat" w:cs="Times New Roman"/>
          <w:b/>
          <w:sz w:val="24"/>
          <w:szCs w:val="24"/>
          <w:lang w:val="hy-AM"/>
        </w:rPr>
        <w:t>ՊԱՅՄԱՆԱԳԻՐԸ ԼՈՒԾԵԼՈՒ,</w:t>
      </w:r>
      <w:r w:rsidR="00B93892" w:rsidRPr="00C47AEE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ԳՈՒՅՔ ՀԵՏ ՎԵՐՑՆԵԼՈՒ</w:t>
      </w:r>
      <w:r w:rsidR="00B93892" w:rsidRPr="00D71ADA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, </w:t>
      </w:r>
    </w:p>
    <w:p w:rsidR="0026578B" w:rsidRPr="00154445" w:rsidRDefault="00B93892" w:rsidP="00B93892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>ԱՄՐԱՑՆԵԼՈՒ</w:t>
      </w:r>
      <w:r w:rsidRPr="00C707C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ԵՎ ՀԱՆՁՆԵԼՈՒ</w:t>
      </w:r>
      <w:r w:rsidRPr="00C47AEE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ՄԱՍԻՆ</w:t>
      </w:r>
      <w:r w:rsidR="00267AD2" w:rsidRPr="00686479">
        <w:rPr>
          <w:rFonts w:ascii="GHEA Grapalat" w:hAnsi="GHEA Grapalat"/>
          <w:b/>
          <w:sz w:val="24"/>
          <w:szCs w:val="24"/>
          <w:lang w:val="hy-AM"/>
        </w:rPr>
        <w:t>»</w:t>
      </w:r>
      <w:r w:rsidR="00136A12" w:rsidRPr="00136A1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67AD2" w:rsidRPr="0068647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D4602" w:rsidRPr="00154445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ԿԱՌԱՎԱՐՈՒԹՅԱՆ ՈՐՈՇՄԱՆ ՆԱԽԱԳԾԻ </w:t>
      </w:r>
      <w:r w:rsidR="0026578B" w:rsidRPr="00154445">
        <w:rPr>
          <w:rFonts w:ascii="GHEA Grapalat" w:hAnsi="GHEA Grapalat"/>
          <w:b/>
          <w:sz w:val="24"/>
          <w:szCs w:val="24"/>
          <w:lang w:val="hy-AM"/>
        </w:rPr>
        <w:t>ԸՆԴՈՒՆՄԱՆ ԿԱՊԱԿՑՈՒԹՅԱՄԲ</w:t>
      </w:r>
      <w:r w:rsidR="0026578B" w:rsidRPr="00154445">
        <w:rPr>
          <w:rFonts w:ascii="GHEA Grapalat" w:hAnsi="GHEA Grapalat"/>
          <w:b/>
          <w:bCs/>
          <w:sz w:val="24"/>
          <w:szCs w:val="24"/>
          <w:lang w:val="hy-AM"/>
        </w:rPr>
        <w:t xml:space="preserve"> ՊԵՏԱԿԱՆ ԿԱՄ ՏԵՂԱԿԱՆ ԻՆՔՆԱԿԱՌԱՎԱՐՄԱՆ ՄԱՐՄԻՆՆԵՐԻ ԲՅՈՒՋԵՆԵՐՈՒՄ</w:t>
      </w:r>
      <w:r w:rsidR="00E16703" w:rsidRPr="0015444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26578B" w:rsidRPr="00154445">
        <w:rPr>
          <w:rFonts w:ascii="GHEA Grapalat" w:hAnsi="GHEA Grapalat"/>
          <w:b/>
          <w:bCs/>
          <w:sz w:val="24"/>
          <w:szCs w:val="24"/>
          <w:lang w:val="hy-AM"/>
        </w:rPr>
        <w:t>ԾԱԽՍԵՐԻ ԵՎ ԵԿԱՄՈՒՏՆԵՐԻ ԷԱԿԱՆ</w:t>
      </w:r>
    </w:p>
    <w:p w:rsidR="0026578B" w:rsidRPr="00154445" w:rsidRDefault="0026578B" w:rsidP="008E3B4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  <w:b/>
          <w:bCs/>
          <w:lang w:val="hy-AM"/>
        </w:rPr>
      </w:pPr>
      <w:r w:rsidRPr="00154445">
        <w:rPr>
          <w:rFonts w:ascii="GHEA Grapalat" w:hAnsi="GHEA Grapalat"/>
          <w:b/>
          <w:bCs/>
          <w:lang w:val="hy-AM"/>
        </w:rPr>
        <w:t xml:space="preserve"> ԱՎԵԼԱՑՈՒՄՆԵՐԻ ԿԱՄ ՆՎԱԶԵՑՈՒՄՆԵՐԻ ՄԱՍԻՆ</w:t>
      </w:r>
    </w:p>
    <w:p w:rsidR="0026578B" w:rsidRPr="00686479" w:rsidRDefault="0026578B" w:rsidP="008E3B46">
      <w:pPr>
        <w:spacing w:after="0" w:line="360" w:lineRule="auto"/>
        <w:ind w:left="-207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26578B" w:rsidRPr="00686479" w:rsidRDefault="00136A12" w:rsidP="00C26301">
      <w:pPr>
        <w:spacing w:after="0"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36A12">
        <w:rPr>
          <w:rFonts w:ascii="GHEA Grapalat" w:hAnsi="GHEA Grapalat"/>
          <w:sz w:val="24"/>
          <w:szCs w:val="24"/>
          <w:lang w:val="hy-AM"/>
        </w:rPr>
        <w:t>«</w:t>
      </w:r>
      <w:r w:rsidRPr="00136A1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Գույքը անհատույց, անժամկետ օգտագործման հանձնելու մասին</w:t>
      </w:r>
      <w:r w:rsidRPr="00136A1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պայմանագիրը լուծելու, գույք հետ վերցնելու, </w:t>
      </w:r>
      <w:bookmarkStart w:id="0" w:name="_GoBack"/>
      <w:bookmarkEnd w:id="0"/>
      <w:r w:rsidRPr="00136A1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ամրացնելու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և</w:t>
      </w:r>
      <w:r w:rsidRPr="00136A1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հանձնելու մասին</w:t>
      </w:r>
      <w:r w:rsidR="00F2795F" w:rsidRPr="00154445">
        <w:rPr>
          <w:rFonts w:ascii="GHEA Grapalat" w:hAnsi="GHEA Grapalat"/>
          <w:sz w:val="24"/>
          <w:szCs w:val="24"/>
          <w:lang w:val="hy-AM"/>
        </w:rPr>
        <w:t xml:space="preserve">» </w:t>
      </w:r>
      <w:r w:rsidR="0026578B" w:rsidRPr="00154445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որոշման նախագծի</w:t>
      </w:r>
      <w:r w:rsidR="0026578B" w:rsidRPr="00154445">
        <w:rPr>
          <w:rFonts w:ascii="GHEA Grapalat" w:eastAsia="Times New Roman" w:hAnsi="GHEA Grapalat"/>
          <w:sz w:val="24"/>
          <w:szCs w:val="24"/>
          <w:lang w:val="hy-AM"/>
        </w:rPr>
        <w:t xml:space="preserve"> ընդունման կապակցությամբ պետական կամ տեղական ինքնակառավարման մարմինների բյուջեներում ծախuերի և</w:t>
      </w:r>
      <w:r w:rsidR="0026578B" w:rsidRPr="00686479">
        <w:rPr>
          <w:rFonts w:ascii="GHEA Grapalat" w:eastAsia="Times New Roman" w:hAnsi="GHEA Grapalat"/>
          <w:sz w:val="24"/>
          <w:szCs w:val="24"/>
          <w:lang w:val="hy-AM"/>
        </w:rPr>
        <w:t xml:space="preserve"> եկամուտների էական ավելացում կամ նվազեցում չի սպասվում: </w:t>
      </w:r>
    </w:p>
    <w:p w:rsidR="00B270E9" w:rsidRPr="00686479" w:rsidRDefault="00B270E9" w:rsidP="008E3B46">
      <w:pPr>
        <w:ind w:firstLine="567"/>
        <w:rPr>
          <w:lang w:val="hy-AM"/>
        </w:rPr>
      </w:pPr>
    </w:p>
    <w:p w:rsidR="0050352E" w:rsidRPr="00686479" w:rsidRDefault="0050352E">
      <w:pPr>
        <w:ind w:firstLine="567"/>
        <w:rPr>
          <w:lang w:val="hy-AM"/>
        </w:rPr>
      </w:pPr>
    </w:p>
    <w:sectPr w:rsidR="0050352E" w:rsidRPr="00686479" w:rsidSect="000A5EF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D293B"/>
    <w:multiLevelType w:val="hybridMultilevel"/>
    <w:tmpl w:val="CA46738A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0089E"/>
    <w:multiLevelType w:val="hybridMultilevel"/>
    <w:tmpl w:val="96C2317A"/>
    <w:lvl w:ilvl="0" w:tplc="5226C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6BC"/>
    <w:rsid w:val="00035FA9"/>
    <w:rsid w:val="00043168"/>
    <w:rsid w:val="00061FA3"/>
    <w:rsid w:val="00075936"/>
    <w:rsid w:val="00084895"/>
    <w:rsid w:val="00087480"/>
    <w:rsid w:val="000A5EF8"/>
    <w:rsid w:val="000C7957"/>
    <w:rsid w:val="000F4601"/>
    <w:rsid w:val="00106F0D"/>
    <w:rsid w:val="00116220"/>
    <w:rsid w:val="0011735E"/>
    <w:rsid w:val="00136A12"/>
    <w:rsid w:val="0014541D"/>
    <w:rsid w:val="00154445"/>
    <w:rsid w:val="001920ED"/>
    <w:rsid w:val="001A3D49"/>
    <w:rsid w:val="001A426E"/>
    <w:rsid w:val="001D3D5F"/>
    <w:rsid w:val="00224CDF"/>
    <w:rsid w:val="00244372"/>
    <w:rsid w:val="002535BE"/>
    <w:rsid w:val="0026578B"/>
    <w:rsid w:val="00267AD2"/>
    <w:rsid w:val="002811CE"/>
    <w:rsid w:val="002945BF"/>
    <w:rsid w:val="002B4871"/>
    <w:rsid w:val="002D0FF8"/>
    <w:rsid w:val="002F7D20"/>
    <w:rsid w:val="00303DF7"/>
    <w:rsid w:val="00332116"/>
    <w:rsid w:val="00363A9A"/>
    <w:rsid w:val="0045326D"/>
    <w:rsid w:val="0050352E"/>
    <w:rsid w:val="00507874"/>
    <w:rsid w:val="00572C47"/>
    <w:rsid w:val="005B4B66"/>
    <w:rsid w:val="005E3CDD"/>
    <w:rsid w:val="005F2E20"/>
    <w:rsid w:val="006016A2"/>
    <w:rsid w:val="00624E76"/>
    <w:rsid w:val="00672AAE"/>
    <w:rsid w:val="00675B8C"/>
    <w:rsid w:val="00681EB0"/>
    <w:rsid w:val="00686479"/>
    <w:rsid w:val="00730914"/>
    <w:rsid w:val="0073144F"/>
    <w:rsid w:val="00755785"/>
    <w:rsid w:val="00761152"/>
    <w:rsid w:val="00767F1B"/>
    <w:rsid w:val="00770DDB"/>
    <w:rsid w:val="00793565"/>
    <w:rsid w:val="007B1188"/>
    <w:rsid w:val="0080128C"/>
    <w:rsid w:val="00801763"/>
    <w:rsid w:val="00813BB3"/>
    <w:rsid w:val="0083717D"/>
    <w:rsid w:val="00840903"/>
    <w:rsid w:val="008556E1"/>
    <w:rsid w:val="008C65B0"/>
    <w:rsid w:val="008E3B46"/>
    <w:rsid w:val="00911CF3"/>
    <w:rsid w:val="00950E47"/>
    <w:rsid w:val="009A05A5"/>
    <w:rsid w:val="009A34FB"/>
    <w:rsid w:val="009B6F9C"/>
    <w:rsid w:val="009C1B89"/>
    <w:rsid w:val="009F794D"/>
    <w:rsid w:val="00A01BC0"/>
    <w:rsid w:val="00A042A1"/>
    <w:rsid w:val="00A06A31"/>
    <w:rsid w:val="00A44944"/>
    <w:rsid w:val="00A953F8"/>
    <w:rsid w:val="00AA645E"/>
    <w:rsid w:val="00AB6F7C"/>
    <w:rsid w:val="00AF55A6"/>
    <w:rsid w:val="00B270E9"/>
    <w:rsid w:val="00B33D29"/>
    <w:rsid w:val="00B40C5B"/>
    <w:rsid w:val="00B60171"/>
    <w:rsid w:val="00B93892"/>
    <w:rsid w:val="00BD7CA4"/>
    <w:rsid w:val="00C168F5"/>
    <w:rsid w:val="00C26301"/>
    <w:rsid w:val="00C26CE2"/>
    <w:rsid w:val="00C65257"/>
    <w:rsid w:val="00C77F9D"/>
    <w:rsid w:val="00CB349B"/>
    <w:rsid w:val="00CF764A"/>
    <w:rsid w:val="00D27A06"/>
    <w:rsid w:val="00D616AD"/>
    <w:rsid w:val="00D67987"/>
    <w:rsid w:val="00D7739C"/>
    <w:rsid w:val="00DA6B9C"/>
    <w:rsid w:val="00DD4602"/>
    <w:rsid w:val="00E16703"/>
    <w:rsid w:val="00E33495"/>
    <w:rsid w:val="00E34CB6"/>
    <w:rsid w:val="00E45B7C"/>
    <w:rsid w:val="00E538DC"/>
    <w:rsid w:val="00E57231"/>
    <w:rsid w:val="00E66BE9"/>
    <w:rsid w:val="00E82886"/>
    <w:rsid w:val="00E82CCC"/>
    <w:rsid w:val="00ED36BC"/>
    <w:rsid w:val="00EE271B"/>
    <w:rsid w:val="00F253B0"/>
    <w:rsid w:val="00F2795F"/>
    <w:rsid w:val="00F66F03"/>
    <w:rsid w:val="00F96A57"/>
    <w:rsid w:val="00FE2F50"/>
    <w:rsid w:val="00FF6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8554"/>
  <w15:docId w15:val="{2C420A02-1C73-4D44-A32D-7709F05D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78B"/>
    <w:pPr>
      <w:ind w:left="720"/>
      <w:contextualSpacing/>
    </w:pPr>
  </w:style>
  <w:style w:type="character" w:customStyle="1" w:styleId="NormalWebChar">
    <w:name w:val="Normal (Web) Char"/>
    <w:aliases w:val="webb Char"/>
    <w:link w:val="NormalWeb"/>
    <w:uiPriority w:val="99"/>
    <w:locked/>
    <w:rsid w:val="0026578B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65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1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6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https://mul2-moh.gov.am/tasks/117790/oneclick/HIMNAVORUM_draft.docx?token=b441e3ba1a5aa71254e437fadb424ef2</cp:keywords>
  <cp:lastModifiedBy>Mariam Hakobyan</cp:lastModifiedBy>
  <cp:revision>33</cp:revision>
  <cp:lastPrinted>2020-02-14T13:18:00Z</cp:lastPrinted>
  <dcterms:created xsi:type="dcterms:W3CDTF">2020-02-14T11:55:00Z</dcterms:created>
  <dcterms:modified xsi:type="dcterms:W3CDTF">2020-12-07T06:49:00Z</dcterms:modified>
</cp:coreProperties>
</file>