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EDB" w:rsidRPr="007B1863" w:rsidRDefault="00074EDB" w:rsidP="00074EDB">
      <w:pPr>
        <w:shd w:val="clear" w:color="auto" w:fill="FFFFFF"/>
        <w:ind w:firstLine="340"/>
        <w:jc w:val="right"/>
        <w:rPr>
          <w:rFonts w:ascii="GHEA Grapalat" w:hAnsi="GHEA Grapalat"/>
          <w:b/>
          <w:bCs/>
          <w:color w:val="000000"/>
          <w:sz w:val="26"/>
          <w:szCs w:val="26"/>
          <w:u w:val="single"/>
          <w:lang w:val="en-US"/>
        </w:rPr>
      </w:pPr>
      <w:r w:rsidRPr="007B1863">
        <w:rPr>
          <w:rFonts w:ascii="GHEA Grapalat" w:hAnsi="GHEA Grapalat"/>
          <w:b/>
          <w:bCs/>
          <w:color w:val="000000"/>
          <w:sz w:val="26"/>
          <w:szCs w:val="26"/>
          <w:u w:val="single"/>
        </w:rPr>
        <w:t>ՆԱԽԱԳԻԾ</w:t>
      </w:r>
    </w:p>
    <w:p w:rsidR="00074EDB" w:rsidRPr="007B1863" w:rsidRDefault="00074EDB" w:rsidP="00074EDB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8"/>
          <w:szCs w:val="28"/>
          <w:lang w:val="en-US"/>
        </w:rPr>
      </w:pPr>
    </w:p>
    <w:p w:rsidR="00074EDB" w:rsidRPr="007B1863" w:rsidRDefault="00074EDB" w:rsidP="00074EDB">
      <w:pPr>
        <w:shd w:val="clear" w:color="auto" w:fill="FFFFFF"/>
        <w:jc w:val="center"/>
        <w:rPr>
          <w:rFonts w:ascii="GHEA Grapalat" w:hAnsi="GHEA Grapalat"/>
          <w:color w:val="000000"/>
          <w:sz w:val="28"/>
          <w:szCs w:val="28"/>
          <w:lang w:val="en-US"/>
        </w:rPr>
      </w:pPr>
      <w:r w:rsidRPr="007B1863">
        <w:rPr>
          <w:rFonts w:ascii="GHEA Grapalat" w:hAnsi="GHEA Grapalat"/>
          <w:b/>
          <w:bCs/>
          <w:color w:val="000000"/>
          <w:sz w:val="28"/>
          <w:szCs w:val="28"/>
        </w:rPr>
        <w:t>ՀԱՅԱՍՏԱՆԻ</w:t>
      </w:r>
      <w:r w:rsidRPr="007B1863">
        <w:rPr>
          <w:rFonts w:ascii="GHEA Grapalat" w:hAnsi="GHEA Grapalat"/>
          <w:b/>
          <w:bCs/>
          <w:color w:val="000000"/>
          <w:sz w:val="28"/>
          <w:szCs w:val="28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28"/>
          <w:szCs w:val="28"/>
        </w:rPr>
        <w:t>ՀԱՆՐԱՊԵՏՈՒԹՅԱՆ</w:t>
      </w:r>
      <w:r w:rsidRPr="007B1863">
        <w:rPr>
          <w:rFonts w:ascii="GHEA Grapalat" w:hAnsi="GHEA Grapalat"/>
          <w:b/>
          <w:bCs/>
          <w:color w:val="000000"/>
          <w:sz w:val="28"/>
          <w:szCs w:val="28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28"/>
          <w:szCs w:val="28"/>
        </w:rPr>
        <w:t>ԿԱՌԱՎԱՐՈՒԹՅՈՒՆ</w:t>
      </w:r>
    </w:p>
    <w:p w:rsidR="00074EDB" w:rsidRDefault="00074EDB" w:rsidP="00074EDB">
      <w:pPr>
        <w:shd w:val="clear" w:color="auto" w:fill="FFFFFF"/>
        <w:jc w:val="center"/>
        <w:rPr>
          <w:rFonts w:ascii="GHEA Grapalat" w:hAnsi="GHEA Grapalat"/>
          <w:color w:val="000000"/>
          <w:sz w:val="19"/>
          <w:szCs w:val="19"/>
          <w:lang w:val="en-US"/>
        </w:rPr>
      </w:pP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Ո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Ր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Ո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Շ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ՈՒ</w:t>
      </w:r>
      <w:r w:rsidRPr="007B1863">
        <w:rPr>
          <w:rFonts w:ascii="GHEA Grapalat" w:hAnsi="GHEA Grapalat"/>
          <w:b/>
          <w:bCs/>
          <w:color w:val="000000"/>
          <w:sz w:val="36"/>
          <w:szCs w:val="36"/>
          <w:lang w:val="en-US"/>
        </w:rPr>
        <w:t xml:space="preserve"> </w:t>
      </w:r>
      <w:r w:rsidRPr="007B1863">
        <w:rPr>
          <w:rFonts w:ascii="GHEA Grapalat" w:hAnsi="GHEA Grapalat"/>
          <w:b/>
          <w:bCs/>
          <w:color w:val="000000"/>
          <w:sz w:val="36"/>
          <w:szCs w:val="36"/>
        </w:rPr>
        <w:t>Մ</w:t>
      </w:r>
    </w:p>
    <w:p w:rsidR="00074EDB" w:rsidRPr="00074EDB" w:rsidRDefault="00074EDB" w:rsidP="00074EDB">
      <w:pPr>
        <w:shd w:val="clear" w:color="auto" w:fill="FFFFFF"/>
        <w:jc w:val="center"/>
        <w:rPr>
          <w:rFonts w:ascii="GHEA Grapalat" w:hAnsi="GHEA Grapalat"/>
          <w:color w:val="000000"/>
          <w:sz w:val="19"/>
          <w:szCs w:val="19"/>
          <w:lang w:val="en-US"/>
        </w:rPr>
      </w:pPr>
    </w:p>
    <w:p w:rsidR="00074EDB" w:rsidRPr="00074EDB" w:rsidRDefault="00074EDB" w:rsidP="00074EDB">
      <w:pPr>
        <w:ind w:right="-43"/>
        <w:jc w:val="center"/>
        <w:rPr>
          <w:rFonts w:ascii="GHEA Grapalat" w:hAnsi="GHEA Grapalat"/>
          <w:lang w:val="hy-AM"/>
        </w:rPr>
      </w:pPr>
      <w:r w:rsidRPr="00074EDB">
        <w:rPr>
          <w:rFonts w:ascii="GHEA Grapalat" w:hAnsi="GHEA Grapalat" w:cs="Sylfaen"/>
          <w:spacing w:val="-4"/>
          <w:lang w:val="hy-AM"/>
        </w:rPr>
        <w:t>2020</w:t>
      </w:r>
      <w:r w:rsidRPr="00074EDB">
        <w:rPr>
          <w:rFonts w:ascii="GHEA Grapalat" w:hAnsi="GHEA Grapalat"/>
          <w:lang w:val="pt-BR"/>
        </w:rPr>
        <w:t xml:space="preserve"> </w:t>
      </w:r>
      <w:r w:rsidRPr="00074EDB">
        <w:rPr>
          <w:rFonts w:ascii="GHEA Grapalat" w:hAnsi="GHEA Grapalat" w:cs="Sylfaen"/>
          <w:lang w:val="hy-AM"/>
        </w:rPr>
        <w:t>թվականի</w:t>
      </w:r>
      <w:r w:rsidRPr="00074EDB">
        <w:rPr>
          <w:rFonts w:ascii="GHEA Grapalat" w:hAnsi="GHEA Grapalat"/>
          <w:lang w:val="pt-BR"/>
        </w:rPr>
        <w:t xml:space="preserve">  N </w:t>
      </w:r>
      <w:r w:rsidRPr="00074EDB">
        <w:rPr>
          <w:rFonts w:ascii="GHEA Grapalat" w:hAnsi="GHEA Grapalat"/>
          <w:lang w:val="en-US"/>
        </w:rPr>
        <w:t xml:space="preserve"> </w:t>
      </w:r>
      <w:r w:rsidRPr="00074EDB">
        <w:rPr>
          <w:rFonts w:ascii="GHEA Grapalat" w:hAnsi="GHEA Grapalat"/>
          <w:lang w:val="pt-BR"/>
        </w:rPr>
        <w:t xml:space="preserve"> - </w:t>
      </w:r>
      <w:r w:rsidRPr="00074EDB">
        <w:rPr>
          <w:rFonts w:ascii="GHEA Grapalat" w:hAnsi="GHEA Grapalat"/>
          <w:lang w:val="hy-AM"/>
        </w:rPr>
        <w:t>Ա</w:t>
      </w:r>
    </w:p>
    <w:p w:rsidR="00074EDB" w:rsidRPr="007B1863" w:rsidRDefault="00074EDB" w:rsidP="00074EDB">
      <w:pPr>
        <w:shd w:val="clear" w:color="auto" w:fill="FFFFFF"/>
        <w:spacing w:after="0"/>
        <w:jc w:val="center"/>
        <w:rPr>
          <w:rFonts w:ascii="GHEA Grapalat" w:hAnsi="GHEA Grapalat"/>
          <w:b/>
          <w:bCs/>
          <w:szCs w:val="24"/>
          <w:lang w:val="en-US"/>
        </w:rPr>
      </w:pPr>
    </w:p>
    <w:p w:rsidR="00074EDB" w:rsidRDefault="00074EDB" w:rsidP="00074EDB">
      <w:pPr>
        <w:spacing w:after="0" w:line="360" w:lineRule="auto"/>
        <w:ind w:right="-14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CD2040">
        <w:rPr>
          <w:rFonts w:ascii="GHEA Grapalat" w:hAnsi="GHEA Grapalat"/>
          <w:b/>
          <w:sz w:val="24"/>
          <w:szCs w:val="24"/>
          <w:lang w:val="en-US"/>
        </w:rPr>
        <w:t>ՈՐՊԵՍ ՆՎԻՐԱՏՎՈՒԹՅՈՒՆ ԳՈՒՅՔ ԸՆԴՈՒՆԵԼՈՒ ԵՎ</w:t>
      </w:r>
    </w:p>
    <w:p w:rsidR="00074EDB" w:rsidRDefault="00074EDB" w:rsidP="00074EDB">
      <w:pPr>
        <w:spacing w:after="0" w:line="360" w:lineRule="auto"/>
        <w:ind w:right="-14"/>
        <w:jc w:val="center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D2040">
        <w:rPr>
          <w:rFonts w:ascii="GHEA Grapalat" w:hAnsi="GHEA Grapalat"/>
          <w:b/>
          <w:sz w:val="24"/>
          <w:szCs w:val="24"/>
          <w:lang w:val="en-US"/>
        </w:rPr>
        <w:t xml:space="preserve">ԱՄՐԱՑՆԵԼՈՒ ՄԱՍԻՆ </w:t>
      </w:r>
    </w:p>
    <w:p w:rsidR="00074EDB" w:rsidRPr="00CD2040" w:rsidRDefault="00074EDB" w:rsidP="00074EDB">
      <w:pPr>
        <w:spacing w:after="0" w:line="360" w:lineRule="auto"/>
        <w:ind w:right="-14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074EDB" w:rsidRPr="00CD2040" w:rsidRDefault="00074EDB" w:rsidP="00074EDB">
      <w:pPr>
        <w:spacing w:after="0" w:line="360" w:lineRule="auto"/>
        <w:ind w:right="-14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CD2040">
        <w:rPr>
          <w:rFonts w:ascii="GHEA Grapalat" w:hAnsi="GHEA Grapalat"/>
          <w:sz w:val="24"/>
          <w:szCs w:val="24"/>
          <w:lang w:val="en-US"/>
        </w:rPr>
        <w:t xml:space="preserve">Հիմք ընդունելով Հայաստանի Հանրապետության քաղաքացիական օրենսգրքի  594-րդ </w:t>
      </w:r>
      <w:r>
        <w:rPr>
          <w:rFonts w:ascii="GHEA Grapalat" w:hAnsi="GHEA Grapalat"/>
          <w:sz w:val="24"/>
          <w:szCs w:val="24"/>
          <w:lang w:val="hy-AM"/>
        </w:rPr>
        <w:t xml:space="preserve">հոդվածը </w:t>
      </w:r>
      <w:r w:rsidRPr="00CD2040">
        <w:rPr>
          <w:rFonts w:ascii="GHEA Grapalat" w:hAnsi="GHEA Grapalat"/>
          <w:sz w:val="24"/>
          <w:szCs w:val="24"/>
          <w:lang w:val="en-US"/>
        </w:rPr>
        <w:t xml:space="preserve">և «Կառավարչական իրավահարաբերությունների կարգավորման մասին» Հայաստանի Հանրապետության օրենքի 5-րդ հոդվածի 5-րդ մասը՝ Հայաստանի Հանրապետության կառավարությունը </w:t>
      </w:r>
      <w:r w:rsidRPr="00637F9E">
        <w:rPr>
          <w:rFonts w:ascii="GHEA Grapalat" w:hAnsi="GHEA Grapalat"/>
          <w:b/>
          <w:i/>
          <w:sz w:val="24"/>
          <w:szCs w:val="24"/>
          <w:lang w:val="en-US"/>
        </w:rPr>
        <w:t>որոշում է.</w:t>
      </w:r>
    </w:p>
    <w:p w:rsidR="00074EDB" w:rsidRPr="00CD2040" w:rsidRDefault="00074EDB" w:rsidP="00074EDB">
      <w:pPr>
        <w:pStyle w:val="ListParagraph"/>
        <w:numPr>
          <w:ilvl w:val="0"/>
          <w:numId w:val="1"/>
        </w:numPr>
        <w:spacing w:after="0" w:line="360" w:lineRule="auto"/>
        <w:ind w:left="0"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4F2333">
        <w:rPr>
          <w:rFonts w:ascii="GHEA Grapalat" w:hAnsi="GHEA Grapalat"/>
          <w:sz w:val="24"/>
          <w:szCs w:val="24"/>
          <w:lang w:val="hy-AM"/>
        </w:rPr>
        <w:t xml:space="preserve">Որպես նվիրատվություն Հայաստանի Հանրապետությանը՝ ընդունել </w:t>
      </w:r>
      <w:r w:rsidRPr="00D93E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Արթուր Սամսոնի Գևորգյանին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E2651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սեփականության իրավունքով պատկանող</w:t>
      </w:r>
      <w:r w:rsidRPr="004F2333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en-US"/>
        </w:rPr>
        <w:t>Nissan</w:t>
      </w:r>
      <w:r w:rsidRPr="00B42117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X</w:t>
      </w:r>
      <w:r w:rsidRPr="00B42117">
        <w:rPr>
          <w:rFonts w:ascii="GHEA Grapalat" w:hAnsi="GHEA Grapalat"/>
          <w:sz w:val="24"/>
          <w:szCs w:val="24"/>
        </w:rPr>
        <w:t>-</w:t>
      </w:r>
      <w:r>
        <w:rPr>
          <w:rFonts w:ascii="GHEA Grapalat" w:hAnsi="GHEA Grapalat"/>
          <w:sz w:val="24"/>
          <w:szCs w:val="24"/>
          <w:lang w:val="en-US"/>
        </w:rPr>
        <w:t>Trail</w:t>
      </w:r>
      <w:r w:rsidRPr="00B42117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2.0</w:t>
      </w:r>
      <w:r w:rsidRPr="004F2333">
        <w:rPr>
          <w:rFonts w:ascii="GHEA Grapalat" w:hAnsi="GHEA Grapalat"/>
          <w:color w:val="000000"/>
          <w:sz w:val="24"/>
          <w:szCs w:val="24"/>
          <w:lang w:val="hy-AM"/>
        </w:rPr>
        <w:t>» մակնիշի</w:t>
      </w:r>
      <w:r w:rsidRPr="004F2333">
        <w:rPr>
          <w:rFonts w:ascii="GHEA Grapalat" w:hAnsi="GHEA Grapalat"/>
          <w:color w:val="000000"/>
          <w:sz w:val="24"/>
          <w:szCs w:val="24"/>
          <w:lang w:val="af-ZA"/>
        </w:rPr>
        <w:t xml:space="preserve"> ավտոմեքենան՝ համաձայն հավելվածի</w:t>
      </w:r>
      <w:r w:rsidRPr="00CD2040">
        <w:rPr>
          <w:rFonts w:ascii="GHEA Grapalat" w:hAnsi="GHEA Grapalat"/>
          <w:sz w:val="24"/>
          <w:szCs w:val="24"/>
          <w:lang w:val="en-US"/>
        </w:rPr>
        <w:t>:</w:t>
      </w:r>
    </w:p>
    <w:p w:rsidR="00074EDB" w:rsidRPr="00CD2040" w:rsidRDefault="00074EDB" w:rsidP="00074EDB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CD2040">
        <w:rPr>
          <w:rFonts w:ascii="GHEA Grapalat" w:hAnsi="GHEA Grapalat"/>
          <w:sz w:val="24"/>
          <w:szCs w:val="24"/>
          <w:lang w:val="en-US"/>
        </w:rPr>
        <w:t xml:space="preserve">Սույն որոշման 1-ին կետում նշված </w:t>
      </w:r>
      <w:r>
        <w:rPr>
          <w:rFonts w:ascii="GHEA Grapalat" w:hAnsi="GHEA Grapalat"/>
          <w:sz w:val="24"/>
          <w:szCs w:val="24"/>
          <w:lang w:val="en-US"/>
        </w:rPr>
        <w:t>գույքն</w:t>
      </w:r>
      <w:r w:rsidRPr="00CD2040">
        <w:rPr>
          <w:rFonts w:ascii="GHEA Grapalat" w:hAnsi="GHEA Grapalat"/>
          <w:sz w:val="24"/>
          <w:szCs w:val="24"/>
          <w:lang w:val="en-US"/>
        </w:rPr>
        <w:t xml:space="preserve"> ամրացնել 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դատախազո</w:t>
      </w:r>
      <w:r w:rsidRPr="00CD2040">
        <w:rPr>
          <w:rFonts w:ascii="GHEA Grapalat" w:hAnsi="GHEA Grapalat"/>
          <w:sz w:val="24"/>
          <w:szCs w:val="24"/>
          <w:lang w:val="en-US"/>
        </w:rPr>
        <w:t>ւթյանը:</w:t>
      </w:r>
    </w:p>
    <w:p w:rsidR="00074EDB" w:rsidRDefault="00074EDB" w:rsidP="00074EDB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 xml:space="preserve">Առաջարկել </w:t>
      </w:r>
      <w:r w:rsidRPr="001929A8">
        <w:rPr>
          <w:rFonts w:ascii="GHEA Grapalat" w:hAnsi="GHEA Grapalat"/>
          <w:sz w:val="24"/>
          <w:szCs w:val="24"/>
          <w:lang w:val="en-US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գլխավոր դատախազին</w:t>
      </w:r>
      <w:r w:rsidRPr="001929A8">
        <w:rPr>
          <w:rFonts w:ascii="GHEA Grapalat" w:hAnsi="GHEA Grapalat"/>
          <w:sz w:val="24"/>
          <w:szCs w:val="24"/>
          <w:lang w:val="en-US"/>
        </w:rPr>
        <w:t>՝ սույն որոշումն ուժի մեջ մտնելուց հետո՝ քսանօրյա ժամկետում</w:t>
      </w:r>
      <w:r w:rsidRPr="001929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3E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Արթուր Սամսոնի Գևորգյանի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հետ </w:t>
      </w:r>
      <w:r w:rsidRPr="001929A8">
        <w:rPr>
          <w:rFonts w:ascii="GHEA Grapalat" w:hAnsi="GHEA Grapalat"/>
          <w:sz w:val="24"/>
          <w:szCs w:val="24"/>
          <w:lang w:val="hy-AM"/>
        </w:rPr>
        <w:t>համատեղ,</w:t>
      </w:r>
      <w:r w:rsidRPr="001929A8">
        <w:rPr>
          <w:rFonts w:ascii="GHEA Grapalat" w:hAnsi="GHEA Grapalat"/>
          <w:sz w:val="24"/>
          <w:szCs w:val="24"/>
          <w:lang w:val="en-US"/>
        </w:rPr>
        <w:t xml:space="preserve"> ապահովել սույն որոշման 1-ին կետում նշված գույքի՝ Հայաստանի Հանրապետության օրենսդրությամբ սահմանված կարգով նվիրատվության պայմանագրի կնքումը և հանձնման-ընդունման աշխատանքների կատարումը՝ դրանց հետ կապված</w:t>
      </w:r>
      <w:r w:rsidRPr="001929A8">
        <w:rPr>
          <w:rFonts w:ascii="GHEA Grapalat" w:hAnsi="GHEA Grapalat"/>
          <w:sz w:val="24"/>
          <w:szCs w:val="24"/>
          <w:lang w:val="hy-AM"/>
        </w:rPr>
        <w:t>, ինչպես նաև գույքի պետական հաշվառման</w:t>
      </w:r>
      <w:r w:rsidRPr="001929A8">
        <w:rPr>
          <w:rFonts w:ascii="GHEA Grapalat" w:hAnsi="GHEA Grapalat"/>
          <w:sz w:val="24"/>
          <w:szCs w:val="24"/>
          <w:lang w:val="en-US"/>
        </w:rPr>
        <w:t xml:space="preserve"> ծախսերն իրականացնելով 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դատախազ</w:t>
      </w:r>
      <w:r w:rsidRPr="001929A8">
        <w:rPr>
          <w:rFonts w:ascii="GHEA Grapalat" w:hAnsi="GHEA Grapalat"/>
          <w:sz w:val="24"/>
          <w:szCs w:val="24"/>
          <w:lang w:val="en-US"/>
        </w:rPr>
        <w:t>ության միջոցների հաշվին:</w:t>
      </w:r>
    </w:p>
    <w:p w:rsidR="00074EDB" w:rsidRPr="00214B44" w:rsidRDefault="00074EDB" w:rsidP="00074EDB">
      <w:pPr>
        <w:pStyle w:val="ListParagraph"/>
        <w:spacing w:line="360" w:lineRule="auto"/>
        <w:ind w:right="-14"/>
        <w:jc w:val="both"/>
        <w:rPr>
          <w:rFonts w:ascii="GHEA Grapalat" w:hAnsi="GHEA Grapalat"/>
          <w:sz w:val="24"/>
          <w:szCs w:val="24"/>
          <w:lang w:val="en-US"/>
        </w:rPr>
      </w:pPr>
    </w:p>
    <w:p w:rsidR="00074EDB" w:rsidRPr="001929A8" w:rsidRDefault="00074EDB" w:rsidP="00074EDB">
      <w:pPr>
        <w:ind w:firstLine="720"/>
        <w:rPr>
          <w:rFonts w:ascii="GHEA Grapalat" w:hAnsi="GHEA Grapalat" w:cs="Times Armenian"/>
          <w:b/>
          <w:bCs/>
          <w:szCs w:val="24"/>
          <w:lang w:val="hy-AM"/>
        </w:rPr>
      </w:pPr>
      <w:r w:rsidRPr="007B1863">
        <w:rPr>
          <w:rFonts w:ascii="GHEA Grapalat" w:hAnsi="GHEA Grapalat" w:cs="Sylfaen"/>
          <w:b/>
          <w:bCs/>
          <w:szCs w:val="24"/>
          <w:lang w:val="hy-AM"/>
        </w:rPr>
        <w:t>ՀԱՅԱՍՏԱՆԻ</w:t>
      </w:r>
      <w:r w:rsidRPr="007B1863">
        <w:rPr>
          <w:rFonts w:ascii="GHEA Grapalat" w:hAnsi="GHEA Grapalat" w:cs="Times Armenian"/>
          <w:b/>
          <w:bCs/>
          <w:szCs w:val="24"/>
          <w:lang w:val="hy-AM"/>
        </w:rPr>
        <w:t xml:space="preserve"> </w:t>
      </w:r>
      <w:r w:rsidRPr="007B1863">
        <w:rPr>
          <w:rFonts w:ascii="GHEA Grapalat" w:hAnsi="GHEA Grapalat" w:cs="Sylfaen"/>
          <w:b/>
          <w:bCs/>
          <w:szCs w:val="24"/>
          <w:lang w:val="hy-AM"/>
        </w:rPr>
        <w:t>ՀԱՆՐԱՊԵՏՈՒԹՅԱՆ</w:t>
      </w:r>
    </w:p>
    <w:p w:rsidR="00074EDB" w:rsidRPr="007B1863" w:rsidRDefault="00074EDB" w:rsidP="00074EDB">
      <w:pPr>
        <w:spacing w:after="0"/>
        <w:ind w:left="1440"/>
        <w:rPr>
          <w:rFonts w:ascii="GHEA Grapalat" w:hAnsi="GHEA Grapalat" w:cs="Times Armenian"/>
          <w:b/>
          <w:bCs/>
          <w:lang w:val="hy-AM"/>
        </w:rPr>
      </w:pPr>
      <w:r w:rsidRPr="001929A8">
        <w:rPr>
          <w:rFonts w:ascii="GHEA Grapalat" w:hAnsi="GHEA Grapalat" w:cs="Times Armenian"/>
          <w:b/>
          <w:bCs/>
          <w:szCs w:val="24"/>
          <w:lang w:val="hy-AM"/>
        </w:rPr>
        <w:t xml:space="preserve">       </w:t>
      </w:r>
      <w:r w:rsidRPr="007B1863">
        <w:rPr>
          <w:rFonts w:ascii="GHEA Grapalat" w:hAnsi="GHEA Grapalat" w:cs="Sylfaen"/>
          <w:b/>
          <w:bCs/>
          <w:szCs w:val="24"/>
          <w:lang w:val="hy-AM"/>
        </w:rPr>
        <w:t>ՎԱՐՉԱՊԵՏ</w:t>
      </w:r>
      <w:r w:rsidRPr="001929A8">
        <w:rPr>
          <w:rFonts w:ascii="GHEA Grapalat" w:hAnsi="GHEA Grapalat" w:cs="Sylfaen"/>
          <w:b/>
          <w:bCs/>
          <w:szCs w:val="24"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</w:r>
      <w:r w:rsidRPr="001929A8">
        <w:rPr>
          <w:rFonts w:ascii="GHEA Grapalat" w:hAnsi="GHEA Grapalat" w:cs="Sylfaen"/>
          <w:b/>
          <w:bCs/>
          <w:lang w:val="hy-AM"/>
        </w:rPr>
        <w:tab/>
        <w:t xml:space="preserve">  </w:t>
      </w:r>
      <w:r w:rsidRPr="007B1863">
        <w:rPr>
          <w:rFonts w:ascii="GHEA Grapalat" w:hAnsi="GHEA Grapalat" w:cs="Sylfaen"/>
          <w:b/>
          <w:bCs/>
          <w:lang w:val="hy-AM"/>
        </w:rPr>
        <w:t xml:space="preserve">ՆԻԿՈԼ </w:t>
      </w:r>
      <w:r w:rsidRPr="007B1863">
        <w:rPr>
          <w:rFonts w:ascii="GHEA Grapalat" w:hAnsi="GHEA Grapalat" w:cs="Times Armenian"/>
          <w:b/>
          <w:bCs/>
          <w:lang w:val="hy-AM"/>
        </w:rPr>
        <w:t>ՓԱՇԻՆ</w:t>
      </w:r>
      <w:r w:rsidRPr="007B1863">
        <w:rPr>
          <w:rFonts w:ascii="GHEA Grapalat" w:hAnsi="GHEA Grapalat" w:cs="Sylfaen"/>
          <w:b/>
          <w:bCs/>
          <w:lang w:val="hy-AM"/>
        </w:rPr>
        <w:t>ՅԱՆ</w:t>
      </w:r>
      <w:r w:rsidRPr="007B1863">
        <w:rPr>
          <w:rFonts w:ascii="GHEA Grapalat" w:hAnsi="GHEA Grapalat" w:cs="Sylfaen"/>
          <w:b/>
          <w:bCs/>
          <w:lang w:val="hy-AM"/>
        </w:rPr>
        <w:tab/>
      </w:r>
      <w:r w:rsidRPr="007B1863">
        <w:rPr>
          <w:rFonts w:ascii="GHEA Grapalat" w:hAnsi="GHEA Grapalat" w:cs="Sylfaen"/>
          <w:b/>
          <w:bCs/>
          <w:lang w:val="hy-AM"/>
        </w:rPr>
        <w:tab/>
      </w:r>
      <w:r w:rsidRPr="007B1863">
        <w:rPr>
          <w:rFonts w:ascii="GHEA Grapalat" w:hAnsi="GHEA Grapalat" w:cs="Sylfaen"/>
          <w:b/>
          <w:bCs/>
          <w:lang w:val="hy-AM"/>
        </w:rPr>
        <w:tab/>
      </w:r>
      <w:r w:rsidRPr="007B1863">
        <w:rPr>
          <w:rFonts w:ascii="GHEA Grapalat" w:hAnsi="GHEA Grapalat" w:cs="Sylfaen"/>
          <w:b/>
          <w:bCs/>
          <w:lang w:val="hy-AM"/>
        </w:rPr>
        <w:tab/>
        <w:t xml:space="preserve">    </w:t>
      </w:r>
      <w:r w:rsidRPr="007B1863">
        <w:rPr>
          <w:rFonts w:ascii="GHEA Grapalat" w:hAnsi="GHEA Grapalat" w:cs="Sylfaen"/>
          <w:b/>
          <w:bCs/>
          <w:lang w:val="hy-AM"/>
        </w:rPr>
        <w:tab/>
      </w:r>
    </w:p>
    <w:p w:rsidR="00074EDB" w:rsidRPr="007B1863" w:rsidRDefault="00074EDB" w:rsidP="00074EDB">
      <w:pPr>
        <w:spacing w:after="0" w:line="360" w:lineRule="auto"/>
        <w:ind w:firstLine="180"/>
        <w:jc w:val="right"/>
        <w:rPr>
          <w:rFonts w:ascii="GHEA Grapalat" w:hAnsi="GHEA Grapalat" w:cs="Times Armenian"/>
          <w:b/>
          <w:bCs/>
          <w:lang w:val="hy-AM"/>
        </w:rPr>
      </w:pPr>
      <w:r w:rsidRPr="007B1863">
        <w:rPr>
          <w:rFonts w:ascii="GHEA Grapalat" w:hAnsi="GHEA Grapalat"/>
          <w:b/>
          <w:bCs/>
          <w:lang w:val="hy-AM"/>
        </w:rPr>
        <w:tab/>
      </w:r>
      <w:r w:rsidRPr="007B1863">
        <w:rPr>
          <w:rFonts w:ascii="GHEA Grapalat" w:hAnsi="GHEA Grapalat"/>
          <w:b/>
          <w:bCs/>
          <w:lang w:val="hy-AM"/>
        </w:rPr>
        <w:tab/>
      </w:r>
      <w:r w:rsidRPr="007B1863">
        <w:rPr>
          <w:rFonts w:ascii="GHEA Grapalat" w:hAnsi="GHEA Grapalat"/>
          <w:b/>
          <w:bCs/>
          <w:lang w:val="hy-AM"/>
        </w:rPr>
        <w:tab/>
      </w:r>
      <w:r w:rsidRPr="007B1863">
        <w:rPr>
          <w:rFonts w:ascii="GHEA Grapalat" w:hAnsi="GHEA Grapalat"/>
          <w:b/>
          <w:bCs/>
          <w:lang w:val="hy-AM"/>
        </w:rPr>
        <w:tab/>
      </w:r>
      <w:r w:rsidRPr="007B1863">
        <w:rPr>
          <w:rFonts w:ascii="GHEA Grapalat" w:hAnsi="GHEA Grapalat" w:cs="Times Armenian"/>
          <w:b/>
          <w:bCs/>
          <w:lang w:val="hy-AM"/>
        </w:rPr>
        <w:t>«____» _________ 20</w:t>
      </w:r>
      <w:r>
        <w:rPr>
          <w:rFonts w:ascii="GHEA Grapalat" w:hAnsi="GHEA Grapalat" w:cs="Times Armenian"/>
          <w:b/>
          <w:bCs/>
          <w:lang w:val="hy-AM"/>
        </w:rPr>
        <w:t>20</w:t>
      </w:r>
      <w:r w:rsidRPr="007B1863">
        <w:rPr>
          <w:rFonts w:ascii="GHEA Grapalat" w:hAnsi="GHEA Grapalat" w:cs="Times Armenian"/>
          <w:b/>
          <w:bCs/>
          <w:lang w:val="hy-AM"/>
        </w:rPr>
        <w:t>թ.</w:t>
      </w:r>
    </w:p>
    <w:p w:rsidR="00074EDB" w:rsidRPr="00400F10" w:rsidRDefault="00074EDB" w:rsidP="00074EDB">
      <w:pPr>
        <w:spacing w:line="360" w:lineRule="auto"/>
        <w:ind w:left="7920"/>
        <w:rPr>
          <w:rFonts w:ascii="GHEA Grapalat" w:hAnsi="GHEA Grapalat"/>
          <w:b/>
          <w:lang w:val="hy-AM"/>
        </w:rPr>
      </w:pPr>
      <w:r w:rsidRPr="00400F10">
        <w:rPr>
          <w:rFonts w:ascii="GHEA Grapalat" w:hAnsi="GHEA Grapalat" w:cs="Sylfaen"/>
          <w:b/>
          <w:bCs/>
          <w:lang w:val="hy-AM"/>
        </w:rPr>
        <w:t xml:space="preserve">       </w:t>
      </w:r>
      <w:r w:rsidRPr="00400F10">
        <w:rPr>
          <w:rFonts w:ascii="GHEA Grapalat" w:hAnsi="GHEA Grapalat" w:cs="Sylfaen"/>
          <w:b/>
          <w:bCs/>
          <w:lang w:val="hy-AM"/>
        </w:rPr>
        <w:tab/>
      </w:r>
      <w:r w:rsidRPr="007B1863">
        <w:rPr>
          <w:rFonts w:ascii="GHEA Grapalat" w:hAnsi="GHEA Grapalat" w:cs="Sylfaen"/>
          <w:b/>
          <w:bCs/>
          <w:lang w:val="hy-AM"/>
        </w:rPr>
        <w:t>Եր</w:t>
      </w:r>
      <w:r w:rsidRPr="007B1863">
        <w:rPr>
          <w:rFonts w:ascii="GHEA Grapalat" w:hAnsi="GHEA Grapalat" w:cs="Times Armenian"/>
          <w:b/>
          <w:bCs/>
          <w:lang w:val="hy-AM"/>
        </w:rPr>
        <w:t>և</w:t>
      </w:r>
      <w:r w:rsidRPr="007B1863">
        <w:rPr>
          <w:rFonts w:ascii="GHEA Grapalat" w:hAnsi="GHEA Grapalat" w:cs="Sylfaen"/>
          <w:b/>
          <w:bCs/>
          <w:lang w:val="hy-AM"/>
        </w:rPr>
        <w:t>ան</w:t>
      </w:r>
      <w:r w:rsidRPr="00400F10">
        <w:rPr>
          <w:rFonts w:ascii="GHEA Grapalat" w:hAnsi="GHEA Grapalat"/>
          <w:b/>
          <w:sz w:val="28"/>
          <w:szCs w:val="28"/>
          <w:lang w:val="hy-AM"/>
        </w:rPr>
        <w:t xml:space="preserve">                                                              </w:t>
      </w:r>
      <w:r w:rsidRPr="00400F10">
        <w:rPr>
          <w:rFonts w:ascii="GHEA Grapalat" w:hAnsi="GHEA Grapalat"/>
          <w:b/>
          <w:lang w:val="hy-AM"/>
        </w:rPr>
        <w:t xml:space="preserve"> </w:t>
      </w:r>
    </w:p>
    <w:p w:rsidR="00074EDB" w:rsidRPr="00FB50BD" w:rsidRDefault="00074EDB" w:rsidP="00074EDB">
      <w:pPr>
        <w:spacing w:after="0" w:line="240" w:lineRule="auto"/>
        <w:ind w:left="5040" w:right="-14" w:firstLine="720"/>
        <w:jc w:val="center"/>
        <w:rPr>
          <w:rFonts w:ascii="GHEA Grapalat" w:hAnsi="GHEA Grapalat"/>
          <w:lang w:val="hy-AM"/>
        </w:rPr>
      </w:pPr>
    </w:p>
    <w:p w:rsidR="00074EDB" w:rsidRPr="00FB50BD" w:rsidRDefault="00074EDB" w:rsidP="00074EDB">
      <w:pPr>
        <w:spacing w:after="0" w:line="240" w:lineRule="auto"/>
        <w:ind w:left="5040" w:right="-14" w:firstLine="720"/>
        <w:jc w:val="center"/>
        <w:rPr>
          <w:rFonts w:ascii="GHEA Grapalat" w:hAnsi="GHEA Grapalat"/>
          <w:lang w:val="hy-AM"/>
        </w:rPr>
      </w:pPr>
    </w:p>
    <w:p w:rsidR="00074EDB" w:rsidRPr="00FB50BD" w:rsidRDefault="00074EDB" w:rsidP="00074EDB">
      <w:pPr>
        <w:spacing w:after="0" w:line="240" w:lineRule="auto"/>
        <w:ind w:left="5040" w:right="-14" w:firstLine="720"/>
        <w:jc w:val="center"/>
        <w:rPr>
          <w:rFonts w:ascii="GHEA Grapalat" w:hAnsi="GHEA Grapalat"/>
          <w:lang w:val="hy-AM"/>
        </w:rPr>
      </w:pPr>
    </w:p>
    <w:p w:rsidR="00074EDB" w:rsidRPr="00FB50BD" w:rsidRDefault="00074EDB" w:rsidP="00074EDB">
      <w:pPr>
        <w:spacing w:after="0" w:line="240" w:lineRule="auto"/>
        <w:ind w:left="5040" w:right="-14" w:firstLine="720"/>
        <w:jc w:val="center"/>
        <w:rPr>
          <w:rFonts w:ascii="GHEA Grapalat" w:hAnsi="GHEA Grapalat"/>
          <w:lang w:val="hy-AM"/>
        </w:rPr>
      </w:pPr>
    </w:p>
    <w:p w:rsidR="00074EDB" w:rsidRPr="00400F10" w:rsidRDefault="00074EDB" w:rsidP="00074EDB">
      <w:pPr>
        <w:spacing w:after="0" w:line="240" w:lineRule="auto"/>
        <w:ind w:left="5760" w:right="-14" w:firstLine="720"/>
        <w:jc w:val="center"/>
        <w:rPr>
          <w:rFonts w:ascii="GHEA Grapalat" w:hAnsi="GHEA Grapalat"/>
          <w:b/>
          <w:lang w:val="hy-AM"/>
        </w:rPr>
      </w:pPr>
      <w:r w:rsidRPr="00400F10">
        <w:rPr>
          <w:rFonts w:ascii="GHEA Grapalat" w:hAnsi="GHEA Grapalat"/>
          <w:lang w:val="hy-AM"/>
        </w:rPr>
        <w:t>Հավելված</w:t>
      </w:r>
      <w:r w:rsidRPr="00400F10">
        <w:rPr>
          <w:rFonts w:ascii="GHEA Grapalat" w:hAnsi="GHEA Grapalat"/>
          <w:b/>
          <w:lang w:val="hy-AM"/>
        </w:rPr>
        <w:tab/>
      </w:r>
    </w:p>
    <w:p w:rsidR="00074EDB" w:rsidRPr="00400F10" w:rsidRDefault="00074EDB" w:rsidP="00074EDB">
      <w:pPr>
        <w:spacing w:after="0" w:line="240" w:lineRule="auto"/>
        <w:ind w:right="-14"/>
        <w:jc w:val="center"/>
        <w:rPr>
          <w:rFonts w:ascii="GHEA Grapalat" w:hAnsi="GHEA Grapalat"/>
          <w:lang w:val="hy-AM"/>
        </w:rPr>
      </w:pPr>
      <w:r w:rsidRPr="00400F10">
        <w:rPr>
          <w:rFonts w:ascii="GHEA Grapalat" w:hAnsi="GHEA Grapalat"/>
          <w:b/>
          <w:lang w:val="hy-AM"/>
        </w:rPr>
        <w:t xml:space="preserve">                                                                              </w:t>
      </w:r>
      <w:r w:rsidRPr="00400F10">
        <w:rPr>
          <w:rFonts w:ascii="GHEA Grapalat" w:hAnsi="GHEA Grapalat"/>
          <w:b/>
          <w:lang w:val="hy-AM"/>
        </w:rPr>
        <w:tab/>
      </w:r>
      <w:r w:rsidRPr="00400F10">
        <w:rPr>
          <w:rFonts w:ascii="GHEA Grapalat" w:hAnsi="GHEA Grapalat"/>
          <w:lang w:val="hy-AM"/>
        </w:rPr>
        <w:t xml:space="preserve"> ՀՀ կառավարության 20</w:t>
      </w:r>
      <w:r>
        <w:rPr>
          <w:rFonts w:ascii="GHEA Grapalat" w:hAnsi="GHEA Grapalat"/>
          <w:lang w:val="hy-AM"/>
        </w:rPr>
        <w:t>20</w:t>
      </w:r>
      <w:r w:rsidRPr="00400F10">
        <w:rPr>
          <w:rFonts w:ascii="GHEA Grapalat" w:hAnsi="GHEA Grapalat"/>
          <w:lang w:val="hy-AM"/>
        </w:rPr>
        <w:t xml:space="preserve"> թվականի</w:t>
      </w:r>
    </w:p>
    <w:p w:rsidR="00074EDB" w:rsidRPr="00400F10" w:rsidRDefault="00074EDB" w:rsidP="00074EDB">
      <w:pPr>
        <w:spacing w:after="0" w:line="240" w:lineRule="auto"/>
        <w:jc w:val="center"/>
        <w:rPr>
          <w:rFonts w:ascii="GHEA Grapalat" w:hAnsi="GHEA Grapalat"/>
          <w:lang w:val="hy-AM"/>
        </w:rPr>
      </w:pPr>
      <w:r w:rsidRPr="00400F10">
        <w:rPr>
          <w:rFonts w:ascii="GHEA Grapalat" w:hAnsi="GHEA Grapalat"/>
          <w:lang w:val="hy-AM"/>
        </w:rPr>
        <w:t xml:space="preserve">                                                               </w:t>
      </w:r>
      <w:r w:rsidRPr="00400F10">
        <w:rPr>
          <w:rFonts w:ascii="GHEA Grapalat" w:hAnsi="GHEA Grapalat"/>
          <w:lang w:val="hy-AM"/>
        </w:rPr>
        <w:tab/>
      </w:r>
      <w:r w:rsidRPr="00400F10">
        <w:rPr>
          <w:rFonts w:ascii="GHEA Grapalat" w:hAnsi="GHEA Grapalat"/>
          <w:lang w:val="hy-AM"/>
        </w:rPr>
        <w:tab/>
      </w:r>
      <w:r w:rsidRPr="00400F10">
        <w:rPr>
          <w:rFonts w:ascii="GHEA Grapalat" w:hAnsi="GHEA Grapalat"/>
          <w:lang w:val="hy-AM"/>
        </w:rPr>
        <w:tab/>
        <w:t>_______   -ի  N    -Ա որոշման</w:t>
      </w:r>
    </w:p>
    <w:p w:rsidR="00074EDB" w:rsidRPr="00400F10" w:rsidRDefault="00074EDB" w:rsidP="00074EDB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074EDB" w:rsidRPr="00400F10" w:rsidRDefault="00074EDB" w:rsidP="00074EDB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p w:rsidR="00074EDB" w:rsidRPr="00074EDB" w:rsidRDefault="00074EDB" w:rsidP="00074EDB">
      <w:pPr>
        <w:spacing w:after="0" w:line="240" w:lineRule="auto"/>
        <w:ind w:right="-143"/>
        <w:rPr>
          <w:rFonts w:ascii="GHEA Grapalat" w:hAnsi="GHEA Grapalat"/>
          <w:b/>
          <w:sz w:val="24"/>
          <w:szCs w:val="24"/>
          <w:lang w:val="en-US"/>
        </w:rPr>
      </w:pPr>
    </w:p>
    <w:p w:rsidR="00074EDB" w:rsidRPr="00400F10" w:rsidRDefault="00074EDB" w:rsidP="00074EDB">
      <w:pPr>
        <w:spacing w:line="24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400F10">
        <w:rPr>
          <w:rFonts w:ascii="GHEA Grapalat" w:hAnsi="GHEA Grapalat"/>
          <w:b/>
          <w:sz w:val="28"/>
          <w:szCs w:val="28"/>
          <w:lang w:val="hy-AM"/>
        </w:rPr>
        <w:t>Ց Ա Ն Կ</w:t>
      </w:r>
    </w:p>
    <w:p w:rsidR="00074EDB" w:rsidRPr="00400F10" w:rsidRDefault="00074EDB" w:rsidP="00074EDB">
      <w:pPr>
        <w:spacing w:line="240" w:lineRule="auto"/>
        <w:ind w:right="-14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400F10">
        <w:rPr>
          <w:rFonts w:ascii="GHEA Grapalat" w:hAnsi="GHEA Grapalat"/>
          <w:b/>
          <w:sz w:val="28"/>
          <w:szCs w:val="28"/>
          <w:lang w:val="hy-AM"/>
        </w:rPr>
        <w:t>ՀԱՅԱՍՏԱՆԻ ՀԱՆՐԱՊԵՏՈՒԹՅԱՆԸ ՈՐՊԵՍ ՆՎԻՐԱՏՎՈՒԹՅՈՒՆ ՀԱՆՁՆՎՈՂ ԳՈՒՅՔԻ</w:t>
      </w:r>
    </w:p>
    <w:p w:rsidR="00074EDB" w:rsidRPr="00400F10" w:rsidRDefault="00074EDB" w:rsidP="00074EDB">
      <w:pPr>
        <w:spacing w:line="240" w:lineRule="auto"/>
        <w:ind w:left="-1134" w:right="-284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tbl>
      <w:tblPr>
        <w:tblW w:w="114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"/>
        <w:gridCol w:w="1819"/>
        <w:gridCol w:w="1275"/>
        <w:gridCol w:w="992"/>
        <w:gridCol w:w="1418"/>
        <w:gridCol w:w="850"/>
        <w:gridCol w:w="1691"/>
        <w:gridCol w:w="1418"/>
        <w:gridCol w:w="1559"/>
      </w:tblGrid>
      <w:tr w:rsidR="00074EDB" w:rsidRPr="00FB1C69" w:rsidTr="00074EDB">
        <w:trPr>
          <w:trHeight w:val="1578"/>
        </w:trPr>
        <w:tc>
          <w:tcPr>
            <w:tcW w:w="450" w:type="dxa"/>
          </w:tcPr>
          <w:p w:rsidR="00074EDB" w:rsidRPr="00FB1C69" w:rsidRDefault="00074EDB" w:rsidP="00B6425A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NN </w:t>
            </w:r>
          </w:p>
          <w:p w:rsidR="00074EDB" w:rsidRPr="00FB1C69" w:rsidRDefault="00074EDB" w:rsidP="00B6425A">
            <w:pPr>
              <w:spacing w:after="0"/>
              <w:ind w:right="-284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ը/կ</w:t>
            </w:r>
          </w:p>
        </w:tc>
        <w:tc>
          <w:tcPr>
            <w:tcW w:w="1819" w:type="dxa"/>
          </w:tcPr>
          <w:p w:rsidR="00074EDB" w:rsidRPr="00FB1C69" w:rsidRDefault="00074EDB" w:rsidP="00B6425A">
            <w:pPr>
              <w:spacing w:after="0"/>
              <w:ind w:right="-108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Տրանսպոր</w:t>
            </w:r>
            <w:r w:rsidRPr="00FB50BD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</w:t>
            </w: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ային</w:t>
            </w:r>
            <w:r w:rsidRPr="00FB50BD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միջոցը</w:t>
            </w:r>
          </w:p>
        </w:tc>
        <w:tc>
          <w:tcPr>
            <w:tcW w:w="1275" w:type="dxa"/>
          </w:tcPr>
          <w:p w:rsidR="00074EDB" w:rsidRPr="00FB1C69" w:rsidRDefault="00074EDB" w:rsidP="00B6425A">
            <w:pPr>
              <w:spacing w:after="0"/>
              <w:ind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Թափքի </w:t>
            </w:r>
          </w:p>
          <w:p w:rsidR="00074EDB" w:rsidRPr="00FB1C69" w:rsidRDefault="00074EDB" w:rsidP="00B6425A">
            <w:pPr>
              <w:spacing w:after="0"/>
              <w:ind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տեսակը</w:t>
            </w:r>
          </w:p>
        </w:tc>
        <w:tc>
          <w:tcPr>
            <w:tcW w:w="992" w:type="dxa"/>
          </w:tcPr>
          <w:p w:rsidR="00074EDB" w:rsidRPr="00FB1C69" w:rsidRDefault="00074EDB" w:rsidP="00B6425A">
            <w:pPr>
              <w:spacing w:after="0"/>
              <w:ind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Մակնիշը</w:t>
            </w:r>
          </w:p>
          <w:p w:rsidR="00074EDB" w:rsidRPr="00FB1C69" w:rsidRDefault="00074EDB" w:rsidP="00B6425A">
            <w:pPr>
              <w:spacing w:after="0"/>
              <w:ind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Տիպարը</w:t>
            </w:r>
          </w:p>
        </w:tc>
        <w:tc>
          <w:tcPr>
            <w:tcW w:w="1418" w:type="dxa"/>
          </w:tcPr>
          <w:p w:rsidR="00074EDB" w:rsidRPr="00FB1C69" w:rsidRDefault="00074EDB" w:rsidP="00B6425A">
            <w:pPr>
              <w:spacing w:after="0"/>
              <w:ind w:left="-17"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Թողարկման</w:t>
            </w:r>
          </w:p>
          <w:p w:rsidR="00074EDB" w:rsidRPr="00FB1C69" w:rsidRDefault="00074EDB" w:rsidP="00B6425A">
            <w:pPr>
              <w:spacing w:after="0"/>
              <w:ind w:left="-17"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տարեթիվը</w:t>
            </w:r>
          </w:p>
          <w:p w:rsidR="00074EDB" w:rsidRPr="00FB1C69" w:rsidRDefault="00074EDB" w:rsidP="00B6425A">
            <w:pPr>
              <w:spacing w:after="0"/>
              <w:ind w:left="-17"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</w:t>
            </w:r>
          </w:p>
          <w:p w:rsidR="00074EDB" w:rsidRPr="00FB1C69" w:rsidRDefault="00074EDB" w:rsidP="00B6425A">
            <w:pPr>
              <w:spacing w:after="0"/>
              <w:ind w:left="-17"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850" w:type="dxa"/>
          </w:tcPr>
          <w:p w:rsidR="00074EDB" w:rsidRPr="00FB1C69" w:rsidRDefault="00074EDB" w:rsidP="00B6425A">
            <w:pPr>
              <w:spacing w:after="0"/>
              <w:ind w:left="-66"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Քա</w:t>
            </w:r>
            <w:bookmarkStart w:id="0" w:name="_GoBack"/>
            <w:bookmarkEnd w:id="0"/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նակը</w:t>
            </w:r>
          </w:p>
        </w:tc>
        <w:tc>
          <w:tcPr>
            <w:tcW w:w="1691" w:type="dxa"/>
          </w:tcPr>
          <w:p w:rsidR="00074EDB" w:rsidRPr="00FB1C69" w:rsidRDefault="00074EDB" w:rsidP="00B6425A">
            <w:pPr>
              <w:spacing w:after="0"/>
              <w:ind w:left="-28"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Նույնացման համարը</w:t>
            </w:r>
          </w:p>
        </w:tc>
        <w:tc>
          <w:tcPr>
            <w:tcW w:w="1418" w:type="dxa"/>
          </w:tcPr>
          <w:p w:rsidR="00074EDB" w:rsidRPr="00FB50BD" w:rsidRDefault="00074EDB" w:rsidP="00B6425A">
            <w:pPr>
              <w:spacing w:after="0"/>
              <w:ind w:left="-50" w:right="-25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FB1C69">
              <w:rPr>
                <w:rFonts w:ascii="GHEA Grapalat" w:hAnsi="GHEA Grapalat"/>
                <w:b/>
                <w:sz w:val="20"/>
                <w:szCs w:val="20"/>
                <w:lang w:val="en-US"/>
              </w:rPr>
              <w:t>Շարժիչի հզորություն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ը</w:t>
            </w:r>
          </w:p>
        </w:tc>
        <w:tc>
          <w:tcPr>
            <w:tcW w:w="1559" w:type="dxa"/>
          </w:tcPr>
          <w:p w:rsidR="00074EDB" w:rsidRDefault="00074EDB" w:rsidP="00B6425A">
            <w:pPr>
              <w:spacing w:after="0"/>
              <w:ind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Գնահատված արժեքը</w:t>
            </w:r>
          </w:p>
          <w:p w:rsidR="00074EDB" w:rsidRPr="00FB1C69" w:rsidRDefault="00074EDB" w:rsidP="00B6425A">
            <w:pPr>
              <w:spacing w:after="0"/>
              <w:ind w:right="-250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en-US"/>
              </w:rPr>
              <w:t>(ՀՀ դրամ)</w:t>
            </w:r>
          </w:p>
        </w:tc>
      </w:tr>
      <w:tr w:rsidR="00074EDB" w:rsidRPr="00FB1C69" w:rsidTr="00074EDB">
        <w:trPr>
          <w:trHeight w:val="658"/>
        </w:trPr>
        <w:tc>
          <w:tcPr>
            <w:tcW w:w="450" w:type="dxa"/>
          </w:tcPr>
          <w:p w:rsidR="00074EDB" w:rsidRPr="00FB1C69" w:rsidRDefault="00074EDB" w:rsidP="00B6425A">
            <w:pPr>
              <w:spacing w:after="0"/>
              <w:ind w:right="-284"/>
              <w:rPr>
                <w:rFonts w:ascii="GHEA Grapalat" w:hAnsi="GHEA Grapalat"/>
                <w:b/>
                <w:lang w:val="en-US"/>
              </w:rPr>
            </w:pPr>
            <w:r w:rsidRPr="00FB1C69">
              <w:rPr>
                <w:rFonts w:ascii="GHEA Grapalat" w:hAnsi="GHEA Grapalat"/>
                <w:b/>
                <w:lang w:val="en-US"/>
              </w:rPr>
              <w:t>1.</w:t>
            </w:r>
          </w:p>
        </w:tc>
        <w:tc>
          <w:tcPr>
            <w:tcW w:w="1819" w:type="dxa"/>
          </w:tcPr>
          <w:p w:rsidR="00074EDB" w:rsidRPr="00FB50BD" w:rsidRDefault="00074EDB" w:rsidP="00B6425A">
            <w:pPr>
              <w:spacing w:after="0"/>
              <w:ind w:left="-50" w:right="-25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B50BD">
              <w:rPr>
                <w:rFonts w:ascii="GHEA Grapalat" w:hAnsi="GHEA Grapalat"/>
                <w:sz w:val="20"/>
                <w:szCs w:val="20"/>
                <w:lang w:val="hy-AM"/>
              </w:rPr>
              <w:t>Ավտոմեքենա</w:t>
            </w:r>
          </w:p>
        </w:tc>
        <w:tc>
          <w:tcPr>
            <w:tcW w:w="1275" w:type="dxa"/>
          </w:tcPr>
          <w:p w:rsidR="00074EDB" w:rsidRPr="00FB50BD" w:rsidRDefault="00074EDB" w:rsidP="00B6425A">
            <w:pPr>
              <w:spacing w:after="0"/>
              <w:ind w:left="-50" w:right="-25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B50BD">
              <w:rPr>
                <w:rFonts w:ascii="GHEA Grapalat" w:hAnsi="GHEA Grapalat"/>
                <w:sz w:val="20"/>
                <w:szCs w:val="20"/>
                <w:lang w:val="hy-AM"/>
              </w:rPr>
              <w:t>ունիվերսալ</w:t>
            </w:r>
          </w:p>
        </w:tc>
        <w:tc>
          <w:tcPr>
            <w:tcW w:w="992" w:type="dxa"/>
          </w:tcPr>
          <w:p w:rsidR="00074EDB" w:rsidRPr="00074EDB" w:rsidRDefault="00074EDB" w:rsidP="00074EDB">
            <w:pPr>
              <w:spacing w:after="0"/>
              <w:ind w:left="-50" w:right="-250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B50BD">
              <w:rPr>
                <w:rFonts w:ascii="GHEA Grapalat" w:hAnsi="GHEA Grapalat"/>
                <w:sz w:val="20"/>
                <w:szCs w:val="20"/>
                <w:lang w:val="hy-AM"/>
              </w:rPr>
              <w:t>NISSAN X-TRAIL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2.0</w:t>
            </w:r>
          </w:p>
        </w:tc>
        <w:tc>
          <w:tcPr>
            <w:tcW w:w="1418" w:type="dxa"/>
          </w:tcPr>
          <w:p w:rsidR="00074EDB" w:rsidRPr="00FB50BD" w:rsidRDefault="00074EDB" w:rsidP="00B6425A">
            <w:pPr>
              <w:spacing w:after="0"/>
              <w:ind w:left="-108" w:right="-25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B50BD">
              <w:rPr>
                <w:rFonts w:ascii="GHEA Grapalat" w:hAnsi="GHEA Grapalat"/>
                <w:sz w:val="20"/>
                <w:szCs w:val="20"/>
                <w:lang w:val="en-US"/>
              </w:rPr>
              <w:t>20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04</w:t>
            </w:r>
          </w:p>
        </w:tc>
        <w:tc>
          <w:tcPr>
            <w:tcW w:w="850" w:type="dxa"/>
          </w:tcPr>
          <w:p w:rsidR="00074EDB" w:rsidRPr="00FB50BD" w:rsidRDefault="00074EDB" w:rsidP="00B6425A">
            <w:pPr>
              <w:spacing w:after="0"/>
              <w:ind w:left="-66" w:right="-250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FB50BD">
              <w:rPr>
                <w:rFonts w:ascii="GHEA Grapalat" w:hAnsi="GHEA Grapalat"/>
                <w:sz w:val="20"/>
                <w:szCs w:val="20"/>
                <w:lang w:val="en-US"/>
              </w:rPr>
              <w:t xml:space="preserve">   1</w:t>
            </w:r>
          </w:p>
        </w:tc>
        <w:tc>
          <w:tcPr>
            <w:tcW w:w="1691" w:type="dxa"/>
          </w:tcPr>
          <w:p w:rsidR="00074EDB" w:rsidRPr="006A5C4B" w:rsidRDefault="00074EDB" w:rsidP="00074EDB">
            <w:pPr>
              <w:spacing w:after="0"/>
              <w:ind w:left="-28" w:right="-108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A5C4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NT30-131960</w:t>
            </w:r>
          </w:p>
        </w:tc>
        <w:tc>
          <w:tcPr>
            <w:tcW w:w="1418" w:type="dxa"/>
          </w:tcPr>
          <w:p w:rsidR="00074EDB" w:rsidRPr="00FB50BD" w:rsidRDefault="00074EDB" w:rsidP="00B6425A">
            <w:pPr>
              <w:spacing w:after="0"/>
              <w:ind w:left="-50" w:right="-250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50 </w:t>
            </w:r>
            <w:r w:rsidRPr="00FB50BD">
              <w:rPr>
                <w:rFonts w:ascii="GHEA Grapalat" w:hAnsi="GHEA Grapalat"/>
                <w:sz w:val="20"/>
                <w:szCs w:val="20"/>
                <w:lang w:val="en-US"/>
              </w:rPr>
              <w:t>ձ. ուժ</w:t>
            </w:r>
          </w:p>
        </w:tc>
        <w:tc>
          <w:tcPr>
            <w:tcW w:w="1559" w:type="dxa"/>
          </w:tcPr>
          <w:p w:rsidR="00074EDB" w:rsidRPr="00FB50BD" w:rsidRDefault="00074EDB" w:rsidP="00074EDB">
            <w:pPr>
              <w:spacing w:after="0"/>
              <w:ind w:right="-250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2.400</w:t>
            </w:r>
            <w:r w:rsidRPr="00FB50BD">
              <w:rPr>
                <w:rFonts w:ascii="GHEA Grapalat" w:hAnsi="GHEA Grapalat"/>
                <w:sz w:val="20"/>
                <w:szCs w:val="20"/>
                <w:lang w:val="en-US"/>
              </w:rPr>
              <w:t>.000</w:t>
            </w:r>
          </w:p>
        </w:tc>
      </w:tr>
    </w:tbl>
    <w:p w:rsidR="00074EDB" w:rsidRDefault="00074EDB" w:rsidP="00074EDB">
      <w:pPr>
        <w:spacing w:after="0" w:line="240" w:lineRule="auto"/>
        <w:ind w:left="-1134" w:right="-284"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:rsidR="00074EDB" w:rsidRPr="00FB1C69" w:rsidRDefault="00074EDB" w:rsidP="00074EDB">
      <w:pPr>
        <w:tabs>
          <w:tab w:val="left" w:pos="8026"/>
        </w:tabs>
        <w:rPr>
          <w:rFonts w:ascii="GHEA Grapalat" w:hAnsi="GHEA Grapalat"/>
          <w:sz w:val="28"/>
          <w:szCs w:val="28"/>
          <w:lang w:val="en-US"/>
        </w:rPr>
      </w:pPr>
      <w:r>
        <w:rPr>
          <w:rFonts w:ascii="GHEA Grapalat" w:hAnsi="GHEA Grapalat"/>
          <w:sz w:val="28"/>
          <w:szCs w:val="28"/>
          <w:lang w:val="en-US"/>
        </w:rPr>
        <w:tab/>
      </w:r>
    </w:p>
    <w:p w:rsidR="00B4720C" w:rsidRDefault="00B4720C"/>
    <w:sectPr w:rsidR="00B4720C" w:rsidSect="00637F9E">
      <w:pgSz w:w="11906" w:h="16838"/>
      <w:pgMar w:top="630" w:right="746" w:bottom="450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034B2"/>
    <w:multiLevelType w:val="hybridMultilevel"/>
    <w:tmpl w:val="9EF221FC"/>
    <w:lvl w:ilvl="0" w:tplc="EA7673B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074EDB"/>
    <w:rsid w:val="00074EDB"/>
    <w:rsid w:val="001312E3"/>
    <w:rsid w:val="002C3060"/>
    <w:rsid w:val="006A5C4B"/>
    <w:rsid w:val="008E3F03"/>
    <w:rsid w:val="00B47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EDB"/>
    <w:pPr>
      <w:spacing w:after="200"/>
      <w:ind w:firstLine="0"/>
      <w:jc w:val="left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4E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221</Words>
  <Characters>1630</Characters>
  <Application>Microsoft Office Word</Application>
  <DocSecurity>0</DocSecurity>
  <Lines>46</Lines>
  <Paragraphs>18</Paragraphs>
  <ScaleCrop>false</ScaleCrop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Prosecutor</dc:creator>
  <cp:lastModifiedBy>Prosecutor</cp:lastModifiedBy>
  <cp:revision>3</cp:revision>
  <cp:lastPrinted>2020-11-17T11:28:00Z</cp:lastPrinted>
  <dcterms:created xsi:type="dcterms:W3CDTF">2020-11-17T10:51:00Z</dcterms:created>
  <dcterms:modified xsi:type="dcterms:W3CDTF">2020-11-17T11:29:00Z</dcterms:modified>
</cp:coreProperties>
</file>