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0A2" w:rsidRPr="006D22E6" w:rsidRDefault="001350A2" w:rsidP="001350A2">
      <w:pPr>
        <w:spacing w:line="360" w:lineRule="auto"/>
        <w:ind w:left="540" w:right="180" w:firstLine="540"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:rsidR="001350A2" w:rsidRPr="006B1EF3" w:rsidRDefault="001350A2" w:rsidP="001350A2">
      <w:pPr>
        <w:spacing w:line="360" w:lineRule="auto"/>
        <w:ind w:left="540" w:right="180" w:firstLine="540"/>
        <w:jc w:val="center"/>
        <w:rPr>
          <w:rFonts w:ascii="GHEA Grapalat" w:hAnsi="GHEA Grapalat"/>
          <w:b/>
          <w:sz w:val="28"/>
          <w:szCs w:val="28"/>
          <w:lang w:val="hy-AM"/>
        </w:rPr>
      </w:pPr>
      <w:r w:rsidRPr="006B1EF3">
        <w:rPr>
          <w:rFonts w:ascii="GHEA Grapalat" w:hAnsi="GHEA Grapalat"/>
          <w:b/>
          <w:sz w:val="28"/>
          <w:szCs w:val="28"/>
          <w:lang w:val="hy-AM"/>
        </w:rPr>
        <w:t>Հ Ի Մ Ն Ա Վ Ո Ր ՈՒ Մ</w:t>
      </w:r>
    </w:p>
    <w:p w:rsidR="001350A2" w:rsidRPr="00B572D2" w:rsidRDefault="001350A2" w:rsidP="001350A2">
      <w:pPr>
        <w:ind w:right="76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572D2">
        <w:rPr>
          <w:rFonts w:ascii="GHEA Grapalat" w:hAnsi="GHEA Grapalat"/>
          <w:b/>
          <w:sz w:val="24"/>
          <w:szCs w:val="24"/>
          <w:lang w:val="hy-AM"/>
        </w:rPr>
        <w:t xml:space="preserve">««ԳՅՈՒՄՐՈՒ «ՄԻՋԱԶԳԱՅԻՆ ԿԱՐՄԻՐ ԽԱՉԻ» ԱՆՎԱՆ ՊՈԼԻԿԼԻՆԻԿԱ» </w:t>
      </w:r>
      <w:r w:rsidRPr="00B572D2">
        <w:rPr>
          <w:rFonts w:ascii="GHEA Grapalat" w:hAnsi="GHEA Grapalat"/>
          <w:b/>
          <w:sz w:val="24"/>
          <w:szCs w:val="24"/>
          <w:lang w:val="fr-FR"/>
        </w:rPr>
        <w:t xml:space="preserve">               </w:t>
      </w:r>
      <w:r w:rsidRPr="00B572D2">
        <w:rPr>
          <w:rFonts w:ascii="GHEA Grapalat" w:hAnsi="GHEA Grapalat"/>
          <w:b/>
          <w:sz w:val="24"/>
          <w:szCs w:val="24"/>
          <w:lang w:val="hy-AM"/>
        </w:rPr>
        <w:t xml:space="preserve">ՓԱԿ ԲԱԺՆԵՏԻՐԱԿԱՆ ԸՆԿԵՐՈՒԹՅՈՒՆԸ </w:t>
      </w:r>
      <w:r w:rsidRPr="00B572D2">
        <w:rPr>
          <w:rFonts w:ascii="GHEA Grapalat" w:hAnsi="GHEA Grapalat"/>
          <w:b/>
          <w:bCs/>
          <w:sz w:val="24"/>
          <w:szCs w:val="24"/>
          <w:lang w:val="hy-AM"/>
        </w:rPr>
        <w:t>ՎԵՐԱՆՎԱՆԵԼՈՒ</w:t>
      </w:r>
      <w:r w:rsidRPr="00B572D2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B572D2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B572D2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B572D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B572D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572D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B572D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572D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B572D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FR"/>
        </w:rPr>
        <w:t xml:space="preserve"> 2006 </w:t>
      </w:r>
      <w:r w:rsidRPr="00B572D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B572D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572D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Pr="00B572D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r w:rsidRPr="00B572D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Ի                   </w:t>
      </w:r>
      <w:r w:rsidRPr="00B572D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FR"/>
        </w:rPr>
        <w:t xml:space="preserve"> N 1911-</w:t>
      </w:r>
      <w:r w:rsidRPr="00B572D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Pr="00B572D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572D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B572D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572D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ՄԵՋ</w:t>
      </w:r>
      <w:r w:rsidRPr="00B572D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572D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Pr="00B572D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572D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ԿԱՏԱՐԵԼՈՒ </w:t>
      </w:r>
      <w:r w:rsidRPr="00B572D2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572D2">
        <w:rPr>
          <w:rFonts w:ascii="GHEA Grapalat" w:hAnsi="GHEA Grapalat"/>
          <w:b/>
          <w:sz w:val="24"/>
          <w:szCs w:val="24"/>
          <w:lang w:val="hy-AM"/>
        </w:rPr>
        <w:t>»</w:t>
      </w:r>
      <w:r w:rsidRPr="00B572D2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                  </w:t>
      </w:r>
      <w:r w:rsidRPr="00B572D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B572D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572D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B572D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572D2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B572D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572D2">
        <w:rPr>
          <w:rFonts w:ascii="GHEA Grapalat" w:hAnsi="GHEA Grapalat"/>
          <w:b/>
          <w:sz w:val="24"/>
          <w:szCs w:val="24"/>
          <w:lang w:val="hy-AM"/>
        </w:rPr>
        <w:t>ՈՐՈՇ</w:t>
      </w:r>
      <w:r w:rsidRPr="00B572D2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Pr="00B572D2">
        <w:rPr>
          <w:rFonts w:ascii="GHEA Grapalat" w:hAnsi="GHEA Grapalat"/>
          <w:b/>
          <w:sz w:val="24"/>
          <w:szCs w:val="24"/>
          <w:lang w:val="hy-AM"/>
        </w:rPr>
        <w:t>ՄԱՆ</w:t>
      </w:r>
      <w:r w:rsidRPr="00B572D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572D2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1350A2" w:rsidRPr="006D22E6" w:rsidRDefault="001350A2" w:rsidP="001350A2">
      <w:pPr>
        <w:pStyle w:val="NormalWeb"/>
        <w:spacing w:beforeAutospacing="0" w:afterAutospacing="0" w:line="276" w:lineRule="auto"/>
        <w:ind w:left="540" w:right="180" w:firstLine="27"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:rsidR="001350A2" w:rsidRPr="00AD3456" w:rsidRDefault="001350A2" w:rsidP="001350A2">
      <w:pPr>
        <w:pStyle w:val="NormalWeb"/>
        <w:spacing w:beforeAutospacing="0" w:afterAutospacing="0" w:line="360" w:lineRule="auto"/>
        <w:ind w:left="540" w:right="180" w:firstLine="27"/>
        <w:jc w:val="center"/>
        <w:rPr>
          <w:rFonts w:ascii="GHEA Grapalat" w:hAnsi="GHEA Grapalat" w:cs="Sylfaen"/>
          <w:b/>
          <w:lang w:val="hy-AM"/>
        </w:rPr>
      </w:pPr>
      <w:r w:rsidRPr="00AD3456">
        <w:rPr>
          <w:rFonts w:ascii="GHEA Grapalat" w:hAnsi="GHEA Grapalat" w:cs="Sylfaen"/>
          <w:b/>
          <w:lang w:val="hy-AM"/>
        </w:rPr>
        <w:t xml:space="preserve">1. </w:t>
      </w:r>
      <w:r w:rsidRPr="00AD3456">
        <w:rPr>
          <w:rFonts w:ascii="GHEA Grapalat" w:hAnsi="GHEA Grapalat"/>
          <w:b/>
          <w:lang w:val="hy-AM"/>
        </w:rPr>
        <w:t>Իրավական</w:t>
      </w:r>
      <w:r w:rsidRPr="00AD3456">
        <w:rPr>
          <w:rFonts w:ascii="GHEA Grapalat" w:hAnsi="GHEA Grapalat" w:cs="Sylfaen"/>
          <w:b/>
          <w:lang w:val="hy-AM"/>
        </w:rPr>
        <w:t xml:space="preserve"> </w:t>
      </w:r>
      <w:r w:rsidRPr="00AD3456">
        <w:rPr>
          <w:rFonts w:ascii="GHEA Grapalat" w:hAnsi="GHEA Grapalat"/>
          <w:b/>
          <w:lang w:val="hy-AM"/>
        </w:rPr>
        <w:t>ակտի</w:t>
      </w:r>
      <w:r w:rsidRPr="00AD3456">
        <w:rPr>
          <w:rFonts w:ascii="GHEA Grapalat" w:hAnsi="GHEA Grapalat" w:cs="Sylfaen"/>
          <w:b/>
          <w:lang w:val="hy-AM"/>
        </w:rPr>
        <w:t xml:space="preserve"> </w:t>
      </w:r>
      <w:r w:rsidRPr="00AD3456">
        <w:rPr>
          <w:rFonts w:ascii="GHEA Grapalat" w:hAnsi="GHEA Grapalat"/>
          <w:b/>
          <w:lang w:val="hy-AM"/>
        </w:rPr>
        <w:t>ընդունման</w:t>
      </w:r>
      <w:r w:rsidRPr="00AD3456">
        <w:rPr>
          <w:rFonts w:ascii="GHEA Grapalat" w:hAnsi="GHEA Grapalat" w:cs="Sylfaen"/>
          <w:b/>
          <w:lang w:val="hy-AM"/>
        </w:rPr>
        <w:t xml:space="preserve"> </w:t>
      </w:r>
      <w:r w:rsidRPr="00AD3456">
        <w:rPr>
          <w:rFonts w:ascii="GHEA Grapalat" w:hAnsi="GHEA Grapalat"/>
          <w:b/>
          <w:lang w:val="hy-AM"/>
        </w:rPr>
        <w:t>անհրաժեշտությունը</w:t>
      </w:r>
    </w:p>
    <w:p w:rsidR="001350A2" w:rsidRPr="00AD3456" w:rsidRDefault="001350A2" w:rsidP="001350A2">
      <w:pPr>
        <w:pStyle w:val="NoSpacing"/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D34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Հայկական Կարմիր Խաչի ընկերության գլխավոր քարտուղարը 2020 </w:t>
      </w:r>
      <w:proofErr w:type="spellStart"/>
      <w:r w:rsidRPr="00AD3456"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 w:rsidRPr="00AD345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3456">
        <w:rPr>
          <w:rFonts w:ascii="GHEA Grapalat" w:hAnsi="GHEA Grapalat"/>
          <w:sz w:val="24"/>
          <w:szCs w:val="24"/>
          <w:lang w:val="hy-AM"/>
        </w:rPr>
        <w:t>հունիսի 24</w:t>
      </w:r>
      <w:r w:rsidRPr="00AD3456">
        <w:rPr>
          <w:rFonts w:ascii="GHEA Grapalat" w:hAnsi="GHEA Grapalat"/>
          <w:sz w:val="24"/>
          <w:szCs w:val="24"/>
          <w:lang w:val="af-ZA"/>
        </w:rPr>
        <w:t>-ի N:</w:t>
      </w:r>
      <w:r w:rsidRPr="00AD3456">
        <w:rPr>
          <w:rFonts w:ascii="GHEA Grapalat" w:hAnsi="GHEA Grapalat"/>
          <w:sz w:val="24"/>
          <w:szCs w:val="24"/>
          <w:lang w:val="hy-AM"/>
        </w:rPr>
        <w:t>221</w:t>
      </w:r>
      <w:r w:rsidRPr="00AD345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D3456">
        <w:rPr>
          <w:rFonts w:ascii="GHEA Grapalat" w:hAnsi="GHEA Grapalat"/>
          <w:sz w:val="24"/>
          <w:szCs w:val="24"/>
          <w:lang w:val="af-ZA"/>
        </w:rPr>
        <w:t>գրությ</w:t>
      </w:r>
      <w:r w:rsidRPr="00AD3456">
        <w:rPr>
          <w:rFonts w:ascii="GHEA Grapalat" w:hAnsi="GHEA Grapalat"/>
          <w:sz w:val="24"/>
          <w:szCs w:val="24"/>
          <w:lang w:val="hy-AM"/>
        </w:rPr>
        <w:t>ամբ</w:t>
      </w:r>
      <w:proofErr w:type="spellEnd"/>
      <w:r w:rsidRPr="00AD3456">
        <w:rPr>
          <w:rFonts w:ascii="GHEA Grapalat" w:hAnsi="GHEA Grapalat"/>
          <w:sz w:val="24"/>
          <w:szCs w:val="24"/>
          <w:lang w:val="hy-AM"/>
        </w:rPr>
        <w:t xml:space="preserve"> դիմել է </w:t>
      </w:r>
      <w:r w:rsidRPr="00AD34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AD34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D34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 Շիրակի մարզպետին ներկայացնելով </w:t>
      </w:r>
      <w:r w:rsidRPr="00AD34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առաջարկ՝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 «Գյումրու «Միջազգային Կարմիր Խաչի» անվան պոլիկլինիկա» փակ բաժնետիրական ընկերությունը</w:t>
      </w:r>
      <w:r w:rsidRPr="00AD34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AD34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անվանափոխելու</w:t>
      </w:r>
      <w:proofErr w:type="spellEnd"/>
      <w:r w:rsidRPr="00AD34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վերաբերյալ, </w:t>
      </w:r>
      <w:r w:rsidRPr="00AD3456">
        <w:rPr>
          <w:rFonts w:ascii="GHEA Grapalat" w:hAnsi="GHEA Grapalat"/>
          <w:sz w:val="24"/>
          <w:szCs w:val="24"/>
          <w:lang w:val="hy-AM"/>
        </w:rPr>
        <w:t>հաշվի առնելով այն հանգամանքը, որ ընկերությունը չի պատկանում ոչ Հայկական Կարմիր Խաչի ընկերությանը, և ոչ էլ Կարմիր Խաչի միջազգային կոմիտեի Հայաստանյան գրասենյակին և «Կարմիր Խաչ» բառակապակցությունը կիրառելի չէ։</w:t>
      </w:r>
    </w:p>
    <w:p w:rsidR="001350A2" w:rsidRPr="00AD3456" w:rsidRDefault="001350A2" w:rsidP="001350A2">
      <w:pPr>
        <w:pStyle w:val="NoSpacing"/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D3456">
        <w:rPr>
          <w:rFonts w:ascii="GHEA Grapalat" w:hAnsi="GHEA Grapalat"/>
          <w:sz w:val="24"/>
          <w:szCs w:val="24"/>
          <w:lang w:val="hy-AM"/>
        </w:rPr>
        <w:t xml:space="preserve"> «Գյումրու «Միջազգային Կարմիր Խաչի» անվան պոլիկլինիկա» փակ բաժնետիրական ընկերության կոլեկտիվն առաջարկել է ընկերությունը վերանվանել </w:t>
      </w:r>
      <w:r w:rsidRPr="00AD34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AD345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Գյումրու</w:t>
      </w:r>
      <w:r w:rsidRPr="00AD34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D345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Սուրբ</w:t>
      </w:r>
      <w:r w:rsidRPr="00AD34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D345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Գրիգոր</w:t>
      </w:r>
      <w:r w:rsidRPr="00AD34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D345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Նարեկացու</w:t>
      </w:r>
      <w:r w:rsidRPr="00AD34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D345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անվան</w:t>
      </w:r>
      <w:r w:rsidRPr="00AD34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D345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պոլիկլինիկա</w:t>
      </w:r>
      <w:r w:rsidRPr="00AD34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 w:cs="Sylfaen"/>
          <w:sz w:val="24"/>
          <w:szCs w:val="24"/>
          <w:lang w:val="hy-AM"/>
        </w:rPr>
        <w:t>փակ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 w:cs="Sylfaen"/>
          <w:sz w:val="24"/>
          <w:szCs w:val="24"/>
          <w:lang w:val="hy-AM"/>
        </w:rPr>
        <w:t>ընկերություն, որի դեմ չի</w:t>
      </w:r>
      <w:r w:rsidRPr="00AD34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առարկել  նաև </w:t>
      </w:r>
      <w:r w:rsidRPr="00AD34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AD34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D34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AD34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D34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Շիրակի մարզպետարանը</w:t>
      </w:r>
      <w:r w:rsidRPr="00AD3456">
        <w:rPr>
          <w:rFonts w:ascii="GHEA Grapalat" w:hAnsi="GHEA Grapalat"/>
          <w:sz w:val="24"/>
          <w:szCs w:val="24"/>
          <w:lang w:val="fr-FR"/>
        </w:rPr>
        <w:t>:</w:t>
      </w:r>
    </w:p>
    <w:p w:rsidR="001350A2" w:rsidRPr="00AD3456" w:rsidRDefault="001350A2" w:rsidP="001350A2">
      <w:pPr>
        <w:pStyle w:val="NoSpacing"/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:rsidR="001350A2" w:rsidRPr="00AD3456" w:rsidRDefault="001350A2" w:rsidP="001350A2">
      <w:pPr>
        <w:spacing w:line="360" w:lineRule="auto"/>
        <w:ind w:firstLine="426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D3456">
        <w:rPr>
          <w:rFonts w:ascii="GHEA Grapalat" w:hAnsi="GHEA Grapalat" w:cs="Sylfaen"/>
          <w:b/>
          <w:sz w:val="24"/>
          <w:szCs w:val="24"/>
          <w:lang w:val="hy-AM"/>
        </w:rPr>
        <w:t xml:space="preserve">2. </w:t>
      </w:r>
      <w:r w:rsidRPr="00AD3456">
        <w:rPr>
          <w:rFonts w:ascii="GHEA Grapalat" w:hAnsi="GHEA Grapalat"/>
          <w:b/>
          <w:sz w:val="24"/>
          <w:szCs w:val="24"/>
          <w:lang w:val="hy-AM"/>
        </w:rPr>
        <w:t>Ընթացիկ</w:t>
      </w:r>
      <w:r w:rsidRPr="00AD345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/>
          <w:b/>
          <w:sz w:val="24"/>
          <w:szCs w:val="24"/>
          <w:lang w:val="hy-AM"/>
        </w:rPr>
        <w:t>իրավիճակը</w:t>
      </w:r>
      <w:r w:rsidRPr="00AD345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/>
          <w:b/>
          <w:sz w:val="24"/>
          <w:szCs w:val="24"/>
          <w:lang w:val="hy-AM"/>
        </w:rPr>
        <w:t>և</w:t>
      </w:r>
      <w:r w:rsidRPr="00AD345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AD345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1350A2" w:rsidRPr="00AD3456" w:rsidRDefault="001350A2" w:rsidP="001350A2">
      <w:pPr>
        <w:pStyle w:val="NoSpacing"/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D34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Առաջարկվել է </w:t>
      </w:r>
      <w:r w:rsidRPr="00AD3456">
        <w:rPr>
          <w:rFonts w:ascii="GHEA Grapalat" w:hAnsi="GHEA Grapalat"/>
          <w:sz w:val="24"/>
          <w:szCs w:val="24"/>
          <w:lang w:val="hy-AM"/>
        </w:rPr>
        <w:t>«</w:t>
      </w:r>
      <w:r w:rsidRPr="00AD3456">
        <w:rPr>
          <w:rFonts w:ascii="GHEA Grapalat" w:hAnsi="GHEA Grapalat" w:cs="Sylfaen"/>
          <w:sz w:val="24"/>
          <w:szCs w:val="24"/>
          <w:lang w:val="hy-AM"/>
        </w:rPr>
        <w:t>Գյումրու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AD3456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 w:cs="Sylfaen"/>
          <w:sz w:val="24"/>
          <w:szCs w:val="24"/>
          <w:lang w:val="hy-AM"/>
        </w:rPr>
        <w:t>Կարմիր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 w:cs="Sylfaen"/>
          <w:sz w:val="24"/>
          <w:szCs w:val="24"/>
          <w:lang w:val="hy-AM"/>
        </w:rPr>
        <w:t>Խաչի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AD3456">
        <w:rPr>
          <w:rFonts w:ascii="GHEA Grapalat" w:hAnsi="GHEA Grapalat" w:cs="Sylfaen"/>
          <w:sz w:val="24"/>
          <w:szCs w:val="24"/>
          <w:lang w:val="hy-AM"/>
        </w:rPr>
        <w:t>անվան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 w:cs="Sylfaen"/>
          <w:sz w:val="24"/>
          <w:szCs w:val="24"/>
          <w:lang w:val="hy-AM"/>
        </w:rPr>
        <w:t>պոլիկլինիկա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AD3456">
        <w:rPr>
          <w:rFonts w:ascii="GHEA Grapalat" w:hAnsi="GHEA Grapalat" w:cs="Sylfaen"/>
          <w:sz w:val="24"/>
          <w:szCs w:val="24"/>
          <w:lang w:val="hy-AM"/>
        </w:rPr>
        <w:t>փակ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 w:cs="Sylfaen"/>
          <w:sz w:val="24"/>
          <w:szCs w:val="24"/>
          <w:lang w:val="hy-AM"/>
        </w:rPr>
        <w:t>ընկերությունը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 w:cs="Sylfaen"/>
          <w:sz w:val="24"/>
          <w:szCs w:val="24"/>
          <w:lang w:val="hy-AM"/>
        </w:rPr>
        <w:t>վերանվանել</w:t>
      </w:r>
      <w:r w:rsidRPr="00AD345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D34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AD345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Գյումրու</w:t>
      </w:r>
      <w:r w:rsidRPr="00AD34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D345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Սուրբ</w:t>
      </w:r>
      <w:r w:rsidRPr="00AD34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D345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Գրիգոր</w:t>
      </w:r>
      <w:r w:rsidRPr="00AD34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D345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Նարեկացու</w:t>
      </w:r>
      <w:r w:rsidRPr="00AD34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D345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անվան</w:t>
      </w:r>
      <w:r w:rsidRPr="00AD34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D345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պոլիկլինիկա</w:t>
      </w:r>
      <w:r w:rsidRPr="00AD34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 w:cs="Sylfaen"/>
          <w:sz w:val="24"/>
          <w:szCs w:val="24"/>
          <w:lang w:val="hy-AM"/>
        </w:rPr>
        <w:t>փակ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 w:cs="Sylfaen"/>
          <w:sz w:val="24"/>
          <w:szCs w:val="24"/>
          <w:lang w:val="hy-AM"/>
        </w:rPr>
        <w:t>ընկերություն</w:t>
      </w:r>
      <w:r w:rsidRPr="00AD3456">
        <w:rPr>
          <w:rFonts w:ascii="GHEA Grapalat" w:hAnsi="GHEA Grapalat"/>
          <w:sz w:val="24"/>
          <w:szCs w:val="24"/>
          <w:lang w:val="fr-FR"/>
        </w:rPr>
        <w:t>: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350A2" w:rsidRPr="00AD3456" w:rsidRDefault="001350A2" w:rsidP="001350A2">
      <w:pPr>
        <w:pStyle w:val="NoSpacing"/>
        <w:spacing w:line="360" w:lineRule="auto"/>
        <w:ind w:firstLine="426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1350A2" w:rsidRPr="00AD3456" w:rsidRDefault="001350A2" w:rsidP="001350A2">
      <w:pPr>
        <w:pStyle w:val="NormalWeb"/>
        <w:tabs>
          <w:tab w:val="left" w:pos="0"/>
        </w:tabs>
        <w:spacing w:before="0" w:beforeAutospacing="0" w:after="240" w:afterAutospacing="0" w:line="360" w:lineRule="auto"/>
        <w:ind w:firstLine="426"/>
        <w:jc w:val="center"/>
        <w:rPr>
          <w:rFonts w:ascii="GHEA Grapalat" w:hAnsi="GHEA Grapalat"/>
          <w:b/>
          <w:color w:val="000000"/>
          <w:lang w:val="hy-AM"/>
        </w:rPr>
      </w:pPr>
      <w:r w:rsidRPr="00AD3456">
        <w:rPr>
          <w:rFonts w:ascii="GHEA Grapalat" w:hAnsi="GHEA Grapalat"/>
          <w:b/>
          <w:color w:val="000000"/>
          <w:lang w:val="hy-AM"/>
        </w:rPr>
        <w:t>3. Նախագծի մշակման գործընթացում ներգրավված ինստիտուտները,                                անձինք և նրանց դիրքորոշումը</w:t>
      </w:r>
    </w:p>
    <w:p w:rsidR="001350A2" w:rsidRPr="00AD3456" w:rsidRDefault="001350A2" w:rsidP="001350A2">
      <w:pPr>
        <w:pStyle w:val="NormalWeb"/>
        <w:tabs>
          <w:tab w:val="left" w:pos="851"/>
        </w:tabs>
        <w:spacing w:before="0" w:beforeAutospacing="0" w:after="240" w:afterAutospacing="0" w:line="360" w:lineRule="auto"/>
        <w:ind w:firstLine="426"/>
        <w:jc w:val="both"/>
        <w:rPr>
          <w:rFonts w:ascii="GHEA Grapalat" w:hAnsi="GHEA Grapalat"/>
          <w:color w:val="000000"/>
          <w:lang w:val="hy-AM"/>
        </w:rPr>
      </w:pPr>
      <w:proofErr w:type="spellStart"/>
      <w:r w:rsidRPr="00AD3456">
        <w:rPr>
          <w:rFonts w:ascii="GHEA Grapalat" w:hAnsi="GHEA Grapalat"/>
          <w:lang w:val="af-ZA"/>
        </w:rPr>
        <w:t>Նախագծի</w:t>
      </w:r>
      <w:proofErr w:type="spellEnd"/>
      <w:r w:rsidRPr="00AD3456">
        <w:rPr>
          <w:rFonts w:ascii="GHEA Grapalat" w:hAnsi="GHEA Grapalat"/>
          <w:lang w:val="af-ZA"/>
        </w:rPr>
        <w:t xml:space="preserve"> </w:t>
      </w:r>
      <w:r w:rsidRPr="00AD3456">
        <w:rPr>
          <w:rFonts w:ascii="GHEA Grapalat" w:hAnsi="GHEA Grapalat"/>
          <w:lang w:val="hy-AM"/>
        </w:rPr>
        <w:t>մշակման</w:t>
      </w:r>
      <w:r w:rsidRPr="00AD3456">
        <w:rPr>
          <w:rFonts w:ascii="GHEA Grapalat" w:hAnsi="GHEA Grapalat"/>
          <w:lang w:val="af-ZA"/>
        </w:rPr>
        <w:t xml:space="preserve">ը </w:t>
      </w:r>
      <w:proofErr w:type="spellStart"/>
      <w:r w:rsidRPr="00AD3456">
        <w:rPr>
          <w:rFonts w:ascii="GHEA Grapalat" w:hAnsi="GHEA Grapalat"/>
          <w:lang w:val="af-ZA"/>
        </w:rPr>
        <w:t>մասնակցել</w:t>
      </w:r>
      <w:proofErr w:type="spellEnd"/>
      <w:r w:rsidRPr="00AD3456">
        <w:rPr>
          <w:rFonts w:ascii="GHEA Grapalat" w:hAnsi="GHEA Grapalat"/>
          <w:lang w:val="af-ZA"/>
        </w:rPr>
        <w:t xml:space="preserve"> </w:t>
      </w:r>
      <w:proofErr w:type="spellStart"/>
      <w:r w:rsidRPr="00AD3456">
        <w:rPr>
          <w:rFonts w:ascii="GHEA Grapalat" w:hAnsi="GHEA Grapalat"/>
          <w:lang w:val="af-ZA"/>
        </w:rPr>
        <w:t>են</w:t>
      </w:r>
      <w:proofErr w:type="spellEnd"/>
      <w:r w:rsidRPr="00AD3456">
        <w:rPr>
          <w:rFonts w:ascii="GHEA Grapalat" w:hAnsi="GHEA Grapalat"/>
          <w:color w:val="000000"/>
          <w:lang w:val="hy-AM"/>
        </w:rPr>
        <w:t xml:space="preserve"> </w:t>
      </w:r>
      <w:r w:rsidRPr="00AD3456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</w:t>
      </w:r>
      <w:r w:rsidRPr="00AD3456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Pr="00AD3456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</w:t>
      </w:r>
      <w:r w:rsidRPr="00AD3456">
        <w:rPr>
          <w:rFonts w:ascii="GHEA Grapalat" w:hAnsi="GHEA Grapalat"/>
          <w:color w:val="000000"/>
          <w:lang w:val="hy-AM"/>
        </w:rPr>
        <w:t xml:space="preserve"> Շիրակի մարզպետարանի և </w:t>
      </w:r>
      <w:r w:rsidRPr="00AD3456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</w:t>
      </w:r>
      <w:r w:rsidRPr="00AD3456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Pr="00AD3456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</w:t>
      </w:r>
      <w:r w:rsidRPr="00AD3456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Pr="00AD3456">
        <w:rPr>
          <w:rFonts w:ascii="GHEA Grapalat" w:hAnsi="GHEA Grapalat"/>
          <w:color w:val="000000"/>
          <w:lang w:val="hy-AM"/>
        </w:rPr>
        <w:t>տարածքային կառավարման և ենթակառուցվածքների նախարարության աշխատակիցներ։</w:t>
      </w:r>
    </w:p>
    <w:p w:rsidR="001350A2" w:rsidRDefault="001350A2" w:rsidP="001350A2">
      <w:pPr>
        <w:spacing w:line="360" w:lineRule="auto"/>
        <w:ind w:firstLine="426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350A2" w:rsidRPr="00AD3456" w:rsidRDefault="001350A2" w:rsidP="001350A2">
      <w:pPr>
        <w:spacing w:line="360" w:lineRule="auto"/>
        <w:ind w:firstLine="426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D3456">
        <w:rPr>
          <w:rFonts w:ascii="GHEA Grapalat" w:hAnsi="GHEA Grapalat" w:cs="Sylfaen"/>
          <w:b/>
          <w:sz w:val="24"/>
          <w:szCs w:val="24"/>
          <w:lang w:val="hy-AM"/>
        </w:rPr>
        <w:t xml:space="preserve">4. </w:t>
      </w:r>
      <w:r w:rsidRPr="00AD3456">
        <w:rPr>
          <w:rFonts w:ascii="GHEA Grapalat" w:hAnsi="GHEA Grapalat"/>
          <w:b/>
          <w:sz w:val="24"/>
          <w:szCs w:val="24"/>
          <w:lang w:val="hy-AM"/>
        </w:rPr>
        <w:t>Ակնկալվող</w:t>
      </w:r>
      <w:r w:rsidRPr="00AD345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/>
          <w:b/>
          <w:sz w:val="24"/>
          <w:szCs w:val="24"/>
          <w:lang w:val="hy-AM"/>
        </w:rPr>
        <w:t>արդյունքը</w:t>
      </w:r>
    </w:p>
    <w:p w:rsidR="001350A2" w:rsidRPr="00AD3456" w:rsidRDefault="001350A2" w:rsidP="001350A2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D3456">
        <w:rPr>
          <w:rFonts w:ascii="GHEA Grapalat" w:hAnsi="GHEA Grapalat"/>
          <w:sz w:val="24"/>
          <w:szCs w:val="24"/>
          <w:lang w:val="hy-AM"/>
        </w:rPr>
        <w:t>Իրավական</w:t>
      </w:r>
      <w:r w:rsidRPr="00AD34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/>
          <w:sz w:val="24"/>
          <w:szCs w:val="24"/>
          <w:lang w:val="hy-AM"/>
        </w:rPr>
        <w:t>ակտի</w:t>
      </w:r>
      <w:r w:rsidRPr="00AD34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/>
          <w:sz w:val="24"/>
          <w:szCs w:val="24"/>
          <w:lang w:val="hy-AM"/>
        </w:rPr>
        <w:t>ընդունման</w:t>
      </w:r>
      <w:r w:rsidRPr="00AD34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/>
          <w:sz w:val="24"/>
          <w:szCs w:val="24"/>
          <w:lang w:val="hy-AM"/>
        </w:rPr>
        <w:t>արդյունքում</w:t>
      </w:r>
      <w:r w:rsidRPr="00AD34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AD3456">
        <w:rPr>
          <w:rFonts w:ascii="GHEA Grapalat" w:hAnsi="GHEA Grapalat" w:cs="Sylfaen"/>
          <w:sz w:val="24"/>
          <w:szCs w:val="24"/>
          <w:lang w:val="hy-AM"/>
        </w:rPr>
        <w:t>Գյումրու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AD3456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 w:cs="Sylfaen"/>
          <w:sz w:val="24"/>
          <w:szCs w:val="24"/>
          <w:lang w:val="hy-AM"/>
        </w:rPr>
        <w:t>Կարմիր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 w:cs="Sylfaen"/>
          <w:sz w:val="24"/>
          <w:szCs w:val="24"/>
          <w:lang w:val="hy-AM"/>
        </w:rPr>
        <w:t>Խաչի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AD3456">
        <w:rPr>
          <w:rFonts w:ascii="GHEA Grapalat" w:hAnsi="GHEA Grapalat" w:cs="Sylfaen"/>
          <w:sz w:val="24"/>
          <w:szCs w:val="24"/>
          <w:lang w:val="hy-AM"/>
        </w:rPr>
        <w:t>անվան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 w:cs="Sylfaen"/>
          <w:sz w:val="24"/>
          <w:szCs w:val="24"/>
          <w:lang w:val="hy-AM"/>
        </w:rPr>
        <w:t>պոլիկլինիկա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AD3456">
        <w:rPr>
          <w:rFonts w:ascii="GHEA Grapalat" w:hAnsi="GHEA Grapalat" w:cs="Sylfaen"/>
          <w:sz w:val="24"/>
          <w:szCs w:val="24"/>
          <w:lang w:val="hy-AM"/>
        </w:rPr>
        <w:t>փակ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 w:cs="Sylfaen"/>
          <w:sz w:val="24"/>
          <w:szCs w:val="24"/>
          <w:lang w:val="hy-AM"/>
        </w:rPr>
        <w:t>ընկերությունը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 կ</w:t>
      </w:r>
      <w:r w:rsidRPr="00AD3456">
        <w:rPr>
          <w:rFonts w:ascii="GHEA Grapalat" w:hAnsi="GHEA Grapalat" w:cs="Sylfaen"/>
          <w:sz w:val="24"/>
          <w:szCs w:val="24"/>
          <w:lang w:val="hy-AM"/>
        </w:rPr>
        <w:t>վերանվանվի</w:t>
      </w:r>
      <w:r w:rsidRPr="00AD345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D34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AD345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Գյումրու</w:t>
      </w:r>
      <w:r w:rsidRPr="00AD34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D345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Սուրբ</w:t>
      </w:r>
      <w:r w:rsidRPr="00AD34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D345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Գրիգոր</w:t>
      </w:r>
      <w:r w:rsidRPr="00AD34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D345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Նարեկացու</w:t>
      </w:r>
      <w:r w:rsidRPr="00AD34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D345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անվան</w:t>
      </w:r>
      <w:r w:rsidRPr="00AD34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D345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պոլիկլինիկա</w:t>
      </w:r>
      <w:r w:rsidRPr="00AD34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 w:cs="Sylfaen"/>
          <w:sz w:val="24"/>
          <w:szCs w:val="24"/>
          <w:lang w:val="hy-AM"/>
        </w:rPr>
        <w:t>փակ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 w:cs="Sylfaen"/>
          <w:sz w:val="24"/>
          <w:szCs w:val="24"/>
          <w:lang w:val="hy-AM"/>
        </w:rPr>
        <w:t>ընկերություն։</w:t>
      </w:r>
    </w:p>
    <w:p w:rsidR="001350A2" w:rsidRPr="00AD3456" w:rsidRDefault="001350A2" w:rsidP="001350A2">
      <w:pPr>
        <w:pStyle w:val="Heading2"/>
        <w:spacing w:line="360" w:lineRule="auto"/>
        <w:ind w:firstLine="426"/>
        <w:rPr>
          <w:rFonts w:ascii="GHEA Grapalat" w:hAnsi="GHEA Grapalat"/>
          <w:sz w:val="24"/>
          <w:szCs w:val="24"/>
          <w:lang w:val="hy-AM"/>
        </w:rPr>
      </w:pPr>
    </w:p>
    <w:p w:rsidR="001350A2" w:rsidRPr="00AD3456" w:rsidRDefault="001350A2" w:rsidP="001350A2">
      <w:pPr>
        <w:pStyle w:val="Heading2"/>
        <w:spacing w:line="360" w:lineRule="auto"/>
        <w:ind w:firstLine="426"/>
        <w:rPr>
          <w:rFonts w:ascii="GHEA Grapalat" w:hAnsi="GHEA Grapalat" w:cs="Sylfaen"/>
          <w:sz w:val="24"/>
          <w:szCs w:val="24"/>
          <w:lang w:val="hy-AM"/>
        </w:rPr>
      </w:pPr>
      <w:r w:rsidRPr="00AD3456">
        <w:rPr>
          <w:rFonts w:ascii="GHEA Grapalat" w:hAnsi="GHEA Grapalat"/>
          <w:sz w:val="24"/>
          <w:szCs w:val="24"/>
          <w:lang w:val="hy-AM"/>
        </w:rPr>
        <w:t>Տ</w:t>
      </w:r>
      <w:r w:rsidRPr="00AD34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/>
          <w:sz w:val="24"/>
          <w:szCs w:val="24"/>
          <w:lang w:val="hy-AM"/>
        </w:rPr>
        <w:t>Ե</w:t>
      </w:r>
      <w:r w:rsidRPr="00AD34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/>
          <w:sz w:val="24"/>
          <w:szCs w:val="24"/>
          <w:lang w:val="hy-AM"/>
        </w:rPr>
        <w:t>Ղ</w:t>
      </w:r>
      <w:r w:rsidRPr="00AD34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/>
          <w:sz w:val="24"/>
          <w:szCs w:val="24"/>
          <w:lang w:val="hy-AM"/>
        </w:rPr>
        <w:t>Ե</w:t>
      </w:r>
      <w:r w:rsidRPr="00AD34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/>
          <w:sz w:val="24"/>
          <w:szCs w:val="24"/>
          <w:lang w:val="hy-AM"/>
        </w:rPr>
        <w:t>Կ</w:t>
      </w:r>
      <w:r w:rsidRPr="00AD34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/>
          <w:sz w:val="24"/>
          <w:szCs w:val="24"/>
          <w:lang w:val="hy-AM"/>
        </w:rPr>
        <w:t>Ա</w:t>
      </w:r>
      <w:r w:rsidRPr="00AD34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/>
          <w:sz w:val="24"/>
          <w:szCs w:val="24"/>
          <w:lang w:val="hy-AM"/>
        </w:rPr>
        <w:t>Ն</w:t>
      </w:r>
      <w:r w:rsidRPr="00AD34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/>
          <w:sz w:val="24"/>
          <w:szCs w:val="24"/>
          <w:lang w:val="hy-AM"/>
        </w:rPr>
        <w:t>Ք</w:t>
      </w:r>
    </w:p>
    <w:p w:rsidR="001350A2" w:rsidRPr="00AD3456" w:rsidRDefault="001350A2" w:rsidP="001350A2">
      <w:pPr>
        <w:pStyle w:val="Heading2"/>
        <w:spacing w:line="360" w:lineRule="auto"/>
        <w:ind w:firstLine="426"/>
        <w:rPr>
          <w:rFonts w:ascii="GHEA Grapalat" w:hAnsi="GHEA Grapalat" w:cs="Sylfaen"/>
          <w:b w:val="0"/>
          <w:sz w:val="24"/>
          <w:szCs w:val="24"/>
          <w:lang w:val="hy-AM"/>
        </w:rPr>
      </w:pPr>
    </w:p>
    <w:p w:rsidR="001350A2" w:rsidRPr="00AD3456" w:rsidRDefault="001350A2" w:rsidP="001350A2">
      <w:pPr>
        <w:pStyle w:val="dec-name"/>
        <w:shd w:val="clear" w:color="auto" w:fill="FFFFFF"/>
        <w:spacing w:before="0" w:beforeAutospacing="0" w:after="240" w:afterAutospacing="0"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AD3456">
        <w:rPr>
          <w:rFonts w:ascii="GHEA Grapalat" w:hAnsi="GHEA Grapalat"/>
          <w:lang w:val="hy-AM"/>
        </w:rPr>
        <w:t>««</w:t>
      </w:r>
      <w:r w:rsidRPr="00AD3456">
        <w:rPr>
          <w:rFonts w:ascii="GHEA Grapalat" w:hAnsi="GHEA Grapalat" w:cs="Sylfaen"/>
          <w:lang w:val="hy-AM"/>
        </w:rPr>
        <w:t>Գյումրու</w:t>
      </w:r>
      <w:r w:rsidRPr="00AD3456">
        <w:rPr>
          <w:rFonts w:ascii="GHEA Grapalat" w:hAnsi="GHEA Grapalat"/>
          <w:lang w:val="hy-AM"/>
        </w:rPr>
        <w:t xml:space="preserve"> «</w:t>
      </w:r>
      <w:r w:rsidRPr="00AD3456">
        <w:rPr>
          <w:rFonts w:ascii="GHEA Grapalat" w:hAnsi="GHEA Grapalat" w:cs="Sylfaen"/>
          <w:lang w:val="hy-AM"/>
        </w:rPr>
        <w:t>Միջազգային</w:t>
      </w:r>
      <w:r w:rsidRPr="00AD3456">
        <w:rPr>
          <w:rFonts w:ascii="GHEA Grapalat" w:hAnsi="GHEA Grapalat"/>
          <w:lang w:val="hy-AM"/>
        </w:rPr>
        <w:t xml:space="preserve"> </w:t>
      </w:r>
      <w:r w:rsidRPr="00AD3456">
        <w:rPr>
          <w:rFonts w:ascii="GHEA Grapalat" w:hAnsi="GHEA Grapalat" w:cs="Sylfaen"/>
          <w:lang w:val="hy-AM"/>
        </w:rPr>
        <w:t>Կարմիր</w:t>
      </w:r>
      <w:r w:rsidRPr="00AD3456">
        <w:rPr>
          <w:rFonts w:ascii="GHEA Grapalat" w:hAnsi="GHEA Grapalat"/>
          <w:lang w:val="hy-AM"/>
        </w:rPr>
        <w:t xml:space="preserve"> </w:t>
      </w:r>
      <w:r w:rsidRPr="00AD3456">
        <w:rPr>
          <w:rFonts w:ascii="GHEA Grapalat" w:hAnsi="GHEA Grapalat" w:cs="Sylfaen"/>
          <w:lang w:val="hy-AM"/>
        </w:rPr>
        <w:t>Խաչի</w:t>
      </w:r>
      <w:r w:rsidRPr="00AD3456">
        <w:rPr>
          <w:rFonts w:ascii="GHEA Grapalat" w:hAnsi="GHEA Grapalat"/>
          <w:lang w:val="hy-AM"/>
        </w:rPr>
        <w:t xml:space="preserve">» </w:t>
      </w:r>
      <w:r w:rsidRPr="00AD3456">
        <w:rPr>
          <w:rFonts w:ascii="GHEA Grapalat" w:hAnsi="GHEA Grapalat" w:cs="Sylfaen"/>
          <w:lang w:val="hy-AM"/>
        </w:rPr>
        <w:t>անվան</w:t>
      </w:r>
      <w:r w:rsidRPr="00AD3456">
        <w:rPr>
          <w:rFonts w:ascii="GHEA Grapalat" w:hAnsi="GHEA Grapalat"/>
          <w:lang w:val="hy-AM"/>
        </w:rPr>
        <w:t xml:space="preserve"> </w:t>
      </w:r>
      <w:r w:rsidRPr="00AD3456">
        <w:rPr>
          <w:rFonts w:ascii="GHEA Grapalat" w:hAnsi="GHEA Grapalat" w:cs="Sylfaen"/>
          <w:lang w:val="hy-AM"/>
        </w:rPr>
        <w:t>պոլիկլինիկա</w:t>
      </w:r>
      <w:r w:rsidRPr="00AD3456">
        <w:rPr>
          <w:rFonts w:ascii="GHEA Grapalat" w:hAnsi="GHEA Grapalat"/>
          <w:lang w:val="hy-AM"/>
        </w:rPr>
        <w:t xml:space="preserve">» </w:t>
      </w:r>
      <w:r w:rsidRPr="00AD3456">
        <w:rPr>
          <w:rFonts w:ascii="GHEA Grapalat" w:hAnsi="GHEA Grapalat" w:cs="Sylfaen"/>
          <w:lang w:val="hy-AM"/>
        </w:rPr>
        <w:t>փակ</w:t>
      </w:r>
      <w:r w:rsidRPr="00AD3456">
        <w:rPr>
          <w:rFonts w:ascii="GHEA Grapalat" w:hAnsi="GHEA Grapalat"/>
          <w:lang w:val="hy-AM"/>
        </w:rPr>
        <w:t xml:space="preserve"> </w:t>
      </w:r>
      <w:r w:rsidRPr="00AD3456">
        <w:rPr>
          <w:rFonts w:ascii="GHEA Grapalat" w:hAnsi="GHEA Grapalat" w:cs="Sylfaen"/>
          <w:lang w:val="hy-AM"/>
        </w:rPr>
        <w:t>բաժնետիրական</w:t>
      </w:r>
      <w:r w:rsidRPr="00AD3456">
        <w:rPr>
          <w:rFonts w:ascii="GHEA Grapalat" w:hAnsi="GHEA Grapalat"/>
          <w:lang w:val="hy-AM"/>
        </w:rPr>
        <w:t xml:space="preserve"> </w:t>
      </w:r>
      <w:r w:rsidRPr="00AD3456">
        <w:rPr>
          <w:rFonts w:ascii="GHEA Grapalat" w:hAnsi="GHEA Grapalat" w:cs="Sylfaen"/>
          <w:lang w:val="hy-AM"/>
        </w:rPr>
        <w:t>ընկերությունը</w:t>
      </w:r>
      <w:r w:rsidRPr="00AD3456">
        <w:rPr>
          <w:rFonts w:ascii="GHEA Grapalat" w:hAnsi="GHEA Grapalat"/>
          <w:lang w:val="hy-AM"/>
        </w:rPr>
        <w:t xml:space="preserve"> </w:t>
      </w:r>
      <w:r w:rsidRPr="00AD3456">
        <w:rPr>
          <w:rFonts w:ascii="GHEA Grapalat" w:hAnsi="GHEA Grapalat"/>
          <w:bCs/>
          <w:lang w:val="hy-AM"/>
        </w:rPr>
        <w:t>վերանվանելու</w:t>
      </w:r>
      <w:r w:rsidRPr="00AD3456">
        <w:rPr>
          <w:rFonts w:ascii="GHEA Grapalat" w:hAnsi="GHEA Grapalat"/>
          <w:bCs/>
          <w:lang w:val="fr-FR"/>
        </w:rPr>
        <w:t xml:space="preserve"> </w:t>
      </w:r>
      <w:r w:rsidRPr="00AD3456">
        <w:rPr>
          <w:rFonts w:ascii="GHEA Grapalat" w:hAnsi="GHEA Grapalat"/>
          <w:bCs/>
          <w:lang w:val="hy-AM"/>
        </w:rPr>
        <w:t>և</w:t>
      </w:r>
      <w:r w:rsidRPr="00AD3456">
        <w:rPr>
          <w:rFonts w:ascii="GHEA Grapalat" w:hAnsi="GHEA Grapalat"/>
          <w:bCs/>
          <w:lang w:val="fr-FR"/>
        </w:rPr>
        <w:t xml:space="preserve"> </w:t>
      </w:r>
      <w:r w:rsidRPr="00AD3456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</w:t>
      </w:r>
      <w:r w:rsidRPr="00AD3456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Pr="00AD3456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</w:t>
      </w:r>
      <w:r w:rsidRPr="00AD3456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Pr="00AD3456">
        <w:rPr>
          <w:rFonts w:ascii="GHEA Grapalat" w:hAnsi="GHEA Grapalat"/>
          <w:bCs/>
          <w:color w:val="000000"/>
          <w:shd w:val="clear" w:color="auto" w:fill="FFFFFF"/>
          <w:lang w:val="hy-AM"/>
        </w:rPr>
        <w:t>կառավարության</w:t>
      </w:r>
      <w:r w:rsidRPr="00AD3456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2006 </w:t>
      </w:r>
      <w:r w:rsidRPr="00AD3456">
        <w:rPr>
          <w:rFonts w:ascii="GHEA Grapalat" w:hAnsi="GHEA Grapalat"/>
          <w:bCs/>
          <w:color w:val="000000"/>
          <w:shd w:val="clear" w:color="auto" w:fill="FFFFFF"/>
          <w:lang w:val="hy-AM"/>
        </w:rPr>
        <w:t>թվականի</w:t>
      </w:r>
      <w:r w:rsidRPr="00AD3456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Pr="00AD3456">
        <w:rPr>
          <w:rFonts w:ascii="GHEA Grapalat" w:hAnsi="GHEA Grapalat"/>
          <w:bCs/>
          <w:color w:val="000000"/>
          <w:shd w:val="clear" w:color="auto" w:fill="FFFFFF"/>
          <w:lang w:val="hy-AM"/>
        </w:rPr>
        <w:t>նոյեմբերի</w:t>
      </w:r>
      <w:r w:rsidRPr="00AD3456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2-</w:t>
      </w:r>
      <w:r w:rsidRPr="00AD345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ի </w:t>
      </w:r>
      <w:r w:rsidRPr="00AD3456">
        <w:rPr>
          <w:rFonts w:ascii="GHEA Grapalat" w:hAnsi="GHEA Grapalat"/>
          <w:bCs/>
          <w:color w:val="000000"/>
          <w:shd w:val="clear" w:color="auto" w:fill="FFFFFF"/>
          <w:lang w:val="fr-FR"/>
        </w:rPr>
        <w:t>N 1911-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</w:t>
      </w:r>
      <w:r w:rsidRPr="00AD3456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Pr="00AD3456">
        <w:rPr>
          <w:rFonts w:ascii="GHEA Grapalat" w:hAnsi="GHEA Grapalat"/>
          <w:bCs/>
          <w:color w:val="000000"/>
          <w:shd w:val="clear" w:color="auto" w:fill="FFFFFF"/>
          <w:lang w:val="hy-AM"/>
        </w:rPr>
        <w:t>որոշման</w:t>
      </w:r>
      <w:r w:rsidRPr="00AD3456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Pr="00AD3456">
        <w:rPr>
          <w:rFonts w:ascii="GHEA Grapalat" w:hAnsi="GHEA Grapalat"/>
          <w:bCs/>
          <w:color w:val="000000"/>
          <w:shd w:val="clear" w:color="auto" w:fill="FFFFFF"/>
          <w:lang w:val="hy-AM"/>
        </w:rPr>
        <w:t>մեջ</w:t>
      </w:r>
      <w:r w:rsidRPr="00AD3456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Pr="00AD3456">
        <w:rPr>
          <w:rFonts w:ascii="GHEA Grapalat" w:hAnsi="GHEA Grapalat"/>
          <w:bCs/>
          <w:color w:val="000000"/>
          <w:shd w:val="clear" w:color="auto" w:fill="FFFFFF"/>
          <w:lang w:val="hy-AM"/>
        </w:rPr>
        <w:t>փոփոխություն</w:t>
      </w:r>
      <w:r w:rsidRPr="00AD3456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Pr="00AD345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կատարելու </w:t>
      </w:r>
      <w:r w:rsidRPr="00AD3456">
        <w:rPr>
          <w:rFonts w:ascii="GHEA Grapalat" w:hAnsi="GHEA Grapalat"/>
          <w:bCs/>
          <w:lang w:val="hy-AM"/>
        </w:rPr>
        <w:t>մասին</w:t>
      </w:r>
      <w:r w:rsidRPr="00AD3456">
        <w:rPr>
          <w:rFonts w:ascii="GHEA Grapalat" w:hAnsi="GHEA Grapalat"/>
          <w:lang w:val="hy-AM"/>
        </w:rPr>
        <w:t>»</w:t>
      </w:r>
      <w:r w:rsidRPr="00AD3456">
        <w:rPr>
          <w:rFonts w:ascii="GHEA Grapalat" w:hAnsi="GHEA Grapalat"/>
          <w:b/>
          <w:bCs/>
          <w:lang w:val="hy-AM"/>
        </w:rPr>
        <w:t xml:space="preserve"> </w:t>
      </w:r>
      <w:r w:rsidRPr="00AD3456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</w:t>
      </w:r>
      <w:r w:rsidRPr="00AD3456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Pr="00AD3456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</w:t>
      </w:r>
      <w:r w:rsidRPr="00AD3456">
        <w:rPr>
          <w:rFonts w:ascii="GHEA Grapalat" w:hAnsi="GHEA Grapalat" w:cs="Sylfaen"/>
          <w:lang w:val="hy-AM"/>
        </w:rPr>
        <w:t xml:space="preserve"> </w:t>
      </w:r>
      <w:r w:rsidRPr="00AD3456">
        <w:rPr>
          <w:rFonts w:ascii="GHEA Grapalat" w:hAnsi="GHEA Grapalat"/>
          <w:lang w:val="hy-AM"/>
        </w:rPr>
        <w:t>կառավարության</w:t>
      </w:r>
      <w:r w:rsidRPr="00AD3456">
        <w:rPr>
          <w:rFonts w:ascii="GHEA Grapalat" w:hAnsi="GHEA Grapalat" w:cs="Sylfaen"/>
          <w:lang w:val="hy-AM"/>
        </w:rPr>
        <w:t xml:space="preserve"> </w:t>
      </w:r>
      <w:r w:rsidRPr="00AD3456">
        <w:rPr>
          <w:rFonts w:ascii="GHEA Grapalat" w:hAnsi="GHEA Grapalat"/>
          <w:lang w:val="hy-AM"/>
        </w:rPr>
        <w:t>որոշ</w:t>
      </w:r>
      <w:r w:rsidRPr="00AD3456">
        <w:rPr>
          <w:rFonts w:ascii="GHEA Grapalat" w:hAnsi="GHEA Grapalat" w:cs="Sylfaen"/>
          <w:lang w:val="hy-AM"/>
        </w:rPr>
        <w:softHyphen/>
      </w:r>
      <w:r w:rsidRPr="00AD3456">
        <w:rPr>
          <w:rFonts w:ascii="GHEA Grapalat" w:hAnsi="GHEA Grapalat"/>
          <w:lang w:val="hy-AM"/>
        </w:rPr>
        <w:t>ման</w:t>
      </w:r>
      <w:r w:rsidRPr="00AD3456">
        <w:rPr>
          <w:rFonts w:ascii="GHEA Grapalat" w:hAnsi="GHEA Grapalat" w:cs="Sylfaen"/>
          <w:lang w:val="hy-AM"/>
        </w:rPr>
        <w:t xml:space="preserve"> </w:t>
      </w:r>
      <w:r w:rsidRPr="00AD3456">
        <w:rPr>
          <w:rFonts w:ascii="GHEA Grapalat" w:hAnsi="GHEA Grapalat"/>
          <w:lang w:val="hy-AM"/>
        </w:rPr>
        <w:t>նախագծի</w:t>
      </w:r>
      <w:r w:rsidRPr="00AD3456">
        <w:rPr>
          <w:rFonts w:ascii="GHEA Grapalat" w:hAnsi="GHEA Grapalat" w:cs="Sylfaen"/>
          <w:lang w:val="hy-AM"/>
        </w:rPr>
        <w:t xml:space="preserve"> </w:t>
      </w:r>
      <w:proofErr w:type="spellStart"/>
      <w:r w:rsidRPr="00AD3456">
        <w:rPr>
          <w:rFonts w:ascii="GHEA Grapalat" w:hAnsi="GHEA Grapalat"/>
          <w:lang w:val="hy-AM"/>
        </w:rPr>
        <w:t>ընդունմամբ</w:t>
      </w:r>
      <w:proofErr w:type="spellEnd"/>
      <w:r w:rsidRPr="00AD3456">
        <w:rPr>
          <w:rFonts w:ascii="GHEA Grapalat" w:hAnsi="GHEA Grapalat" w:cs="Sylfaen"/>
          <w:lang w:val="hy-AM"/>
        </w:rPr>
        <w:t xml:space="preserve"> </w:t>
      </w:r>
      <w:r w:rsidRPr="00AD3456">
        <w:rPr>
          <w:rFonts w:ascii="GHEA Grapalat" w:hAnsi="GHEA Grapalat"/>
          <w:lang w:val="hy-AM"/>
        </w:rPr>
        <w:t>այլ</w:t>
      </w:r>
      <w:r w:rsidRPr="00AD3456">
        <w:rPr>
          <w:rFonts w:ascii="GHEA Grapalat" w:hAnsi="GHEA Grapalat" w:cs="Sylfaen"/>
          <w:lang w:val="hy-AM"/>
        </w:rPr>
        <w:t xml:space="preserve"> </w:t>
      </w:r>
      <w:r w:rsidRPr="00AD3456">
        <w:rPr>
          <w:rFonts w:ascii="GHEA Grapalat" w:hAnsi="GHEA Grapalat"/>
          <w:lang w:val="hy-AM"/>
        </w:rPr>
        <w:t>իրավական</w:t>
      </w:r>
      <w:r w:rsidRPr="00AD3456">
        <w:rPr>
          <w:rFonts w:ascii="GHEA Grapalat" w:hAnsi="GHEA Grapalat" w:cs="Sylfaen"/>
          <w:lang w:val="hy-AM"/>
        </w:rPr>
        <w:t xml:space="preserve"> </w:t>
      </w:r>
      <w:r w:rsidRPr="00AD3456">
        <w:rPr>
          <w:rFonts w:ascii="GHEA Grapalat" w:hAnsi="GHEA Grapalat"/>
          <w:lang w:val="hy-AM"/>
        </w:rPr>
        <w:t>ակտերում</w:t>
      </w:r>
      <w:r w:rsidRPr="00AD3456">
        <w:rPr>
          <w:rFonts w:ascii="GHEA Grapalat" w:hAnsi="GHEA Grapalat" w:cs="Sylfaen"/>
          <w:lang w:val="hy-AM"/>
        </w:rPr>
        <w:t xml:space="preserve"> </w:t>
      </w:r>
      <w:r w:rsidRPr="00AD3456">
        <w:rPr>
          <w:rFonts w:ascii="GHEA Grapalat" w:hAnsi="GHEA Grapalat"/>
          <w:lang w:val="hy-AM"/>
        </w:rPr>
        <w:t>փոփոխություններ</w:t>
      </w:r>
      <w:r w:rsidRPr="00AD3456">
        <w:rPr>
          <w:rFonts w:ascii="GHEA Grapalat" w:hAnsi="GHEA Grapalat" w:cs="Sylfaen"/>
          <w:lang w:val="hy-AM"/>
        </w:rPr>
        <w:t xml:space="preserve"> </w:t>
      </w:r>
      <w:r w:rsidRPr="00AD3456">
        <w:rPr>
          <w:rFonts w:ascii="GHEA Grapalat" w:hAnsi="GHEA Grapalat"/>
          <w:lang w:val="hy-AM"/>
        </w:rPr>
        <w:t>և</w:t>
      </w:r>
      <w:r w:rsidRPr="00AD3456">
        <w:rPr>
          <w:rFonts w:ascii="GHEA Grapalat" w:hAnsi="GHEA Grapalat" w:cs="Sylfaen"/>
          <w:lang w:val="hy-AM"/>
        </w:rPr>
        <w:t>/</w:t>
      </w:r>
      <w:r w:rsidRPr="00AD3456">
        <w:rPr>
          <w:rFonts w:ascii="GHEA Grapalat" w:hAnsi="GHEA Grapalat"/>
          <w:lang w:val="hy-AM"/>
        </w:rPr>
        <w:t>կամ</w:t>
      </w:r>
      <w:r w:rsidRPr="00AD3456">
        <w:rPr>
          <w:rFonts w:ascii="GHEA Grapalat" w:hAnsi="GHEA Grapalat" w:cs="Sylfaen"/>
          <w:lang w:val="hy-AM"/>
        </w:rPr>
        <w:t xml:space="preserve"> </w:t>
      </w:r>
      <w:r w:rsidRPr="00AD3456">
        <w:rPr>
          <w:rFonts w:ascii="GHEA Grapalat" w:hAnsi="GHEA Grapalat"/>
          <w:lang w:val="hy-AM"/>
        </w:rPr>
        <w:t>լրացումներ կատարելու</w:t>
      </w:r>
      <w:r w:rsidRPr="00AD3456">
        <w:rPr>
          <w:rFonts w:ascii="GHEA Grapalat" w:hAnsi="GHEA Grapalat" w:cs="Sylfaen"/>
          <w:lang w:val="hy-AM"/>
        </w:rPr>
        <w:t xml:space="preserve"> </w:t>
      </w:r>
      <w:r w:rsidRPr="00AD3456">
        <w:rPr>
          <w:rFonts w:ascii="GHEA Grapalat" w:hAnsi="GHEA Grapalat"/>
          <w:lang w:val="hy-AM"/>
        </w:rPr>
        <w:t>անհրաժեշտության</w:t>
      </w:r>
      <w:r w:rsidRPr="00AD3456">
        <w:rPr>
          <w:rFonts w:ascii="GHEA Grapalat" w:hAnsi="GHEA Grapalat" w:cs="Sylfaen"/>
          <w:lang w:val="hy-AM"/>
        </w:rPr>
        <w:t xml:space="preserve">  </w:t>
      </w:r>
      <w:r w:rsidRPr="00AD3456">
        <w:rPr>
          <w:rFonts w:ascii="GHEA Grapalat" w:hAnsi="GHEA Grapalat"/>
          <w:lang w:val="hy-AM"/>
        </w:rPr>
        <w:t>չկա</w:t>
      </w:r>
      <w:r w:rsidRPr="00AD3456">
        <w:rPr>
          <w:rFonts w:ascii="GHEA Grapalat" w:hAnsi="GHEA Grapalat" w:cs="Sylfaen"/>
          <w:b/>
          <w:lang w:val="hy-AM"/>
        </w:rPr>
        <w:t>:</w:t>
      </w:r>
    </w:p>
    <w:p w:rsidR="001350A2" w:rsidRPr="00AD3456" w:rsidRDefault="001350A2" w:rsidP="001350A2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350A2" w:rsidRPr="00AD3456" w:rsidRDefault="001350A2" w:rsidP="001350A2">
      <w:pPr>
        <w:pStyle w:val="Heading2"/>
        <w:spacing w:line="360" w:lineRule="auto"/>
        <w:ind w:firstLine="426"/>
        <w:rPr>
          <w:rFonts w:ascii="GHEA Grapalat" w:hAnsi="GHEA Grapalat" w:cs="Sylfaen"/>
          <w:sz w:val="24"/>
          <w:szCs w:val="24"/>
          <w:lang w:val="hy-AM"/>
        </w:rPr>
      </w:pPr>
      <w:r w:rsidRPr="00AD3456">
        <w:rPr>
          <w:rFonts w:ascii="GHEA Grapalat" w:hAnsi="GHEA Grapalat"/>
          <w:sz w:val="24"/>
          <w:szCs w:val="24"/>
          <w:lang w:val="hy-AM"/>
        </w:rPr>
        <w:t>Տ</w:t>
      </w:r>
      <w:r w:rsidRPr="00AD34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/>
          <w:sz w:val="24"/>
          <w:szCs w:val="24"/>
          <w:lang w:val="hy-AM"/>
        </w:rPr>
        <w:t>Ե</w:t>
      </w:r>
      <w:r w:rsidRPr="00AD34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/>
          <w:sz w:val="24"/>
          <w:szCs w:val="24"/>
          <w:lang w:val="hy-AM"/>
        </w:rPr>
        <w:t>Ղ</w:t>
      </w:r>
      <w:r w:rsidRPr="00AD34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/>
          <w:sz w:val="24"/>
          <w:szCs w:val="24"/>
          <w:lang w:val="hy-AM"/>
        </w:rPr>
        <w:t>Ե</w:t>
      </w:r>
      <w:r w:rsidRPr="00AD34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/>
          <w:sz w:val="24"/>
          <w:szCs w:val="24"/>
          <w:lang w:val="hy-AM"/>
        </w:rPr>
        <w:t>Կ</w:t>
      </w:r>
      <w:r w:rsidRPr="00AD34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/>
          <w:sz w:val="24"/>
          <w:szCs w:val="24"/>
          <w:lang w:val="hy-AM"/>
        </w:rPr>
        <w:t>Ա</w:t>
      </w:r>
      <w:r w:rsidRPr="00AD34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/>
          <w:sz w:val="24"/>
          <w:szCs w:val="24"/>
          <w:lang w:val="hy-AM"/>
        </w:rPr>
        <w:t>Ն</w:t>
      </w:r>
      <w:r w:rsidRPr="00AD34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/>
          <w:sz w:val="24"/>
          <w:szCs w:val="24"/>
          <w:lang w:val="hy-AM"/>
        </w:rPr>
        <w:t>Ք</w:t>
      </w:r>
    </w:p>
    <w:p w:rsidR="001350A2" w:rsidRPr="00AD3456" w:rsidRDefault="001350A2" w:rsidP="001350A2">
      <w:pPr>
        <w:pStyle w:val="Heading2"/>
        <w:spacing w:line="360" w:lineRule="auto"/>
        <w:ind w:firstLine="426"/>
        <w:jc w:val="both"/>
        <w:rPr>
          <w:rFonts w:ascii="GHEA Grapalat" w:hAnsi="GHEA Grapalat" w:cs="Sylfaen"/>
          <w:b w:val="0"/>
          <w:sz w:val="24"/>
          <w:szCs w:val="24"/>
          <w:lang w:val="hy-AM"/>
        </w:rPr>
      </w:pPr>
    </w:p>
    <w:p w:rsidR="001350A2" w:rsidRPr="00AD3456" w:rsidRDefault="001350A2" w:rsidP="001350A2">
      <w:pPr>
        <w:tabs>
          <w:tab w:val="left" w:pos="720"/>
        </w:tabs>
        <w:spacing w:line="360" w:lineRule="auto"/>
        <w:ind w:firstLine="426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AD3456">
        <w:rPr>
          <w:rFonts w:ascii="GHEA Grapalat" w:hAnsi="GHEA Grapalat"/>
          <w:sz w:val="24"/>
          <w:szCs w:val="24"/>
          <w:lang w:val="hy-AM"/>
        </w:rPr>
        <w:t>««</w:t>
      </w:r>
      <w:r w:rsidRPr="00AD3456">
        <w:rPr>
          <w:rFonts w:ascii="GHEA Grapalat" w:hAnsi="GHEA Grapalat" w:cs="Sylfaen"/>
          <w:sz w:val="24"/>
          <w:szCs w:val="24"/>
          <w:lang w:val="hy-AM"/>
        </w:rPr>
        <w:t>Գյումրու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AD3456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 w:cs="Sylfaen"/>
          <w:sz w:val="24"/>
          <w:szCs w:val="24"/>
          <w:lang w:val="hy-AM"/>
        </w:rPr>
        <w:t>Կարմիր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 w:cs="Sylfaen"/>
          <w:sz w:val="24"/>
          <w:szCs w:val="24"/>
          <w:lang w:val="hy-AM"/>
        </w:rPr>
        <w:t>Խաչի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AD3456">
        <w:rPr>
          <w:rFonts w:ascii="GHEA Grapalat" w:hAnsi="GHEA Grapalat" w:cs="Sylfaen"/>
          <w:sz w:val="24"/>
          <w:szCs w:val="24"/>
          <w:lang w:val="hy-AM"/>
        </w:rPr>
        <w:t>անվան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 w:cs="Sylfaen"/>
          <w:sz w:val="24"/>
          <w:szCs w:val="24"/>
          <w:lang w:val="hy-AM"/>
        </w:rPr>
        <w:t>պոլիկլինիկա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AD3456">
        <w:rPr>
          <w:rFonts w:ascii="GHEA Grapalat" w:hAnsi="GHEA Grapalat" w:cs="Sylfaen"/>
          <w:sz w:val="24"/>
          <w:szCs w:val="24"/>
          <w:lang w:val="hy-AM"/>
        </w:rPr>
        <w:t>փակ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 w:cs="Sylfaen"/>
          <w:sz w:val="24"/>
          <w:szCs w:val="24"/>
          <w:lang w:val="hy-AM"/>
        </w:rPr>
        <w:t>ընկերությունը</w:t>
      </w:r>
      <w:r w:rsidRPr="00AD34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/>
          <w:bCs/>
          <w:sz w:val="24"/>
          <w:szCs w:val="24"/>
          <w:lang w:val="hy-AM"/>
        </w:rPr>
        <w:t>վերանվանելու</w:t>
      </w:r>
      <w:r w:rsidRPr="00AD345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AD3456">
        <w:rPr>
          <w:rFonts w:ascii="GHEA Grapalat" w:hAnsi="GHEA Grapalat"/>
          <w:bCs/>
          <w:sz w:val="24"/>
          <w:szCs w:val="24"/>
          <w:lang w:val="hy-AM"/>
        </w:rPr>
        <w:t>և</w:t>
      </w:r>
      <w:r w:rsidRPr="00AD345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AD34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AD34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D34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AD34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D34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AD34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2006 </w:t>
      </w:r>
      <w:r w:rsidRPr="00AD34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AD34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D34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Pr="00AD34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r w:rsidRPr="00AD34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Pr="00AD34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N 1911-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Pr="00AD34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D34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AD34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D34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մեջ</w:t>
      </w:r>
      <w:r w:rsidRPr="00AD34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D34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Pr="00AD34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D34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կատարելու </w:t>
      </w:r>
      <w:r w:rsidRPr="00AD3456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Pr="00AD3456">
        <w:rPr>
          <w:rFonts w:ascii="GHEA Grapalat" w:hAnsi="GHEA Grapalat"/>
          <w:sz w:val="24"/>
          <w:szCs w:val="24"/>
          <w:lang w:val="hy-AM"/>
        </w:rPr>
        <w:t>»</w:t>
      </w:r>
      <w:r w:rsidRPr="00AD345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AD34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D34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AD34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AD34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/>
          <w:sz w:val="24"/>
          <w:szCs w:val="24"/>
          <w:lang w:val="hy-AM"/>
        </w:rPr>
        <w:t>որոշ</w:t>
      </w:r>
      <w:r w:rsidRPr="00AD3456">
        <w:rPr>
          <w:rFonts w:ascii="GHEA Grapalat" w:hAnsi="GHEA Grapalat" w:cs="Sylfaen"/>
          <w:sz w:val="24"/>
          <w:szCs w:val="24"/>
          <w:lang w:val="hy-AM"/>
        </w:rPr>
        <w:softHyphen/>
      </w:r>
      <w:r w:rsidRPr="00AD3456">
        <w:rPr>
          <w:rFonts w:ascii="GHEA Grapalat" w:hAnsi="GHEA Grapalat"/>
          <w:sz w:val="24"/>
          <w:szCs w:val="24"/>
          <w:lang w:val="hy-AM"/>
        </w:rPr>
        <w:t>ման</w:t>
      </w:r>
      <w:r w:rsidRPr="00AD345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/>
          <w:sz w:val="24"/>
          <w:szCs w:val="24"/>
          <w:lang w:val="hy-AM"/>
        </w:rPr>
        <w:t>նախագծի</w:t>
      </w:r>
      <w:r w:rsidRPr="00AD34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/>
          <w:sz w:val="24"/>
          <w:szCs w:val="24"/>
          <w:lang w:val="hy-AM"/>
        </w:rPr>
        <w:t>ընդունումը</w:t>
      </w:r>
      <w:r w:rsidRPr="00AD34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AD34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D34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AD34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/>
          <w:sz w:val="24"/>
          <w:szCs w:val="24"/>
          <w:lang w:val="hy-AM"/>
        </w:rPr>
        <w:t>պետական</w:t>
      </w:r>
      <w:r w:rsidRPr="00AD34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/>
          <w:sz w:val="24"/>
          <w:szCs w:val="24"/>
          <w:lang w:val="hy-AM"/>
        </w:rPr>
        <w:t>բյուջեի</w:t>
      </w:r>
      <w:r w:rsidRPr="00AD34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AD3456">
        <w:rPr>
          <w:rFonts w:ascii="GHEA Grapalat" w:hAnsi="GHEA Grapalat"/>
          <w:sz w:val="24"/>
          <w:szCs w:val="24"/>
          <w:lang w:val="hy-AM"/>
        </w:rPr>
        <w:t>եկամուտներում</w:t>
      </w:r>
      <w:proofErr w:type="spellEnd"/>
      <w:r w:rsidRPr="00AD34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/>
          <w:sz w:val="24"/>
          <w:szCs w:val="24"/>
          <w:lang w:val="hy-AM"/>
        </w:rPr>
        <w:t>և</w:t>
      </w:r>
      <w:r w:rsidRPr="00AD34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/>
          <w:sz w:val="24"/>
          <w:szCs w:val="24"/>
          <w:lang w:val="hy-AM"/>
        </w:rPr>
        <w:t>ծախսերում</w:t>
      </w:r>
      <w:r w:rsidRPr="00AD34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3456">
        <w:rPr>
          <w:rFonts w:ascii="GHEA Grapalat" w:hAnsi="GHEA Grapalat"/>
          <w:sz w:val="24"/>
          <w:szCs w:val="24"/>
          <w:lang w:val="hy-AM"/>
        </w:rPr>
        <w:t>փոփոխո</w:t>
      </w:r>
      <w:r w:rsidRPr="00AD3456">
        <w:rPr>
          <w:rFonts w:ascii="GHEA Grapalat" w:hAnsi="GHEA Grapalat" w:cs="Sylfaen"/>
          <w:sz w:val="24"/>
          <w:szCs w:val="24"/>
          <w:lang w:val="hy-AM"/>
        </w:rPr>
        <w:t>ւթյուններ  չի առաջացնի։</w:t>
      </w:r>
    </w:p>
    <w:p w:rsidR="001350A2" w:rsidRPr="006F723C" w:rsidRDefault="001350A2" w:rsidP="001350A2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:rsidR="001350A2" w:rsidRPr="00145A3E" w:rsidRDefault="001350A2" w:rsidP="001350A2">
      <w:pPr>
        <w:rPr>
          <w:lang w:val="hy-AM"/>
        </w:rPr>
      </w:pPr>
    </w:p>
    <w:p w:rsidR="009977F0" w:rsidRPr="001350A2" w:rsidRDefault="009977F0">
      <w:pPr>
        <w:rPr>
          <w:lang w:val="hy-AM"/>
        </w:rPr>
      </w:pPr>
      <w:bookmarkStart w:id="0" w:name="_GoBack"/>
      <w:bookmarkEnd w:id="0"/>
    </w:p>
    <w:sectPr w:rsidR="009977F0" w:rsidRPr="001350A2" w:rsidSect="00B572D2">
      <w:pgSz w:w="11906" w:h="16838"/>
      <w:pgMar w:top="284" w:right="991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ltica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30D"/>
    <w:rsid w:val="000B4E1F"/>
    <w:rsid w:val="001350A2"/>
    <w:rsid w:val="0035230D"/>
    <w:rsid w:val="00997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445891-4490-4861-AECE-7632F9F8A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50A2"/>
    <w:pPr>
      <w:spacing w:after="200" w:line="276" w:lineRule="auto"/>
    </w:pPr>
    <w:rPr>
      <w:rFonts w:eastAsiaTheme="minorEastAsia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50A2"/>
    <w:pPr>
      <w:keepNext/>
      <w:spacing w:after="0" w:line="240" w:lineRule="auto"/>
      <w:jc w:val="center"/>
      <w:outlineLvl w:val="1"/>
    </w:pPr>
    <w:rPr>
      <w:rFonts w:ascii="Baltica" w:eastAsia="Times New Roman" w:hAnsi="Baltica" w:cs="Times New Roman"/>
      <w:b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1350A2"/>
    <w:rPr>
      <w:rFonts w:ascii="Baltica" w:eastAsia="Times New Roman" w:hAnsi="Baltica" w:cs="Times New Roman"/>
      <w:b/>
      <w:sz w:val="20"/>
      <w:szCs w:val="20"/>
      <w:lang w:val="en-GB" w:eastAsia="ru-RU"/>
    </w:rPr>
  </w:style>
  <w:style w:type="paragraph" w:customStyle="1" w:styleId="dec-name">
    <w:name w:val="dec-name"/>
    <w:basedOn w:val="Normal"/>
    <w:rsid w:val="001350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nhideWhenUsed/>
    <w:qFormat/>
    <w:rsid w:val="001350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1350A2"/>
    <w:pPr>
      <w:spacing w:after="0" w:line="240" w:lineRule="auto"/>
    </w:pPr>
    <w:rPr>
      <w:rFonts w:eastAsiaTheme="minorEastAsia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locked/>
    <w:rsid w:val="001350A2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2338</Characters>
  <Application>Microsoft Office Word</Application>
  <DocSecurity>0</DocSecurity>
  <Lines>19</Lines>
  <Paragraphs>5</Paragraphs>
  <ScaleCrop>false</ScaleCrop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Norayr Nazaryan</dc:creator>
  <cp:keywords/>
  <dc:description/>
  <cp:lastModifiedBy>Norayr Nazaryan</cp:lastModifiedBy>
  <cp:revision>2</cp:revision>
  <dcterms:created xsi:type="dcterms:W3CDTF">2020-12-04T13:46:00Z</dcterms:created>
  <dcterms:modified xsi:type="dcterms:W3CDTF">2020-12-04T13:46:00Z</dcterms:modified>
</cp:coreProperties>
</file>