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0" w:rsidRPr="00AA31E1" w:rsidRDefault="001676E0" w:rsidP="006D7063">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6D7063">
      <w:pPr>
        <w:spacing w:line="360" w:lineRule="auto"/>
        <w:jc w:val="center"/>
        <w:rPr>
          <w:rFonts w:ascii="GHEA Grapalat" w:hAnsi="GHEA Grapalat"/>
          <w:lang w:val="hy-AM"/>
        </w:rPr>
      </w:pPr>
      <w:r w:rsidRPr="00AA31E1">
        <w:rPr>
          <w:rFonts w:ascii="GHEA Grapalat" w:hAnsi="GHEA Grapalat"/>
          <w:lang w:val="hy-AM"/>
        </w:rPr>
        <w:t>N – Ա</w:t>
      </w:r>
    </w:p>
    <w:p w:rsidR="001676E0" w:rsidRDefault="001676E0" w:rsidP="006D7063">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F35C2F">
        <w:rPr>
          <w:rFonts w:ascii="GHEA Grapalat" w:hAnsi="GHEA Grapalat"/>
          <w:lang w:val="hy-AM"/>
        </w:rPr>
        <w:t>2020</w:t>
      </w:r>
      <w:r w:rsidRPr="00AA31E1">
        <w:rPr>
          <w:rFonts w:ascii="GHEA Grapalat" w:hAnsi="GHEA Grapalat"/>
          <w:lang w:val="hy-AM"/>
        </w:rPr>
        <w:t xml:space="preserve"> ԹՎԱԿԱՆԻ </w:t>
      </w:r>
      <w:r w:rsidR="00F35C2F">
        <w:rPr>
          <w:rFonts w:ascii="GHEA Grapalat" w:hAnsi="GHEA Grapalat"/>
          <w:lang w:val="hy-AM"/>
        </w:rPr>
        <w:t>ՕԳՈՍՏՈՍԻ 20</w:t>
      </w:r>
      <w:r w:rsidRPr="00AA31E1">
        <w:rPr>
          <w:rFonts w:ascii="GHEA Grapalat" w:hAnsi="GHEA Grapalat"/>
          <w:lang w:val="hy-AM"/>
        </w:rPr>
        <w:t xml:space="preserve">-Ի N </w:t>
      </w:r>
      <w:r w:rsidR="00F35C2F">
        <w:rPr>
          <w:rFonts w:ascii="GHEA Grapalat" w:hAnsi="GHEA Grapalat"/>
          <w:lang w:val="hy-AM"/>
        </w:rPr>
        <w:t>1383</w:t>
      </w:r>
      <w:r w:rsidRPr="00AA31E1">
        <w:rPr>
          <w:rFonts w:ascii="GHEA Grapalat" w:hAnsi="GHEA Grapalat"/>
          <w:lang w:val="hy-AM"/>
        </w:rPr>
        <w:t xml:space="preserve">-Ա ՈՐՈՇՄԱՆ ՄԵՋ </w:t>
      </w:r>
      <w:r w:rsidR="007A3ABC">
        <w:rPr>
          <w:rFonts w:ascii="GHEA Grapalat" w:hAnsi="GHEA Grapalat"/>
          <w:lang w:val="hy-AM"/>
        </w:rPr>
        <w:t>ՓՈՓՈԽՈՒԹՅՈՒՆՆԵՐ</w:t>
      </w:r>
      <w:r w:rsidR="002B38B3">
        <w:rPr>
          <w:rFonts w:ascii="GHEA Grapalat" w:hAnsi="GHEA Grapalat"/>
          <w:lang w:val="hy-AM"/>
        </w:rPr>
        <w:t xml:space="preserve"> ԵՎ ԼՐԱՑՈՒՄ</w:t>
      </w:r>
      <w:r w:rsidRPr="00AA31E1">
        <w:rPr>
          <w:rFonts w:ascii="GHEA Grapalat" w:hAnsi="GHEA Grapalat"/>
          <w:lang w:val="hy-AM"/>
        </w:rPr>
        <w:t xml:space="preserve"> ԿԱՏԱՐԵԼՈՒ ՄԱՍԻՆ</w:t>
      </w:r>
    </w:p>
    <w:p w:rsidR="006D7063" w:rsidRPr="00AA31E1" w:rsidRDefault="006D7063" w:rsidP="006D7063">
      <w:pPr>
        <w:spacing w:line="360" w:lineRule="auto"/>
        <w:jc w:val="center"/>
        <w:rPr>
          <w:rFonts w:ascii="GHEA Grapalat" w:hAnsi="GHEA Grapalat"/>
          <w:lang w:val="hy-AM"/>
        </w:rPr>
      </w:pPr>
    </w:p>
    <w:p w:rsidR="001676E0" w:rsidRPr="00AA31E1" w:rsidRDefault="001676E0" w:rsidP="006D7063">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00233C62" w:rsidRPr="00233C62">
        <w:rPr>
          <w:rFonts w:ascii="GHEA Grapalat" w:hAnsi="GHEA Grapalat" w:cs="Sylfaen"/>
          <w:lang w:val="hy-AM"/>
        </w:rPr>
        <w:t xml:space="preserve"> </w:t>
      </w:r>
      <w:r w:rsidR="00233C62">
        <w:rPr>
          <w:rFonts w:ascii="GHEA Grapalat" w:hAnsi="GHEA Grapalat" w:cs="Sylfaen"/>
          <w:lang w:val="hy-AM"/>
        </w:rPr>
        <w:t>նորմատիվ իրավական ակտերի</w:t>
      </w:r>
      <w:r w:rsidRPr="00AA31E1">
        <w:rPr>
          <w:rFonts w:ascii="GHEA Grapalat" w:hAnsi="GHEA Grapalat" w:cs="Arial Armenian"/>
          <w:lang w:val="hy-AM"/>
        </w:rPr>
        <w:t xml:space="preserve"> </w:t>
      </w:r>
      <w:r w:rsidR="00233C62">
        <w:rPr>
          <w:rFonts w:ascii="GHEA Grapalat" w:hAnsi="GHEA Grapalat" w:cs="Arial Armenian"/>
          <w:lang w:val="hy-AM"/>
        </w:rPr>
        <w:t xml:space="preserve">մասին </w:t>
      </w:r>
      <w:r w:rsidR="00233C62">
        <w:rPr>
          <w:rFonts w:ascii="GHEA Grapalat" w:hAnsi="GHEA Grapalat"/>
          <w:lang w:val="hy-AM"/>
        </w:rPr>
        <w:t xml:space="preserve">Հայաստանի Հանրապետության </w:t>
      </w:r>
      <w:r w:rsidRPr="00AA31E1">
        <w:rPr>
          <w:rFonts w:ascii="GHEA Grapalat" w:hAnsi="GHEA Grapalat"/>
          <w:lang w:val="hy-AM"/>
        </w:rPr>
        <w:t>օրեն</w:t>
      </w:r>
      <w:r w:rsidR="00233C62">
        <w:rPr>
          <w:rFonts w:ascii="GHEA Grapalat" w:hAnsi="GHEA Grapalat"/>
          <w:lang w:val="hy-AM"/>
        </w:rPr>
        <w:t>քի</w:t>
      </w:r>
      <w:r w:rsidRPr="00AA31E1">
        <w:rPr>
          <w:rFonts w:ascii="GHEA Grapalat" w:hAnsi="GHEA Grapalat"/>
          <w:lang w:val="hy-AM"/>
        </w:rPr>
        <w:t xml:space="preserve"> </w:t>
      </w:r>
      <w:r w:rsidR="00233C62" w:rsidRPr="00233C62">
        <w:rPr>
          <w:rFonts w:ascii="GHEA Grapalat" w:hAnsi="GHEA Grapalat"/>
          <w:lang w:val="hy-AM"/>
        </w:rPr>
        <w:t>34</w:t>
      </w:r>
      <w:r w:rsidR="00233C62">
        <w:rPr>
          <w:rFonts w:ascii="GHEA Grapalat" w:hAnsi="GHEA Grapalat"/>
          <w:lang w:val="hy-AM"/>
        </w:rPr>
        <w:t>-րդ հոդվածը</w:t>
      </w:r>
      <w:r w:rsidRPr="00AA31E1">
        <w:rPr>
          <w:rFonts w:ascii="GHEA Grapalat" w:hAnsi="GHEA Grapalat"/>
          <w:lang w:val="hy-AM"/>
        </w:rPr>
        <w:t>՝ Հայաստանի Հանրապետության կառավարությունը որոշում է.</w:t>
      </w:r>
    </w:p>
    <w:p w:rsidR="003C26DB" w:rsidRDefault="001676E0" w:rsidP="00F35C2F">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F35C2F">
        <w:rPr>
          <w:rFonts w:ascii="GHEA Grapalat" w:hAnsi="GHEA Grapalat"/>
          <w:lang w:val="hy-AM"/>
        </w:rPr>
        <w:t>2020</w:t>
      </w:r>
      <w:r w:rsidRPr="00AA31E1">
        <w:rPr>
          <w:rFonts w:ascii="GHEA Grapalat" w:hAnsi="GHEA Grapalat"/>
          <w:lang w:val="hy-AM"/>
        </w:rPr>
        <w:t xml:space="preserve"> թվականի </w:t>
      </w:r>
      <w:r w:rsidR="00F35C2F">
        <w:rPr>
          <w:rFonts w:ascii="GHEA Grapalat" w:hAnsi="GHEA Grapalat"/>
          <w:lang w:val="hy-AM"/>
        </w:rPr>
        <w:t>օգոստոսի 20</w:t>
      </w:r>
      <w:r w:rsidRPr="00AA31E1">
        <w:rPr>
          <w:rFonts w:ascii="GHEA Grapalat" w:hAnsi="GHEA Grapalat"/>
          <w:lang w:val="hy-AM"/>
        </w:rPr>
        <w:t>-ի` «Ներդրումային ծրագրի շրջանակներում «</w:t>
      </w:r>
      <w:r w:rsidR="00F35C2F">
        <w:rPr>
          <w:rFonts w:ascii="GHEA Grapalat" w:hAnsi="GHEA Grapalat" w:cs="Sylfaen"/>
          <w:lang w:val="hy-AM"/>
        </w:rPr>
        <w:t>ԵՂՎԱՐԴԻ ՀԱՄԱԿՑՎԱԾ ԿԵՐԵՐԻ ԳՈՐԾԱՐԱՆ</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F35C2F">
        <w:rPr>
          <w:rFonts w:ascii="GHEA Grapalat" w:hAnsi="GHEA Grapalat"/>
          <w:lang w:val="hy-AM"/>
        </w:rPr>
        <w:t>1383</w:t>
      </w:r>
      <w:r w:rsidRPr="00AA31E1">
        <w:rPr>
          <w:rFonts w:ascii="GHEA Grapalat" w:hAnsi="GHEA Grapalat"/>
          <w:lang w:val="hy-AM"/>
        </w:rPr>
        <w:t xml:space="preserve">-Ա որոշման </w:t>
      </w:r>
      <w:r w:rsidR="006D7063">
        <w:rPr>
          <w:rFonts w:ascii="GHEA Grapalat" w:hAnsi="GHEA Grapalat"/>
          <w:lang w:val="hy-AM"/>
        </w:rPr>
        <w:t>հավելվածում</w:t>
      </w:r>
      <w:r w:rsidRPr="00AA31E1">
        <w:rPr>
          <w:rFonts w:ascii="GHEA Grapalat" w:hAnsi="GHEA Grapalat"/>
          <w:lang w:val="hy-AM"/>
        </w:rPr>
        <w:t xml:space="preserve"> կատարել </w:t>
      </w:r>
      <w:proofErr w:type="spellStart"/>
      <w:r w:rsidRPr="00AA31E1">
        <w:rPr>
          <w:rFonts w:ascii="GHEA Grapalat" w:hAnsi="GHEA Grapalat"/>
          <w:lang w:val="hy-AM"/>
        </w:rPr>
        <w:t>հետևյալ</w:t>
      </w:r>
      <w:proofErr w:type="spellEnd"/>
      <w:r w:rsidRPr="00AA31E1">
        <w:rPr>
          <w:rFonts w:ascii="GHEA Grapalat" w:hAnsi="GHEA Grapalat"/>
          <w:lang w:val="hy-AM"/>
        </w:rPr>
        <w:t xml:space="preserve"> </w:t>
      </w:r>
      <w:r w:rsidR="007A3ABC">
        <w:rPr>
          <w:rFonts w:ascii="GHEA Grapalat" w:hAnsi="GHEA Grapalat"/>
          <w:lang w:val="hy-AM"/>
        </w:rPr>
        <w:t>փոփոխություններ</w:t>
      </w:r>
      <w:r w:rsidRPr="00AA31E1">
        <w:rPr>
          <w:rFonts w:ascii="GHEA Grapalat" w:hAnsi="GHEA Grapalat"/>
          <w:lang w:val="hy-AM"/>
        </w:rPr>
        <w:t>ը</w:t>
      </w:r>
      <w:r w:rsidR="002B38B3">
        <w:rPr>
          <w:rFonts w:ascii="GHEA Grapalat" w:hAnsi="GHEA Grapalat"/>
          <w:lang w:val="hy-AM"/>
        </w:rPr>
        <w:t xml:space="preserve"> և լրացումը</w:t>
      </w:r>
      <w:r w:rsidRPr="00AA31E1">
        <w:rPr>
          <w:rFonts w:ascii="GHEA Grapalat" w:hAnsi="GHEA Grapalat"/>
          <w:lang w:val="hy-AM"/>
        </w:rPr>
        <w:t>.</w:t>
      </w:r>
      <w:r w:rsidR="00CF2C8F">
        <w:rPr>
          <w:rFonts w:ascii="GHEA Grapalat" w:hAnsi="GHEA Grapalat"/>
          <w:lang w:val="hy-AM"/>
        </w:rPr>
        <w:t xml:space="preserve">   </w:t>
      </w:r>
    </w:p>
    <w:p w:rsidR="00CF2C8F" w:rsidRPr="006D7063" w:rsidRDefault="00230915" w:rsidP="006D7063">
      <w:pPr>
        <w:numPr>
          <w:ilvl w:val="0"/>
          <w:numId w:val="3"/>
        </w:numPr>
        <w:spacing w:line="360" w:lineRule="auto"/>
        <w:jc w:val="both"/>
        <w:rPr>
          <w:rFonts w:ascii="GHEA Grapalat" w:hAnsi="GHEA Grapalat" w:cs="Arial"/>
          <w:lang w:val="hy-AM"/>
        </w:rPr>
      </w:pPr>
      <w:r>
        <w:rPr>
          <w:rFonts w:ascii="GHEA Grapalat" w:hAnsi="GHEA Grapalat" w:cs="Arial"/>
          <w:lang w:val="hy-AM"/>
        </w:rPr>
        <w:t xml:space="preserve">6-րդ կետի </w:t>
      </w:r>
      <w:r w:rsidRPr="00D41962">
        <w:rPr>
          <w:rFonts w:ascii="GHEA Grapalat" w:hAnsi="GHEA Grapalat" w:cs="Arial"/>
          <w:lang w:val="hy-AM"/>
        </w:rPr>
        <w:t>«</w:t>
      </w:r>
      <w:r>
        <w:rPr>
          <w:rFonts w:ascii="GHEA Grapalat" w:hAnsi="GHEA Grapalat" w:cs="Arial"/>
          <w:lang w:val="hy-AM"/>
        </w:rPr>
        <w:t>Քանակը</w:t>
      </w:r>
      <w:r w:rsidRPr="00D41962">
        <w:rPr>
          <w:rFonts w:ascii="GHEA Grapalat" w:hAnsi="GHEA Grapalat" w:cs="Arial"/>
          <w:lang w:val="hy-AM"/>
        </w:rPr>
        <w:t>» սյունակի «</w:t>
      </w:r>
      <w:r w:rsidRPr="00230915">
        <w:rPr>
          <w:rFonts w:ascii="GHEA Grapalat" w:hAnsi="GHEA Grapalat" w:cs="Arial"/>
          <w:lang w:val="hy-AM"/>
        </w:rPr>
        <w:t>2200</w:t>
      </w:r>
      <w:r w:rsidRPr="00D41962">
        <w:rPr>
          <w:rFonts w:ascii="GHEA Grapalat" w:hAnsi="GHEA Grapalat" w:cs="Arial"/>
          <w:lang w:val="hy-AM"/>
        </w:rPr>
        <w:t>» թիվը  փոխարինել «</w:t>
      </w:r>
      <w:r w:rsidRPr="00230915">
        <w:rPr>
          <w:rFonts w:ascii="GHEA Grapalat" w:hAnsi="GHEA Grapalat" w:cs="Arial"/>
          <w:lang w:val="hy-AM"/>
        </w:rPr>
        <w:t>2300</w:t>
      </w:r>
      <w:r w:rsidRPr="00D41962">
        <w:rPr>
          <w:rFonts w:ascii="GHEA Grapalat" w:hAnsi="GHEA Grapalat" w:cs="Arial"/>
          <w:lang w:val="hy-AM"/>
        </w:rPr>
        <w:t>» թվով</w:t>
      </w:r>
      <w:r w:rsidR="006D7063">
        <w:rPr>
          <w:rFonts w:ascii="GHEA Grapalat" w:hAnsi="GHEA Grapalat" w:cs="Arial"/>
          <w:lang w:val="hy-AM"/>
        </w:rPr>
        <w:t xml:space="preserve"> և </w:t>
      </w:r>
      <w:r w:rsidRPr="006D7063">
        <w:rPr>
          <w:rFonts w:ascii="GHEA Grapalat" w:hAnsi="GHEA Grapalat" w:cs="Arial"/>
          <w:lang w:val="hy-AM"/>
        </w:rPr>
        <w:t>«Արժեքը» սյունակի «4 245 000» թիվը փոխարինել «6 245 000» թվով</w:t>
      </w:r>
      <w:r w:rsidR="006D7063">
        <w:rPr>
          <w:rFonts w:ascii="GHEA Grapalat" w:hAnsi="GHEA Grapalat" w:cs="Arial"/>
          <w:lang w:val="hy-AM"/>
        </w:rPr>
        <w:t>,</w:t>
      </w:r>
    </w:p>
    <w:p w:rsidR="003C26DB" w:rsidRPr="006D7063" w:rsidRDefault="00F35C2F" w:rsidP="006D7063">
      <w:pPr>
        <w:numPr>
          <w:ilvl w:val="0"/>
          <w:numId w:val="3"/>
        </w:numPr>
        <w:spacing w:line="360" w:lineRule="auto"/>
        <w:jc w:val="both"/>
        <w:rPr>
          <w:rFonts w:ascii="GHEA Grapalat" w:hAnsi="GHEA Grapalat" w:cs="Arial"/>
          <w:lang w:val="hy-AM"/>
        </w:rPr>
      </w:pPr>
      <w:r>
        <w:rPr>
          <w:rFonts w:ascii="GHEA Grapalat" w:hAnsi="GHEA Grapalat" w:cs="Arial"/>
          <w:lang w:val="hy-AM"/>
        </w:rPr>
        <w:t>22</w:t>
      </w:r>
      <w:r w:rsidR="003C26DB">
        <w:rPr>
          <w:rFonts w:ascii="GHEA Grapalat" w:hAnsi="GHEA Grapalat" w:cs="Arial"/>
          <w:lang w:val="hy-AM"/>
        </w:rPr>
        <w:t xml:space="preserve">-րդ կետի </w:t>
      </w:r>
      <w:r w:rsidR="003C26DB" w:rsidRPr="00D41962">
        <w:rPr>
          <w:rFonts w:ascii="GHEA Grapalat" w:hAnsi="GHEA Grapalat" w:cs="Arial"/>
          <w:lang w:val="hy-AM"/>
        </w:rPr>
        <w:t>«</w:t>
      </w:r>
      <w:r>
        <w:rPr>
          <w:rFonts w:ascii="GHEA Grapalat" w:hAnsi="GHEA Grapalat" w:cs="Arial"/>
          <w:lang w:val="hy-AM"/>
        </w:rPr>
        <w:t>Քանակը</w:t>
      </w:r>
      <w:r w:rsidR="003C26DB" w:rsidRPr="00D41962">
        <w:rPr>
          <w:rFonts w:ascii="GHEA Grapalat" w:hAnsi="GHEA Grapalat" w:cs="Arial"/>
          <w:lang w:val="hy-AM"/>
        </w:rPr>
        <w:t>» սյունակի «</w:t>
      </w:r>
      <w:r>
        <w:rPr>
          <w:rFonts w:ascii="GHEA Grapalat" w:hAnsi="GHEA Grapalat" w:cs="Arial"/>
          <w:lang w:val="hy-AM"/>
        </w:rPr>
        <w:t>163158</w:t>
      </w:r>
      <w:r w:rsidR="003C26DB" w:rsidRPr="00D41962">
        <w:rPr>
          <w:rFonts w:ascii="GHEA Grapalat" w:hAnsi="GHEA Grapalat" w:cs="Arial"/>
          <w:lang w:val="hy-AM"/>
        </w:rPr>
        <w:t>» թիվը  փոխարինել «</w:t>
      </w:r>
      <w:r w:rsidR="00230915" w:rsidRPr="00230915">
        <w:rPr>
          <w:rFonts w:ascii="GHEA Grapalat" w:hAnsi="GHEA Grapalat" w:cs="Arial"/>
          <w:lang w:val="hy-AM"/>
        </w:rPr>
        <w:t>170000</w:t>
      </w:r>
      <w:r w:rsidR="003C26DB" w:rsidRPr="00D41962">
        <w:rPr>
          <w:rFonts w:ascii="GHEA Grapalat" w:hAnsi="GHEA Grapalat" w:cs="Arial"/>
          <w:lang w:val="hy-AM"/>
        </w:rPr>
        <w:t>» թվով</w:t>
      </w:r>
      <w:r w:rsidR="006D7063">
        <w:rPr>
          <w:rFonts w:ascii="GHEA Grapalat" w:hAnsi="GHEA Grapalat" w:cs="Arial"/>
          <w:lang w:val="hy-AM"/>
        </w:rPr>
        <w:t xml:space="preserve"> </w:t>
      </w:r>
      <w:r w:rsidR="006D7063" w:rsidRPr="006D7063">
        <w:rPr>
          <w:rFonts w:ascii="GHEA Grapalat" w:hAnsi="GHEA Grapalat" w:cs="Arial"/>
          <w:lang w:val="hy-AM"/>
        </w:rPr>
        <w:t xml:space="preserve">և </w:t>
      </w:r>
      <w:r w:rsidR="003C26DB" w:rsidRPr="006D7063">
        <w:rPr>
          <w:rFonts w:ascii="GHEA Grapalat" w:hAnsi="GHEA Grapalat" w:cs="Arial"/>
          <w:lang w:val="hy-AM"/>
        </w:rPr>
        <w:t xml:space="preserve"> «</w:t>
      </w:r>
      <w:r w:rsidRPr="006D7063">
        <w:rPr>
          <w:rFonts w:ascii="GHEA Grapalat" w:hAnsi="GHEA Grapalat" w:cs="Arial"/>
          <w:lang w:val="hy-AM"/>
        </w:rPr>
        <w:t>Արժեքը</w:t>
      </w:r>
      <w:r w:rsidR="003C26DB" w:rsidRPr="006D7063">
        <w:rPr>
          <w:rFonts w:ascii="GHEA Grapalat" w:hAnsi="GHEA Grapalat" w:cs="Arial"/>
          <w:lang w:val="hy-AM"/>
        </w:rPr>
        <w:t>» սյունակի «</w:t>
      </w:r>
      <w:r w:rsidRPr="006D7063">
        <w:rPr>
          <w:rFonts w:ascii="GHEA Grapalat" w:hAnsi="GHEA Grapalat" w:cs="Arial"/>
          <w:lang w:val="hy-AM"/>
        </w:rPr>
        <w:t>206 708 000</w:t>
      </w:r>
      <w:r w:rsidR="003C26DB" w:rsidRPr="006D7063">
        <w:rPr>
          <w:rFonts w:ascii="GHEA Grapalat" w:hAnsi="GHEA Grapalat" w:cs="Arial"/>
          <w:lang w:val="hy-AM"/>
        </w:rPr>
        <w:t>» թիվը փոխարինել «</w:t>
      </w:r>
      <w:r w:rsidR="00230915" w:rsidRPr="006D7063">
        <w:rPr>
          <w:rFonts w:ascii="GHEA Grapalat" w:hAnsi="GHEA Grapalat" w:cs="Arial"/>
          <w:lang w:val="hy-AM"/>
        </w:rPr>
        <w:t>213 000 000</w:t>
      </w:r>
      <w:r w:rsidR="003C26DB" w:rsidRPr="006D7063">
        <w:rPr>
          <w:rFonts w:ascii="GHEA Grapalat" w:hAnsi="GHEA Grapalat" w:cs="Arial"/>
          <w:lang w:val="hy-AM"/>
        </w:rPr>
        <w:t>» թվով</w:t>
      </w:r>
      <w:r w:rsidR="006D7063">
        <w:rPr>
          <w:rFonts w:ascii="GHEA Grapalat" w:hAnsi="GHEA Grapalat" w:cs="Arial"/>
          <w:lang w:val="hy-AM"/>
        </w:rPr>
        <w:t>,</w:t>
      </w:r>
    </w:p>
    <w:p w:rsidR="001676E0" w:rsidRPr="006D7063" w:rsidRDefault="00AE7B20" w:rsidP="006D7063">
      <w:pPr>
        <w:pStyle w:val="norm"/>
        <w:numPr>
          <w:ilvl w:val="0"/>
          <w:numId w:val="3"/>
        </w:numPr>
        <w:spacing w:line="360" w:lineRule="auto"/>
        <w:rPr>
          <w:rFonts w:ascii="GHEA Grapalat" w:hAnsi="GHEA Grapalat" w:cs="Arial"/>
          <w:sz w:val="24"/>
          <w:szCs w:val="24"/>
          <w:lang w:val="hy-AM"/>
        </w:rPr>
      </w:pPr>
      <w:r>
        <w:rPr>
          <w:rFonts w:ascii="GHEA Grapalat" w:hAnsi="GHEA Grapalat" w:cs="Arial"/>
          <w:sz w:val="24"/>
          <w:szCs w:val="24"/>
          <w:lang w:val="hy-AM"/>
        </w:rPr>
        <w:t>23</w:t>
      </w:r>
      <w:r w:rsidRPr="00AE7B20">
        <w:rPr>
          <w:rFonts w:ascii="GHEA Grapalat" w:hAnsi="GHEA Grapalat" w:cs="Arial"/>
          <w:sz w:val="24"/>
          <w:szCs w:val="24"/>
          <w:lang w:val="hy-AM"/>
        </w:rPr>
        <w:t>-րդ կետի «Քանակը» սյունակի «115600» թիվը  փոխարինել «</w:t>
      </w:r>
      <w:r w:rsidR="00230915" w:rsidRPr="00230915">
        <w:rPr>
          <w:rFonts w:ascii="GHEA Grapalat" w:hAnsi="GHEA Grapalat" w:cs="Arial"/>
          <w:sz w:val="24"/>
          <w:szCs w:val="24"/>
          <w:lang w:val="hy-AM"/>
        </w:rPr>
        <w:t>132000</w:t>
      </w:r>
      <w:r w:rsidRPr="00AE7B20">
        <w:rPr>
          <w:rFonts w:ascii="GHEA Grapalat" w:hAnsi="GHEA Grapalat" w:cs="Arial"/>
          <w:sz w:val="24"/>
          <w:szCs w:val="24"/>
          <w:lang w:val="hy-AM"/>
        </w:rPr>
        <w:t>» թվով</w:t>
      </w:r>
      <w:r w:rsidR="006D7063">
        <w:rPr>
          <w:rFonts w:ascii="GHEA Grapalat" w:hAnsi="GHEA Grapalat" w:cs="Arial"/>
          <w:sz w:val="24"/>
          <w:szCs w:val="24"/>
          <w:lang w:val="hy-AM"/>
        </w:rPr>
        <w:t xml:space="preserve"> և </w:t>
      </w:r>
      <w:r w:rsidRPr="006D7063">
        <w:rPr>
          <w:rFonts w:ascii="GHEA Grapalat" w:hAnsi="GHEA Grapalat" w:cs="Arial"/>
          <w:sz w:val="24"/>
          <w:szCs w:val="24"/>
          <w:lang w:val="hy-AM"/>
        </w:rPr>
        <w:t xml:space="preserve"> «Արժեքը» սյունակի «77 400 000» թիվը փոխարինել «</w:t>
      </w:r>
      <w:r w:rsidR="00230915" w:rsidRPr="006D7063">
        <w:rPr>
          <w:rFonts w:ascii="GHEA Grapalat" w:hAnsi="GHEA Grapalat" w:cs="Arial"/>
          <w:sz w:val="24"/>
          <w:szCs w:val="24"/>
          <w:lang w:val="hy-AM"/>
        </w:rPr>
        <w:t>85 000 000</w:t>
      </w:r>
      <w:r w:rsidRPr="006D7063">
        <w:rPr>
          <w:rFonts w:ascii="GHEA Grapalat" w:hAnsi="GHEA Grapalat" w:cs="Arial"/>
          <w:sz w:val="24"/>
          <w:szCs w:val="24"/>
          <w:lang w:val="hy-AM"/>
        </w:rPr>
        <w:t>» թվով</w:t>
      </w:r>
      <w:r w:rsidR="006D7063">
        <w:rPr>
          <w:rFonts w:ascii="GHEA Grapalat" w:hAnsi="GHEA Grapalat" w:cs="Arial"/>
          <w:sz w:val="24"/>
          <w:szCs w:val="24"/>
          <w:lang w:val="hy-AM"/>
        </w:rPr>
        <w:t>,</w:t>
      </w:r>
    </w:p>
    <w:p w:rsidR="002B38B3" w:rsidRPr="006D7063" w:rsidRDefault="002B38B3" w:rsidP="006D7063">
      <w:pPr>
        <w:pStyle w:val="ListParagraph"/>
        <w:numPr>
          <w:ilvl w:val="0"/>
          <w:numId w:val="3"/>
        </w:numPr>
        <w:spacing w:line="360" w:lineRule="auto"/>
        <w:rPr>
          <w:rFonts w:ascii="GHEA Grapalat" w:hAnsi="GHEA Grapalat"/>
          <w:sz w:val="24"/>
          <w:szCs w:val="24"/>
        </w:rPr>
      </w:pPr>
      <w:r w:rsidRPr="00A176A6">
        <w:rPr>
          <w:rFonts w:ascii="GHEA Grapalat" w:hAnsi="GHEA Grapalat" w:cs="Arial"/>
          <w:sz w:val="24"/>
          <w:szCs w:val="24"/>
        </w:rPr>
        <w:t>հավելվածը</w:t>
      </w:r>
      <w:r>
        <w:rPr>
          <w:rFonts w:ascii="GHEA Grapalat" w:hAnsi="GHEA Grapalat" w:cs="Arial"/>
          <w:sz w:val="24"/>
          <w:szCs w:val="24"/>
        </w:rPr>
        <w:t xml:space="preserve"> 3</w:t>
      </w:r>
      <w:r w:rsidRPr="003C26DB">
        <w:rPr>
          <w:rFonts w:ascii="GHEA Grapalat" w:hAnsi="GHEA Grapalat" w:cs="Arial"/>
          <w:sz w:val="24"/>
          <w:szCs w:val="24"/>
        </w:rPr>
        <w:t>8</w:t>
      </w:r>
      <w:r w:rsidRPr="00A176A6">
        <w:rPr>
          <w:rFonts w:ascii="GHEA Grapalat" w:hAnsi="GHEA Grapalat" w:cs="Arial"/>
          <w:sz w:val="24"/>
          <w:szCs w:val="24"/>
        </w:rPr>
        <w:t xml:space="preserve">-րդ կետից հետո լրացնել հետևյալ բովանդակությամբ նոր՝ </w:t>
      </w:r>
      <w:r>
        <w:rPr>
          <w:rFonts w:ascii="GHEA Grapalat" w:hAnsi="GHEA Grapalat" w:cs="Arial"/>
          <w:sz w:val="24"/>
          <w:szCs w:val="24"/>
        </w:rPr>
        <w:t>39</w:t>
      </w:r>
      <w:r w:rsidRPr="00A176A6">
        <w:rPr>
          <w:rFonts w:ascii="GHEA Grapalat" w:hAnsi="GHEA Grapalat" w:cs="Arial"/>
          <w:sz w:val="24"/>
          <w:szCs w:val="24"/>
        </w:rPr>
        <w:t>-րդ կետերով.</w:t>
      </w:r>
    </w:p>
    <w:tbl>
      <w:tblPr>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1827"/>
      </w:tblGrid>
      <w:tr w:rsidR="002B38B3" w:rsidRPr="002B38B3" w:rsidTr="002B38B3">
        <w:trPr>
          <w:trHeight w:val="1191"/>
          <w:jc w:val="center"/>
        </w:trPr>
        <w:tc>
          <w:tcPr>
            <w:tcW w:w="630" w:type="dxa"/>
            <w:shd w:val="clear" w:color="auto" w:fill="auto"/>
            <w:noWrap/>
            <w:vAlign w:val="center"/>
          </w:tcPr>
          <w:p w:rsidR="002B38B3" w:rsidRPr="002B38B3" w:rsidRDefault="002B38B3" w:rsidP="002B38B3">
            <w:pPr>
              <w:jc w:val="center"/>
              <w:rPr>
                <w:rFonts w:ascii="GHEA Grapalat" w:hAnsi="GHEA Grapalat" w:cs="Calibri"/>
                <w:lang w:val="en-US"/>
              </w:rPr>
            </w:pPr>
            <w:r>
              <w:rPr>
                <w:rFonts w:ascii="GHEA Grapalat" w:hAnsi="GHEA Grapalat" w:cs="Calibri"/>
                <w:lang w:val="en-US"/>
              </w:rPr>
              <w:t>3</w:t>
            </w:r>
            <w:r w:rsidRPr="002B38B3">
              <w:rPr>
                <w:rFonts w:ascii="GHEA Grapalat" w:hAnsi="GHEA Grapalat" w:cs="Calibri"/>
                <w:lang w:val="en-US"/>
              </w:rPr>
              <w:t>9</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B38B3" w:rsidRPr="002B38B3" w:rsidRDefault="002B38B3" w:rsidP="002B38B3">
            <w:pPr>
              <w:jc w:val="center"/>
              <w:rPr>
                <w:rFonts w:ascii="GHEA Grapalat" w:hAnsi="GHEA Grapalat" w:cs="Calibri"/>
                <w:color w:val="000000"/>
                <w:lang w:val="en-US" w:eastAsia="en-US"/>
              </w:rPr>
            </w:pPr>
            <w:r w:rsidRPr="002B38B3">
              <w:rPr>
                <w:rFonts w:ascii="GHEA Grapalat" w:hAnsi="GHEA Grapalat" w:cs="Calibri"/>
                <w:color w:val="000000"/>
              </w:rPr>
              <w:t>7208</w:t>
            </w:r>
          </w:p>
        </w:tc>
        <w:tc>
          <w:tcPr>
            <w:tcW w:w="2250" w:type="dxa"/>
            <w:tcBorders>
              <w:top w:val="single" w:sz="4" w:space="0" w:color="auto"/>
              <w:left w:val="nil"/>
              <w:bottom w:val="single" w:sz="4" w:space="0" w:color="auto"/>
              <w:right w:val="single" w:sz="4" w:space="0" w:color="auto"/>
            </w:tcBorders>
            <w:shd w:val="clear" w:color="000000" w:fill="FFFFFF"/>
            <w:vAlign w:val="center"/>
          </w:tcPr>
          <w:p w:rsidR="002B38B3" w:rsidRPr="002B38B3" w:rsidRDefault="002B38B3" w:rsidP="002B38B3">
            <w:pPr>
              <w:jc w:val="center"/>
              <w:rPr>
                <w:rFonts w:ascii="GHEA Grapalat" w:hAnsi="GHEA Grapalat" w:cs="Calibri"/>
                <w:color w:val="000000"/>
                <w:lang w:val="en-US"/>
              </w:rPr>
            </w:pPr>
            <w:r w:rsidRPr="002B38B3">
              <w:rPr>
                <w:rFonts w:ascii="GHEA Grapalat" w:hAnsi="GHEA Grapalat" w:cs="Calibri"/>
                <w:color w:val="000000"/>
              </w:rPr>
              <w:t>Երկաթից</w:t>
            </w:r>
            <w:r w:rsidRPr="002B38B3">
              <w:rPr>
                <w:rFonts w:ascii="GHEA Grapalat" w:hAnsi="GHEA Grapalat" w:cs="Calibri"/>
                <w:color w:val="000000"/>
                <w:lang w:val="en-US"/>
              </w:rPr>
              <w:t xml:space="preserve"> </w:t>
            </w:r>
            <w:r w:rsidRPr="002B38B3">
              <w:rPr>
                <w:rFonts w:ascii="GHEA Grapalat" w:hAnsi="GHEA Grapalat" w:cs="Calibri"/>
                <w:color w:val="000000"/>
              </w:rPr>
              <w:t>կամ</w:t>
            </w:r>
            <w:r w:rsidRPr="002B38B3">
              <w:rPr>
                <w:rFonts w:ascii="GHEA Grapalat" w:hAnsi="GHEA Grapalat" w:cs="Calibri"/>
                <w:color w:val="000000"/>
                <w:lang w:val="en-US"/>
              </w:rPr>
              <w:t xml:space="preserve"> </w:t>
            </w:r>
            <w:r w:rsidRPr="002B38B3">
              <w:rPr>
                <w:rFonts w:ascii="GHEA Grapalat" w:hAnsi="GHEA Grapalat" w:cs="Calibri"/>
                <w:color w:val="000000"/>
              </w:rPr>
              <w:t>չլեգիրված</w:t>
            </w:r>
            <w:r w:rsidRPr="002B38B3">
              <w:rPr>
                <w:rFonts w:ascii="GHEA Grapalat" w:hAnsi="GHEA Grapalat" w:cs="Calibri"/>
                <w:color w:val="000000"/>
                <w:lang w:val="en-US"/>
              </w:rPr>
              <w:t xml:space="preserve"> </w:t>
            </w:r>
            <w:r w:rsidRPr="002B38B3">
              <w:rPr>
                <w:rFonts w:ascii="GHEA Grapalat" w:hAnsi="GHEA Grapalat" w:cs="Calibri"/>
                <w:color w:val="000000"/>
              </w:rPr>
              <w:t>պողպատից</w:t>
            </w:r>
            <w:r w:rsidRPr="002B38B3">
              <w:rPr>
                <w:rFonts w:ascii="GHEA Grapalat" w:hAnsi="GHEA Grapalat" w:cs="Calibri"/>
                <w:color w:val="000000"/>
                <w:lang w:val="en-US"/>
              </w:rPr>
              <w:t xml:space="preserve"> </w:t>
            </w:r>
            <w:r w:rsidRPr="002B38B3">
              <w:rPr>
                <w:rFonts w:ascii="GHEA Grapalat" w:hAnsi="GHEA Grapalat" w:cs="Calibri"/>
                <w:color w:val="000000"/>
              </w:rPr>
              <w:t>հարթ</w:t>
            </w:r>
            <w:r w:rsidRPr="002B38B3">
              <w:rPr>
                <w:rFonts w:ascii="GHEA Grapalat" w:hAnsi="GHEA Grapalat" w:cs="Calibri"/>
                <w:color w:val="000000"/>
                <w:lang w:val="en-US"/>
              </w:rPr>
              <w:t xml:space="preserve"> </w:t>
            </w:r>
            <w:r w:rsidRPr="002B38B3">
              <w:rPr>
                <w:rFonts w:ascii="GHEA Grapalat" w:hAnsi="GHEA Grapalat" w:cs="Calibri"/>
                <w:color w:val="000000"/>
              </w:rPr>
              <w:t>գլանվածք</w:t>
            </w:r>
          </w:p>
        </w:tc>
        <w:tc>
          <w:tcPr>
            <w:tcW w:w="810" w:type="dxa"/>
            <w:tcBorders>
              <w:top w:val="single" w:sz="4" w:space="0" w:color="auto"/>
              <w:left w:val="nil"/>
              <w:bottom w:val="single" w:sz="4" w:space="0" w:color="auto"/>
              <w:right w:val="single" w:sz="4" w:space="0" w:color="auto"/>
            </w:tcBorders>
            <w:shd w:val="clear" w:color="000000" w:fill="FFFFFF"/>
            <w:noWrap/>
            <w:vAlign w:val="center"/>
          </w:tcPr>
          <w:p w:rsidR="002B38B3" w:rsidRPr="002B38B3" w:rsidRDefault="002B38B3" w:rsidP="002B38B3">
            <w:pPr>
              <w:jc w:val="center"/>
              <w:rPr>
                <w:rFonts w:ascii="GHEA Grapalat" w:hAnsi="GHEA Grapalat" w:cs="Calibri"/>
                <w:color w:val="000000"/>
                <w:lang w:val="hy-AM"/>
              </w:rPr>
            </w:pPr>
            <w:r>
              <w:rPr>
                <w:rFonts w:ascii="GHEA Grapalat" w:hAnsi="GHEA Grapalat" w:cs="Calibri"/>
                <w:color w:val="000000"/>
                <w:lang w:val="hy-AM"/>
              </w:rPr>
              <w:t>կգ</w:t>
            </w:r>
          </w:p>
        </w:tc>
        <w:tc>
          <w:tcPr>
            <w:tcW w:w="1440" w:type="dxa"/>
            <w:tcBorders>
              <w:top w:val="single" w:sz="4" w:space="0" w:color="auto"/>
              <w:left w:val="nil"/>
              <w:bottom w:val="single" w:sz="4" w:space="0" w:color="auto"/>
              <w:right w:val="single" w:sz="4" w:space="0" w:color="auto"/>
            </w:tcBorders>
            <w:shd w:val="clear" w:color="000000" w:fill="FFFFFF"/>
            <w:noWrap/>
            <w:vAlign w:val="center"/>
          </w:tcPr>
          <w:p w:rsidR="002B38B3" w:rsidRPr="002B38B3" w:rsidRDefault="002B38B3" w:rsidP="002B38B3">
            <w:pPr>
              <w:jc w:val="center"/>
              <w:rPr>
                <w:rFonts w:ascii="GHEA Grapalat" w:hAnsi="GHEA Grapalat" w:cs="Calibri"/>
                <w:color w:val="000000"/>
                <w:lang w:val="hy-AM"/>
              </w:rPr>
            </w:pPr>
            <w:r>
              <w:rPr>
                <w:rFonts w:ascii="GHEA Grapalat" w:hAnsi="GHEA Grapalat" w:cs="Calibri"/>
                <w:color w:val="000000"/>
                <w:lang w:val="hy-AM"/>
              </w:rPr>
              <w:t>3600</w:t>
            </w:r>
          </w:p>
        </w:tc>
        <w:tc>
          <w:tcPr>
            <w:tcW w:w="182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B38B3" w:rsidRPr="002B38B3" w:rsidRDefault="002B38B3" w:rsidP="002B38B3">
            <w:pPr>
              <w:jc w:val="center"/>
              <w:rPr>
                <w:rFonts w:ascii="GHEA Grapalat" w:hAnsi="GHEA Grapalat" w:cs="Calibri"/>
                <w:color w:val="000000"/>
                <w:lang w:val="en-US" w:eastAsia="en-US"/>
              </w:rPr>
            </w:pPr>
            <w:r w:rsidRPr="002B38B3">
              <w:rPr>
                <w:rFonts w:ascii="GHEA Grapalat" w:hAnsi="GHEA Grapalat" w:cs="Calibri"/>
                <w:color w:val="000000"/>
              </w:rPr>
              <w:t>1</w:t>
            </w:r>
            <w:r>
              <w:rPr>
                <w:rFonts w:ascii="GHEA Grapalat" w:hAnsi="GHEA Grapalat" w:cs="Calibri"/>
                <w:color w:val="000000"/>
                <w:lang w:val="hy-AM"/>
              </w:rPr>
              <w:t xml:space="preserve"> </w:t>
            </w:r>
            <w:r w:rsidRPr="002B38B3">
              <w:rPr>
                <w:rFonts w:ascii="GHEA Grapalat" w:hAnsi="GHEA Grapalat" w:cs="Calibri"/>
                <w:color w:val="000000"/>
              </w:rPr>
              <w:t>300</w:t>
            </w:r>
            <w:r>
              <w:rPr>
                <w:rFonts w:ascii="GHEA Grapalat" w:hAnsi="GHEA Grapalat" w:cs="Calibri"/>
                <w:color w:val="000000"/>
                <w:lang w:val="hy-AM"/>
              </w:rPr>
              <w:t xml:space="preserve"> </w:t>
            </w:r>
            <w:r w:rsidRPr="002B38B3">
              <w:rPr>
                <w:rFonts w:ascii="GHEA Grapalat" w:hAnsi="GHEA Grapalat" w:cs="Calibri"/>
                <w:color w:val="000000"/>
              </w:rPr>
              <w:t>000</w:t>
            </w:r>
          </w:p>
        </w:tc>
      </w:tr>
    </w:tbl>
    <w:p w:rsidR="002B38B3" w:rsidRPr="002B38B3" w:rsidRDefault="002B38B3" w:rsidP="002B38B3">
      <w:pPr>
        <w:pStyle w:val="ListParagraph"/>
        <w:rPr>
          <w:rFonts w:ascii="GHEA Grapalat" w:hAnsi="GHEA Grapalat"/>
          <w:sz w:val="24"/>
          <w:szCs w:val="24"/>
        </w:rPr>
      </w:pPr>
    </w:p>
    <w:p w:rsidR="002B38B3" w:rsidRPr="002B38B3" w:rsidRDefault="002B38B3" w:rsidP="002B38B3">
      <w:pPr>
        <w:rPr>
          <w:rFonts w:ascii="GHEA Grapalat" w:hAnsi="GHEA Grapalat"/>
          <w:lang w:val="hy-AM"/>
        </w:rPr>
      </w:pPr>
    </w:p>
    <w:p w:rsidR="001676E0" w:rsidRPr="00672C9F" w:rsidRDefault="001676E0" w:rsidP="00672C9F">
      <w:pPr>
        <w:pStyle w:val="ListParagraph"/>
        <w:numPr>
          <w:ilvl w:val="0"/>
          <w:numId w:val="3"/>
        </w:numPr>
        <w:rPr>
          <w:rFonts w:ascii="GHEA Grapalat" w:hAnsi="GHEA Grapalat"/>
          <w:sz w:val="24"/>
          <w:szCs w:val="24"/>
        </w:rPr>
      </w:pPr>
      <w:r w:rsidRPr="00672C9F">
        <w:rPr>
          <w:rFonts w:ascii="GHEA Grapalat" w:hAnsi="GHEA Grapalat"/>
          <w:sz w:val="24"/>
          <w:szCs w:val="24"/>
        </w:rPr>
        <w:t>«ԸՆԴԱՄԵՆԸ» պարբերության մեջ «</w:t>
      </w:r>
      <w:r w:rsidR="00AE7B20" w:rsidRPr="00672C9F">
        <w:rPr>
          <w:rFonts w:ascii="GHEA Grapalat" w:hAnsi="GHEA Grapalat"/>
          <w:bCs/>
          <w:sz w:val="24"/>
          <w:szCs w:val="24"/>
        </w:rPr>
        <w:t>2 191 414 000</w:t>
      </w:r>
      <w:r w:rsidRPr="00672C9F">
        <w:rPr>
          <w:rFonts w:ascii="GHEA Grapalat" w:hAnsi="GHEA Grapalat"/>
          <w:sz w:val="24"/>
          <w:szCs w:val="24"/>
        </w:rPr>
        <w:t>» թիվը փոխարինել</w:t>
      </w:r>
      <w:r w:rsidR="002B38B3" w:rsidRPr="00672C9F">
        <w:rPr>
          <w:rFonts w:ascii="GHEA Grapalat" w:hAnsi="GHEA Grapalat"/>
          <w:sz w:val="24"/>
          <w:szCs w:val="24"/>
        </w:rPr>
        <w:t xml:space="preserve"> </w:t>
      </w:r>
      <w:r w:rsidRPr="00672C9F">
        <w:rPr>
          <w:rFonts w:ascii="GHEA Grapalat" w:hAnsi="GHEA Grapalat"/>
          <w:sz w:val="24"/>
          <w:szCs w:val="24"/>
        </w:rPr>
        <w:t xml:space="preserve"> «</w:t>
      </w:r>
      <w:r w:rsidR="002B38B3" w:rsidRPr="00672C9F">
        <w:rPr>
          <w:rFonts w:ascii="GHEA Grapalat" w:hAnsi="GHEA Grapalat"/>
          <w:sz w:val="24"/>
          <w:szCs w:val="24"/>
        </w:rPr>
        <w:t xml:space="preserve">2 </w:t>
      </w:r>
      <w:r w:rsidR="00781C65" w:rsidRPr="00672C9F">
        <w:rPr>
          <w:rFonts w:ascii="GHEA Grapalat" w:hAnsi="GHEA Grapalat"/>
          <w:sz w:val="24"/>
          <w:szCs w:val="24"/>
        </w:rPr>
        <w:t>208 606 000</w:t>
      </w:r>
      <w:r w:rsidRPr="00672C9F">
        <w:rPr>
          <w:rFonts w:ascii="GHEA Grapalat" w:hAnsi="GHEA Grapalat"/>
          <w:sz w:val="24"/>
          <w:szCs w:val="24"/>
        </w:rPr>
        <w:t>» թվով։</w:t>
      </w:r>
    </w:p>
    <w:p w:rsidR="005726C1" w:rsidRPr="00672C9F" w:rsidRDefault="005726C1" w:rsidP="001676E0">
      <w:pPr>
        <w:spacing w:line="360" w:lineRule="auto"/>
        <w:jc w:val="both"/>
        <w:rPr>
          <w:rFonts w:ascii="GHEA Grapalat" w:hAnsi="GHEA Grapalat"/>
          <w:lang w:val="hy-AM"/>
        </w:rPr>
      </w:pPr>
    </w:p>
    <w:p w:rsidR="002B38B3" w:rsidRDefault="002B38B3" w:rsidP="001676E0">
      <w:pPr>
        <w:spacing w:line="360" w:lineRule="auto"/>
        <w:jc w:val="both"/>
        <w:rPr>
          <w:rFonts w:ascii="GHEA Grapalat" w:hAnsi="GHEA Grapalat"/>
          <w:lang w:val="hy-AM"/>
        </w:rPr>
      </w:pPr>
    </w:p>
    <w:p w:rsidR="006D7063" w:rsidRDefault="006D7063" w:rsidP="001676E0">
      <w:pPr>
        <w:spacing w:line="360" w:lineRule="auto"/>
        <w:jc w:val="both"/>
        <w:rPr>
          <w:rFonts w:ascii="GHEA Grapalat" w:hAnsi="GHEA Grapalat"/>
          <w:lang w:val="hy-AM"/>
        </w:rPr>
      </w:pPr>
    </w:p>
    <w:p w:rsidR="006D7063" w:rsidRDefault="006D7063" w:rsidP="001676E0">
      <w:pPr>
        <w:spacing w:line="360" w:lineRule="auto"/>
        <w:jc w:val="both"/>
        <w:rPr>
          <w:rFonts w:ascii="GHEA Grapalat" w:hAnsi="GHEA Grapalat"/>
          <w:lang w:val="hy-AM"/>
        </w:rPr>
      </w:pPr>
    </w:p>
    <w:p w:rsidR="006D7063" w:rsidRDefault="006D7063" w:rsidP="001676E0">
      <w:pPr>
        <w:spacing w:line="360" w:lineRule="auto"/>
        <w:jc w:val="both"/>
        <w:rPr>
          <w:rFonts w:ascii="GHEA Grapalat" w:hAnsi="GHEA Grapalat"/>
          <w:lang w:val="hy-AM"/>
        </w:rPr>
      </w:pPr>
    </w:p>
    <w:p w:rsidR="006D7063" w:rsidRDefault="006D7063" w:rsidP="001676E0">
      <w:pPr>
        <w:spacing w:line="360" w:lineRule="auto"/>
        <w:jc w:val="both"/>
        <w:rPr>
          <w:rFonts w:ascii="GHEA Grapalat" w:hAnsi="GHEA Grapalat"/>
          <w:lang w:val="hy-AM"/>
        </w:rPr>
      </w:pPr>
    </w:p>
    <w:p w:rsidR="002B38B3" w:rsidRPr="005B0164" w:rsidRDefault="002B38B3"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E2AEA" w:rsidRDefault="001676E0" w:rsidP="001676E0">
      <w:pPr>
        <w:spacing w:line="360" w:lineRule="auto"/>
        <w:jc w:val="both"/>
        <w:rPr>
          <w:rFonts w:ascii="GHEA Grapalat" w:hAnsi="GHEA Grapalat"/>
          <w:lang w:val="hy-AM"/>
        </w:rPr>
        <w:sectPr w:rsidR="001676E0" w:rsidRPr="007E2AEA" w:rsidSect="003C26DB">
          <w:pgSz w:w="11907" w:h="16840" w:code="9"/>
          <w:pgMar w:top="990"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F35C2F">
        <w:rPr>
          <w:rFonts w:ascii="GHEA Grapalat" w:hAnsi="GHEA Grapalat"/>
          <w:b/>
          <w:lang w:val="hy-AM"/>
        </w:rPr>
        <w:t>2020</w:t>
      </w:r>
      <w:r w:rsidRPr="00AA31E1">
        <w:rPr>
          <w:rFonts w:ascii="GHEA Grapalat" w:hAnsi="GHEA Grapalat"/>
          <w:b/>
          <w:lang w:val="hy-AM"/>
        </w:rPr>
        <w:t xml:space="preserve"> ԹՎԱԿԱՆԻ </w:t>
      </w:r>
      <w:r w:rsidR="00F35C2F">
        <w:rPr>
          <w:rFonts w:ascii="GHEA Grapalat" w:hAnsi="GHEA Grapalat"/>
          <w:b/>
          <w:lang w:val="hy-AM"/>
        </w:rPr>
        <w:t>ՕԳՈՍՏՈՍԻ 20</w:t>
      </w:r>
      <w:r w:rsidRPr="00AA31E1">
        <w:rPr>
          <w:rFonts w:ascii="GHEA Grapalat" w:hAnsi="GHEA Grapalat"/>
          <w:b/>
          <w:lang w:val="hy-AM"/>
        </w:rPr>
        <w:t xml:space="preserve">-Ի N </w:t>
      </w:r>
      <w:r w:rsidR="00F35C2F">
        <w:rPr>
          <w:rFonts w:ascii="GHEA Grapalat" w:hAnsi="GHEA Grapalat"/>
          <w:b/>
          <w:lang w:val="hy-AM"/>
        </w:rPr>
        <w:t>1383</w:t>
      </w:r>
      <w:r w:rsidRPr="00AA31E1">
        <w:rPr>
          <w:rFonts w:ascii="GHEA Grapalat" w:hAnsi="GHEA Grapalat"/>
          <w:b/>
          <w:lang w:val="hy-AM"/>
        </w:rPr>
        <w:t xml:space="preserve">-Ա ՈՐՈՇՄԱՆ ՄԵՋ </w:t>
      </w:r>
      <w:r w:rsidR="007A3ABC">
        <w:rPr>
          <w:rFonts w:ascii="GHEA Grapalat" w:hAnsi="GHEA Grapalat"/>
          <w:b/>
          <w:lang w:val="hy-AM"/>
        </w:rPr>
        <w:t>ՓՈՓՈԽՈՒԹՅՈՒՆՆԵՐ</w:t>
      </w:r>
      <w:r w:rsidRPr="00AA31E1">
        <w:rPr>
          <w:rFonts w:ascii="GHEA Grapalat" w:hAnsi="GHEA Grapalat"/>
          <w:b/>
          <w:lang w:val="hy-AM"/>
        </w:rPr>
        <w:t xml:space="preserve"> </w:t>
      </w:r>
      <w:r w:rsidR="002B38B3">
        <w:rPr>
          <w:rFonts w:ascii="GHEA Grapalat" w:hAnsi="GHEA Grapalat"/>
          <w:b/>
          <w:lang w:val="hy-AM"/>
        </w:rPr>
        <w:t xml:space="preserve">ԵՎ ԼՐԱՑՈՒՄ </w:t>
      </w:r>
      <w:r w:rsidRPr="00AA31E1">
        <w:rPr>
          <w:rFonts w:ascii="GHEA Grapalat" w:hAnsi="GHEA Grapalat"/>
          <w:b/>
          <w:lang w:val="hy-AM"/>
        </w:rPr>
        <w:t>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F35C2F">
        <w:rPr>
          <w:rFonts w:ascii="GHEA Grapalat" w:hAnsi="GHEA Grapalat" w:cs="Sylfaen"/>
          <w:lang w:val="hy-AM"/>
        </w:rPr>
        <w:t>ԵՂՎԱՐԴԻ ՀԱՄԱԿՑՎԱԾ ԿԵՐԵՐԻ ԳՈՐԾԱՐԱՆ</w:t>
      </w:r>
      <w:r w:rsidRPr="00AA31E1">
        <w:rPr>
          <w:rFonts w:ascii="GHEA Grapalat" w:hAnsi="GHEA Grapalat"/>
          <w:lang w:val="hy-AM"/>
        </w:rPr>
        <w:t xml:space="preserve">» սահմանափակ պատասխանատվությամբ ընկերության կողմից` ՀՀ կառավարության </w:t>
      </w:r>
      <w:r w:rsidR="00F35C2F">
        <w:rPr>
          <w:rFonts w:ascii="GHEA Grapalat" w:hAnsi="GHEA Grapalat"/>
          <w:lang w:val="hy-AM"/>
        </w:rPr>
        <w:t>2020</w:t>
      </w:r>
      <w:r w:rsidRPr="00AA31E1">
        <w:rPr>
          <w:rFonts w:ascii="GHEA Grapalat" w:hAnsi="GHEA Grapalat"/>
          <w:lang w:val="hy-AM"/>
        </w:rPr>
        <w:t xml:space="preserve"> թվականի </w:t>
      </w:r>
      <w:r w:rsidR="00F35C2F">
        <w:rPr>
          <w:rFonts w:ascii="GHEA Grapalat" w:hAnsi="GHEA Grapalat"/>
          <w:lang w:val="hy-AM"/>
        </w:rPr>
        <w:t>օգոստոսի 20</w:t>
      </w:r>
      <w:r w:rsidRPr="00AA31E1">
        <w:rPr>
          <w:rFonts w:ascii="GHEA Grapalat" w:hAnsi="GHEA Grapalat"/>
          <w:lang w:val="hy-AM"/>
        </w:rPr>
        <w:t xml:space="preserve">-ի N </w:t>
      </w:r>
      <w:r w:rsidR="00F35C2F">
        <w:rPr>
          <w:rFonts w:ascii="GHEA Grapalat" w:hAnsi="GHEA Grapalat"/>
          <w:lang w:val="hy-AM"/>
        </w:rPr>
        <w:t>1383</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7A3ABC">
        <w:rPr>
          <w:rFonts w:ascii="GHEA Grapalat" w:hAnsi="GHEA Grapalat"/>
          <w:lang w:val="hy-AM"/>
        </w:rPr>
        <w:t>փոփոխություններ</w:t>
      </w:r>
      <w:r w:rsidRPr="00AA31E1">
        <w:rPr>
          <w:rFonts w:ascii="GHEA Grapalat" w:hAnsi="GHEA Grapalat"/>
          <w:lang w:val="hy-AM"/>
        </w:rPr>
        <w:t xml:space="preserve"> </w:t>
      </w:r>
      <w:r w:rsidR="00474FBA">
        <w:rPr>
          <w:rFonts w:ascii="GHEA Grapalat" w:hAnsi="GHEA Grapalat"/>
          <w:lang w:val="hy-AM"/>
        </w:rPr>
        <w:t xml:space="preserve">և լրացում </w:t>
      </w:r>
      <w:r w:rsidRPr="00AA31E1">
        <w:rPr>
          <w:rFonts w:ascii="GHEA Grapalat" w:hAnsi="GHEA Grapalat"/>
          <w:lang w:val="hy-AM"/>
        </w:rPr>
        <w:t xml:space="preserve">ՀՀ կառավարության </w:t>
      </w:r>
      <w:r w:rsidR="00F35C2F">
        <w:rPr>
          <w:rFonts w:ascii="GHEA Grapalat" w:hAnsi="GHEA Grapalat"/>
          <w:lang w:val="hy-AM"/>
        </w:rPr>
        <w:t>2020</w:t>
      </w:r>
      <w:r w:rsidRPr="00AA31E1">
        <w:rPr>
          <w:rFonts w:ascii="GHEA Grapalat" w:hAnsi="GHEA Grapalat"/>
          <w:lang w:val="hy-AM"/>
        </w:rPr>
        <w:t xml:space="preserve"> թվականի </w:t>
      </w:r>
      <w:r w:rsidR="00F35C2F">
        <w:rPr>
          <w:rFonts w:ascii="GHEA Grapalat" w:hAnsi="GHEA Grapalat"/>
          <w:lang w:val="hy-AM"/>
        </w:rPr>
        <w:t>օգոստոսի 20</w:t>
      </w:r>
      <w:r w:rsidRPr="00AA31E1">
        <w:rPr>
          <w:rFonts w:ascii="GHEA Grapalat" w:hAnsi="GHEA Grapalat"/>
          <w:lang w:val="hy-AM"/>
        </w:rPr>
        <w:t xml:space="preserve">-ի N </w:t>
      </w:r>
      <w:r w:rsidR="00F35C2F">
        <w:rPr>
          <w:rFonts w:ascii="GHEA Grapalat" w:hAnsi="GHEA Grapalat"/>
          <w:lang w:val="hy-AM"/>
        </w:rPr>
        <w:t>1383</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F92741" w:rsidRDefault="001676E0" w:rsidP="001676E0">
      <w:pPr>
        <w:spacing w:line="360" w:lineRule="auto"/>
        <w:ind w:firstLine="426"/>
        <w:jc w:val="both"/>
        <w:rPr>
          <w:rFonts w:ascii="GHEA Grapalat" w:hAnsi="GHEA Grapalat" w:cs="Sylfaen"/>
          <w:color w:val="FF0000"/>
          <w:lang w:val="hy-AM"/>
        </w:rPr>
      </w:pPr>
      <w:r w:rsidRPr="00115E71">
        <w:rPr>
          <w:rFonts w:ascii="GHEA Grapalat" w:hAnsi="GHEA Grapalat" w:cs="Sylfaen"/>
          <w:lang w:val="hy-AM"/>
        </w:rPr>
        <w:t>«</w:t>
      </w:r>
      <w:r w:rsidR="00F35C2F">
        <w:rPr>
          <w:rFonts w:ascii="GHEA Grapalat" w:hAnsi="GHEA Grapalat" w:cs="Sylfaen"/>
          <w:lang w:val="hy-AM"/>
        </w:rPr>
        <w:t>ԵՂՎԱՐԴԻ ՀԱՄԱԿՑՎԱԾ ԿԵՐԵՐԻ ԳՈՐԾԱՐԱՆ</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w:t>
      </w:r>
      <w:r w:rsidRPr="00D90A6F">
        <w:rPr>
          <w:rFonts w:ascii="GHEA Grapalat" w:hAnsi="GHEA Grapalat" w:cs="Sylfaen"/>
          <w:lang w:val="hy-AM"/>
        </w:rPr>
        <w:t xml:space="preserve">է </w:t>
      </w:r>
      <w:r w:rsidR="00A404B9" w:rsidRPr="00D90A6F">
        <w:rPr>
          <w:rFonts w:ascii="GHEA Grapalat" w:hAnsi="GHEA Grapalat" w:cs="Sylfaen"/>
          <w:lang w:val="hy-AM"/>
        </w:rPr>
        <w:t>20</w:t>
      </w:r>
      <w:r w:rsidR="006B53BA">
        <w:rPr>
          <w:rFonts w:ascii="GHEA Grapalat" w:hAnsi="GHEA Grapalat" w:cs="Sylfaen"/>
          <w:lang w:val="hy-AM"/>
        </w:rPr>
        <w:t>1</w:t>
      </w:r>
      <w:r w:rsidR="00F35C2F">
        <w:rPr>
          <w:rFonts w:ascii="GHEA Grapalat" w:hAnsi="GHEA Grapalat" w:cs="Sylfaen"/>
          <w:lang w:val="hy-AM"/>
        </w:rPr>
        <w:t>8</w:t>
      </w:r>
      <w:r w:rsidR="00837083" w:rsidRPr="00D90A6F">
        <w:rPr>
          <w:rFonts w:ascii="GHEA Grapalat" w:hAnsi="GHEA Grapalat" w:cs="Sylfaen"/>
          <w:lang w:val="hy-AM"/>
        </w:rPr>
        <w:t xml:space="preserve"> թվականից</w:t>
      </w:r>
      <w:r w:rsidRPr="00D90A6F">
        <w:rPr>
          <w:rFonts w:ascii="GHEA Grapalat" w:hAnsi="GHEA Grapalat" w:cs="Sylfaen"/>
          <w:lang w:val="hy-AM"/>
        </w:rPr>
        <w:t>։</w:t>
      </w:r>
    </w:p>
    <w:p w:rsidR="00F35C2F" w:rsidRPr="00F35C2F" w:rsidRDefault="00F35C2F" w:rsidP="00F35C2F">
      <w:pPr>
        <w:spacing w:line="360" w:lineRule="auto"/>
        <w:jc w:val="both"/>
        <w:rPr>
          <w:rFonts w:ascii="GHEA Grapalat" w:hAnsi="GHEA Grapalat" w:cs="Sylfaen"/>
          <w:lang w:val="hy-AM"/>
        </w:rPr>
      </w:pPr>
      <w:r w:rsidRPr="00F35C2F">
        <w:rPr>
          <w:rFonts w:ascii="GHEA Grapalat" w:hAnsi="GHEA Grapalat" w:cs="Sylfaen"/>
          <w:lang w:val="hy-AM"/>
        </w:rPr>
        <w:t xml:space="preserve">Ընկերությունը զբաղվում է կենդանիների, ձկների, ընտանի թռչունների համար համակցված կերերի արտադրությամբ ՀՀ Կոտայքի մարզում։  </w:t>
      </w:r>
    </w:p>
    <w:p w:rsidR="00F35C2F" w:rsidRDefault="00F35C2F" w:rsidP="00F35C2F">
      <w:pPr>
        <w:spacing w:line="360" w:lineRule="auto"/>
        <w:jc w:val="both"/>
        <w:rPr>
          <w:rFonts w:ascii="GHEA Grapalat" w:hAnsi="GHEA Grapalat" w:cs="Sylfaen"/>
          <w:lang w:val="hy-AM"/>
        </w:rPr>
      </w:pPr>
      <w:r w:rsidRPr="00F35C2F">
        <w:rPr>
          <w:rFonts w:ascii="GHEA Grapalat" w:hAnsi="GHEA Grapalat" w:cs="Sylfaen"/>
          <w:lang w:val="hy-AM"/>
        </w:rPr>
        <w:t>Ներդրումային ծրագրի շրջանակում նախատեսվում է ձեռք բերել համակցված կերերի արտադրության համար սարքավորումներ, գործարանի կառուցման համար շինարարական պարագաներ, հումքի և պատրաստի արտադրանքի փոխադրման համար բեռնատար թամբային քարշակներ և կիսակցորդներ։ Ընկերությունը նախատեսում է կառուցել կերերի արտադրության համար գործարան, որի համար ներմուծելու է շինարարական կոնստրուկցիաներ, գերժամանակակից սարքավորումներ, որը հնարավորություն կտա մեկ  ժամում արտադրել 20 տոննա կեր։</w:t>
      </w:r>
      <w:r w:rsidR="00AE7B20">
        <w:rPr>
          <w:rFonts w:ascii="GHEA Grapalat" w:hAnsi="GHEA Grapalat" w:cs="Sylfaen"/>
          <w:lang w:val="hy-AM"/>
        </w:rPr>
        <w:t xml:space="preserve"> Գործարանի կառուցման համար Ընկերությունը առաջին փուլով ներմուծել է շուրջ 2 մլրդ դրամի ապրանքներ։ Ներկայումս անհրաժեշտություն է առաջացել ավելացնել որոշ ապրանքատեսակների քանակը և արժեքը</w:t>
      </w:r>
      <w:r w:rsidR="00962E0A">
        <w:rPr>
          <w:rFonts w:ascii="GHEA Grapalat" w:hAnsi="GHEA Grapalat" w:cs="Sylfaen"/>
          <w:lang w:val="hy-AM"/>
        </w:rPr>
        <w:t xml:space="preserve">, ինչպես նաև </w:t>
      </w:r>
      <w:r w:rsidR="00962E0A">
        <w:rPr>
          <w:rFonts w:ascii="GHEA Grapalat" w:hAnsi="GHEA Grapalat" w:cs="Sylfaen"/>
          <w:lang w:val="hy-AM"/>
        </w:rPr>
        <w:lastRenderedPageBreak/>
        <w:t>ավելացնել ապրանքների լրացուցիչ խմբաքանակ, իրականացվող աշխատանքների բնականոն ընթացքը չխաթարելու համար</w:t>
      </w:r>
      <w:r w:rsidR="00AE7B20">
        <w:rPr>
          <w:rFonts w:ascii="GHEA Grapalat" w:hAnsi="GHEA Grapalat" w:cs="Sylfaen"/>
          <w:lang w:val="hy-AM"/>
        </w:rPr>
        <w:t>։</w:t>
      </w:r>
    </w:p>
    <w:p w:rsidR="003E3366" w:rsidRPr="00F35C2F" w:rsidRDefault="003E3366" w:rsidP="00F35C2F">
      <w:pPr>
        <w:spacing w:line="360" w:lineRule="auto"/>
        <w:jc w:val="both"/>
        <w:rPr>
          <w:rFonts w:ascii="GHEA Grapalat" w:hAnsi="GHEA Grapalat" w:cs="Sylfaen"/>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bookmarkStart w:id="0" w:name="_GoBack"/>
      <w:r w:rsidRPr="00F100FB">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F35C2F">
        <w:rPr>
          <w:rFonts w:ascii="GHEA Grapalat" w:hAnsi="GHEA Grapalat" w:cs="Sylfaen"/>
          <w:lang w:val="hy-AM"/>
        </w:rPr>
        <w:t xml:space="preserve">185 </w:t>
      </w:r>
      <w:r w:rsidRPr="00F100FB">
        <w:rPr>
          <w:rFonts w:ascii="GHEA Grapalat" w:hAnsi="GHEA Grapalat" w:cs="Sylfaen"/>
          <w:lang w:val="hy-AM"/>
        </w:rPr>
        <w:t xml:space="preserve">նոր աշխատատեղ` </w:t>
      </w:r>
      <w:r w:rsidR="00F35C2F">
        <w:rPr>
          <w:rFonts w:ascii="GHEA Grapalat" w:hAnsi="GHEA Grapalat" w:cs="Sylfaen"/>
          <w:lang w:val="hy-AM"/>
        </w:rPr>
        <w:t xml:space="preserve">140-150 </w:t>
      </w:r>
      <w:r w:rsidRPr="00F100FB">
        <w:rPr>
          <w:rFonts w:ascii="GHEA Grapalat" w:hAnsi="GHEA Grapalat" w:cs="Sylfaen"/>
          <w:lang w:val="hy-AM"/>
        </w:rPr>
        <w:t>հազ</w:t>
      </w:r>
      <w:r w:rsidRPr="00F100FB">
        <w:rPr>
          <w:rFonts w:ascii="MS Mincho" w:eastAsia="MS Mincho" w:hAnsi="MS Mincho" w:cs="MS Mincho"/>
          <w:lang w:val="hy-AM"/>
        </w:rPr>
        <w:t>․</w:t>
      </w:r>
      <w:r w:rsidRPr="00F100FB">
        <w:rPr>
          <w:rFonts w:ascii="Sylfaen" w:eastAsia="MS Mincho" w:hAnsi="Sylfaen" w:cs="MS Mincho"/>
          <w:lang w:val="hy-AM"/>
        </w:rPr>
        <w:t xml:space="preserve"> </w:t>
      </w:r>
      <w:r w:rsidRPr="00F100FB">
        <w:rPr>
          <w:rFonts w:ascii="GHEA Grapalat" w:eastAsia="MS Mincho" w:hAnsi="GHEA Grapalat" w:cs="MS Mincho"/>
          <w:lang w:val="hy-AM"/>
        </w:rPr>
        <w:t xml:space="preserve">դրամ </w:t>
      </w:r>
      <w:r w:rsidRPr="00F100FB">
        <w:rPr>
          <w:rFonts w:ascii="GHEA Grapalat" w:hAnsi="GHEA Grapalat" w:cs="Sylfaen"/>
          <w:lang w:val="hy-AM"/>
        </w:rPr>
        <w:t>միջին աշխատավարձով:</w:t>
      </w:r>
    </w:p>
    <w:bookmarkEnd w:id="0"/>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0627DA" w:rsidRDefault="000627D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F35C2F">
        <w:rPr>
          <w:rFonts w:ascii="GHEA Grapalat" w:hAnsi="GHEA Grapalat" w:cs="Sylfaen"/>
          <w:b/>
          <w:bCs/>
          <w:lang w:val="hy-AM"/>
        </w:rPr>
        <w:t>ԵՂՎԱՐԴԻ ՀԱՄԱԿՑՎԱԾ ԿԵՐԵՐԻ ԳՈՐԾԱՐԱՆ</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F35C2F">
        <w:rPr>
          <w:rFonts w:ascii="GHEA Grapalat" w:hAnsi="GHEA Grapalat" w:cs="Sylfaen"/>
          <w:b/>
          <w:bCs/>
          <w:lang w:val="hy-AM"/>
        </w:rPr>
        <w:t>ԵՂՎԱՐԴԻ ՀԱՄԱԿՑՎԱԾ ԿԵՐԵՐԻ ԳՈՐԾԱՐԱՆ</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F35C2F">
        <w:rPr>
          <w:rFonts w:ascii="GHEA Grapalat" w:hAnsi="GHEA Grapalat" w:cs="Sylfaen"/>
          <w:lang w:val="hy-AM"/>
        </w:rPr>
        <w:t>ԵՂՎԱՐԴԻ ՀԱՄԱԿՑՎԱԾ ԿԵՐԵՐԻ ԳՈՐԾԱՐԱՆ</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6D7063"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49782D">
              <w:rPr>
                <w:rFonts w:ascii="GHEA Grapalat" w:hAnsi="GHEA Grapalat"/>
                <w:sz w:val="20"/>
                <w:szCs w:val="20"/>
                <w:lang w:val="hy-AM"/>
              </w:rPr>
              <w:t>լրացումներ</w:t>
            </w:r>
            <w:r>
              <w:rPr>
                <w:rFonts w:ascii="GHEA Grapalat" w:hAnsi="GHEA Grapalat"/>
                <w:sz w:val="20"/>
                <w:szCs w:val="20"/>
                <w:lang w:val="hy-AM"/>
              </w:rPr>
              <w:t xml:space="preserve"> և </w:t>
            </w:r>
            <w:r w:rsidR="007A3ABC">
              <w:rPr>
                <w:rFonts w:ascii="GHEA Grapalat" w:hAnsi="GHEA Grapalat"/>
                <w:sz w:val="20"/>
                <w:szCs w:val="20"/>
                <w:lang w:val="hy-AM"/>
              </w:rPr>
              <w:t>փոփոխություններ</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6D7063"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474FBA" w:rsidRDefault="00474FBA" w:rsidP="00D65D4B">
            <w:pPr>
              <w:pStyle w:val="BodyText"/>
              <w:spacing w:after="0"/>
              <w:jc w:val="center"/>
              <w:rPr>
                <w:rFonts w:ascii="GHEA Grapalat" w:hAnsi="GHEA Grapalat"/>
                <w:sz w:val="20"/>
                <w:szCs w:val="20"/>
              </w:rPr>
            </w:pPr>
            <w:r w:rsidRPr="00474FBA">
              <w:rPr>
                <w:rFonts w:ascii="GHEA Grapalat" w:hAnsi="GHEA Grapalat"/>
                <w:sz w:val="20"/>
                <w:szCs w:val="20"/>
              </w:rPr>
              <w:t>01/2-4/16533-2020</w:t>
            </w:r>
          </w:p>
          <w:p w:rsidR="001676E0" w:rsidRPr="00AA31E1" w:rsidRDefault="00474FBA" w:rsidP="00D65D4B">
            <w:pPr>
              <w:pStyle w:val="BodyText"/>
              <w:spacing w:after="0"/>
              <w:jc w:val="center"/>
              <w:rPr>
                <w:rFonts w:ascii="GHEA Grapalat" w:hAnsi="GHEA Grapalat"/>
                <w:sz w:val="20"/>
                <w:szCs w:val="20"/>
                <w:lang w:val="hy-AM"/>
              </w:rPr>
            </w:pPr>
            <w:r>
              <w:rPr>
                <w:rFonts w:ascii="GHEA Grapalat" w:hAnsi="GHEA Grapalat"/>
                <w:sz w:val="20"/>
                <w:szCs w:val="20"/>
                <w:lang w:val="hy-AM"/>
              </w:rPr>
              <w:t>05-11</w:t>
            </w:r>
            <w:r w:rsidR="000627DA">
              <w:rPr>
                <w:rFonts w:ascii="GHEA Grapalat" w:hAnsi="GHEA Grapalat"/>
                <w:sz w:val="20"/>
                <w:szCs w:val="20"/>
                <w:lang w:val="hy-AM"/>
              </w:rPr>
              <w:t>-2020</w:t>
            </w:r>
          </w:p>
        </w:tc>
        <w:tc>
          <w:tcPr>
            <w:tcW w:w="9781" w:type="dxa"/>
            <w:tcBorders>
              <w:top w:val="single" w:sz="4" w:space="0" w:color="auto"/>
              <w:left w:val="nil"/>
              <w:bottom w:val="single" w:sz="4" w:space="0" w:color="auto"/>
              <w:right w:val="single" w:sz="4" w:space="0" w:color="auto"/>
            </w:tcBorders>
            <w:noWrap/>
          </w:tcPr>
          <w:p w:rsidR="00474FBA" w:rsidRPr="00474FBA" w:rsidRDefault="00474FBA" w:rsidP="00474FBA">
            <w:pPr>
              <w:rPr>
                <w:rFonts w:ascii="GHEA Grapalat" w:eastAsia="Calibri" w:hAnsi="GHEA Grapalat" w:cs="Sylfaen"/>
                <w:sz w:val="20"/>
                <w:szCs w:val="20"/>
                <w:lang w:val="hy-AM" w:eastAsia="en-US"/>
              </w:rPr>
            </w:pPr>
            <w:r w:rsidRPr="00474FBA">
              <w:rPr>
                <w:rFonts w:ascii="GHEA Grapalat" w:eastAsia="Calibri" w:hAnsi="GHEA Grapalat" w:cs="Sylfaen"/>
                <w:sz w:val="20"/>
                <w:szCs w:val="20"/>
                <w:lang w:val="hy-AM" w:eastAsia="en-US"/>
              </w:rPr>
              <w:t>ՀՀ կառավարության 2020 թվականի օգոստոսի 20-ի թիվ 1383-Ա որոշմամբ (այսուհետ՝ Որո</w:t>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t>շում) Ընկերությունն արդեն իսկ օգտվում է իրականացվող ներդրու</w:t>
            </w:r>
            <w:r w:rsidRPr="00474FBA">
              <w:rPr>
                <w:rFonts w:ascii="GHEA Grapalat" w:eastAsia="Calibri" w:hAnsi="GHEA Grapalat" w:cs="Sylfaen"/>
                <w:sz w:val="20"/>
                <w:szCs w:val="20"/>
                <w:lang w:val="hy-AM" w:eastAsia="en-US"/>
              </w:rPr>
              <w:softHyphen/>
              <w:t>մա</w:t>
            </w:r>
            <w:r w:rsidRPr="00474FBA">
              <w:rPr>
                <w:rFonts w:ascii="GHEA Grapalat" w:eastAsia="Calibri" w:hAnsi="GHEA Grapalat" w:cs="Sylfaen"/>
                <w:sz w:val="20"/>
                <w:szCs w:val="20"/>
                <w:lang w:val="hy-AM" w:eastAsia="en-US"/>
              </w:rPr>
              <w:softHyphen/>
              <w:t>յին ծրագրի շրջա</w:t>
            </w:r>
            <w:r w:rsidRPr="00474FBA">
              <w:rPr>
                <w:rFonts w:ascii="GHEA Grapalat" w:eastAsia="Calibri" w:hAnsi="GHEA Grapalat" w:cs="Sylfaen"/>
                <w:sz w:val="20"/>
                <w:szCs w:val="20"/>
                <w:lang w:val="hy-AM" w:eastAsia="en-US"/>
              </w:rPr>
              <w:softHyphen/>
              <w:t>նա</w:t>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t>կում ապրանք</w:t>
            </w:r>
            <w:r w:rsidRPr="00474FBA">
              <w:rPr>
                <w:rFonts w:ascii="GHEA Grapalat" w:eastAsia="Calibri" w:hAnsi="GHEA Grapalat" w:cs="Sylfaen"/>
                <w:sz w:val="20"/>
                <w:szCs w:val="20"/>
                <w:lang w:val="hy-AM" w:eastAsia="en-US"/>
              </w:rPr>
              <w:softHyphen/>
              <w:t>ների ներմուծ</w:t>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t>ման դեպքում հաշ</w:t>
            </w:r>
            <w:r w:rsidRPr="00474FBA">
              <w:rPr>
                <w:rFonts w:ascii="GHEA Grapalat" w:eastAsia="Calibri" w:hAnsi="GHEA Grapalat" w:cs="Sylfaen"/>
                <w:sz w:val="20"/>
                <w:szCs w:val="20"/>
                <w:lang w:val="hy-AM" w:eastAsia="en-US"/>
              </w:rPr>
              <w:softHyphen/>
              <w:t>վարկված ԱԱՀ-ի գումար</w:t>
            </w:r>
            <w:r w:rsidRPr="00474FBA">
              <w:rPr>
                <w:rFonts w:ascii="GHEA Grapalat" w:eastAsia="Calibri" w:hAnsi="GHEA Grapalat" w:cs="Sylfaen"/>
                <w:sz w:val="20"/>
                <w:szCs w:val="20"/>
                <w:lang w:val="hy-AM" w:eastAsia="en-US"/>
              </w:rPr>
              <w:softHyphen/>
              <w:t>ների վճարման ժամ</w:t>
            </w:r>
            <w:r w:rsidRPr="00474FBA">
              <w:rPr>
                <w:rFonts w:ascii="GHEA Grapalat" w:eastAsia="Calibri" w:hAnsi="GHEA Grapalat" w:cs="Sylfaen"/>
                <w:sz w:val="20"/>
                <w:szCs w:val="20"/>
                <w:lang w:val="hy-AM" w:eastAsia="en-US"/>
              </w:rPr>
              <w:softHyphen/>
              <w:t>կետը երեք տարով հետա</w:t>
            </w:r>
            <w:r w:rsidRPr="00474FBA">
              <w:rPr>
                <w:rFonts w:ascii="GHEA Grapalat" w:eastAsia="Calibri" w:hAnsi="GHEA Grapalat" w:cs="Sylfaen"/>
                <w:sz w:val="20"/>
                <w:szCs w:val="20"/>
                <w:lang w:val="hy-AM" w:eastAsia="en-US"/>
              </w:rPr>
              <w:softHyphen/>
              <w:t>ձգելու արտոնու</w:t>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t>թյունից, իսկ Ընկերության կողմից ներկա</w:t>
            </w:r>
            <w:r w:rsidRPr="00474FBA">
              <w:rPr>
                <w:rFonts w:ascii="GHEA Grapalat" w:eastAsia="Calibri" w:hAnsi="GHEA Grapalat" w:cs="Sylfaen"/>
                <w:sz w:val="20"/>
                <w:szCs w:val="20"/>
                <w:lang w:val="hy-AM" w:eastAsia="en-US"/>
              </w:rPr>
              <w:softHyphen/>
              <w:t>յաց</w:t>
            </w:r>
            <w:r w:rsidRPr="00474FBA">
              <w:rPr>
                <w:rFonts w:ascii="GHEA Grapalat" w:eastAsia="Calibri" w:hAnsi="GHEA Grapalat" w:cs="Sylfaen"/>
                <w:sz w:val="20"/>
                <w:szCs w:val="20"/>
                <w:lang w:val="hy-AM" w:eastAsia="en-US"/>
              </w:rPr>
              <w:softHyphen/>
              <w:t>ված հայ</w:t>
            </w:r>
            <w:r w:rsidRPr="00474FBA">
              <w:rPr>
                <w:rFonts w:ascii="GHEA Grapalat" w:eastAsia="Calibri" w:hAnsi="GHEA Grapalat" w:cs="Sylfaen"/>
                <w:sz w:val="20"/>
                <w:szCs w:val="20"/>
                <w:lang w:val="hy-AM" w:eastAsia="en-US"/>
              </w:rPr>
              <w:softHyphen/>
              <w:t>տում ներառ</w:t>
            </w:r>
            <w:r w:rsidRPr="00474FBA">
              <w:rPr>
                <w:rFonts w:ascii="GHEA Grapalat" w:eastAsia="Calibri" w:hAnsi="GHEA Grapalat" w:cs="Sylfaen"/>
                <w:sz w:val="20"/>
                <w:szCs w:val="20"/>
                <w:lang w:val="hy-AM" w:eastAsia="en-US"/>
              </w:rPr>
              <w:softHyphen/>
              <w:t>ված ԱՏԳ ԱԱ ծածկագրերը ընդգրկված են Որոշման հավելվածով հաս</w:t>
            </w:r>
            <w:r w:rsidRPr="00474FBA">
              <w:rPr>
                <w:rFonts w:ascii="GHEA Grapalat" w:eastAsia="Calibri" w:hAnsi="GHEA Grapalat" w:cs="Sylfaen"/>
                <w:sz w:val="20"/>
                <w:szCs w:val="20"/>
                <w:lang w:val="hy-AM" w:eastAsia="en-US"/>
              </w:rPr>
              <w:softHyphen/>
              <w:t>տատ</w:t>
            </w:r>
            <w:r w:rsidRPr="00474FBA">
              <w:rPr>
                <w:rFonts w:ascii="GHEA Grapalat" w:eastAsia="Calibri" w:hAnsi="GHEA Grapalat" w:cs="Sylfaen"/>
                <w:sz w:val="20"/>
                <w:szCs w:val="20"/>
                <w:lang w:val="hy-AM" w:eastAsia="en-US"/>
              </w:rPr>
              <w:softHyphen/>
              <w:t>ված ցան</w:t>
            </w:r>
            <w:r w:rsidRPr="00474FBA">
              <w:rPr>
                <w:rFonts w:ascii="GHEA Grapalat" w:eastAsia="Calibri" w:hAnsi="GHEA Grapalat" w:cs="Sylfaen"/>
                <w:sz w:val="20"/>
                <w:szCs w:val="20"/>
                <w:lang w:val="hy-AM" w:eastAsia="en-US"/>
              </w:rPr>
              <w:softHyphen/>
              <w:t>կում:</w:t>
            </w:r>
          </w:p>
          <w:p w:rsidR="00474FBA" w:rsidRPr="00474FBA" w:rsidRDefault="00474FBA" w:rsidP="00474FBA">
            <w:pPr>
              <w:rPr>
                <w:rFonts w:ascii="GHEA Grapalat" w:eastAsia="Calibri" w:hAnsi="GHEA Grapalat" w:cs="Sylfaen"/>
                <w:sz w:val="20"/>
                <w:szCs w:val="20"/>
                <w:lang w:val="hy-AM" w:eastAsia="en-US"/>
              </w:rPr>
            </w:pPr>
            <w:r w:rsidRPr="00474FBA">
              <w:rPr>
                <w:rFonts w:ascii="GHEA Grapalat" w:eastAsia="Calibri" w:hAnsi="GHEA Grapalat" w:cs="Sylfaen"/>
                <w:sz w:val="20"/>
                <w:szCs w:val="20"/>
                <w:lang w:val="hy-AM" w:eastAsia="en-US"/>
              </w:rPr>
              <w:t>Հաշվի առնելով վերոգրյալը՝ առաջարկում ենք համապատասխան փոփոխություններ կատա</w:t>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r>
            <w:r w:rsidRPr="00474FBA">
              <w:rPr>
                <w:rFonts w:ascii="GHEA Grapalat" w:eastAsia="Calibri" w:hAnsi="GHEA Grapalat" w:cs="Sylfaen"/>
                <w:sz w:val="20"/>
                <w:szCs w:val="20"/>
                <w:lang w:val="hy-AM" w:eastAsia="en-US"/>
              </w:rPr>
              <w:softHyphen/>
              <w:t>րել Որոշման հավելվածով հաստատված ցանկում՝ փոփոխելով ներմուծվող ապրանք</w:t>
            </w:r>
            <w:r w:rsidRPr="00474FBA">
              <w:rPr>
                <w:rFonts w:ascii="GHEA Grapalat" w:eastAsia="Calibri" w:hAnsi="GHEA Grapalat" w:cs="Sylfaen"/>
                <w:sz w:val="20"/>
                <w:szCs w:val="20"/>
                <w:lang w:val="hy-AM" w:eastAsia="en-US"/>
              </w:rPr>
              <w:softHyphen/>
              <w:t>ների քանակները:</w:t>
            </w:r>
          </w:p>
          <w:p w:rsidR="001676E0" w:rsidRPr="002D2317" w:rsidRDefault="001676E0" w:rsidP="00A94866">
            <w:pPr>
              <w:rPr>
                <w:rFonts w:ascii="GHEA Grapalat" w:eastAsia="Calibri" w:hAnsi="GHEA Grapalat" w:cs="Sylfaen"/>
                <w:sz w:val="20"/>
                <w:szCs w:val="20"/>
                <w:lang w:val="hy-AM" w:eastAsia="en-US"/>
              </w:rPr>
            </w:pPr>
          </w:p>
        </w:tc>
        <w:tc>
          <w:tcPr>
            <w:tcW w:w="2693" w:type="dxa"/>
            <w:tcBorders>
              <w:top w:val="single" w:sz="4" w:space="0" w:color="auto"/>
              <w:left w:val="nil"/>
              <w:bottom w:val="single" w:sz="4" w:space="0" w:color="auto"/>
              <w:right w:val="single" w:sz="4" w:space="0" w:color="auto"/>
            </w:tcBorders>
            <w:vAlign w:val="center"/>
          </w:tcPr>
          <w:p w:rsidR="001676E0" w:rsidRPr="00AA31E1" w:rsidRDefault="00474FBA" w:rsidP="00F16892">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Ընդունվել է։ Կատարվել են համապատասխան փոփոխություններ։</w:t>
            </w:r>
          </w:p>
        </w:tc>
      </w:tr>
      <w:tr w:rsidR="001676E0" w:rsidRPr="00A27FD9"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474FBA"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474FBA" w:rsidRPr="00474FBA">
              <w:rPr>
                <w:rFonts w:ascii="GHEA Grapalat" w:hAnsi="GHEA Grapalat"/>
                <w:sz w:val="20"/>
                <w:szCs w:val="20"/>
                <w:lang w:val="hy-AM"/>
              </w:rPr>
              <w:t>01/3-2/69723-2020</w:t>
            </w:r>
          </w:p>
          <w:p w:rsidR="001676E0" w:rsidRPr="00653F8B" w:rsidRDefault="001676E0" w:rsidP="00474FBA">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00474FBA">
              <w:rPr>
                <w:rFonts w:ascii="GHEA Grapalat" w:hAnsi="GHEA Grapalat"/>
                <w:sz w:val="20"/>
                <w:szCs w:val="20"/>
                <w:lang w:val="hy-AM"/>
              </w:rPr>
              <w:t>03-11</w:t>
            </w:r>
            <w:r w:rsidR="000627DA">
              <w:rPr>
                <w:rFonts w:ascii="GHEA Grapalat" w:hAnsi="GHEA Grapalat"/>
                <w:sz w:val="20"/>
                <w:szCs w:val="20"/>
                <w:lang w:val="hy-AM"/>
              </w:rPr>
              <w:t>-2020</w:t>
            </w:r>
          </w:p>
        </w:tc>
        <w:tc>
          <w:tcPr>
            <w:tcW w:w="9781" w:type="dxa"/>
            <w:tcBorders>
              <w:top w:val="single" w:sz="4" w:space="0" w:color="auto"/>
              <w:left w:val="nil"/>
              <w:bottom w:val="single" w:sz="4" w:space="0" w:color="auto"/>
              <w:right w:val="single" w:sz="4" w:space="0" w:color="auto"/>
            </w:tcBorders>
            <w:noWrap/>
          </w:tcPr>
          <w:p w:rsidR="00474FBA" w:rsidRPr="00474FBA" w:rsidRDefault="00474FBA" w:rsidP="00474FBA">
            <w:pPr>
              <w:rPr>
                <w:rFonts w:ascii="GHEA Grapalat" w:eastAsia="Calibri" w:hAnsi="GHEA Grapalat" w:cs="Sylfaen"/>
                <w:sz w:val="20"/>
                <w:szCs w:val="20"/>
                <w:lang w:val="hy-AM" w:eastAsia="en-US"/>
              </w:rPr>
            </w:pPr>
            <w:r w:rsidRPr="00474FBA">
              <w:rPr>
                <w:rFonts w:ascii="GHEA Grapalat" w:eastAsia="Calibri" w:hAnsi="GHEA Grapalat" w:cs="Sylfaen"/>
                <w:sz w:val="20"/>
                <w:szCs w:val="20"/>
                <w:lang w:val="hy-AM" w:eastAsia="en-US"/>
              </w:rPr>
              <w:t xml:space="preserve">Հայաստանի Հանրապետության կառավարության 20.10.2020թ. N 1708-Ն որոշման (ուժի մեջ է մտնում 2020 թվականի դեկտեմբերի 31-ից և գործում է վեց ամիս ժամկետով) 1-ին կետի համաձայն՝ նույն որոշման հավելվածով սահմանված թուրքական ծագման ապրանքների ներմուծումը Հայաստանի Հանրապետություն ժամանակավոր արգելված է։ Նշված որոշման հավելվածում ներառված են նաև ընկերության կողմից ներկայացված ապրանքների ցանկում ներառված ԱՏԳ ԱԱ ծածկագրերին դասվող ապրանքները: </w:t>
            </w:r>
          </w:p>
          <w:p w:rsidR="00474FBA" w:rsidRPr="00474FBA" w:rsidRDefault="00474FBA" w:rsidP="00474FBA">
            <w:pPr>
              <w:rPr>
                <w:rFonts w:ascii="GHEA Grapalat" w:eastAsia="Calibri" w:hAnsi="GHEA Grapalat" w:cs="Sylfaen"/>
                <w:sz w:val="20"/>
                <w:szCs w:val="20"/>
                <w:lang w:val="hy-AM" w:eastAsia="en-US"/>
              </w:rPr>
            </w:pPr>
            <w:r w:rsidRPr="00474FBA">
              <w:rPr>
                <w:rFonts w:ascii="GHEA Grapalat" w:eastAsia="Calibri" w:hAnsi="GHEA Grapalat" w:cs="Sylfaen"/>
                <w:sz w:val="20"/>
                <w:szCs w:val="20"/>
                <w:lang w:val="hy-AM" w:eastAsia="en-US"/>
              </w:rPr>
              <w:t>Միաժամանակ, «ԵՂՎԱՐԴԻ ՀԱՄԱԿՑՎԱԾ ԿԵՐԵՐԻ ԳՈՐԾԱՐԱՆ» սահմանա</w:t>
            </w:r>
            <w:r w:rsidRPr="00474FBA">
              <w:rPr>
                <w:rFonts w:ascii="GHEA Grapalat" w:eastAsia="Calibri" w:hAnsi="GHEA Grapalat" w:cs="Sylfaen"/>
                <w:sz w:val="20"/>
                <w:szCs w:val="20"/>
                <w:lang w:val="hy-AM" w:eastAsia="en-US"/>
              </w:rPr>
              <w:softHyphen/>
              <w:t>փակ պատասխանատվությամբ ընկերությունը (ՀՎՀՀ 03551391, գրանցված 13.09.2019թ.) ըստ ներկայացրած վերջին՝ 2020թ. սեպտեմբեր ամսվա եկամտային հարկի և սոցիալական վճարի ամսական հաշվարկի ունի 5 հարկման բազա ունեցող վարձու աշխատողներ, որոնց միջին հարկման բազան կազմում է 116,000 ՀՀ դրամ: Ինչ վերաբերում է ընկերության շրջանառությունից ստացված տարեկան հասույթ</w:t>
            </w:r>
            <w:r w:rsidRPr="00474FBA">
              <w:rPr>
                <w:rFonts w:ascii="GHEA Grapalat" w:eastAsia="Calibri" w:hAnsi="GHEA Grapalat" w:cs="Sylfaen"/>
                <w:sz w:val="20"/>
                <w:szCs w:val="20"/>
                <w:lang w:val="hy-AM" w:eastAsia="en-US"/>
              </w:rPr>
              <w:softHyphen/>
              <w:t>ներին, ապա այս առումով հարկ է նկատի ունենալ, որ ընկերության կողմից իրացման վերաբերյալ դիմումին կից ներկայացված չէ տեղեկատվություն, ուստի հանդիսանում է հարկային գաղտնիք և ենթակա չէ տրամադրման, իսկ 30.10.2020թ. դրությամբ ընկերությունը չունի հարկային պարտավորություն:</w:t>
            </w:r>
          </w:p>
          <w:p w:rsidR="001676E0" w:rsidRPr="002D2317" w:rsidRDefault="001676E0" w:rsidP="00A94866">
            <w:pPr>
              <w:rPr>
                <w:rFonts w:ascii="GHEA Grapalat" w:eastAsia="Calibri" w:hAnsi="GHEA Grapalat" w:cs="Sylfaen"/>
                <w:sz w:val="20"/>
                <w:szCs w:val="20"/>
                <w:lang w:val="hy-AM" w:eastAsia="en-US"/>
              </w:rPr>
            </w:pPr>
          </w:p>
        </w:tc>
        <w:tc>
          <w:tcPr>
            <w:tcW w:w="2693" w:type="dxa"/>
            <w:tcBorders>
              <w:top w:val="single" w:sz="4" w:space="0" w:color="auto"/>
              <w:left w:val="nil"/>
              <w:bottom w:val="single" w:sz="4" w:space="0" w:color="auto"/>
              <w:right w:val="single" w:sz="4" w:space="0" w:color="auto"/>
            </w:tcBorders>
            <w:vAlign w:val="center"/>
          </w:tcPr>
          <w:p w:rsidR="001676E0" w:rsidRPr="00AA31E1" w:rsidRDefault="00A27FD9" w:rsidP="00A94866">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Ընդունվել է ի գիտություն:</w:t>
            </w: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CED" w:rsidRDefault="00592CED" w:rsidP="001676E0">
      <w:r>
        <w:separator/>
      </w:r>
    </w:p>
  </w:endnote>
  <w:endnote w:type="continuationSeparator" w:id="0">
    <w:p w:rsidR="00592CED" w:rsidRDefault="00592CED"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Default="00592CED">
    <w:pPr>
      <w:pStyle w:val="Footer"/>
    </w:pPr>
  </w:p>
  <w:p w:rsidR="00AA31E1" w:rsidRDefault="00592CE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592CED">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592CED">
    <w:pPr>
      <w:pStyle w:val="Footer"/>
    </w:pPr>
  </w:p>
  <w:p w:rsidR="00D92037" w:rsidRDefault="00592CED">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592CED">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CED" w:rsidRDefault="00592CED" w:rsidP="001676E0">
      <w:r>
        <w:separator/>
      </w:r>
    </w:p>
  </w:footnote>
  <w:footnote w:type="continuationSeparator" w:id="0">
    <w:p w:rsidR="00592CED" w:rsidRDefault="00592CED"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A5AE9"/>
    <w:multiLevelType w:val="hybridMultilevel"/>
    <w:tmpl w:val="DA7435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7E3A9A"/>
    <w:multiLevelType w:val="hybridMultilevel"/>
    <w:tmpl w:val="2BFE01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46332"/>
    <w:rsid w:val="0005270C"/>
    <w:rsid w:val="000627DA"/>
    <w:rsid w:val="000720D1"/>
    <w:rsid w:val="000D7131"/>
    <w:rsid w:val="000E71B6"/>
    <w:rsid w:val="0011403D"/>
    <w:rsid w:val="001676E0"/>
    <w:rsid w:val="001B3FA8"/>
    <w:rsid w:val="001D35D0"/>
    <w:rsid w:val="001E0C42"/>
    <w:rsid w:val="001E67E8"/>
    <w:rsid w:val="00230915"/>
    <w:rsid w:val="00233C62"/>
    <w:rsid w:val="0025436C"/>
    <w:rsid w:val="002B38B3"/>
    <w:rsid w:val="003073AA"/>
    <w:rsid w:val="00361C05"/>
    <w:rsid w:val="003865DD"/>
    <w:rsid w:val="003C26DB"/>
    <w:rsid w:val="003E3366"/>
    <w:rsid w:val="00404B96"/>
    <w:rsid w:val="00474FBA"/>
    <w:rsid w:val="0049782D"/>
    <w:rsid w:val="004F2BA9"/>
    <w:rsid w:val="0050144F"/>
    <w:rsid w:val="005032B1"/>
    <w:rsid w:val="005726C1"/>
    <w:rsid w:val="00592CED"/>
    <w:rsid w:val="005A3312"/>
    <w:rsid w:val="005B0164"/>
    <w:rsid w:val="005B69CC"/>
    <w:rsid w:val="005D710B"/>
    <w:rsid w:val="006021C3"/>
    <w:rsid w:val="006516BF"/>
    <w:rsid w:val="00651B2F"/>
    <w:rsid w:val="0065282A"/>
    <w:rsid w:val="00653F8B"/>
    <w:rsid w:val="00660E88"/>
    <w:rsid w:val="00672C9F"/>
    <w:rsid w:val="006B53BA"/>
    <w:rsid w:val="006D7063"/>
    <w:rsid w:val="007352DC"/>
    <w:rsid w:val="00757C43"/>
    <w:rsid w:val="00781C65"/>
    <w:rsid w:val="00785AC1"/>
    <w:rsid w:val="007A3ABC"/>
    <w:rsid w:val="007B4CC0"/>
    <w:rsid w:val="007E2AEA"/>
    <w:rsid w:val="00837083"/>
    <w:rsid w:val="008475C2"/>
    <w:rsid w:val="0085401F"/>
    <w:rsid w:val="0086244D"/>
    <w:rsid w:val="008C02D8"/>
    <w:rsid w:val="008C0D57"/>
    <w:rsid w:val="00931E35"/>
    <w:rsid w:val="009360F1"/>
    <w:rsid w:val="00962E0A"/>
    <w:rsid w:val="00962EE6"/>
    <w:rsid w:val="00997932"/>
    <w:rsid w:val="009F597B"/>
    <w:rsid w:val="00A153F4"/>
    <w:rsid w:val="00A27FD9"/>
    <w:rsid w:val="00A379A9"/>
    <w:rsid w:val="00A404B9"/>
    <w:rsid w:val="00A53574"/>
    <w:rsid w:val="00AA1428"/>
    <w:rsid w:val="00AA6508"/>
    <w:rsid w:val="00AB4C8E"/>
    <w:rsid w:val="00AE7B20"/>
    <w:rsid w:val="00B9122C"/>
    <w:rsid w:val="00B92660"/>
    <w:rsid w:val="00BA222B"/>
    <w:rsid w:val="00BC209B"/>
    <w:rsid w:val="00BF11DE"/>
    <w:rsid w:val="00C804D2"/>
    <w:rsid w:val="00C93F3C"/>
    <w:rsid w:val="00CB1AEF"/>
    <w:rsid w:val="00CD010D"/>
    <w:rsid w:val="00CF2C8F"/>
    <w:rsid w:val="00D55AA2"/>
    <w:rsid w:val="00D65D4B"/>
    <w:rsid w:val="00D90A6F"/>
    <w:rsid w:val="00E53952"/>
    <w:rsid w:val="00E57725"/>
    <w:rsid w:val="00ED2BA4"/>
    <w:rsid w:val="00F100FB"/>
    <w:rsid w:val="00F16892"/>
    <w:rsid w:val="00F25C0D"/>
    <w:rsid w:val="00F35C2F"/>
    <w:rsid w:val="00F37F19"/>
    <w:rsid w:val="00F74651"/>
    <w:rsid w:val="00F92741"/>
    <w:rsid w:val="00FB6863"/>
    <w:rsid w:val="00FD0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E68D"/>
  <w15:docId w15:val="{9B8CBCB5-7371-4D3C-8DD5-37ED2B1B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91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3C26DB"/>
    <w:rPr>
      <w:rFonts w:ascii="Arial Armenian" w:eastAsia="Times New Roman" w:hAnsi="Arial Armenian"/>
      <w:lang w:eastAsia="ru-RU"/>
    </w:rPr>
  </w:style>
  <w:style w:type="paragraph" w:customStyle="1" w:styleId="norm">
    <w:name w:val="norm"/>
    <w:basedOn w:val="Normal"/>
    <w:link w:val="normChar"/>
    <w:rsid w:val="003C26DB"/>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951">
      <w:bodyDiv w:val="1"/>
      <w:marLeft w:val="0"/>
      <w:marRight w:val="0"/>
      <w:marTop w:val="0"/>
      <w:marBottom w:val="0"/>
      <w:divBdr>
        <w:top w:val="none" w:sz="0" w:space="0" w:color="auto"/>
        <w:left w:val="none" w:sz="0" w:space="0" w:color="auto"/>
        <w:bottom w:val="none" w:sz="0" w:space="0" w:color="auto"/>
        <w:right w:val="none" w:sz="0" w:space="0" w:color="auto"/>
      </w:divBdr>
    </w:div>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 w:id="1485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7</Pages>
  <Words>1152</Words>
  <Characters>6568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Anjela Aslanyan</cp:lastModifiedBy>
  <cp:revision>41</cp:revision>
  <dcterms:created xsi:type="dcterms:W3CDTF">2019-08-29T08:27:00Z</dcterms:created>
  <dcterms:modified xsi:type="dcterms:W3CDTF">2020-11-27T07:09:00Z</dcterms:modified>
</cp:coreProperties>
</file>