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D31" w:rsidRPr="00FF51D6" w:rsidRDefault="00F24D31" w:rsidP="00F24D31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FF51D6">
        <w:rPr>
          <w:rFonts w:ascii="GHEA Grapalat" w:hAnsi="GHEA Grapalat" w:cs="Sylfaen"/>
          <w:b/>
          <w:sz w:val="24"/>
          <w:szCs w:val="24"/>
          <w:lang w:val="af-ZA"/>
        </w:rPr>
        <w:t>ՀԻՄՆԱՎՈՐՈՒՄ</w:t>
      </w:r>
    </w:p>
    <w:p w:rsidR="00F24D31" w:rsidRDefault="00F24D31" w:rsidP="00F24D3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i/>
          <w:sz w:val="24"/>
          <w:szCs w:val="24"/>
          <w:lang w:val="af-ZA"/>
        </w:rPr>
      </w:pPr>
      <w:r w:rsidRPr="00FF51D6">
        <w:rPr>
          <w:rFonts w:ascii="GHEA Grapalat" w:hAnsi="GHEA Grapalat" w:cs="Sylfaen"/>
          <w:b/>
          <w:i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 w:cs="Sylfaen"/>
          <w:b/>
          <w:i/>
          <w:sz w:val="24"/>
          <w:szCs w:val="24"/>
        </w:rPr>
        <w:t>Հայաստանի</w:t>
      </w:r>
      <w:proofErr w:type="spellEnd"/>
      <w:r w:rsidRPr="000E0069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Հանրապետության կառավարության 2017 թվականի նոյեմբերի 23-ի </w:t>
      </w:r>
    </w:p>
    <w:p w:rsidR="00F24D31" w:rsidRPr="00FF51D6" w:rsidRDefault="00F24D31" w:rsidP="00F24D3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>
        <w:rPr>
          <w:rFonts w:ascii="GHEA Grapalat" w:hAnsi="GHEA Grapalat" w:cs="Sylfaen"/>
          <w:b/>
          <w:i/>
          <w:sz w:val="24"/>
          <w:szCs w:val="24"/>
          <w:lang w:val="af-ZA"/>
        </w:rPr>
        <w:t>N 1495-</w:t>
      </w:r>
      <w:r>
        <w:rPr>
          <w:rFonts w:ascii="GHEA Grapalat" w:hAnsi="GHEA Grapalat" w:cs="Sylfaen"/>
          <w:b/>
          <w:i/>
          <w:sz w:val="24"/>
          <w:szCs w:val="24"/>
        </w:rPr>
        <w:t>Ն</w:t>
      </w:r>
      <w:r w:rsidRPr="000E0069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i/>
          <w:sz w:val="24"/>
          <w:szCs w:val="24"/>
        </w:rPr>
        <w:t>որոշման</w:t>
      </w:r>
      <w:proofErr w:type="spellEnd"/>
      <w:r w:rsidRPr="000E0069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i/>
          <w:sz w:val="24"/>
          <w:szCs w:val="24"/>
        </w:rPr>
        <w:t>մեջ</w:t>
      </w:r>
      <w:proofErr w:type="spellEnd"/>
      <w:r w:rsidRPr="000E0069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i/>
          <w:sz w:val="24"/>
          <w:szCs w:val="24"/>
        </w:rPr>
        <w:t>փոփոխություններ</w:t>
      </w:r>
      <w:proofErr w:type="spellEnd"/>
      <w:r w:rsidRPr="000E0069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i/>
          <w:sz w:val="24"/>
          <w:szCs w:val="24"/>
        </w:rPr>
        <w:t>կատարելու</w:t>
      </w:r>
      <w:proofErr w:type="spellEnd"/>
      <w:r w:rsidRPr="000E0069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i/>
          <w:sz w:val="24"/>
          <w:szCs w:val="24"/>
        </w:rPr>
        <w:t>մասին</w:t>
      </w:r>
      <w:proofErr w:type="spellEnd"/>
      <w:r w:rsidRPr="00FF51D6">
        <w:rPr>
          <w:rFonts w:ascii="GHEA Grapalat" w:hAnsi="GHEA Grapalat" w:cs="GHEA Grapalat"/>
          <w:b/>
          <w:bCs/>
          <w:i/>
          <w:sz w:val="24"/>
          <w:szCs w:val="24"/>
          <w:lang w:val="hy-AM"/>
        </w:rPr>
        <w:t>»</w:t>
      </w:r>
      <w:r w:rsidRPr="00FF51D6">
        <w:rPr>
          <w:rFonts w:ascii="GHEA Grapalat" w:hAnsi="GHEA Grapalat" w:cs="GHEA Grapalat"/>
          <w:b/>
          <w:bCs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i/>
          <w:sz w:val="24"/>
          <w:szCs w:val="24"/>
        </w:rPr>
        <w:t>ՀՀ</w:t>
      </w:r>
      <w:r w:rsidRPr="00EA554F">
        <w:rPr>
          <w:rFonts w:ascii="GHEA Grapalat" w:hAnsi="GHEA Grapalat" w:cs="GHEA Grapalat"/>
          <w:b/>
          <w:bCs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i/>
          <w:sz w:val="24"/>
          <w:szCs w:val="24"/>
        </w:rPr>
        <w:t>կառավարության</w:t>
      </w:r>
      <w:proofErr w:type="spellEnd"/>
      <w:r w:rsidRPr="00EA554F">
        <w:rPr>
          <w:rFonts w:ascii="GHEA Grapalat" w:hAnsi="GHEA Grapalat" w:cs="GHEA Grapalat"/>
          <w:b/>
          <w:bCs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i/>
          <w:sz w:val="24"/>
          <w:szCs w:val="24"/>
        </w:rPr>
        <w:t>որոշման</w:t>
      </w:r>
      <w:proofErr w:type="spellEnd"/>
      <w:r w:rsidRPr="00EA554F">
        <w:rPr>
          <w:rFonts w:ascii="GHEA Grapalat" w:hAnsi="GHEA Grapalat" w:cs="GHEA Grapalat"/>
          <w:b/>
          <w:bCs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i/>
          <w:sz w:val="24"/>
          <w:szCs w:val="24"/>
        </w:rPr>
        <w:t>նախագծի</w:t>
      </w:r>
      <w:proofErr w:type="spellEnd"/>
      <w:r w:rsidRPr="00EA554F">
        <w:rPr>
          <w:rFonts w:ascii="GHEA Grapalat" w:hAnsi="GHEA Grapalat" w:cs="GHEA Grapalat"/>
          <w:b/>
          <w:bCs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i/>
          <w:sz w:val="24"/>
          <w:szCs w:val="24"/>
        </w:rPr>
        <w:t>ընդուն</w:t>
      </w:r>
      <w:proofErr w:type="spellEnd"/>
      <w:r w:rsidRPr="00FF51D6">
        <w:rPr>
          <w:rFonts w:ascii="GHEA Grapalat" w:hAnsi="GHEA Grapalat"/>
          <w:b/>
          <w:i/>
          <w:sz w:val="24"/>
          <w:szCs w:val="24"/>
          <w:lang w:val="af-ZA"/>
        </w:rPr>
        <w:t>ման</w:t>
      </w:r>
    </w:p>
    <w:p w:rsidR="00F24D31" w:rsidRPr="00FF51D6" w:rsidRDefault="00F24D31" w:rsidP="00F24D31">
      <w:pPr>
        <w:autoSpaceDE w:val="0"/>
        <w:autoSpaceDN w:val="0"/>
        <w:adjustRightInd w:val="0"/>
        <w:spacing w:after="240" w:line="240" w:lineRule="auto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F24D31" w:rsidRPr="007D3D2B" w:rsidRDefault="00F24D31" w:rsidP="00F24D31">
      <w:pPr>
        <w:autoSpaceDE w:val="0"/>
        <w:autoSpaceDN w:val="0"/>
        <w:adjustRightInd w:val="0"/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FF51D6">
        <w:rPr>
          <w:rFonts w:ascii="GHEA Grapalat" w:hAnsi="GHEA Grapalat"/>
          <w:b/>
          <w:sz w:val="24"/>
          <w:szCs w:val="24"/>
          <w:lang w:val="af-ZA"/>
        </w:rPr>
        <w:t xml:space="preserve">   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   </w:t>
      </w:r>
      <w:r w:rsidRPr="00FF51D6">
        <w:rPr>
          <w:rFonts w:ascii="GHEA Grapalat" w:hAnsi="GHEA Grapalat"/>
          <w:b/>
          <w:sz w:val="24"/>
          <w:szCs w:val="24"/>
          <w:lang w:val="hy-AM"/>
        </w:rPr>
        <w:t xml:space="preserve">Ընթացիկ իրավիճակը և իրավական ակտի ընդունման </w:t>
      </w:r>
      <w:r w:rsidRPr="007D3D2B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F24D31" w:rsidRDefault="00F24D31" w:rsidP="00F24D3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 w:rsidRPr="007D3D2B">
        <w:rPr>
          <w:rFonts w:ascii="GHEA Grapalat" w:hAnsi="GHEA Grapalat"/>
          <w:sz w:val="24"/>
          <w:szCs w:val="24"/>
          <w:lang w:val="fr-FR"/>
        </w:rPr>
        <w:t>Նախագծի</w:t>
      </w:r>
      <w:proofErr w:type="spellEnd"/>
      <w:r w:rsidRPr="007D3D2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3D2B">
        <w:rPr>
          <w:rFonts w:ascii="GHEA Grapalat" w:hAnsi="GHEA Grapalat"/>
          <w:sz w:val="24"/>
          <w:szCs w:val="24"/>
          <w:lang w:val="fr-FR"/>
        </w:rPr>
        <w:t>ընդունում</w:t>
      </w:r>
      <w:proofErr w:type="spellEnd"/>
      <w:r w:rsidRPr="007D3D2B">
        <w:rPr>
          <w:rFonts w:ascii="GHEA Grapalat" w:hAnsi="GHEA Grapalat"/>
          <w:sz w:val="24"/>
          <w:szCs w:val="24"/>
          <w:lang w:val="hy-AM"/>
        </w:rPr>
        <w:t>ը պայմանավորված</w:t>
      </w:r>
      <w:r w:rsidRPr="007D3D2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3D2B">
        <w:rPr>
          <w:rFonts w:ascii="GHEA Grapalat" w:hAnsi="GHEA Grapalat"/>
          <w:sz w:val="24"/>
          <w:szCs w:val="24"/>
          <w:lang w:val="hy-AM"/>
        </w:rPr>
        <w:t>է</w:t>
      </w:r>
      <w:r w:rsidRPr="007D3D2B">
        <w:rPr>
          <w:rFonts w:ascii="GHEA Grapalat" w:hAnsi="GHEA Grapalat"/>
          <w:sz w:val="24"/>
          <w:szCs w:val="24"/>
          <w:lang w:val="af-ZA"/>
        </w:rPr>
        <w:t xml:space="preserve"> Ոստիկանությունում իրականացվող բարեփոխումների շրջանակներում</w:t>
      </w:r>
      <w:r w:rsidRPr="007D3D2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3D2B">
        <w:rPr>
          <w:rFonts w:ascii="GHEA Grapalat" w:hAnsi="GHEA Grapalat"/>
          <w:sz w:val="24"/>
          <w:szCs w:val="24"/>
          <w:lang w:val="fr-FR"/>
        </w:rPr>
        <w:t>նոր</w:t>
      </w:r>
      <w:proofErr w:type="spellEnd"/>
      <w:r w:rsidRPr="007D3D2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3D2B">
        <w:rPr>
          <w:rFonts w:ascii="GHEA Grapalat" w:hAnsi="GHEA Grapalat"/>
          <w:sz w:val="24"/>
          <w:szCs w:val="24"/>
          <w:lang w:val="fr-FR"/>
        </w:rPr>
        <w:t>պարեկային</w:t>
      </w:r>
      <w:proofErr w:type="spellEnd"/>
      <w:r w:rsidRPr="007D3D2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3D2B">
        <w:rPr>
          <w:rFonts w:ascii="GHEA Grapalat" w:hAnsi="GHEA Grapalat"/>
          <w:sz w:val="24"/>
          <w:szCs w:val="24"/>
          <w:lang w:val="fr-FR"/>
        </w:rPr>
        <w:t>ծառայության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օպերատիվ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միասնական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կենտրոնի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3D2B">
        <w:rPr>
          <w:rFonts w:ascii="GHEA Grapalat" w:hAnsi="GHEA Grapalat"/>
          <w:sz w:val="24"/>
          <w:szCs w:val="24"/>
          <w:lang w:val="fr-FR"/>
        </w:rPr>
        <w:t>ստեղծմամբ</w:t>
      </w:r>
      <w:proofErr w:type="spellEnd"/>
      <w:r w:rsidRPr="007D3D2B">
        <w:rPr>
          <w:rFonts w:ascii="GHEA Grapalat" w:hAnsi="GHEA Grapalat" w:cs="Courier New"/>
          <w:sz w:val="24"/>
          <w:szCs w:val="24"/>
          <w:lang w:val="fr-FR"/>
        </w:rPr>
        <w:t>:</w:t>
      </w:r>
      <w:r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Ներկայումս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գործող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կարգով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սահմանված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միայն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Ոստիկանության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տարածքային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մարմիններում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ինչպես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նաև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իրավասու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ստորաբաժանումներում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(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Կազմակերպված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հանցավորության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դեմ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պայքարի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գլխավոր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վարչություն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Ներքին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անվտանգության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վարչություն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Ճանապարհային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ոստիկանություն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)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հաղորդումների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ընդունման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հաշվառման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գրանցման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ընթացք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տալու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կարգը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: </w:t>
      </w:r>
    </w:p>
    <w:p w:rsidR="00F24D31" w:rsidRPr="008970BB" w:rsidRDefault="00F24D31" w:rsidP="00F24D3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FF51D6">
        <w:rPr>
          <w:rFonts w:ascii="GHEA Grapalat" w:hAnsi="GHEA Grapalat" w:cs="Sylfaen"/>
          <w:sz w:val="24"/>
          <w:szCs w:val="24"/>
          <w:lang w:val="hy-AM"/>
        </w:rPr>
        <w:t xml:space="preserve">    </w:t>
      </w:r>
    </w:p>
    <w:p w:rsidR="00F24D31" w:rsidRPr="000E0069" w:rsidRDefault="00F24D31" w:rsidP="00F24D3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F51D6">
        <w:rPr>
          <w:rFonts w:ascii="GHEA Grapalat" w:hAnsi="GHEA Grapalat" w:cs="Sylfaen"/>
          <w:b/>
          <w:sz w:val="24"/>
          <w:szCs w:val="24"/>
          <w:lang w:val="hy-AM"/>
        </w:rPr>
        <w:t>Առաջարկվող կարգավորման</w:t>
      </w:r>
      <w:r w:rsidRPr="00FF51D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FF51D6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 w:rsidRPr="00FF51D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F24D31" w:rsidRPr="005D4992" w:rsidRDefault="00F24D31" w:rsidP="00F24D31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44B1C">
        <w:rPr>
          <w:rFonts w:ascii="GHEA Grapalat" w:hAnsi="GHEA Grapalat" w:cs="Sylfaen"/>
          <w:sz w:val="24"/>
          <w:szCs w:val="24"/>
          <w:lang w:val="hy-AM"/>
        </w:rPr>
        <w:t>Նախագծով</w:t>
      </w:r>
      <w:r w:rsidRPr="00626967">
        <w:rPr>
          <w:rFonts w:ascii="GHEA Grapalat" w:hAnsi="GHEA Grapalat" w:cs="Sylfaen"/>
          <w:sz w:val="24"/>
          <w:szCs w:val="24"/>
          <w:lang w:val="hy-AM"/>
        </w:rPr>
        <w:t xml:space="preserve"> ամբողջովին նոր խմբագրությամբն է շարադրվում </w:t>
      </w:r>
      <w:r w:rsidRPr="00626967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Հանրապետության ոստիկանության կողմից հանցագործությունների, վարչական իրավախախտումների, պատահարների վերաբերյալ հաղորդումներն ընդունելու, գրանցելու, հաշվառելու և դրանց ընթացք տալու կարգը՝ </w:t>
      </w:r>
      <w:r w:rsidRPr="00BE1FF6">
        <w:rPr>
          <w:rFonts w:ascii="GHEA Grapalat" w:eastAsia="Times New Roman" w:hAnsi="GHEA Grapalat"/>
          <w:sz w:val="24"/>
          <w:szCs w:val="24"/>
          <w:lang w:val="hy-AM"/>
        </w:rPr>
        <w:t>ավտոմատացված տեղեկատվական համակարգի</w:t>
      </w:r>
      <w:r w:rsidRPr="005D4992">
        <w:rPr>
          <w:rFonts w:ascii="GHEA Grapalat" w:eastAsia="Times New Roman" w:hAnsi="GHEA Grapalat"/>
          <w:sz w:val="24"/>
          <w:szCs w:val="24"/>
          <w:lang w:val="hy-AM"/>
        </w:rPr>
        <w:t xml:space="preserve"> միջոցով նշված գործընթացն իրականացնելու իրավական հիմքեր ստեղծելու համար: </w:t>
      </w:r>
    </w:p>
    <w:p w:rsidR="00F24D31" w:rsidRPr="005D4992" w:rsidRDefault="00F24D31" w:rsidP="00F24D31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5D4992">
        <w:rPr>
          <w:rFonts w:ascii="GHEA Grapalat" w:eastAsia="Times New Roman" w:hAnsi="GHEA Grapalat"/>
          <w:sz w:val="24"/>
          <w:szCs w:val="24"/>
          <w:lang w:val="hy-AM"/>
        </w:rPr>
        <w:t>Բացի այդ, կարգում ամրագրվում են նաև դրույթներ անմիջապես պարեկային կարգախմբի կողմից հաղորդումներ ընդունելու և դրանց ընթացքը լուծելու վերաբերյալ:</w:t>
      </w:r>
    </w:p>
    <w:p w:rsidR="00F24D31" w:rsidRPr="004B17E0" w:rsidRDefault="00F24D31" w:rsidP="00F24D31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B17E0">
        <w:rPr>
          <w:rFonts w:ascii="GHEA Grapalat" w:eastAsia="Times New Roman" w:hAnsi="GHEA Grapalat"/>
          <w:sz w:val="24"/>
          <w:szCs w:val="24"/>
          <w:lang w:val="hy-AM"/>
        </w:rPr>
        <w:t xml:space="preserve">Նոր պարեկային ծառայության և Օպերատիվ կառավարման կենտրոնի ստեղծման արդյունքում </w:t>
      </w:r>
      <w:r w:rsidRPr="00626967">
        <w:rPr>
          <w:rFonts w:ascii="GHEA Grapalat" w:eastAsia="Times New Roman" w:hAnsi="GHEA Grapalat"/>
          <w:sz w:val="24"/>
          <w:szCs w:val="24"/>
          <w:lang w:val="hy-AM"/>
        </w:rPr>
        <w:t>ոստիկանության կողմից հանցագործությունների, վարչական իրավախախտումների, պատա</w:t>
      </w:r>
      <w:r>
        <w:rPr>
          <w:rFonts w:ascii="GHEA Grapalat" w:eastAsia="Times New Roman" w:hAnsi="GHEA Grapalat"/>
          <w:sz w:val="24"/>
          <w:szCs w:val="24"/>
          <w:lang w:val="hy-AM"/>
        </w:rPr>
        <w:t>հարների վերաբերյալ հաղորդումներ</w:t>
      </w:r>
      <w:r w:rsidRPr="004B17E0">
        <w:rPr>
          <w:rFonts w:ascii="GHEA Grapalat" w:eastAsia="Times New Roman" w:hAnsi="GHEA Grapalat"/>
          <w:sz w:val="24"/>
          <w:szCs w:val="24"/>
          <w:lang w:val="hy-AM"/>
        </w:rPr>
        <w:t xml:space="preserve">ը ընդունվելու են մեկ միասնական տեղեկատվական համակարգի միջոցով, ինչը կապահովի նաև այդ տեղեկությունների կենտրոնացված հաշվառումը, դրանց ընթացք տալը, դեպքերին արձագանքելու համակարգվածությունը, </w:t>
      </w:r>
      <w:r w:rsidRPr="00111C5E">
        <w:rPr>
          <w:rFonts w:ascii="GHEA Grapalat" w:eastAsia="Times New Roman" w:hAnsi="GHEA Grapalat"/>
          <w:sz w:val="24"/>
          <w:szCs w:val="24"/>
          <w:lang w:val="hy-AM"/>
        </w:rPr>
        <w:t xml:space="preserve">ոստիկանական ուժերի և միջոցների առավել արդյունավետ կառավարումը, </w:t>
      </w:r>
      <w:r w:rsidRPr="004B17E0">
        <w:rPr>
          <w:rFonts w:ascii="GHEA Grapalat" w:eastAsia="Times New Roman" w:hAnsi="GHEA Grapalat"/>
          <w:sz w:val="24"/>
          <w:szCs w:val="24"/>
          <w:lang w:val="hy-AM"/>
        </w:rPr>
        <w:t xml:space="preserve">ոստիկանության ծառայողների </w:t>
      </w:r>
      <w:r w:rsidRPr="006835FB">
        <w:rPr>
          <w:rFonts w:ascii="GHEA Grapalat" w:eastAsia="Times New Roman" w:hAnsi="GHEA Grapalat"/>
          <w:sz w:val="24"/>
          <w:szCs w:val="24"/>
          <w:lang w:val="hy-AM"/>
        </w:rPr>
        <w:t>հասանելի</w:t>
      </w:r>
      <w:r w:rsidRPr="004B17E0">
        <w:rPr>
          <w:rFonts w:ascii="GHEA Grapalat" w:eastAsia="Times New Roman" w:hAnsi="GHEA Grapalat"/>
          <w:sz w:val="24"/>
          <w:szCs w:val="24"/>
          <w:lang w:val="hy-AM"/>
        </w:rPr>
        <w:t xml:space="preserve"> օպերատիվ և այլ անհրաժեշտ տեղեկությունների ամբողջականությունը</w:t>
      </w:r>
      <w:r w:rsidRPr="00E16B6E">
        <w:rPr>
          <w:rFonts w:ascii="GHEA Grapalat" w:eastAsia="Times New Roman" w:hAnsi="GHEA Grapalat"/>
          <w:sz w:val="24"/>
          <w:szCs w:val="24"/>
          <w:lang w:val="hy-AM"/>
        </w:rPr>
        <w:t xml:space="preserve">, ինչպես նաև առավել արդյունավետ համագործակցությունը պետական և իրավասու այլ մարմինների </w:t>
      </w:r>
      <w:r w:rsidRPr="00111C5E">
        <w:rPr>
          <w:rFonts w:ascii="GHEA Grapalat" w:eastAsia="Times New Roman" w:hAnsi="GHEA Grapalat"/>
          <w:sz w:val="24"/>
          <w:szCs w:val="24"/>
          <w:lang w:val="hy-AM"/>
        </w:rPr>
        <w:t>հետ</w:t>
      </w:r>
      <w:r w:rsidRPr="004B17E0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F24D31" w:rsidRPr="00E11F5A" w:rsidRDefault="00F24D31" w:rsidP="00F24D31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B17E0">
        <w:rPr>
          <w:rFonts w:ascii="GHEA Grapalat" w:hAnsi="GHEA Grapalat" w:cs="Sylfaen"/>
          <w:sz w:val="24"/>
          <w:szCs w:val="24"/>
          <w:lang w:val="hy-AM"/>
        </w:rPr>
        <w:t>Ըստ նախագծի՝ մ</w:t>
      </w:r>
      <w:r w:rsidRPr="00BE1FF6">
        <w:rPr>
          <w:rFonts w:ascii="GHEA Grapalat" w:eastAsia="Times New Roman" w:hAnsi="GHEA Grapalat"/>
          <w:sz w:val="24"/>
          <w:szCs w:val="24"/>
          <w:lang w:val="hy-AM"/>
        </w:rPr>
        <w:t xml:space="preserve">ինչև 2020 թվականի </w:t>
      </w:r>
      <w:r w:rsidR="001814CE" w:rsidRPr="001814CE">
        <w:rPr>
          <w:rFonts w:ascii="GHEA Grapalat" w:eastAsia="Times New Roman" w:hAnsi="GHEA Grapalat"/>
          <w:sz w:val="24"/>
          <w:szCs w:val="24"/>
          <w:lang w:val="hy-AM"/>
        </w:rPr>
        <w:t>դեկտեմբերի 2</w:t>
      </w:r>
      <w:r w:rsidR="00653B41" w:rsidRPr="00653B41">
        <w:rPr>
          <w:rFonts w:ascii="GHEA Grapalat" w:eastAsia="Times New Roman" w:hAnsi="GHEA Grapalat"/>
          <w:sz w:val="24"/>
          <w:szCs w:val="24"/>
          <w:lang w:val="hy-AM"/>
        </w:rPr>
        <w:t>8</w:t>
      </w:r>
      <w:r w:rsidRPr="00BE1FF6">
        <w:rPr>
          <w:rFonts w:ascii="GHEA Grapalat" w:eastAsia="Times New Roman" w:hAnsi="GHEA Grapalat"/>
          <w:sz w:val="24"/>
          <w:szCs w:val="24"/>
          <w:lang w:val="hy-AM"/>
        </w:rPr>
        <w:t xml:space="preserve">-ը </w:t>
      </w:r>
      <w:r w:rsidRPr="004B17E0">
        <w:rPr>
          <w:rFonts w:ascii="GHEA Grapalat" w:eastAsia="Times New Roman" w:hAnsi="GHEA Grapalat"/>
          <w:sz w:val="24"/>
          <w:szCs w:val="24"/>
          <w:lang w:val="hy-AM"/>
        </w:rPr>
        <w:t xml:space="preserve">Ոստիկանության պետի կողմից </w:t>
      </w:r>
      <w:r w:rsidRPr="00BE1FF6">
        <w:rPr>
          <w:rFonts w:ascii="GHEA Grapalat" w:eastAsia="Times New Roman" w:hAnsi="GHEA Grapalat"/>
          <w:sz w:val="24"/>
          <w:szCs w:val="24"/>
          <w:lang w:val="hy-AM"/>
        </w:rPr>
        <w:t>հաստատ</w:t>
      </w:r>
      <w:r w:rsidRPr="004B17E0">
        <w:rPr>
          <w:rFonts w:ascii="GHEA Grapalat" w:eastAsia="Times New Roman" w:hAnsi="GHEA Grapalat"/>
          <w:sz w:val="24"/>
          <w:szCs w:val="24"/>
          <w:lang w:val="hy-AM"/>
        </w:rPr>
        <w:t>վելու է նաև</w:t>
      </w:r>
      <w:r w:rsidRPr="00BE1FF6">
        <w:rPr>
          <w:rFonts w:ascii="GHEA Grapalat" w:eastAsia="Times New Roman" w:hAnsi="GHEA Grapalat"/>
          <w:sz w:val="24"/>
          <w:szCs w:val="24"/>
          <w:lang w:val="hy-AM"/>
        </w:rPr>
        <w:t xml:space="preserve"> հանցագործությունների ու այլ իրավախախտումների, պատահարների վերաբերյալ ահազանգերն ու հաղորդումներն ընդունելու, գրանցելու, հաշվառելու և դրանց ընթացք տալու գործընթացներն իրականացնող ավտոմատացված տեղեկատվական համակարգից օգտվելու </w:t>
      </w:r>
      <w:r w:rsidRPr="0076534D">
        <w:rPr>
          <w:rFonts w:ascii="GHEA Grapalat" w:eastAsia="Times New Roman" w:hAnsi="GHEA Grapalat"/>
          <w:sz w:val="24"/>
          <w:szCs w:val="24"/>
          <w:lang w:val="hy-AM"/>
        </w:rPr>
        <w:t>ուղեցույցը</w:t>
      </w:r>
      <w:r w:rsidRPr="00852C4E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2E4EC1">
        <w:rPr>
          <w:rFonts w:ascii="GHEA Grapalat" w:eastAsia="Times New Roman" w:hAnsi="GHEA Grapalat"/>
          <w:sz w:val="24"/>
          <w:szCs w:val="24"/>
          <w:lang w:val="hy-AM"/>
        </w:rPr>
        <w:t xml:space="preserve"> որը կպարունակի առավել մանրամասն և քայլերի հստակ հերթակալնությամբ շարադրված կանոններ համակարգի միջոցով համապատասխան գործողություննե</w:t>
      </w:r>
      <w:r w:rsidRPr="005E0103">
        <w:rPr>
          <w:rFonts w:ascii="GHEA Grapalat" w:eastAsia="Times New Roman" w:hAnsi="GHEA Grapalat"/>
          <w:sz w:val="24"/>
          <w:szCs w:val="24"/>
          <w:lang w:val="hy-AM"/>
        </w:rPr>
        <w:t>ր կատարելու վերաբերյալ:</w:t>
      </w:r>
      <w:r w:rsidRPr="00852C4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E1FF6">
        <w:rPr>
          <w:rFonts w:ascii="GHEA Grapalat" w:eastAsia="Times New Roman" w:hAnsi="GHEA Grapalat"/>
          <w:sz w:val="24"/>
          <w:szCs w:val="24"/>
          <w:lang w:val="hy-AM"/>
        </w:rPr>
        <w:t>2021թ</w:t>
      </w:r>
      <w:r w:rsidRPr="00BE1FF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52C4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E1FF6">
        <w:rPr>
          <w:rFonts w:ascii="GHEA Grapalat" w:eastAsia="Times New Roman" w:hAnsi="GHEA Grapalat"/>
          <w:sz w:val="24"/>
          <w:szCs w:val="24"/>
          <w:lang w:val="hy-AM"/>
        </w:rPr>
        <w:t xml:space="preserve">ապրիլի 1-ից </w:t>
      </w:r>
      <w:r w:rsidRPr="005E0103">
        <w:rPr>
          <w:rFonts w:ascii="GHEA Grapalat" w:eastAsia="Times New Roman" w:hAnsi="GHEA Grapalat"/>
          <w:sz w:val="24"/>
          <w:szCs w:val="24"/>
          <w:lang w:val="hy-AM"/>
        </w:rPr>
        <w:t>Ո</w:t>
      </w:r>
      <w:r w:rsidRPr="00852C4E">
        <w:rPr>
          <w:rFonts w:ascii="GHEA Grapalat" w:eastAsia="Times New Roman" w:hAnsi="GHEA Grapalat"/>
          <w:sz w:val="24"/>
          <w:szCs w:val="24"/>
          <w:lang w:val="hy-AM"/>
        </w:rPr>
        <w:t>ստիկանության</w:t>
      </w:r>
      <w:r w:rsidRPr="00BE1FF6">
        <w:rPr>
          <w:rFonts w:ascii="GHEA Grapalat" w:eastAsia="Times New Roman" w:hAnsi="GHEA Grapalat"/>
          <w:sz w:val="24"/>
          <w:szCs w:val="24"/>
          <w:lang w:val="hy-AM"/>
        </w:rPr>
        <w:t xml:space="preserve"> օպերատիվ կառավարման կենտրոնում,</w:t>
      </w:r>
      <w:r w:rsidRPr="00852C4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E0103">
        <w:rPr>
          <w:rFonts w:ascii="GHEA Grapalat" w:eastAsia="Times New Roman" w:hAnsi="GHEA Grapalat"/>
          <w:sz w:val="24"/>
          <w:szCs w:val="24"/>
          <w:lang w:val="hy-AM"/>
        </w:rPr>
        <w:t xml:space="preserve">ինչպես նաև հաղորդումներ ընդունող մյուս ոստիկանական ստորաբաժանումներում </w:t>
      </w:r>
      <w:r>
        <w:rPr>
          <w:rFonts w:ascii="GHEA Grapalat" w:eastAsia="Times New Roman" w:hAnsi="GHEA Grapalat"/>
          <w:sz w:val="24"/>
          <w:szCs w:val="24"/>
          <w:lang w:val="hy-AM"/>
        </w:rPr>
        <w:t>հաղորդումներ</w:t>
      </w:r>
      <w:r w:rsidRPr="005E0103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Pr="000413CE">
        <w:rPr>
          <w:rFonts w:ascii="GHEA Grapalat" w:eastAsia="Times New Roman" w:hAnsi="GHEA Grapalat"/>
          <w:sz w:val="24"/>
          <w:szCs w:val="24"/>
          <w:lang w:val="hy-AM"/>
        </w:rPr>
        <w:t xml:space="preserve"> ընդունմանն ու դրանց ընթացքը լուծելուն ուղղված </w:t>
      </w:r>
      <w:r w:rsidRPr="00BE1FF6">
        <w:rPr>
          <w:rFonts w:ascii="GHEA Grapalat" w:eastAsia="Times New Roman" w:hAnsi="GHEA Grapalat"/>
          <w:sz w:val="24"/>
          <w:szCs w:val="24"/>
          <w:lang w:val="hy-AM"/>
        </w:rPr>
        <w:lastRenderedPageBreak/>
        <w:t>գործընթացներ</w:t>
      </w:r>
      <w:r w:rsidRPr="000413CE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Pr="00852C4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0413CE">
        <w:rPr>
          <w:rFonts w:ascii="GHEA Grapalat" w:eastAsia="Times New Roman" w:hAnsi="GHEA Grapalat"/>
          <w:sz w:val="24"/>
          <w:szCs w:val="24"/>
          <w:lang w:val="hy-AM"/>
        </w:rPr>
        <w:t>կ</w:t>
      </w:r>
      <w:r>
        <w:rPr>
          <w:rFonts w:ascii="GHEA Grapalat" w:eastAsia="Times New Roman" w:hAnsi="GHEA Grapalat"/>
          <w:sz w:val="24"/>
          <w:szCs w:val="24"/>
          <w:lang w:val="hy-AM"/>
        </w:rPr>
        <w:t>իրականաց</w:t>
      </w:r>
      <w:r w:rsidRPr="000413CE">
        <w:rPr>
          <w:rFonts w:ascii="GHEA Grapalat" w:eastAsia="Times New Roman" w:hAnsi="GHEA Grapalat"/>
          <w:sz w:val="24"/>
          <w:szCs w:val="24"/>
          <w:lang w:val="hy-AM"/>
        </w:rPr>
        <w:t>վեն</w:t>
      </w:r>
      <w:r w:rsidRPr="00BE1FF6">
        <w:rPr>
          <w:rFonts w:ascii="GHEA Grapalat" w:eastAsia="Times New Roman" w:hAnsi="GHEA Grapalat"/>
          <w:sz w:val="24"/>
          <w:szCs w:val="24"/>
          <w:lang w:val="hy-AM"/>
        </w:rPr>
        <w:t xml:space="preserve"> ավտոմատացված տեղեկատվական համակարգ</w:t>
      </w:r>
      <w:r w:rsidRPr="006835FB">
        <w:rPr>
          <w:rFonts w:ascii="GHEA Grapalat" w:eastAsia="Times New Roman" w:hAnsi="GHEA Grapalat"/>
          <w:sz w:val="24"/>
          <w:szCs w:val="24"/>
          <w:lang w:val="hy-AM"/>
        </w:rPr>
        <w:t>ի կիրառմամբ</w:t>
      </w:r>
      <w:r w:rsidRPr="00852C4E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Pr="001E6FF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F24D31" w:rsidRPr="002C3F22" w:rsidRDefault="00F24D31" w:rsidP="00F24D31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F24D31" w:rsidRPr="00E11F5A" w:rsidRDefault="00F24D31" w:rsidP="00F24D31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proofErr w:type="spellStart"/>
      <w:r w:rsidRPr="00FF51D6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Pr="00FF51D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F51D6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 w:rsidRPr="00FF51D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գործընթաց</w:t>
      </w:r>
      <w:r w:rsidRPr="00FF51D6">
        <w:rPr>
          <w:rFonts w:ascii="GHEA Grapalat" w:hAnsi="GHEA Grapalat" w:cs="Sylfaen"/>
          <w:b/>
          <w:sz w:val="24"/>
          <w:szCs w:val="24"/>
          <w:lang w:val="fr-FR"/>
        </w:rPr>
        <w:t>ում</w:t>
      </w:r>
      <w:proofErr w:type="spellEnd"/>
      <w:r w:rsidRPr="00FF51D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F51D6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Pr="00FF51D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F51D6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proofErr w:type="spellEnd"/>
      <w:r w:rsidRPr="00FF51D6">
        <w:rPr>
          <w:rFonts w:ascii="GHEA Grapalat" w:hAnsi="GHEA Grapalat" w:cs="Sylfaen"/>
          <w:b/>
          <w:sz w:val="24"/>
          <w:szCs w:val="24"/>
          <w:lang w:val="fr-FR"/>
        </w:rPr>
        <w:t xml:space="preserve">, </w:t>
      </w:r>
      <w:proofErr w:type="spellStart"/>
      <w:r w:rsidRPr="00FF51D6">
        <w:rPr>
          <w:rFonts w:ascii="GHEA Grapalat" w:hAnsi="GHEA Grapalat" w:cs="Sylfaen"/>
          <w:b/>
          <w:sz w:val="24"/>
          <w:szCs w:val="24"/>
          <w:lang w:val="fr-FR"/>
        </w:rPr>
        <w:t>անձինք</w:t>
      </w:r>
      <w:proofErr w:type="spellEnd"/>
      <w:r w:rsidRPr="00FF51D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F51D6">
        <w:rPr>
          <w:rFonts w:ascii="GHEA Grapalat" w:hAnsi="GHEA Grapalat"/>
          <w:b/>
          <w:color w:val="000000"/>
          <w:sz w:val="24"/>
          <w:szCs w:val="24"/>
          <w:lang w:val="hy-AM"/>
        </w:rPr>
        <w:t>և նրանց դիրքորոշումը</w:t>
      </w:r>
    </w:p>
    <w:p w:rsidR="00F24D31" w:rsidRPr="00FF51D6" w:rsidRDefault="00F24D31" w:rsidP="00F24D31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FF51D6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F24D31" w:rsidRPr="00FF51D6" w:rsidRDefault="00F24D31" w:rsidP="00F24D31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FF51D6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FF51D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F51D6">
        <w:rPr>
          <w:rFonts w:ascii="GHEA Grapalat" w:hAnsi="GHEA Grapalat" w:cs="Sylfaen"/>
          <w:sz w:val="24"/>
          <w:szCs w:val="24"/>
          <w:lang w:val="fr-FR"/>
        </w:rPr>
        <w:t>նախապատրաստվել</w:t>
      </w:r>
      <w:proofErr w:type="spellEnd"/>
      <w:r w:rsidRPr="00FF51D6">
        <w:rPr>
          <w:rFonts w:ascii="GHEA Grapalat" w:hAnsi="GHEA Grapalat" w:cs="Sylfaen"/>
          <w:sz w:val="24"/>
          <w:szCs w:val="24"/>
          <w:lang w:val="fr-FR"/>
        </w:rPr>
        <w:t xml:space="preserve"> է ՀՀ </w:t>
      </w:r>
      <w:proofErr w:type="spellStart"/>
      <w:r w:rsidRPr="00FF51D6">
        <w:rPr>
          <w:rFonts w:ascii="GHEA Grapalat" w:hAnsi="GHEA Grapalat" w:cs="Sylfaen"/>
          <w:sz w:val="24"/>
          <w:szCs w:val="24"/>
          <w:lang w:val="fr-FR"/>
        </w:rPr>
        <w:t>ոստիկանության</w:t>
      </w:r>
      <w:proofErr w:type="spellEnd"/>
      <w:r w:rsidRPr="00FF51D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F51D6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Pr="00FF51D6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F24D31" w:rsidRDefault="00F24D31" w:rsidP="00F24D31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F24D31" w:rsidRDefault="00F24D31" w:rsidP="00F24D31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FF51D6">
        <w:rPr>
          <w:rFonts w:ascii="GHEA Grapalat" w:hAnsi="GHEA Grapalat" w:cs="Sylfaen"/>
          <w:b/>
          <w:sz w:val="24"/>
          <w:szCs w:val="24"/>
          <w:lang w:val="fr-FR"/>
        </w:rPr>
        <w:t>Ակնկալվող</w:t>
      </w:r>
      <w:proofErr w:type="spellEnd"/>
      <w:r w:rsidRPr="00FF51D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F51D6">
        <w:rPr>
          <w:rFonts w:ascii="GHEA Grapalat" w:hAnsi="GHEA Grapalat" w:cs="Sylfaen"/>
          <w:b/>
          <w:sz w:val="24"/>
          <w:szCs w:val="24"/>
          <w:lang w:val="fr-FR"/>
        </w:rPr>
        <w:t>արդյունքը</w:t>
      </w:r>
      <w:proofErr w:type="spellEnd"/>
      <w:r w:rsidRPr="00FF51D6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F24D31" w:rsidRPr="00FF51D6" w:rsidRDefault="00F24D31" w:rsidP="00F24D31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</w:p>
    <w:p w:rsidR="00F24D31" w:rsidRDefault="00F24D31" w:rsidP="00F24D31">
      <w:pPr>
        <w:pStyle w:val="BodyTextIndent2"/>
        <w:spacing w:line="276" w:lineRule="auto"/>
        <w:ind w:right="76" w:firstLine="0"/>
        <w:rPr>
          <w:rFonts w:ascii="GHEA Grapalat" w:hAnsi="GHEA Grapalat"/>
          <w:sz w:val="24"/>
          <w:szCs w:val="24"/>
          <w:lang w:val="fr-FR" w:eastAsia="ru-RU"/>
        </w:rPr>
      </w:pPr>
      <w:r w:rsidRPr="000B2ACF">
        <w:rPr>
          <w:rFonts w:ascii="GHEA Grapalat" w:hAnsi="GHEA Grapalat"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sz w:val="24"/>
          <w:szCs w:val="24"/>
          <w:lang w:val="fr-FR"/>
        </w:rPr>
        <w:t xml:space="preserve">   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ընդունմամբ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կապահովվի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Ոստիկանության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կողմից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հ</w:t>
      </w:r>
      <w:proofErr w:type="spellStart"/>
      <w:r>
        <w:rPr>
          <w:rFonts w:ascii="GHEA Grapalat" w:hAnsi="GHEA Grapalat"/>
          <w:sz w:val="24"/>
          <w:szCs w:val="24"/>
        </w:rPr>
        <w:t>անցագործությունների</w:t>
      </w:r>
      <w:proofErr w:type="spellEnd"/>
      <w:r w:rsidRPr="000B2AC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</w:t>
      </w:r>
      <w:proofErr w:type="spellEnd"/>
      <w:r w:rsidRPr="000B2AC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այլ</w:t>
      </w:r>
      <w:proofErr w:type="spellEnd"/>
      <w:r w:rsidRPr="000B2AC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իրավախախտումների</w:t>
      </w:r>
      <w:proofErr w:type="spellEnd"/>
      <w:r w:rsidRPr="000B2ACF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պատահարների</w:t>
      </w:r>
      <w:proofErr w:type="spellEnd"/>
      <w:r w:rsidRPr="000B2AC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0B2AC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ստացված</w:t>
      </w:r>
      <w:proofErr w:type="spellEnd"/>
      <w:r w:rsidRPr="000B2AC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հաղորդումներին</w:t>
      </w:r>
      <w:proofErr w:type="spellEnd"/>
      <w:r w:rsidRPr="000B2AC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առավել</w:t>
      </w:r>
      <w:proofErr w:type="spellEnd"/>
      <w:r w:rsidRPr="000B2AC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օպերատիվ</w:t>
      </w:r>
      <w:proofErr w:type="spellEnd"/>
      <w:r w:rsidRPr="00D17DD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արձագանքումը</w:t>
      </w:r>
      <w:proofErr w:type="spellEnd"/>
      <w:r w:rsidRPr="00043381">
        <w:rPr>
          <w:rFonts w:ascii="GHEA Grapalat" w:hAnsi="GHEA Grapalat"/>
          <w:sz w:val="24"/>
          <w:szCs w:val="24"/>
          <w:lang w:val="fr-FR"/>
        </w:rPr>
        <w:t>,</w:t>
      </w:r>
      <w:r w:rsidRPr="000B2AC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B2ACF">
        <w:rPr>
          <w:rFonts w:ascii="GHEA Grapalat" w:hAnsi="GHEA Grapalat"/>
          <w:sz w:val="24"/>
          <w:szCs w:val="24"/>
          <w:lang w:val="hy-AM" w:eastAsia="ru-RU"/>
        </w:rPr>
        <w:t>տուժողներին արագ օգնության ցուցաբեր</w:t>
      </w:r>
      <w:proofErr w:type="spellStart"/>
      <w:r>
        <w:rPr>
          <w:rFonts w:ascii="GHEA Grapalat" w:hAnsi="GHEA Grapalat"/>
          <w:sz w:val="24"/>
          <w:szCs w:val="24"/>
          <w:lang w:eastAsia="ru-RU"/>
        </w:rPr>
        <w:t>ումը</w:t>
      </w:r>
      <w:proofErr w:type="spellEnd"/>
      <w:r w:rsidRPr="000B2ACF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fr-FR" w:eastAsia="ru-RU"/>
        </w:rPr>
        <w:t>կստեղծվի</w:t>
      </w:r>
      <w:proofErr w:type="spellEnd"/>
      <w:r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0B2ACF">
        <w:rPr>
          <w:rFonts w:ascii="GHEA Grapalat" w:hAnsi="GHEA Grapalat"/>
          <w:sz w:val="24"/>
          <w:szCs w:val="24"/>
          <w:lang w:val="hy-AM" w:eastAsia="ru-RU"/>
        </w:rPr>
        <w:t>իրավախախտումները կանխել</w:t>
      </w:r>
      <w:proofErr w:type="spellStart"/>
      <w:r>
        <w:rPr>
          <w:rFonts w:ascii="GHEA Grapalat" w:hAnsi="GHEA Grapalat"/>
          <w:sz w:val="24"/>
          <w:szCs w:val="24"/>
          <w:lang w:eastAsia="ru-RU"/>
        </w:rPr>
        <w:t>ու</w:t>
      </w:r>
      <w:proofErr w:type="spellEnd"/>
      <w:r w:rsidRPr="000B2ACF">
        <w:rPr>
          <w:rFonts w:ascii="GHEA Grapalat" w:hAnsi="GHEA Grapalat"/>
          <w:sz w:val="24"/>
          <w:szCs w:val="24"/>
          <w:lang w:val="hy-AM" w:eastAsia="ru-RU"/>
        </w:rPr>
        <w:t xml:space="preserve"> ու խափանել</w:t>
      </w:r>
      <w:proofErr w:type="spellStart"/>
      <w:r>
        <w:rPr>
          <w:rFonts w:ascii="GHEA Grapalat" w:hAnsi="GHEA Grapalat"/>
          <w:sz w:val="24"/>
          <w:szCs w:val="24"/>
          <w:lang w:eastAsia="ru-RU"/>
        </w:rPr>
        <w:t>ու</w:t>
      </w:r>
      <w:proofErr w:type="spellEnd"/>
      <w:r w:rsidRPr="000B2ACF">
        <w:rPr>
          <w:rFonts w:ascii="GHEA Grapalat" w:hAnsi="GHEA Grapalat"/>
          <w:sz w:val="24"/>
          <w:szCs w:val="24"/>
          <w:lang w:val="hy-AM" w:eastAsia="ru-RU"/>
        </w:rPr>
        <w:t>, իրավախախտում կատարած անձանց հայտնաբերելու</w:t>
      </w:r>
      <w:r w:rsidRPr="004426B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ru-RU"/>
        </w:rPr>
        <w:t>առավել</w:t>
      </w:r>
      <w:proofErr w:type="spellEnd"/>
      <w:r w:rsidRPr="004426B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ru-RU"/>
        </w:rPr>
        <w:t>արդյունավետ</w:t>
      </w:r>
      <w:proofErr w:type="spellEnd"/>
      <w:r w:rsidRPr="004426B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ru-RU"/>
        </w:rPr>
        <w:t>գործիքակազմ</w:t>
      </w:r>
      <w:proofErr w:type="spellEnd"/>
      <w:r w:rsidRPr="00043381">
        <w:rPr>
          <w:rFonts w:ascii="GHEA Grapalat" w:hAnsi="GHEA Grapalat"/>
          <w:sz w:val="24"/>
          <w:szCs w:val="24"/>
          <w:lang w:val="fr-FR" w:eastAsia="ru-RU"/>
        </w:rPr>
        <w:t>:</w:t>
      </w:r>
    </w:p>
    <w:p w:rsidR="00F24D31" w:rsidRDefault="00F24D31" w:rsidP="00F24D31">
      <w:pPr>
        <w:pStyle w:val="BodyTextIndent2"/>
        <w:ind w:right="76" w:firstLine="0"/>
        <w:rPr>
          <w:rFonts w:ascii="GHEA Grapalat" w:hAnsi="GHEA Grapalat"/>
          <w:sz w:val="24"/>
          <w:szCs w:val="24"/>
          <w:lang w:val="fr-FR" w:eastAsia="ru-RU"/>
        </w:rPr>
      </w:pPr>
    </w:p>
    <w:p w:rsidR="00F24D31" w:rsidRDefault="00F24D31" w:rsidP="00F24D31">
      <w:pPr>
        <w:pStyle w:val="BodyTextIndent2"/>
        <w:ind w:right="76" w:firstLine="0"/>
        <w:rPr>
          <w:rFonts w:ascii="GHEA Grapalat" w:hAnsi="GHEA Grapalat"/>
          <w:sz w:val="24"/>
          <w:szCs w:val="24"/>
          <w:lang w:val="fr-FR" w:eastAsia="ru-RU"/>
        </w:rPr>
      </w:pPr>
    </w:p>
    <w:p w:rsidR="00F24D31" w:rsidRPr="00043381" w:rsidRDefault="00F24D31" w:rsidP="00F24D31">
      <w:pPr>
        <w:pStyle w:val="BodyTextIndent2"/>
        <w:ind w:right="76" w:firstLine="0"/>
        <w:rPr>
          <w:rFonts w:ascii="GHEA Grapalat" w:hAnsi="GHEA Grapalat"/>
          <w:sz w:val="24"/>
          <w:szCs w:val="24"/>
          <w:lang w:val="fr-FR" w:eastAsia="ru-RU"/>
        </w:rPr>
      </w:pPr>
    </w:p>
    <w:p w:rsidR="00F24D31" w:rsidRDefault="00F24D31" w:rsidP="00F24D31">
      <w:pPr>
        <w:pStyle w:val="BodyTextIndent2"/>
        <w:ind w:right="76" w:firstLine="0"/>
        <w:jc w:val="right"/>
        <w:rPr>
          <w:rFonts w:ascii="GHEA Grapalat" w:hAnsi="GHEA Grapalat"/>
          <w:sz w:val="24"/>
          <w:szCs w:val="24"/>
          <w:lang w:val="hy-AM"/>
        </w:rPr>
      </w:pPr>
      <w:r w:rsidRPr="000B2AC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0B2ACF">
        <w:rPr>
          <w:rFonts w:ascii="GHEA Grapalat" w:hAnsi="GHEA Grapalat"/>
          <w:b/>
          <w:i/>
          <w:sz w:val="24"/>
          <w:szCs w:val="24"/>
          <w:lang w:val="hy-AM" w:eastAsia="ru-RU"/>
        </w:rPr>
        <w:t>ՀՀ ՈՍՏԻԿԱՆՈՒԹՅՈՒՆ</w:t>
      </w:r>
    </w:p>
    <w:p w:rsidR="00F24D31" w:rsidRPr="00F24D31" w:rsidRDefault="00F24D31" w:rsidP="00F24D31">
      <w:pPr>
        <w:pStyle w:val="BodyTextIndent2"/>
        <w:ind w:right="76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4D31" w:rsidRPr="00F24D31" w:rsidRDefault="00F24D31" w:rsidP="00F24D31">
      <w:pPr>
        <w:pStyle w:val="BodyTextIndent2"/>
        <w:ind w:right="76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4D31" w:rsidRPr="00F24D31" w:rsidRDefault="00F24D31" w:rsidP="00F24D31">
      <w:pPr>
        <w:pStyle w:val="BodyTextIndent2"/>
        <w:ind w:right="76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4D31" w:rsidRPr="00F24D31" w:rsidRDefault="00F24D31" w:rsidP="00F24D31">
      <w:pPr>
        <w:pStyle w:val="BodyTextIndent2"/>
        <w:ind w:right="76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4D31" w:rsidRPr="00F24D31" w:rsidRDefault="00F24D31" w:rsidP="00F24D31">
      <w:pPr>
        <w:pStyle w:val="BodyTextIndent2"/>
        <w:ind w:right="76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4D31" w:rsidRPr="00F24D31" w:rsidRDefault="00F24D31" w:rsidP="00F24D31">
      <w:pPr>
        <w:pStyle w:val="BodyTextIndent2"/>
        <w:ind w:right="76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4D31" w:rsidRPr="00F24D31" w:rsidRDefault="00F24D31" w:rsidP="00F24D31">
      <w:pPr>
        <w:pStyle w:val="BodyTextIndent2"/>
        <w:ind w:right="76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4D31" w:rsidRPr="00F24D31" w:rsidRDefault="00F24D31" w:rsidP="00F24D31">
      <w:pPr>
        <w:pStyle w:val="BodyTextIndent2"/>
        <w:ind w:right="76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4D31" w:rsidRPr="00F24D31" w:rsidRDefault="00F24D31" w:rsidP="00F24D31">
      <w:pPr>
        <w:pStyle w:val="BodyTextIndent2"/>
        <w:ind w:right="76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4D31" w:rsidRPr="00F24D31" w:rsidRDefault="00F24D31" w:rsidP="00F24D31">
      <w:pPr>
        <w:pStyle w:val="BodyTextIndent2"/>
        <w:ind w:right="76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4D31" w:rsidRPr="00F24D31" w:rsidRDefault="00F24D31" w:rsidP="00F24D31">
      <w:pPr>
        <w:pStyle w:val="BodyTextIndent2"/>
        <w:ind w:right="76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4D31" w:rsidRPr="00F24D31" w:rsidRDefault="00F24D31" w:rsidP="00F24D31">
      <w:pPr>
        <w:pStyle w:val="BodyTextIndent2"/>
        <w:ind w:right="76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4D31" w:rsidRPr="00F24D31" w:rsidRDefault="00F24D31" w:rsidP="00F24D31">
      <w:pPr>
        <w:pStyle w:val="BodyTextIndent2"/>
        <w:ind w:right="76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4D31" w:rsidRPr="00F24D31" w:rsidRDefault="00F24D31" w:rsidP="00F24D31">
      <w:pPr>
        <w:pStyle w:val="BodyTextIndent2"/>
        <w:ind w:right="76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4D31" w:rsidRPr="00F24D31" w:rsidRDefault="00F24D31" w:rsidP="00F24D31">
      <w:pPr>
        <w:pStyle w:val="BodyTextIndent2"/>
        <w:ind w:right="76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4D31" w:rsidRPr="00F24D31" w:rsidRDefault="00F24D31" w:rsidP="00F24D31">
      <w:pPr>
        <w:pStyle w:val="BodyTextIndent2"/>
        <w:ind w:right="76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4D31" w:rsidRPr="00F24D31" w:rsidRDefault="00F24D31" w:rsidP="00F24D31">
      <w:pPr>
        <w:pStyle w:val="BodyTextIndent2"/>
        <w:ind w:right="76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4D31" w:rsidRPr="00F24D31" w:rsidRDefault="00F24D31" w:rsidP="00F24D31">
      <w:pPr>
        <w:pStyle w:val="BodyTextIndent2"/>
        <w:ind w:right="76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4D31" w:rsidRPr="00F24D31" w:rsidRDefault="00F24D31" w:rsidP="00F24D31">
      <w:pPr>
        <w:pStyle w:val="BodyTextIndent2"/>
        <w:ind w:right="76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4D31" w:rsidRPr="00F24D31" w:rsidRDefault="00F24D31" w:rsidP="00F24D31">
      <w:pPr>
        <w:pStyle w:val="BodyTextIndent2"/>
        <w:ind w:right="76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4D31" w:rsidRPr="00F24D31" w:rsidRDefault="00F24D31" w:rsidP="00F24D31">
      <w:pPr>
        <w:pStyle w:val="BodyTextIndent2"/>
        <w:ind w:right="76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4D31" w:rsidRPr="00F24D31" w:rsidRDefault="00F24D31" w:rsidP="00F24D31">
      <w:pPr>
        <w:pStyle w:val="BodyTextIndent2"/>
        <w:ind w:right="76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4D31" w:rsidRPr="00FF51D6" w:rsidRDefault="00F24D31" w:rsidP="00F24D31">
      <w:pPr>
        <w:pStyle w:val="BodyTextIndent2"/>
        <w:ind w:right="76" w:firstLine="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E11F5A">
        <w:rPr>
          <w:rFonts w:ascii="GHEA Grapalat" w:hAnsi="GHEA Grapalat"/>
          <w:b/>
          <w:sz w:val="24"/>
          <w:szCs w:val="24"/>
          <w:lang w:val="hy-AM"/>
        </w:rPr>
        <w:t>Տ</w:t>
      </w:r>
      <w:r w:rsidRPr="00D4359B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D4359B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D4359B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D4359B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FF51D6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FF51D6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FF51D6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FF51D6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FF51D6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FF51D6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FF51D6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FF51D6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FF51D6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FF51D6">
        <w:rPr>
          <w:rFonts w:ascii="GHEA Grapalat" w:hAnsi="GHEA Grapalat" w:cs="Sylfaen"/>
          <w:b/>
          <w:sz w:val="24"/>
          <w:szCs w:val="24"/>
          <w:lang w:val="hy-AM"/>
        </w:rPr>
        <w:t>Ք</w:t>
      </w:r>
    </w:p>
    <w:p w:rsidR="00F24D31" w:rsidRPr="00E71EEF" w:rsidRDefault="00F24D31" w:rsidP="00F24D31">
      <w:pPr>
        <w:spacing w:after="0" w:line="240" w:lineRule="auto"/>
        <w:ind w:right="76"/>
        <w:jc w:val="center"/>
        <w:rPr>
          <w:rFonts w:ascii="GHEA Grapalat" w:hAnsi="GHEA Grapalat" w:cs="Sylfaen"/>
          <w:b/>
          <w:bCs/>
          <w:i/>
          <w:sz w:val="24"/>
          <w:szCs w:val="24"/>
          <w:lang w:val="fr-FR"/>
        </w:rPr>
      </w:pPr>
      <w:r w:rsidRPr="00E71EEF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</w:t>
      </w:r>
      <w:r w:rsidRPr="00E71EEF">
        <w:rPr>
          <w:rFonts w:ascii="GHEA Grapalat" w:hAnsi="GHEA Grapalat" w:cs="Sylfaen"/>
          <w:b/>
          <w:i/>
          <w:sz w:val="24"/>
          <w:szCs w:val="24"/>
          <w:lang w:val="hy-AM"/>
        </w:rPr>
        <w:t>«</w:t>
      </w:r>
      <w:r w:rsidRPr="00E11F5A">
        <w:rPr>
          <w:rFonts w:ascii="GHEA Grapalat" w:hAnsi="GHEA Grapalat" w:cs="Sylfaen"/>
          <w:b/>
          <w:i/>
          <w:sz w:val="24"/>
          <w:szCs w:val="24"/>
          <w:lang w:val="hy-AM"/>
        </w:rPr>
        <w:t>Հայաստանի</w:t>
      </w:r>
      <w:r w:rsidRPr="00E71EEF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Հանրապետության կառավարության 2017 թվականի նոյեմբերի 23-ի N 1495- </w:t>
      </w:r>
      <w:r w:rsidRPr="00E11F5A">
        <w:rPr>
          <w:rFonts w:ascii="GHEA Grapalat" w:hAnsi="GHEA Grapalat" w:cs="Sylfaen"/>
          <w:b/>
          <w:i/>
          <w:sz w:val="24"/>
          <w:szCs w:val="24"/>
          <w:lang w:val="hy-AM"/>
        </w:rPr>
        <w:t>Ն</w:t>
      </w:r>
      <w:r w:rsidRPr="00E71EEF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E11F5A">
        <w:rPr>
          <w:rFonts w:ascii="GHEA Grapalat" w:hAnsi="GHEA Grapalat" w:cs="Sylfaen"/>
          <w:b/>
          <w:i/>
          <w:sz w:val="24"/>
          <w:szCs w:val="24"/>
          <w:lang w:val="hy-AM"/>
        </w:rPr>
        <w:t>որոշման</w:t>
      </w:r>
      <w:r w:rsidRPr="00E71EEF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E11F5A">
        <w:rPr>
          <w:rFonts w:ascii="GHEA Grapalat" w:hAnsi="GHEA Grapalat" w:cs="Sylfaen"/>
          <w:b/>
          <w:i/>
          <w:sz w:val="24"/>
          <w:szCs w:val="24"/>
          <w:lang w:val="hy-AM"/>
        </w:rPr>
        <w:t>մեջ</w:t>
      </w:r>
      <w:r w:rsidRPr="00E71EEF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E11F5A">
        <w:rPr>
          <w:rFonts w:ascii="GHEA Grapalat" w:hAnsi="GHEA Grapalat" w:cs="Sylfaen"/>
          <w:b/>
          <w:i/>
          <w:sz w:val="24"/>
          <w:szCs w:val="24"/>
          <w:lang w:val="hy-AM"/>
        </w:rPr>
        <w:t>փոփոխություններ</w:t>
      </w:r>
      <w:r w:rsidRPr="00E71EEF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E11F5A">
        <w:rPr>
          <w:rFonts w:ascii="GHEA Grapalat" w:hAnsi="GHEA Grapalat" w:cs="Sylfaen"/>
          <w:b/>
          <w:i/>
          <w:sz w:val="24"/>
          <w:szCs w:val="24"/>
          <w:lang w:val="hy-AM"/>
        </w:rPr>
        <w:t>կատարելու</w:t>
      </w:r>
      <w:r w:rsidRPr="00E71EEF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E11F5A">
        <w:rPr>
          <w:rFonts w:ascii="GHEA Grapalat" w:hAnsi="GHEA Grapalat" w:cs="Sylfaen"/>
          <w:b/>
          <w:i/>
          <w:sz w:val="24"/>
          <w:szCs w:val="24"/>
          <w:lang w:val="hy-AM"/>
        </w:rPr>
        <w:t>մասին</w:t>
      </w:r>
      <w:r w:rsidRPr="00E71EEF">
        <w:rPr>
          <w:rFonts w:ascii="GHEA Grapalat" w:hAnsi="GHEA Grapalat" w:cs="GHEA Grapalat"/>
          <w:b/>
          <w:bCs/>
          <w:i/>
          <w:sz w:val="24"/>
          <w:szCs w:val="24"/>
          <w:lang w:val="hy-AM"/>
        </w:rPr>
        <w:t>»</w:t>
      </w:r>
      <w:r w:rsidRPr="00E71EEF">
        <w:rPr>
          <w:rFonts w:ascii="GHEA Grapalat" w:hAnsi="GHEA Grapalat" w:cs="GHEA Grapalat"/>
          <w:b/>
          <w:bCs/>
          <w:i/>
          <w:sz w:val="24"/>
          <w:szCs w:val="24"/>
          <w:lang w:val="af-ZA"/>
        </w:rPr>
        <w:t xml:space="preserve"> </w:t>
      </w:r>
      <w:r w:rsidRPr="00E11F5A">
        <w:rPr>
          <w:rFonts w:ascii="GHEA Grapalat" w:hAnsi="GHEA Grapalat" w:cs="GHEA Grapalat"/>
          <w:b/>
          <w:bCs/>
          <w:i/>
          <w:sz w:val="24"/>
          <w:szCs w:val="24"/>
          <w:lang w:val="hy-AM"/>
        </w:rPr>
        <w:t>ՀՀ</w:t>
      </w:r>
      <w:r w:rsidRPr="00E71EEF">
        <w:rPr>
          <w:rFonts w:ascii="GHEA Grapalat" w:hAnsi="GHEA Grapalat" w:cs="GHEA Grapalat"/>
          <w:b/>
          <w:bCs/>
          <w:i/>
          <w:sz w:val="24"/>
          <w:szCs w:val="24"/>
          <w:lang w:val="af-ZA"/>
        </w:rPr>
        <w:t xml:space="preserve"> </w:t>
      </w:r>
      <w:r w:rsidRPr="00E11F5A">
        <w:rPr>
          <w:rFonts w:ascii="GHEA Grapalat" w:hAnsi="GHEA Grapalat" w:cs="GHEA Grapalat"/>
          <w:b/>
          <w:bCs/>
          <w:i/>
          <w:sz w:val="24"/>
          <w:szCs w:val="24"/>
          <w:lang w:val="hy-AM"/>
        </w:rPr>
        <w:t>կառավարության</w:t>
      </w:r>
      <w:r w:rsidRPr="00E71EEF">
        <w:rPr>
          <w:rFonts w:ascii="GHEA Grapalat" w:hAnsi="GHEA Grapalat" w:cs="GHEA Grapalat"/>
          <w:b/>
          <w:bCs/>
          <w:i/>
          <w:sz w:val="24"/>
          <w:szCs w:val="24"/>
          <w:lang w:val="af-ZA"/>
        </w:rPr>
        <w:t xml:space="preserve"> </w:t>
      </w:r>
      <w:r w:rsidRPr="00E11F5A">
        <w:rPr>
          <w:rFonts w:ascii="GHEA Grapalat" w:hAnsi="GHEA Grapalat" w:cs="GHEA Grapalat"/>
          <w:b/>
          <w:bCs/>
          <w:i/>
          <w:sz w:val="24"/>
          <w:szCs w:val="24"/>
          <w:lang w:val="hy-AM"/>
        </w:rPr>
        <w:t>ոևրոշման</w:t>
      </w:r>
      <w:r w:rsidRPr="00E71EEF">
        <w:rPr>
          <w:rFonts w:ascii="GHEA Grapalat" w:hAnsi="GHEA Grapalat" w:cs="GHEA Grapalat"/>
          <w:b/>
          <w:bCs/>
          <w:i/>
          <w:sz w:val="24"/>
          <w:szCs w:val="24"/>
          <w:lang w:val="af-ZA"/>
        </w:rPr>
        <w:t xml:space="preserve"> </w:t>
      </w:r>
      <w:r w:rsidRPr="00E11F5A">
        <w:rPr>
          <w:rFonts w:ascii="GHEA Grapalat" w:hAnsi="GHEA Grapalat" w:cs="GHEA Grapalat"/>
          <w:b/>
          <w:bCs/>
          <w:i/>
          <w:sz w:val="24"/>
          <w:szCs w:val="24"/>
          <w:lang w:val="hy-AM"/>
        </w:rPr>
        <w:t>նախագծի</w:t>
      </w:r>
      <w:r w:rsidRPr="00E71EEF">
        <w:rPr>
          <w:rFonts w:ascii="GHEA Grapalat" w:hAnsi="GHEA Grapalat" w:cs="GHEA Grapalat"/>
          <w:b/>
          <w:bCs/>
          <w:i/>
          <w:sz w:val="24"/>
          <w:szCs w:val="24"/>
          <w:lang w:val="af-ZA"/>
        </w:rPr>
        <w:t xml:space="preserve"> </w:t>
      </w:r>
      <w:r w:rsidRPr="00E71EEF">
        <w:rPr>
          <w:rFonts w:ascii="GHEA Grapalat" w:hAnsi="GHEA Grapalat"/>
          <w:b/>
          <w:bCs/>
          <w:i/>
          <w:sz w:val="24"/>
          <w:szCs w:val="24"/>
          <w:lang w:val="hy-AM"/>
        </w:rPr>
        <w:t>ընդունման</w:t>
      </w:r>
      <w:r w:rsidRPr="00E71EEF">
        <w:rPr>
          <w:rFonts w:ascii="GHEA Grapalat" w:hAnsi="GHEA Grapalat"/>
          <w:b/>
          <w:bCs/>
          <w:i/>
          <w:sz w:val="24"/>
          <w:szCs w:val="24"/>
          <w:lang w:val="af-ZA"/>
        </w:rPr>
        <w:t xml:space="preserve"> </w:t>
      </w:r>
      <w:r w:rsidRPr="00E71EEF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կապակցությամբ</w:t>
      </w:r>
      <w:r w:rsidRPr="00E71EEF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</w:t>
      </w:r>
      <w:r w:rsidRPr="00E71EEF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այլ</w:t>
      </w:r>
      <w:r w:rsidRPr="00E71EEF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</w:t>
      </w:r>
      <w:r w:rsidRPr="00E71EEF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նորմատիվ</w:t>
      </w:r>
      <w:r w:rsidRPr="00E71EEF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</w:t>
      </w:r>
      <w:r w:rsidRPr="00E71EEF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իրավական ակտերի</w:t>
      </w:r>
      <w:r w:rsidRPr="00E71EEF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</w:t>
      </w:r>
      <w:r w:rsidRPr="00E71EEF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ընդունման</w:t>
      </w:r>
      <w:r w:rsidRPr="00E71EEF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</w:t>
      </w:r>
      <w:r w:rsidRPr="00E71EEF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անհրաժեշտության</w:t>
      </w:r>
      <w:r w:rsidRPr="00E71EEF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</w:t>
      </w:r>
      <w:r w:rsidRPr="00E71EEF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մասին</w:t>
      </w:r>
    </w:p>
    <w:p w:rsidR="00F24D31" w:rsidRPr="00E71EEF" w:rsidRDefault="00F24D31" w:rsidP="00F24D31">
      <w:pPr>
        <w:spacing w:after="0" w:line="240" w:lineRule="auto"/>
        <w:ind w:right="76"/>
        <w:jc w:val="center"/>
        <w:rPr>
          <w:rFonts w:ascii="GHEA Grapalat" w:hAnsi="GHEA Grapalat" w:cs="Sylfaen"/>
          <w:b/>
          <w:i/>
          <w:sz w:val="24"/>
          <w:szCs w:val="24"/>
          <w:lang w:val="fr-FR"/>
        </w:rPr>
      </w:pPr>
    </w:p>
    <w:p w:rsidR="00F24D31" w:rsidRPr="00FF51D6" w:rsidRDefault="00F24D31" w:rsidP="00F24D31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FF51D6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FF51D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F51D6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Pr="00FF51D6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EB366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նորմատիվ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EB366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Pr="00EB366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EB366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EB366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EB366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կատարելու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առաջանա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>:</w:t>
      </w:r>
    </w:p>
    <w:p w:rsidR="00F24D31" w:rsidRPr="00FF51D6" w:rsidRDefault="00F24D31" w:rsidP="00F24D31">
      <w:pPr>
        <w:spacing w:line="360" w:lineRule="auto"/>
        <w:ind w:right="76"/>
        <w:jc w:val="right"/>
        <w:rPr>
          <w:rFonts w:ascii="GHEA Grapalat" w:hAnsi="GHEA Grapalat" w:cs="Sylfaen"/>
          <w:b/>
          <w:i/>
          <w:sz w:val="24"/>
          <w:szCs w:val="24"/>
          <w:lang w:val="fr-FR"/>
        </w:rPr>
      </w:pPr>
    </w:p>
    <w:p w:rsidR="00F24D31" w:rsidRPr="00FF51D6" w:rsidRDefault="00F24D31" w:rsidP="00F24D31">
      <w:pPr>
        <w:spacing w:line="360" w:lineRule="auto"/>
        <w:ind w:right="76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  <w:r w:rsidRPr="00FF51D6">
        <w:rPr>
          <w:rFonts w:ascii="GHEA Grapalat" w:hAnsi="GHEA Grapalat" w:cs="Sylfaen"/>
          <w:b/>
          <w:i/>
          <w:sz w:val="24"/>
          <w:szCs w:val="24"/>
          <w:lang w:val="hy-AM"/>
        </w:rPr>
        <w:t>ՀՀ</w:t>
      </w:r>
      <w:r w:rsidRPr="00FF51D6">
        <w:rPr>
          <w:rFonts w:ascii="GHEA Grapalat" w:hAnsi="GHEA Grapalat" w:cs="Times Armenian"/>
          <w:b/>
          <w:i/>
          <w:sz w:val="24"/>
          <w:szCs w:val="24"/>
          <w:lang w:val="hy-AM"/>
        </w:rPr>
        <w:t xml:space="preserve"> </w:t>
      </w:r>
      <w:r w:rsidRPr="00FF51D6">
        <w:rPr>
          <w:rFonts w:ascii="GHEA Grapalat" w:hAnsi="GHEA Grapalat" w:cs="Sylfaen"/>
          <w:b/>
          <w:i/>
          <w:sz w:val="24"/>
          <w:szCs w:val="24"/>
          <w:lang w:val="hy-AM"/>
        </w:rPr>
        <w:t>ՈՍՏԻԿԱՆՈՒԹՅՈՒՆ</w:t>
      </w:r>
    </w:p>
    <w:p w:rsidR="00F24D31" w:rsidRPr="00FF51D6" w:rsidRDefault="00F24D31" w:rsidP="00F24D31">
      <w:pPr>
        <w:spacing w:line="360" w:lineRule="auto"/>
        <w:ind w:right="76"/>
        <w:rPr>
          <w:rFonts w:ascii="GHEA Grapalat" w:hAnsi="GHEA Grapalat"/>
          <w:sz w:val="24"/>
          <w:szCs w:val="24"/>
          <w:lang w:val="hy-AM"/>
        </w:rPr>
      </w:pPr>
    </w:p>
    <w:p w:rsidR="00F24D31" w:rsidRPr="00FF51D6" w:rsidRDefault="00F24D31" w:rsidP="00F24D31">
      <w:pPr>
        <w:spacing w:after="0"/>
        <w:jc w:val="center"/>
        <w:rPr>
          <w:rFonts w:ascii="GHEA Grapalat" w:hAnsi="GHEA Grapalat"/>
          <w:b/>
          <w:noProof/>
          <w:sz w:val="24"/>
          <w:szCs w:val="24"/>
          <w:lang w:val="af-ZA"/>
        </w:rPr>
      </w:pPr>
      <w:r w:rsidRPr="00FF51D6">
        <w:rPr>
          <w:rFonts w:ascii="GHEA Grapalat" w:hAnsi="GHEA Grapalat" w:cs="Sylfaen"/>
          <w:b/>
          <w:noProof/>
          <w:sz w:val="24"/>
          <w:szCs w:val="24"/>
          <w:lang w:val="af-ZA"/>
        </w:rPr>
        <w:t>Տ</w:t>
      </w:r>
      <w:r w:rsidRPr="00FF51D6">
        <w:rPr>
          <w:rFonts w:ascii="GHEA Grapalat" w:hAnsi="GHEA Grapalat" w:cs="Times Armenian"/>
          <w:b/>
          <w:noProof/>
          <w:sz w:val="24"/>
          <w:szCs w:val="24"/>
          <w:lang w:val="af-ZA"/>
        </w:rPr>
        <w:t xml:space="preserve"> </w:t>
      </w:r>
      <w:r w:rsidRPr="00FF51D6">
        <w:rPr>
          <w:rFonts w:ascii="GHEA Grapalat" w:hAnsi="GHEA Grapalat" w:cs="Sylfaen"/>
          <w:b/>
          <w:noProof/>
          <w:sz w:val="24"/>
          <w:szCs w:val="24"/>
          <w:lang w:val="af-ZA"/>
        </w:rPr>
        <w:t>Ե</w:t>
      </w:r>
      <w:r w:rsidRPr="00FF51D6">
        <w:rPr>
          <w:rFonts w:ascii="GHEA Grapalat" w:hAnsi="GHEA Grapalat" w:cs="Times Armenian"/>
          <w:b/>
          <w:noProof/>
          <w:sz w:val="24"/>
          <w:szCs w:val="24"/>
          <w:lang w:val="af-ZA"/>
        </w:rPr>
        <w:t xml:space="preserve"> </w:t>
      </w:r>
      <w:r w:rsidRPr="00FF51D6">
        <w:rPr>
          <w:rFonts w:ascii="GHEA Grapalat" w:hAnsi="GHEA Grapalat" w:cs="Sylfaen"/>
          <w:b/>
          <w:noProof/>
          <w:sz w:val="24"/>
          <w:szCs w:val="24"/>
          <w:lang w:val="af-ZA"/>
        </w:rPr>
        <w:t>Ղ</w:t>
      </w:r>
      <w:r w:rsidRPr="00FF51D6">
        <w:rPr>
          <w:rFonts w:ascii="GHEA Grapalat" w:hAnsi="GHEA Grapalat" w:cs="Times Armenian"/>
          <w:b/>
          <w:noProof/>
          <w:sz w:val="24"/>
          <w:szCs w:val="24"/>
          <w:lang w:val="af-ZA"/>
        </w:rPr>
        <w:t xml:space="preserve"> </w:t>
      </w:r>
      <w:r w:rsidRPr="00FF51D6">
        <w:rPr>
          <w:rFonts w:ascii="GHEA Grapalat" w:hAnsi="GHEA Grapalat" w:cs="Sylfaen"/>
          <w:b/>
          <w:noProof/>
          <w:sz w:val="24"/>
          <w:szCs w:val="24"/>
          <w:lang w:val="af-ZA"/>
        </w:rPr>
        <w:t>Ե</w:t>
      </w:r>
      <w:r w:rsidRPr="00FF51D6">
        <w:rPr>
          <w:rFonts w:ascii="GHEA Grapalat" w:hAnsi="GHEA Grapalat" w:cs="Times Armenian"/>
          <w:b/>
          <w:noProof/>
          <w:sz w:val="24"/>
          <w:szCs w:val="24"/>
          <w:lang w:val="af-ZA"/>
        </w:rPr>
        <w:t xml:space="preserve"> </w:t>
      </w:r>
      <w:r w:rsidRPr="00FF51D6">
        <w:rPr>
          <w:rFonts w:ascii="GHEA Grapalat" w:hAnsi="GHEA Grapalat" w:cs="Sylfaen"/>
          <w:b/>
          <w:noProof/>
          <w:sz w:val="24"/>
          <w:szCs w:val="24"/>
          <w:lang w:val="af-ZA"/>
        </w:rPr>
        <w:t>Կ</w:t>
      </w:r>
      <w:r w:rsidRPr="00FF51D6">
        <w:rPr>
          <w:rFonts w:ascii="GHEA Grapalat" w:hAnsi="GHEA Grapalat" w:cs="Times Armenian"/>
          <w:b/>
          <w:noProof/>
          <w:sz w:val="24"/>
          <w:szCs w:val="24"/>
          <w:lang w:val="af-ZA"/>
        </w:rPr>
        <w:t xml:space="preserve"> </w:t>
      </w:r>
      <w:r w:rsidRPr="00FF51D6">
        <w:rPr>
          <w:rFonts w:ascii="GHEA Grapalat" w:hAnsi="GHEA Grapalat" w:cs="Sylfaen"/>
          <w:b/>
          <w:noProof/>
          <w:sz w:val="24"/>
          <w:szCs w:val="24"/>
          <w:lang w:val="af-ZA"/>
        </w:rPr>
        <w:t>Ա</w:t>
      </w:r>
      <w:r w:rsidRPr="00FF51D6">
        <w:rPr>
          <w:rFonts w:ascii="GHEA Grapalat" w:hAnsi="GHEA Grapalat" w:cs="Times Armenian"/>
          <w:b/>
          <w:noProof/>
          <w:sz w:val="24"/>
          <w:szCs w:val="24"/>
          <w:lang w:val="af-ZA"/>
        </w:rPr>
        <w:t xml:space="preserve"> </w:t>
      </w:r>
      <w:r w:rsidRPr="00FF51D6">
        <w:rPr>
          <w:rFonts w:ascii="GHEA Grapalat" w:hAnsi="GHEA Grapalat" w:cs="Sylfaen"/>
          <w:b/>
          <w:noProof/>
          <w:sz w:val="24"/>
          <w:szCs w:val="24"/>
          <w:lang w:val="af-ZA"/>
        </w:rPr>
        <w:t>Ն</w:t>
      </w:r>
      <w:r w:rsidRPr="00FF51D6">
        <w:rPr>
          <w:rFonts w:ascii="GHEA Grapalat" w:hAnsi="GHEA Grapalat" w:cs="Times Armenian"/>
          <w:b/>
          <w:noProof/>
          <w:sz w:val="24"/>
          <w:szCs w:val="24"/>
          <w:lang w:val="af-ZA"/>
        </w:rPr>
        <w:t xml:space="preserve"> </w:t>
      </w:r>
      <w:r w:rsidRPr="00FF51D6">
        <w:rPr>
          <w:rFonts w:ascii="GHEA Grapalat" w:hAnsi="GHEA Grapalat" w:cs="Sylfaen"/>
          <w:b/>
          <w:noProof/>
          <w:sz w:val="24"/>
          <w:szCs w:val="24"/>
          <w:lang w:val="af-ZA"/>
        </w:rPr>
        <w:t>Ք</w:t>
      </w:r>
    </w:p>
    <w:p w:rsidR="00F24D31" w:rsidRPr="009D10C6" w:rsidRDefault="00F24D31" w:rsidP="00F24D31">
      <w:pPr>
        <w:autoSpaceDE w:val="0"/>
        <w:autoSpaceDN w:val="0"/>
        <w:adjustRightInd w:val="0"/>
        <w:spacing w:after="0"/>
        <w:jc w:val="center"/>
        <w:rPr>
          <w:rFonts w:ascii="GHEA Grapalat" w:hAnsi="GHEA Grapalat" w:cs="Sylfaen"/>
          <w:b/>
          <w:i/>
          <w:sz w:val="24"/>
          <w:szCs w:val="24"/>
          <w:lang w:val="af-ZA"/>
        </w:rPr>
      </w:pPr>
      <w:r w:rsidRPr="009D10C6">
        <w:rPr>
          <w:rFonts w:ascii="GHEA Grapalat" w:hAnsi="GHEA Grapalat" w:cs="Sylfaen"/>
          <w:b/>
          <w:i/>
          <w:sz w:val="24"/>
          <w:szCs w:val="24"/>
          <w:lang w:val="hy-AM"/>
        </w:rPr>
        <w:t>«</w:t>
      </w:r>
      <w:r w:rsidRPr="00C1189F">
        <w:rPr>
          <w:rFonts w:ascii="GHEA Grapalat" w:hAnsi="GHEA Grapalat" w:cs="Sylfaen"/>
          <w:b/>
          <w:i/>
          <w:sz w:val="24"/>
          <w:szCs w:val="24"/>
          <w:lang w:val="hy-AM"/>
        </w:rPr>
        <w:t>Հայաստանի</w:t>
      </w:r>
      <w:r w:rsidRPr="009D10C6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Հանրապետության կառավարության 2017 թվականի նոյեմբերի 23-ի N 1495- </w:t>
      </w:r>
      <w:r w:rsidRPr="00C1189F">
        <w:rPr>
          <w:rFonts w:ascii="GHEA Grapalat" w:hAnsi="GHEA Grapalat" w:cs="Sylfaen"/>
          <w:b/>
          <w:i/>
          <w:sz w:val="24"/>
          <w:szCs w:val="24"/>
          <w:lang w:val="hy-AM"/>
        </w:rPr>
        <w:t>Ն</w:t>
      </w:r>
      <w:r w:rsidRPr="009D10C6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C1189F">
        <w:rPr>
          <w:rFonts w:ascii="GHEA Grapalat" w:hAnsi="GHEA Grapalat" w:cs="Sylfaen"/>
          <w:b/>
          <w:i/>
          <w:sz w:val="24"/>
          <w:szCs w:val="24"/>
          <w:lang w:val="hy-AM"/>
        </w:rPr>
        <w:t>որոշման</w:t>
      </w:r>
      <w:r w:rsidRPr="009D10C6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C1189F">
        <w:rPr>
          <w:rFonts w:ascii="GHEA Grapalat" w:hAnsi="GHEA Grapalat" w:cs="Sylfaen"/>
          <w:b/>
          <w:i/>
          <w:sz w:val="24"/>
          <w:szCs w:val="24"/>
          <w:lang w:val="hy-AM"/>
        </w:rPr>
        <w:t>մեջ</w:t>
      </w:r>
      <w:r w:rsidRPr="009D10C6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C1189F">
        <w:rPr>
          <w:rFonts w:ascii="GHEA Grapalat" w:hAnsi="GHEA Grapalat" w:cs="Sylfaen"/>
          <w:b/>
          <w:i/>
          <w:sz w:val="24"/>
          <w:szCs w:val="24"/>
          <w:lang w:val="hy-AM"/>
        </w:rPr>
        <w:t>փոփոխություններ</w:t>
      </w:r>
      <w:r w:rsidRPr="009D10C6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C1189F">
        <w:rPr>
          <w:rFonts w:ascii="GHEA Grapalat" w:hAnsi="GHEA Grapalat" w:cs="Sylfaen"/>
          <w:b/>
          <w:i/>
          <w:sz w:val="24"/>
          <w:szCs w:val="24"/>
          <w:lang w:val="hy-AM"/>
        </w:rPr>
        <w:t>կատարելու</w:t>
      </w:r>
      <w:r w:rsidRPr="009D10C6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C1189F">
        <w:rPr>
          <w:rFonts w:ascii="GHEA Grapalat" w:hAnsi="GHEA Grapalat" w:cs="Sylfaen"/>
          <w:b/>
          <w:i/>
          <w:sz w:val="24"/>
          <w:szCs w:val="24"/>
          <w:lang w:val="hy-AM"/>
        </w:rPr>
        <w:t>մասին</w:t>
      </w:r>
      <w:r w:rsidRPr="009D10C6">
        <w:rPr>
          <w:rFonts w:ascii="GHEA Grapalat" w:hAnsi="GHEA Grapalat" w:cs="GHEA Grapalat"/>
          <w:b/>
          <w:bCs/>
          <w:i/>
          <w:sz w:val="24"/>
          <w:szCs w:val="24"/>
          <w:lang w:val="hy-AM"/>
        </w:rPr>
        <w:t>»</w:t>
      </w:r>
      <w:r w:rsidRPr="009D10C6">
        <w:rPr>
          <w:rFonts w:ascii="GHEA Grapalat" w:hAnsi="GHEA Grapalat" w:cs="GHEA Grapalat"/>
          <w:b/>
          <w:bCs/>
          <w:i/>
          <w:sz w:val="24"/>
          <w:szCs w:val="24"/>
          <w:lang w:val="af-ZA"/>
        </w:rPr>
        <w:t xml:space="preserve"> </w:t>
      </w:r>
      <w:r w:rsidRPr="00C1189F">
        <w:rPr>
          <w:rFonts w:ascii="GHEA Grapalat" w:hAnsi="GHEA Grapalat" w:cs="GHEA Grapalat"/>
          <w:b/>
          <w:bCs/>
          <w:i/>
          <w:sz w:val="24"/>
          <w:szCs w:val="24"/>
          <w:lang w:val="hy-AM"/>
        </w:rPr>
        <w:t>ՀՀ</w:t>
      </w:r>
      <w:r w:rsidRPr="009D10C6">
        <w:rPr>
          <w:rFonts w:ascii="GHEA Grapalat" w:hAnsi="GHEA Grapalat" w:cs="GHEA Grapalat"/>
          <w:b/>
          <w:bCs/>
          <w:i/>
          <w:sz w:val="24"/>
          <w:szCs w:val="24"/>
          <w:lang w:val="af-ZA"/>
        </w:rPr>
        <w:t xml:space="preserve"> </w:t>
      </w:r>
      <w:r w:rsidRPr="00C1189F">
        <w:rPr>
          <w:rFonts w:ascii="GHEA Grapalat" w:hAnsi="GHEA Grapalat" w:cs="GHEA Grapalat"/>
          <w:b/>
          <w:bCs/>
          <w:i/>
          <w:sz w:val="24"/>
          <w:szCs w:val="24"/>
          <w:lang w:val="hy-AM"/>
        </w:rPr>
        <w:t>կառավարության</w:t>
      </w:r>
      <w:r w:rsidRPr="009D10C6">
        <w:rPr>
          <w:rFonts w:ascii="GHEA Grapalat" w:hAnsi="GHEA Grapalat" w:cs="GHEA Grapalat"/>
          <w:b/>
          <w:bCs/>
          <w:i/>
          <w:sz w:val="24"/>
          <w:szCs w:val="24"/>
          <w:lang w:val="af-ZA"/>
        </w:rPr>
        <w:t xml:space="preserve"> </w:t>
      </w:r>
      <w:r w:rsidRPr="00C1189F">
        <w:rPr>
          <w:rFonts w:ascii="GHEA Grapalat" w:hAnsi="GHEA Grapalat" w:cs="GHEA Grapalat"/>
          <w:b/>
          <w:bCs/>
          <w:i/>
          <w:sz w:val="24"/>
          <w:szCs w:val="24"/>
          <w:lang w:val="hy-AM"/>
        </w:rPr>
        <w:t>որոշման</w:t>
      </w:r>
      <w:r w:rsidRPr="009D10C6">
        <w:rPr>
          <w:rFonts w:ascii="GHEA Grapalat" w:hAnsi="GHEA Grapalat" w:cs="GHEA Grapalat"/>
          <w:b/>
          <w:bCs/>
          <w:i/>
          <w:sz w:val="24"/>
          <w:szCs w:val="24"/>
          <w:lang w:val="af-ZA"/>
        </w:rPr>
        <w:t xml:space="preserve"> </w:t>
      </w:r>
      <w:r w:rsidRPr="00C1189F">
        <w:rPr>
          <w:rFonts w:ascii="GHEA Grapalat" w:hAnsi="GHEA Grapalat" w:cs="GHEA Grapalat"/>
          <w:b/>
          <w:bCs/>
          <w:i/>
          <w:sz w:val="24"/>
          <w:szCs w:val="24"/>
          <w:lang w:val="hy-AM"/>
        </w:rPr>
        <w:t>նախագծի</w:t>
      </w:r>
      <w:r w:rsidRPr="009D10C6">
        <w:rPr>
          <w:rFonts w:ascii="GHEA Grapalat" w:hAnsi="GHEA Grapalat" w:cs="GHEA Grapalat"/>
          <w:b/>
          <w:bCs/>
          <w:i/>
          <w:sz w:val="24"/>
          <w:szCs w:val="24"/>
          <w:lang w:val="af-ZA"/>
        </w:rPr>
        <w:t xml:space="preserve"> </w:t>
      </w:r>
      <w:r w:rsidRPr="009D10C6">
        <w:rPr>
          <w:rFonts w:ascii="GHEA Grapalat" w:hAnsi="GHEA Grapalat"/>
          <w:b/>
          <w:bCs/>
          <w:i/>
          <w:sz w:val="24"/>
          <w:szCs w:val="24"/>
          <w:lang w:val="hy-AM"/>
        </w:rPr>
        <w:t>ընդունման</w:t>
      </w:r>
      <w:r w:rsidRPr="009D10C6">
        <w:rPr>
          <w:rFonts w:ascii="GHEA Grapalat" w:hAnsi="GHEA Grapalat"/>
          <w:b/>
          <w:bCs/>
          <w:i/>
          <w:sz w:val="24"/>
          <w:szCs w:val="24"/>
          <w:lang w:val="af-ZA"/>
        </w:rPr>
        <w:t xml:space="preserve"> </w:t>
      </w:r>
      <w:r w:rsidRPr="009D10C6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կապակցությամբ</w:t>
      </w:r>
      <w:r w:rsidRPr="009D10C6">
        <w:rPr>
          <w:rFonts w:ascii="GHEA Grapalat" w:hAnsi="GHEA Grapalat" w:cs="Times Armenian"/>
          <w:b/>
          <w:i/>
          <w:sz w:val="24"/>
          <w:szCs w:val="24"/>
          <w:lang w:val="hy-AM"/>
        </w:rPr>
        <w:t xml:space="preserve"> </w:t>
      </w:r>
      <w:r w:rsidRPr="009D10C6">
        <w:rPr>
          <w:rFonts w:ascii="GHEA Grapalat" w:hAnsi="GHEA Grapalat" w:cs="Sylfaen"/>
          <w:b/>
          <w:i/>
          <w:sz w:val="24"/>
          <w:szCs w:val="24"/>
          <w:lang w:val="hy-AM"/>
        </w:rPr>
        <w:t>պետական</w:t>
      </w:r>
      <w:r w:rsidRPr="009D10C6">
        <w:rPr>
          <w:rFonts w:ascii="GHEA Grapalat" w:hAnsi="GHEA Grapalat" w:cs="Times Armenian"/>
          <w:b/>
          <w:i/>
          <w:sz w:val="24"/>
          <w:szCs w:val="24"/>
          <w:lang w:val="hy-AM"/>
        </w:rPr>
        <w:t xml:space="preserve"> </w:t>
      </w:r>
      <w:r w:rsidRPr="009D10C6">
        <w:rPr>
          <w:rFonts w:ascii="GHEA Grapalat" w:hAnsi="GHEA Grapalat" w:cs="Sylfaen"/>
          <w:b/>
          <w:i/>
          <w:sz w:val="24"/>
          <w:szCs w:val="24"/>
          <w:lang w:val="hy-AM"/>
        </w:rPr>
        <w:t>բյուջեում</w:t>
      </w:r>
      <w:r w:rsidRPr="009D10C6">
        <w:rPr>
          <w:rFonts w:ascii="GHEA Grapalat" w:hAnsi="GHEA Grapalat" w:cs="Times Armenian"/>
          <w:b/>
          <w:i/>
          <w:sz w:val="24"/>
          <w:szCs w:val="24"/>
          <w:lang w:val="hy-AM"/>
        </w:rPr>
        <w:t xml:space="preserve"> </w:t>
      </w:r>
      <w:r w:rsidRPr="009D10C6">
        <w:rPr>
          <w:rFonts w:ascii="GHEA Grapalat" w:hAnsi="GHEA Grapalat" w:cs="Sylfaen"/>
          <w:b/>
          <w:i/>
          <w:sz w:val="24"/>
          <w:szCs w:val="24"/>
          <w:lang w:val="hy-AM"/>
        </w:rPr>
        <w:t>ծախսերի</w:t>
      </w:r>
      <w:r w:rsidRPr="009D10C6">
        <w:rPr>
          <w:rFonts w:ascii="GHEA Grapalat" w:hAnsi="GHEA Grapalat" w:cs="Times Armenian"/>
          <w:b/>
          <w:i/>
          <w:sz w:val="24"/>
          <w:szCs w:val="24"/>
          <w:lang w:val="hy-AM"/>
        </w:rPr>
        <w:t xml:space="preserve"> </w:t>
      </w:r>
      <w:r w:rsidRPr="009D10C6">
        <w:rPr>
          <w:rFonts w:ascii="GHEA Grapalat" w:hAnsi="GHEA Grapalat" w:cs="Sylfaen"/>
          <w:b/>
          <w:i/>
          <w:sz w:val="24"/>
          <w:szCs w:val="24"/>
          <w:lang w:val="hy-AM"/>
        </w:rPr>
        <w:t>և</w:t>
      </w:r>
      <w:r w:rsidRPr="009D10C6">
        <w:rPr>
          <w:rFonts w:ascii="GHEA Grapalat" w:hAnsi="GHEA Grapalat" w:cs="Times Armenian"/>
          <w:b/>
          <w:i/>
          <w:sz w:val="24"/>
          <w:szCs w:val="24"/>
          <w:lang w:val="hy-AM"/>
        </w:rPr>
        <w:t xml:space="preserve"> </w:t>
      </w:r>
      <w:r w:rsidRPr="009D10C6">
        <w:rPr>
          <w:rFonts w:ascii="GHEA Grapalat" w:hAnsi="GHEA Grapalat" w:cs="Sylfaen"/>
          <w:b/>
          <w:i/>
          <w:sz w:val="24"/>
          <w:szCs w:val="24"/>
          <w:lang w:val="hy-AM"/>
        </w:rPr>
        <w:t>եկամուտների</w:t>
      </w:r>
      <w:r w:rsidRPr="009D10C6">
        <w:rPr>
          <w:rFonts w:ascii="GHEA Grapalat" w:hAnsi="GHEA Grapalat" w:cs="Times Armenian"/>
          <w:b/>
          <w:i/>
          <w:sz w:val="24"/>
          <w:szCs w:val="24"/>
          <w:lang w:val="hy-AM"/>
        </w:rPr>
        <w:t xml:space="preserve"> </w:t>
      </w:r>
      <w:r w:rsidRPr="009D10C6">
        <w:rPr>
          <w:rFonts w:ascii="GHEA Grapalat" w:hAnsi="GHEA Grapalat" w:cs="Sylfaen"/>
          <w:b/>
          <w:i/>
          <w:sz w:val="24"/>
          <w:szCs w:val="24"/>
          <w:lang w:val="hy-AM"/>
        </w:rPr>
        <w:t>ավելացման</w:t>
      </w:r>
      <w:r w:rsidRPr="009D10C6">
        <w:rPr>
          <w:rFonts w:ascii="GHEA Grapalat" w:hAnsi="GHEA Grapalat" w:cs="Times Armenian"/>
          <w:b/>
          <w:i/>
          <w:sz w:val="24"/>
          <w:szCs w:val="24"/>
          <w:lang w:val="hy-AM"/>
        </w:rPr>
        <w:t xml:space="preserve"> </w:t>
      </w:r>
      <w:r w:rsidRPr="009D10C6">
        <w:rPr>
          <w:rFonts w:ascii="GHEA Grapalat" w:hAnsi="GHEA Grapalat" w:cs="Sylfaen"/>
          <w:b/>
          <w:i/>
          <w:sz w:val="24"/>
          <w:szCs w:val="24"/>
          <w:lang w:val="hy-AM"/>
        </w:rPr>
        <w:t>կամ</w:t>
      </w:r>
      <w:r w:rsidRPr="009D10C6">
        <w:rPr>
          <w:rFonts w:ascii="GHEA Grapalat" w:hAnsi="GHEA Grapalat" w:cs="Times Armenian"/>
          <w:b/>
          <w:i/>
          <w:sz w:val="24"/>
          <w:szCs w:val="24"/>
          <w:lang w:val="hy-AM"/>
        </w:rPr>
        <w:t xml:space="preserve"> </w:t>
      </w:r>
      <w:r w:rsidRPr="009D10C6">
        <w:rPr>
          <w:rFonts w:ascii="GHEA Grapalat" w:hAnsi="GHEA Grapalat" w:cs="Sylfaen"/>
          <w:b/>
          <w:i/>
          <w:sz w:val="24"/>
          <w:szCs w:val="24"/>
          <w:lang w:val="hy-AM"/>
        </w:rPr>
        <w:t>նվազեցման</w:t>
      </w:r>
      <w:r w:rsidRPr="009D10C6">
        <w:rPr>
          <w:rFonts w:ascii="GHEA Grapalat" w:hAnsi="GHEA Grapalat" w:cs="Times Armenian"/>
          <w:b/>
          <w:i/>
          <w:sz w:val="24"/>
          <w:szCs w:val="24"/>
          <w:lang w:val="hy-AM"/>
        </w:rPr>
        <w:t xml:space="preserve"> </w:t>
      </w:r>
      <w:r w:rsidRPr="009D10C6">
        <w:rPr>
          <w:rFonts w:ascii="GHEA Grapalat" w:hAnsi="GHEA Grapalat" w:cs="Sylfaen"/>
          <w:b/>
          <w:i/>
          <w:sz w:val="24"/>
          <w:szCs w:val="24"/>
          <w:lang w:val="hy-AM"/>
        </w:rPr>
        <w:t>մասին</w:t>
      </w:r>
    </w:p>
    <w:p w:rsidR="00F24D31" w:rsidRPr="00FF51D6" w:rsidRDefault="00F24D31" w:rsidP="00F24D31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noProof/>
          <w:sz w:val="24"/>
          <w:szCs w:val="24"/>
          <w:lang w:val="af-ZA"/>
        </w:rPr>
      </w:pPr>
    </w:p>
    <w:p w:rsidR="00F24D31" w:rsidRPr="00FF51D6" w:rsidRDefault="00F24D31" w:rsidP="00F24D31">
      <w:pPr>
        <w:tabs>
          <w:tab w:val="left" w:pos="8640"/>
        </w:tabs>
        <w:autoSpaceDE w:val="0"/>
        <w:autoSpaceDN w:val="0"/>
        <w:adjustRightInd w:val="0"/>
        <w:spacing w:after="0" w:line="360" w:lineRule="auto"/>
        <w:ind w:right="180" w:firstLine="568"/>
        <w:jc w:val="both"/>
        <w:rPr>
          <w:rFonts w:ascii="GHEA Grapalat" w:hAnsi="GHEA Grapalat" w:cs="GHEA Grapalat"/>
          <w:sz w:val="24"/>
          <w:szCs w:val="24"/>
          <w:lang w:val="af-ZA"/>
        </w:rPr>
      </w:pPr>
      <w:proofErr w:type="spellStart"/>
      <w:r w:rsidRPr="00D52250">
        <w:rPr>
          <w:rFonts w:ascii="GHEA Grapalat" w:hAnsi="GHEA Grapalat" w:cs="GHEA Grapalat"/>
          <w:sz w:val="24"/>
          <w:szCs w:val="24"/>
        </w:rPr>
        <w:t>Նախագծի</w:t>
      </w:r>
      <w:proofErr w:type="spellEnd"/>
      <w:r w:rsidRPr="00D5225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52250">
        <w:rPr>
          <w:rFonts w:ascii="GHEA Grapalat" w:hAnsi="GHEA Grapalat" w:cs="GHEA Grapalat"/>
          <w:sz w:val="24"/>
          <w:szCs w:val="24"/>
        </w:rPr>
        <w:t>ընդունման</w:t>
      </w:r>
      <w:proofErr w:type="spellEnd"/>
      <w:r w:rsidRPr="00D52250">
        <w:rPr>
          <w:rFonts w:ascii="GHEA Grapalat" w:hAnsi="GHEA Grapalat" w:cs="GHEA Grapalat"/>
          <w:sz w:val="24"/>
          <w:szCs w:val="24"/>
          <w:lang w:val="af-ZA"/>
        </w:rPr>
        <w:t xml:space="preserve"> արդյունքում ՀՀ պետակա բյուջեում ծախսերի կամ եկամուտների ավելացում կամ նվազեցում չի ակնկալվում:</w:t>
      </w:r>
      <w:r w:rsidRPr="00FF51D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</w:p>
    <w:p w:rsidR="00F24D31" w:rsidRPr="00FF51D6" w:rsidRDefault="00F24D31" w:rsidP="00F24D31">
      <w:pPr>
        <w:jc w:val="center"/>
        <w:rPr>
          <w:rFonts w:ascii="GHEA Grapalat" w:hAnsi="GHEA Grapalat" w:cs="Sylfaen"/>
          <w:b/>
          <w:bCs/>
          <w:i/>
          <w:iCs/>
          <w:noProof/>
          <w:sz w:val="24"/>
          <w:szCs w:val="24"/>
          <w:lang w:val="af-ZA"/>
        </w:rPr>
      </w:pPr>
    </w:p>
    <w:p w:rsidR="00F24D31" w:rsidRDefault="00F24D31" w:rsidP="00F24D31">
      <w:pPr>
        <w:jc w:val="right"/>
        <w:rPr>
          <w:rFonts w:ascii="GHEA Grapalat" w:hAnsi="GHEA Grapalat" w:cs="Sylfaen"/>
          <w:b/>
          <w:bCs/>
          <w:i/>
          <w:iCs/>
          <w:noProof/>
          <w:sz w:val="24"/>
          <w:szCs w:val="24"/>
          <w:lang w:val="af-ZA"/>
        </w:rPr>
      </w:pPr>
      <w:r w:rsidRPr="00FF51D6">
        <w:rPr>
          <w:rFonts w:ascii="GHEA Grapalat" w:hAnsi="GHEA Grapalat" w:cs="Sylfaen"/>
          <w:b/>
          <w:bCs/>
          <w:i/>
          <w:iCs/>
          <w:noProof/>
          <w:sz w:val="24"/>
          <w:szCs w:val="24"/>
          <w:lang w:val="af-ZA"/>
        </w:rPr>
        <w:t>ՀՀ</w:t>
      </w:r>
      <w:r w:rsidRPr="00FF51D6">
        <w:rPr>
          <w:rFonts w:ascii="GHEA Grapalat" w:hAnsi="GHEA Grapalat" w:cs="Calibri"/>
          <w:b/>
          <w:bCs/>
          <w:i/>
          <w:iCs/>
          <w:noProof/>
          <w:sz w:val="24"/>
          <w:szCs w:val="24"/>
          <w:lang w:val="af-ZA"/>
        </w:rPr>
        <w:t xml:space="preserve">    </w:t>
      </w:r>
      <w:r w:rsidRPr="00FF51D6">
        <w:rPr>
          <w:rFonts w:ascii="GHEA Grapalat" w:hAnsi="GHEA Grapalat" w:cs="Sylfaen"/>
          <w:b/>
          <w:bCs/>
          <w:i/>
          <w:iCs/>
          <w:noProof/>
          <w:sz w:val="24"/>
          <w:szCs w:val="24"/>
          <w:lang w:val="af-ZA"/>
        </w:rPr>
        <w:t>ՈՍՏԻԿԱՆՈՒԹՅՈՒՆ</w:t>
      </w:r>
    </w:p>
    <w:p w:rsidR="00F24D31" w:rsidRPr="00FF51D6" w:rsidRDefault="00F24D31" w:rsidP="00F24D31">
      <w:pPr>
        <w:jc w:val="right"/>
        <w:rPr>
          <w:rFonts w:ascii="GHEA Grapalat" w:hAnsi="GHEA Grapalat"/>
          <w:noProof/>
          <w:sz w:val="24"/>
          <w:szCs w:val="24"/>
          <w:lang w:val="af-ZA"/>
        </w:rPr>
      </w:pPr>
    </w:p>
    <w:p w:rsidR="00F24D31" w:rsidRPr="00FF51D6" w:rsidRDefault="00F24D31" w:rsidP="00F24D3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F24D31" w:rsidRPr="00FF51D6" w:rsidRDefault="00F24D31" w:rsidP="00F24D31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</w:rPr>
      </w:pPr>
    </w:p>
    <w:p w:rsidR="00F24D31" w:rsidRPr="00FF51D6" w:rsidRDefault="00F24D31" w:rsidP="00F24D31">
      <w:pPr>
        <w:rPr>
          <w:sz w:val="24"/>
          <w:szCs w:val="24"/>
        </w:rPr>
      </w:pPr>
    </w:p>
    <w:p w:rsidR="00F24D31" w:rsidRDefault="00F24D31" w:rsidP="00F24D31"/>
    <w:p w:rsidR="00F24D31" w:rsidRPr="00C1189F" w:rsidRDefault="00F24D31" w:rsidP="00F24D31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13541C" w:rsidRDefault="00653B41"/>
    <w:sectPr w:rsidR="0013541C" w:rsidSect="00C755A4">
      <w:pgSz w:w="12240" w:h="15840"/>
      <w:pgMar w:top="426" w:right="616" w:bottom="426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F24D31"/>
    <w:rsid w:val="000572C7"/>
    <w:rsid w:val="001814CE"/>
    <w:rsid w:val="00241E84"/>
    <w:rsid w:val="00653B41"/>
    <w:rsid w:val="00B02854"/>
    <w:rsid w:val="00C92855"/>
    <w:rsid w:val="00CA09B2"/>
    <w:rsid w:val="00CA4F03"/>
    <w:rsid w:val="00D96CD9"/>
    <w:rsid w:val="00F24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D31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F24D31"/>
    <w:pPr>
      <w:spacing w:after="0" w:line="360" w:lineRule="auto"/>
      <w:ind w:firstLine="720"/>
      <w:jc w:val="both"/>
    </w:pPr>
    <w:rPr>
      <w:rFonts w:ascii="Times Armenian" w:eastAsia="Times New Roman" w:hAnsi="Times Armenian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F24D31"/>
    <w:rPr>
      <w:rFonts w:ascii="Times Armenian" w:eastAsia="Times New Roman" w:hAnsi="Times Armenian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597</Words>
  <Characters>3404</Characters>
  <Application>Microsoft Office Word</Application>
  <DocSecurity>0</DocSecurity>
  <Lines>28</Lines>
  <Paragraphs>7</Paragraphs>
  <ScaleCrop>false</ScaleCrop>
  <Company/>
  <LinksUpToDate>false</LinksUpToDate>
  <CharactersWithSpaces>3994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Nelli Manandyan</dc:creator>
  <cp:keywords>https:/mul2-police.gov.am/tasks/403913/oneclick/Texekanqner_1495.docx?token=f957cd3af45f9e7fcdd56359cbc32ae3</cp:keywords>
  <cp:lastModifiedBy>Nelli Manandyan</cp:lastModifiedBy>
  <cp:revision>4</cp:revision>
  <dcterms:created xsi:type="dcterms:W3CDTF">2020-11-09T14:12:00Z</dcterms:created>
  <dcterms:modified xsi:type="dcterms:W3CDTF">2020-11-27T11:25:00Z</dcterms:modified>
</cp:coreProperties>
</file>