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A17" w:rsidRPr="00CA5DFC" w:rsidRDefault="00B87A17" w:rsidP="00B87A17">
      <w:pPr>
        <w:widowControl w:val="0"/>
        <w:tabs>
          <w:tab w:val="left" w:pos="1080"/>
        </w:tabs>
        <w:autoSpaceDE w:val="0"/>
        <w:autoSpaceDN w:val="0"/>
        <w:adjustRightInd w:val="0"/>
        <w:spacing w:line="360" w:lineRule="auto"/>
        <w:ind w:firstLine="720"/>
        <w:jc w:val="right"/>
        <w:rPr>
          <w:rFonts w:ascii="GHEA Grapalat" w:hAnsi="GHEA Grapalat" w:cs="Sylfaen"/>
          <w:b/>
          <w:u w:val="single"/>
          <w:lang w:val="hy-AM"/>
        </w:rPr>
      </w:pPr>
      <w:r w:rsidRPr="00CA5DFC">
        <w:rPr>
          <w:rFonts w:ascii="GHEA Grapalat" w:hAnsi="GHEA Grapalat" w:cs="Sylfaen"/>
          <w:b/>
          <w:u w:val="single"/>
          <w:lang w:val="hy-AM"/>
        </w:rPr>
        <w:t>ՆԱԽԱԳԻԾ</w:t>
      </w:r>
    </w:p>
    <w:p w:rsidR="00B87A17" w:rsidRPr="00CA5DFC" w:rsidRDefault="00B87A17" w:rsidP="00B87A17">
      <w:pPr>
        <w:widowControl w:val="0"/>
        <w:tabs>
          <w:tab w:val="left" w:pos="1080"/>
        </w:tabs>
        <w:autoSpaceDE w:val="0"/>
        <w:autoSpaceDN w:val="0"/>
        <w:adjustRightInd w:val="0"/>
        <w:spacing w:line="360" w:lineRule="auto"/>
        <w:ind w:firstLine="720"/>
        <w:jc w:val="both"/>
        <w:rPr>
          <w:rFonts w:ascii="GHEA Grapalat" w:hAnsi="GHEA Grapalat"/>
          <w:b/>
          <w:u w:val="single"/>
          <w:lang w:val="af-ZA"/>
        </w:rPr>
      </w:pPr>
    </w:p>
    <w:p w:rsidR="00B87A17" w:rsidRPr="00CA5DFC" w:rsidRDefault="00B87A17" w:rsidP="00B87A17">
      <w:pPr>
        <w:spacing w:line="360" w:lineRule="auto"/>
        <w:jc w:val="center"/>
        <w:rPr>
          <w:rFonts w:ascii="GHEA Grapalat" w:hAnsi="GHEA Grapalat"/>
          <w:b/>
          <w:lang w:val="af-ZA"/>
        </w:rPr>
      </w:pPr>
      <w:r w:rsidRPr="00CA5DFC">
        <w:rPr>
          <w:rFonts w:ascii="GHEA Grapalat" w:hAnsi="GHEA Grapalat" w:cs="Sylfaen"/>
          <w:b/>
          <w:lang w:val="hy-AM"/>
        </w:rPr>
        <w:t>ՀԱՅԱՍՏԱՆԻ</w:t>
      </w:r>
      <w:r w:rsidRPr="00CA5DFC">
        <w:rPr>
          <w:rFonts w:ascii="GHEA Grapalat" w:hAnsi="GHEA Grapalat"/>
          <w:b/>
          <w:lang w:val="af-ZA"/>
        </w:rPr>
        <w:t xml:space="preserve"> </w:t>
      </w:r>
      <w:r w:rsidRPr="00CA5DFC">
        <w:rPr>
          <w:rFonts w:ascii="GHEA Grapalat" w:hAnsi="GHEA Grapalat" w:cs="Sylfaen"/>
          <w:b/>
          <w:lang w:val="hy-AM"/>
        </w:rPr>
        <w:t>ՀԱՆՐԱՊԵՏՈՒԹՅԱՆ</w:t>
      </w:r>
      <w:r w:rsidRPr="00CA5DFC">
        <w:rPr>
          <w:rFonts w:ascii="GHEA Grapalat" w:hAnsi="GHEA Grapalat"/>
          <w:b/>
          <w:lang w:val="af-ZA"/>
        </w:rPr>
        <w:t xml:space="preserve"> </w:t>
      </w:r>
      <w:r w:rsidRPr="00CA5DFC">
        <w:rPr>
          <w:rFonts w:ascii="GHEA Grapalat" w:hAnsi="GHEA Grapalat" w:cs="Sylfaen"/>
          <w:b/>
          <w:lang w:val="hy-AM"/>
        </w:rPr>
        <w:t>ԿԱՌԱՎԱՐՈՒԹՅՈՒՆ</w:t>
      </w:r>
    </w:p>
    <w:p w:rsidR="00B87A17" w:rsidRPr="00CA5DFC" w:rsidRDefault="00B87A17" w:rsidP="00B87A17">
      <w:pPr>
        <w:spacing w:line="360" w:lineRule="auto"/>
        <w:jc w:val="center"/>
        <w:rPr>
          <w:rFonts w:ascii="GHEA Grapalat" w:hAnsi="GHEA Grapalat"/>
          <w:b/>
          <w:lang w:val="af-ZA"/>
        </w:rPr>
      </w:pPr>
      <w:r w:rsidRPr="00CA5DFC">
        <w:rPr>
          <w:rFonts w:ascii="GHEA Grapalat" w:hAnsi="GHEA Grapalat" w:cs="Sylfaen"/>
          <w:b/>
          <w:lang w:val="hy-AM"/>
        </w:rPr>
        <w:t>Ո</w:t>
      </w:r>
      <w:r w:rsidRPr="00CA5DFC">
        <w:rPr>
          <w:rFonts w:ascii="GHEA Grapalat" w:hAnsi="GHEA Grapalat"/>
          <w:b/>
          <w:lang w:val="af-ZA"/>
        </w:rPr>
        <w:t xml:space="preserve"> </w:t>
      </w:r>
      <w:r w:rsidRPr="00CA5DFC">
        <w:rPr>
          <w:rFonts w:ascii="GHEA Grapalat" w:hAnsi="GHEA Grapalat" w:cs="Sylfaen"/>
          <w:b/>
          <w:lang w:val="hy-AM"/>
        </w:rPr>
        <w:t>Ր</w:t>
      </w:r>
      <w:r w:rsidRPr="00CA5DFC">
        <w:rPr>
          <w:rFonts w:ascii="GHEA Grapalat" w:hAnsi="GHEA Grapalat"/>
          <w:b/>
          <w:lang w:val="af-ZA"/>
        </w:rPr>
        <w:t xml:space="preserve"> </w:t>
      </w:r>
      <w:r w:rsidRPr="00CA5DFC">
        <w:rPr>
          <w:rFonts w:ascii="GHEA Grapalat" w:hAnsi="GHEA Grapalat" w:cs="Sylfaen"/>
          <w:b/>
          <w:lang w:val="hy-AM"/>
        </w:rPr>
        <w:t>Ո</w:t>
      </w:r>
      <w:r w:rsidRPr="00CA5DFC">
        <w:rPr>
          <w:rFonts w:ascii="GHEA Grapalat" w:hAnsi="GHEA Grapalat"/>
          <w:b/>
          <w:lang w:val="af-ZA"/>
        </w:rPr>
        <w:t xml:space="preserve"> </w:t>
      </w:r>
      <w:r w:rsidRPr="00CA5DFC">
        <w:rPr>
          <w:rFonts w:ascii="GHEA Grapalat" w:hAnsi="GHEA Grapalat" w:cs="Sylfaen"/>
          <w:b/>
          <w:lang w:val="hy-AM"/>
        </w:rPr>
        <w:t>Շ</w:t>
      </w:r>
      <w:r w:rsidRPr="00CA5DFC">
        <w:rPr>
          <w:rFonts w:ascii="GHEA Grapalat" w:hAnsi="GHEA Grapalat"/>
          <w:b/>
          <w:lang w:val="af-ZA"/>
        </w:rPr>
        <w:t xml:space="preserve"> </w:t>
      </w:r>
      <w:r w:rsidRPr="00CA5DFC">
        <w:rPr>
          <w:rFonts w:ascii="GHEA Grapalat" w:hAnsi="GHEA Grapalat" w:cs="Sylfaen"/>
          <w:b/>
          <w:lang w:val="hy-AM"/>
        </w:rPr>
        <w:t>ՈՒ</w:t>
      </w:r>
      <w:r w:rsidRPr="00CA5DFC">
        <w:rPr>
          <w:rFonts w:ascii="GHEA Grapalat" w:hAnsi="GHEA Grapalat"/>
          <w:b/>
          <w:lang w:val="af-ZA"/>
        </w:rPr>
        <w:t xml:space="preserve"> </w:t>
      </w:r>
      <w:r w:rsidRPr="00CA5DFC">
        <w:rPr>
          <w:rFonts w:ascii="GHEA Grapalat" w:hAnsi="GHEA Grapalat" w:cs="Sylfaen"/>
          <w:b/>
          <w:lang w:val="hy-AM"/>
        </w:rPr>
        <w:t>Մ</w:t>
      </w:r>
    </w:p>
    <w:p w:rsidR="00B87A17" w:rsidRPr="00CA5DFC" w:rsidRDefault="00B87A17" w:rsidP="00B87A17">
      <w:pPr>
        <w:spacing w:line="360" w:lineRule="auto"/>
        <w:jc w:val="center"/>
        <w:rPr>
          <w:rFonts w:ascii="GHEA Grapalat" w:hAnsi="GHEA Grapalat" w:cs="Sylfaen"/>
          <w:b/>
          <w:lang w:val="hy-AM"/>
        </w:rPr>
      </w:pPr>
      <w:r w:rsidRPr="00CA5DFC">
        <w:rPr>
          <w:rFonts w:ascii="GHEA Grapalat" w:hAnsi="GHEA Grapalat"/>
          <w:b/>
          <w:lang w:val="af-ZA"/>
        </w:rPr>
        <w:t xml:space="preserve">___________________ 2020 </w:t>
      </w:r>
      <w:r w:rsidRPr="00CA5DFC">
        <w:rPr>
          <w:rFonts w:ascii="GHEA Grapalat" w:hAnsi="GHEA Grapalat" w:cs="Sylfaen"/>
          <w:b/>
        </w:rPr>
        <w:t>թվականի</w:t>
      </w:r>
      <w:r w:rsidRPr="00CA5DFC">
        <w:rPr>
          <w:rFonts w:ascii="GHEA Grapalat" w:hAnsi="GHEA Grapalat" w:cs="Sylfaen"/>
          <w:b/>
          <w:lang w:val="hy-AM"/>
        </w:rPr>
        <w:t xml:space="preserve"> </w:t>
      </w:r>
      <w:r w:rsidRPr="00CA5DFC">
        <w:rPr>
          <w:rFonts w:ascii="GHEA Grapalat" w:hAnsi="GHEA Grapalat"/>
          <w:b/>
          <w:lang w:val="af-ZA"/>
        </w:rPr>
        <w:t>N</w:t>
      </w:r>
      <w:r w:rsidRPr="00CA5DFC">
        <w:rPr>
          <w:rFonts w:ascii="GHEA Grapalat" w:hAnsi="GHEA Grapalat"/>
          <w:b/>
          <w:lang w:val="hy-AM"/>
        </w:rPr>
        <w:tab/>
        <w:t>-</w:t>
      </w:r>
      <w:r w:rsidRPr="00CA5DFC">
        <w:rPr>
          <w:rFonts w:ascii="GHEA Grapalat" w:hAnsi="GHEA Grapalat" w:cs="Sylfaen"/>
          <w:b/>
        </w:rPr>
        <w:t>Ն</w:t>
      </w:r>
    </w:p>
    <w:p w:rsidR="00B87A17" w:rsidRPr="00CA5DFC" w:rsidRDefault="00B87A17" w:rsidP="00B87A17">
      <w:pPr>
        <w:shd w:val="clear" w:color="auto" w:fill="FFFFFF"/>
        <w:spacing w:line="360" w:lineRule="auto"/>
        <w:jc w:val="center"/>
        <w:rPr>
          <w:rFonts w:ascii="GHEA Grapalat" w:hAnsi="GHEA Grapalat" w:cs="Sylfaen"/>
          <w:b/>
          <w:lang w:val="af-ZA"/>
        </w:rPr>
      </w:pPr>
    </w:p>
    <w:p w:rsidR="00B87A17" w:rsidRPr="00CA5DFC" w:rsidRDefault="00B87A17" w:rsidP="00B87A17">
      <w:pPr>
        <w:shd w:val="clear" w:color="auto" w:fill="FFFFFF"/>
        <w:spacing w:line="360" w:lineRule="auto"/>
        <w:jc w:val="center"/>
        <w:rPr>
          <w:rFonts w:ascii="GHEA Grapalat" w:hAnsi="GHEA Grapalat" w:cs="Sylfaen"/>
          <w:b/>
          <w:lang w:val="af-ZA"/>
        </w:rPr>
      </w:pPr>
      <w:r w:rsidRPr="00CA5DFC">
        <w:rPr>
          <w:rFonts w:ascii="GHEA Grapalat" w:hAnsi="GHEA Grapalat" w:cs="Sylfaen"/>
          <w:b/>
        </w:rPr>
        <w:t>Հ</w:t>
      </w:r>
      <w:r w:rsidR="00941DB6">
        <w:rPr>
          <w:rFonts w:ascii="GHEA Grapalat" w:hAnsi="GHEA Grapalat" w:cs="Sylfaen"/>
          <w:b/>
          <w:lang w:val="hy-AM"/>
        </w:rPr>
        <w:t xml:space="preserve">ԱՅԱՍՏԱՆԻ </w:t>
      </w:r>
      <w:r w:rsidRPr="00CA5DFC">
        <w:rPr>
          <w:rFonts w:ascii="GHEA Grapalat" w:hAnsi="GHEA Grapalat" w:cs="Sylfaen"/>
          <w:b/>
        </w:rPr>
        <w:t>Հ</w:t>
      </w:r>
      <w:r w:rsidR="00941DB6">
        <w:rPr>
          <w:rFonts w:ascii="GHEA Grapalat" w:hAnsi="GHEA Grapalat" w:cs="Sylfaen"/>
          <w:b/>
          <w:lang w:val="hy-AM"/>
        </w:rPr>
        <w:t>ԱՆՐԱՊԵՏՈՒԹՅԱՆ</w:t>
      </w:r>
      <w:r w:rsidRPr="00CA5DFC">
        <w:rPr>
          <w:rFonts w:ascii="GHEA Grapalat" w:hAnsi="GHEA Grapalat" w:cs="Sylfaen"/>
          <w:b/>
          <w:lang w:val="af-ZA"/>
        </w:rPr>
        <w:t xml:space="preserve"> </w:t>
      </w:r>
      <w:r w:rsidRPr="00CA5DFC">
        <w:rPr>
          <w:rFonts w:ascii="GHEA Grapalat" w:hAnsi="GHEA Grapalat" w:cs="Sylfaen"/>
          <w:b/>
        </w:rPr>
        <w:t>ԿԱՌԱՎԱՐՈՒԹՅԱՆ</w:t>
      </w:r>
      <w:r w:rsidRPr="00CA5DFC">
        <w:rPr>
          <w:rFonts w:ascii="GHEA Grapalat" w:hAnsi="GHEA Grapalat" w:cs="Sylfaen"/>
          <w:b/>
          <w:lang w:val="af-ZA"/>
        </w:rPr>
        <w:t xml:space="preserve"> 2011 </w:t>
      </w:r>
      <w:r w:rsidRPr="00CA5DFC">
        <w:rPr>
          <w:rFonts w:ascii="GHEA Grapalat" w:hAnsi="GHEA Grapalat" w:cs="Sylfaen"/>
          <w:b/>
        </w:rPr>
        <w:t>ԹՎԱԿԱՆԻ</w:t>
      </w:r>
      <w:r w:rsidRPr="00CA5DFC">
        <w:rPr>
          <w:rFonts w:ascii="GHEA Grapalat" w:hAnsi="GHEA Grapalat" w:cs="Sylfaen"/>
          <w:b/>
          <w:lang w:val="af-ZA"/>
        </w:rPr>
        <w:t xml:space="preserve"> </w:t>
      </w:r>
      <w:r w:rsidRPr="00CA5DFC">
        <w:rPr>
          <w:rFonts w:ascii="GHEA Grapalat" w:hAnsi="GHEA Grapalat" w:cs="Sylfaen"/>
          <w:b/>
          <w:lang w:val="hy-AM"/>
        </w:rPr>
        <w:t>ՄԱՅԻՍԻ</w:t>
      </w:r>
      <w:r w:rsidRPr="00CA5DFC">
        <w:rPr>
          <w:rFonts w:ascii="GHEA Grapalat" w:hAnsi="GHEA Grapalat" w:cs="Sylfaen"/>
          <w:b/>
          <w:lang w:val="af-ZA"/>
        </w:rPr>
        <w:t xml:space="preserve"> </w:t>
      </w:r>
      <w:r w:rsidRPr="00CA5DFC">
        <w:rPr>
          <w:rFonts w:ascii="GHEA Grapalat" w:hAnsi="GHEA Grapalat" w:cs="Sylfaen"/>
          <w:b/>
          <w:lang w:val="hy-AM"/>
        </w:rPr>
        <w:t>5</w:t>
      </w:r>
      <w:r w:rsidRPr="00CA5DFC">
        <w:rPr>
          <w:rFonts w:ascii="GHEA Grapalat" w:hAnsi="GHEA Grapalat" w:cs="Sylfaen"/>
          <w:b/>
          <w:lang w:val="af-ZA"/>
        </w:rPr>
        <w:t>-</w:t>
      </w:r>
      <w:r w:rsidRPr="00CA5DFC">
        <w:rPr>
          <w:rFonts w:ascii="GHEA Grapalat" w:hAnsi="GHEA Grapalat" w:cs="Sylfaen"/>
          <w:b/>
        </w:rPr>
        <w:t>Ի</w:t>
      </w:r>
      <w:r w:rsidRPr="00CA5DFC">
        <w:rPr>
          <w:rFonts w:ascii="GHEA Grapalat" w:hAnsi="GHEA Grapalat" w:cs="Sylfaen"/>
          <w:b/>
          <w:lang w:val="af-ZA"/>
        </w:rPr>
        <w:t xml:space="preserve"> N </w:t>
      </w:r>
      <w:r w:rsidRPr="00CA5DFC">
        <w:rPr>
          <w:rFonts w:ascii="GHEA Grapalat" w:hAnsi="GHEA Grapalat" w:cs="Sylfaen"/>
          <w:b/>
          <w:lang w:val="hy-AM"/>
        </w:rPr>
        <w:t>670</w:t>
      </w:r>
      <w:r w:rsidRPr="00CA5DFC">
        <w:rPr>
          <w:rFonts w:ascii="GHEA Grapalat" w:hAnsi="GHEA Grapalat" w:cs="Sylfaen"/>
          <w:b/>
          <w:lang w:val="af-ZA"/>
        </w:rPr>
        <w:t>-</w:t>
      </w:r>
      <w:r w:rsidRPr="00CA5DFC">
        <w:rPr>
          <w:rFonts w:ascii="GHEA Grapalat" w:hAnsi="GHEA Grapalat" w:cs="Sylfaen"/>
          <w:b/>
        </w:rPr>
        <w:t>Ն</w:t>
      </w:r>
      <w:r w:rsidRPr="00CA5DFC">
        <w:rPr>
          <w:rFonts w:ascii="GHEA Grapalat" w:hAnsi="GHEA Grapalat" w:cs="Sylfaen"/>
          <w:b/>
          <w:lang w:val="af-ZA"/>
        </w:rPr>
        <w:t xml:space="preserve"> </w:t>
      </w:r>
      <w:r w:rsidRPr="00CA5DFC">
        <w:rPr>
          <w:rFonts w:ascii="GHEA Grapalat" w:hAnsi="GHEA Grapalat" w:cs="Sylfaen"/>
          <w:b/>
        </w:rPr>
        <w:t>ՈՐՈՇՄԱՆ</w:t>
      </w:r>
      <w:r w:rsidRPr="00CA5DFC">
        <w:rPr>
          <w:rFonts w:ascii="GHEA Grapalat" w:hAnsi="GHEA Grapalat" w:cs="Sylfaen"/>
          <w:b/>
          <w:lang w:val="af-ZA"/>
        </w:rPr>
        <w:t xml:space="preserve"> </w:t>
      </w:r>
      <w:r w:rsidRPr="00CA5DFC">
        <w:rPr>
          <w:rFonts w:ascii="GHEA Grapalat" w:hAnsi="GHEA Grapalat" w:cs="Sylfaen"/>
          <w:b/>
        </w:rPr>
        <w:t>ՄԵՋ</w:t>
      </w:r>
      <w:r w:rsidRPr="00CA5DFC">
        <w:rPr>
          <w:rFonts w:ascii="GHEA Grapalat" w:hAnsi="GHEA Grapalat" w:cs="Sylfaen"/>
          <w:b/>
          <w:lang w:val="af-ZA"/>
        </w:rPr>
        <w:t xml:space="preserve"> </w:t>
      </w:r>
      <w:r w:rsidRPr="00CA5DFC">
        <w:rPr>
          <w:rFonts w:ascii="GHEA Grapalat" w:hAnsi="GHEA Grapalat" w:cs="Sylfaen"/>
          <w:b/>
        </w:rPr>
        <w:t>ՓՈՓՈԽՈՒԹՅՈՒՆՆԵՐ</w:t>
      </w:r>
      <w:r w:rsidRPr="00CA5DFC">
        <w:rPr>
          <w:rFonts w:ascii="GHEA Grapalat" w:hAnsi="GHEA Grapalat" w:cs="Sylfaen"/>
          <w:b/>
          <w:lang w:val="af-ZA"/>
        </w:rPr>
        <w:t xml:space="preserve"> </w:t>
      </w:r>
      <w:r w:rsidRPr="00CA5DFC">
        <w:rPr>
          <w:rFonts w:ascii="GHEA Grapalat" w:hAnsi="GHEA Grapalat" w:cs="Sylfaen"/>
          <w:b/>
        </w:rPr>
        <w:t>ԵՎ</w:t>
      </w:r>
      <w:r w:rsidRPr="00CA5DFC">
        <w:rPr>
          <w:rFonts w:ascii="GHEA Grapalat" w:hAnsi="GHEA Grapalat" w:cs="Sylfaen"/>
          <w:b/>
          <w:lang w:val="af-ZA"/>
        </w:rPr>
        <w:t xml:space="preserve"> </w:t>
      </w:r>
      <w:r w:rsidRPr="00CA5DFC">
        <w:rPr>
          <w:rFonts w:ascii="GHEA Grapalat" w:hAnsi="GHEA Grapalat" w:cs="Sylfaen"/>
          <w:b/>
        </w:rPr>
        <w:t>ԼՐԱՑՈՒՄՆԵՐ</w:t>
      </w:r>
      <w:r w:rsidRPr="00CA5DFC">
        <w:rPr>
          <w:rFonts w:ascii="GHEA Grapalat" w:hAnsi="GHEA Grapalat" w:cs="Sylfaen"/>
          <w:b/>
          <w:lang w:val="af-ZA"/>
        </w:rPr>
        <w:t xml:space="preserve"> </w:t>
      </w:r>
      <w:r w:rsidRPr="00CA5DFC">
        <w:rPr>
          <w:rFonts w:ascii="GHEA Grapalat" w:hAnsi="GHEA Grapalat" w:cs="Sylfaen"/>
          <w:b/>
        </w:rPr>
        <w:t>ԿԱՏԱՐԵԼՈՒ</w:t>
      </w:r>
      <w:r w:rsidRPr="00CA5DFC">
        <w:rPr>
          <w:rFonts w:ascii="GHEA Grapalat" w:hAnsi="GHEA Grapalat" w:cs="Sylfaen"/>
          <w:b/>
          <w:lang w:val="af-ZA"/>
        </w:rPr>
        <w:t xml:space="preserve"> </w:t>
      </w:r>
      <w:r w:rsidRPr="00CA5DFC">
        <w:rPr>
          <w:rFonts w:ascii="GHEA Grapalat" w:hAnsi="GHEA Grapalat" w:cs="Sylfaen"/>
          <w:b/>
        </w:rPr>
        <w:t>ՄԱՍԻՆ</w:t>
      </w:r>
    </w:p>
    <w:p w:rsidR="00B87A17" w:rsidRPr="00CA5DFC" w:rsidRDefault="00B87A17" w:rsidP="00B87A17">
      <w:pPr>
        <w:tabs>
          <w:tab w:val="left" w:pos="1080"/>
        </w:tabs>
        <w:spacing w:line="360" w:lineRule="auto"/>
        <w:ind w:firstLine="720"/>
        <w:jc w:val="both"/>
        <w:rPr>
          <w:rFonts w:ascii="GHEA Grapalat" w:hAnsi="GHEA Grapalat" w:cs="Sylfaen"/>
          <w:b/>
          <w:lang w:val="af-ZA"/>
        </w:rPr>
      </w:pPr>
      <w:r w:rsidRPr="00CA5DFC">
        <w:rPr>
          <w:rFonts w:ascii="GHEA Grapalat" w:hAnsi="GHEA Grapalat" w:cs="Sylfaen"/>
          <w:b/>
          <w:lang w:val="af-ZA"/>
        </w:rPr>
        <w:t xml:space="preserve"> </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Հիմք ընդունելով «Պետական կենսաթոշակների մասին» Հայաստանի Հանրապետության օրենքի 33-րդ հոդվածի 9-րդ և 35-րդ հոդվածի 2-րդ մասերը</w:t>
      </w:r>
      <w:r w:rsidRPr="00CA5DFC">
        <w:rPr>
          <w:rFonts w:ascii="GHEA Grapalat" w:hAnsi="GHEA Grapalat" w:cs="Sylfaen"/>
          <w:lang w:val="af-ZA"/>
        </w:rPr>
        <w:t>, «Նորմատիվ իրավական ակտերի մասին» Հայաստանի Հանրապետության օրենքի 33-րդ հոդվածի և 34-րդ հոդվածի 1-ին մաս</w:t>
      </w:r>
      <w:r w:rsidRPr="00CA5DFC">
        <w:rPr>
          <w:rFonts w:ascii="GHEA Grapalat" w:hAnsi="GHEA Grapalat" w:cs="Sylfaen"/>
        </w:rPr>
        <w:t>ը</w:t>
      </w:r>
      <w:r w:rsidRPr="00CA5DFC">
        <w:rPr>
          <w:rFonts w:ascii="GHEA Grapalat" w:hAnsi="GHEA Grapalat" w:cs="Sylfaen"/>
          <w:lang w:val="af-ZA"/>
        </w:rPr>
        <w:t xml:space="preserve">` </w:t>
      </w:r>
      <w:r w:rsidRPr="00CA5DFC">
        <w:rPr>
          <w:rFonts w:ascii="GHEA Grapalat" w:hAnsi="GHEA Grapalat" w:cs="Sylfaen"/>
          <w:lang w:val="hy-AM"/>
        </w:rPr>
        <w:t>Հայաստանի Հանրապետության կառավարությունը</w:t>
      </w:r>
      <w:r w:rsidRPr="00CA5DFC">
        <w:rPr>
          <w:rFonts w:ascii="Courier New" w:hAnsi="Courier New" w:cs="Courier New"/>
          <w:lang w:val="hy-AM"/>
        </w:rPr>
        <w:t> </w:t>
      </w:r>
      <w:r w:rsidRPr="00CA5DFC">
        <w:rPr>
          <w:rFonts w:ascii="GHEA Grapalat" w:hAnsi="GHEA Grapalat" w:cs="GHEA Grapalat"/>
          <w:lang w:val="hy-AM"/>
        </w:rPr>
        <w:t>որոշում</w:t>
      </w:r>
      <w:r w:rsidRPr="00CA5DFC">
        <w:rPr>
          <w:rFonts w:ascii="GHEA Grapalat" w:hAnsi="GHEA Grapalat" w:cs="Sylfaen"/>
          <w:lang w:val="hy-AM"/>
        </w:rPr>
        <w:t xml:space="preserve"> </w:t>
      </w:r>
      <w:r w:rsidRPr="00CA5DFC">
        <w:rPr>
          <w:rFonts w:ascii="GHEA Grapalat" w:hAnsi="GHEA Grapalat" w:cs="GHEA Grapalat"/>
          <w:lang w:val="hy-AM"/>
        </w:rPr>
        <w:t>է</w:t>
      </w:r>
      <w:r w:rsidRPr="00CA5DFC">
        <w:rPr>
          <w:rFonts w:ascii="GHEA Grapalat" w:hAnsi="GHEA Grapalat" w:cs="Sylfaen"/>
          <w:lang w:val="hy-AM"/>
        </w:rPr>
        <w:t>.</w:t>
      </w:r>
    </w:p>
    <w:p w:rsidR="00B87A17" w:rsidRPr="00CA5DFC" w:rsidRDefault="00B87A17" w:rsidP="00B87A17">
      <w:pPr>
        <w:numPr>
          <w:ilvl w:val="0"/>
          <w:numId w:val="4"/>
        </w:numPr>
        <w:spacing w:line="360" w:lineRule="auto"/>
        <w:ind w:left="0" w:firstLine="720"/>
        <w:jc w:val="both"/>
        <w:rPr>
          <w:rFonts w:ascii="GHEA Grapalat" w:hAnsi="GHEA Grapalat" w:cs="Sylfaen"/>
          <w:lang w:val="hy-AM"/>
        </w:rPr>
      </w:pPr>
      <w:r w:rsidRPr="00CA5DFC">
        <w:rPr>
          <w:rFonts w:ascii="GHEA Grapalat" w:hAnsi="GHEA Grapalat" w:cs="Sylfaen"/>
          <w:lang w:val="hy-AM"/>
        </w:rPr>
        <w:t>Հայաստանի Հանրապետության կառավարության 2011 թվականի մայիսի 5</w:t>
      </w:r>
      <w:r w:rsidRPr="00CA5DFC">
        <w:rPr>
          <w:rFonts w:ascii="GHEA Grapalat" w:hAnsi="GHEA Grapalat" w:cs="Sylfaen"/>
          <w:lang w:val="hy-AM"/>
        </w:rPr>
        <w:noBreakHyphen/>
        <w:t>ի «Կենսաթոշակ վճարելու կարգը հաստատելու մասին» N 670-Ն որոշման (այսուհետ` որոշում) մեջ կատարել հետևյալ փոփոխությունները և լրացումները.</w:t>
      </w:r>
    </w:p>
    <w:p w:rsidR="00B87A17" w:rsidRPr="00CA5DFC" w:rsidRDefault="00B87A17" w:rsidP="00B87A17">
      <w:pPr>
        <w:numPr>
          <w:ilvl w:val="0"/>
          <w:numId w:val="5"/>
        </w:numPr>
        <w:spacing w:line="360" w:lineRule="auto"/>
        <w:ind w:left="0" w:firstLine="720"/>
        <w:jc w:val="both"/>
        <w:rPr>
          <w:rFonts w:ascii="GHEA Grapalat" w:hAnsi="GHEA Grapalat" w:cs="Sylfaen"/>
          <w:lang w:val="hy-AM"/>
        </w:rPr>
      </w:pPr>
      <w:r w:rsidRPr="00CA5DFC">
        <w:rPr>
          <w:rFonts w:ascii="GHEA Grapalat" w:hAnsi="GHEA Grapalat" w:cs="Sylfaen"/>
          <w:lang w:val="hy-AM"/>
        </w:rPr>
        <w:t>որոշման`</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ա. նախաբանում «Զինծառայողների և նրանց ընտանիքների անդամների սոցիալական ապահովության մասին» Հայաստանի Հանրապետության օրենքի 34.1-ին» բառերը փոխարինել ««Զինվորական ծառայության և զինծառայողի կարգավիճակի մասին» Հայաստանի Հանրապետության օրենքի 70-րդ» բառերով,</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բ. 1-ին կետի 2-րդ ենթակետը և 2-րդ հավելվածը ճանաչել ուժը կորցրած,</w:t>
      </w:r>
    </w:p>
    <w:p w:rsidR="00B87A17" w:rsidRPr="004B0162"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գ. 2-րդ կետի 1-ին ենթակետում, N 1 հավելվածի 2-րդ կետի 5-րդ ենթակետում, N 3 հավելվածի նախաբանում և 5.4-րդ կետից հետո նշված` կողմերի ստորագրության մասում «Հայաստանի Հանրապետության աշխատանքի և սոցիալական հարցերի նախարարության սոցիալական ապահովության պետական» բառերը փոխարինել </w:t>
      </w:r>
      <w:r w:rsidRPr="00CA5DFC">
        <w:rPr>
          <w:rFonts w:ascii="GHEA Grapalat" w:hAnsi="GHEA Grapalat" w:cs="Sylfaen"/>
          <w:lang w:val="hy-AM"/>
        </w:rPr>
        <w:lastRenderedPageBreak/>
        <w:t>«Աշխատանքի և սոցիալական հարցերի նախարարության սոցիալական ապահովության» բառերով,</w:t>
      </w:r>
    </w:p>
    <w:p w:rsidR="00B87A17" w:rsidRPr="004B0162" w:rsidRDefault="00B87A17" w:rsidP="00B87A17">
      <w:pPr>
        <w:tabs>
          <w:tab w:val="left" w:pos="1080"/>
          <w:tab w:val="left" w:pos="1170"/>
        </w:tabs>
        <w:spacing w:line="360" w:lineRule="auto"/>
        <w:ind w:firstLine="720"/>
        <w:jc w:val="both"/>
        <w:rPr>
          <w:rFonts w:ascii="GHEA Grapalat" w:hAnsi="GHEA Grapalat" w:cs="Sylfaen"/>
          <w:lang w:val="hy-AM"/>
        </w:rPr>
      </w:pPr>
      <w:r w:rsidRPr="004B0162">
        <w:rPr>
          <w:rFonts w:ascii="GHEA Grapalat" w:hAnsi="GHEA Grapalat" w:cs="Sylfaen"/>
          <w:lang w:val="hy-AM"/>
        </w:rPr>
        <w:t>դ. 2-րդ կետը լրացնել հետևյալ բովանդակությամբ 8-րդ ենթակետով.</w:t>
      </w:r>
    </w:p>
    <w:p w:rsidR="00B87A17" w:rsidRPr="004B0162" w:rsidRDefault="00B87A17" w:rsidP="00B87A17">
      <w:pPr>
        <w:tabs>
          <w:tab w:val="left" w:pos="1080"/>
          <w:tab w:val="left" w:pos="1170"/>
        </w:tabs>
        <w:spacing w:line="360" w:lineRule="auto"/>
        <w:ind w:firstLine="720"/>
        <w:jc w:val="both"/>
        <w:rPr>
          <w:rFonts w:ascii="GHEA Grapalat" w:hAnsi="GHEA Grapalat" w:cs="Sylfaen"/>
          <w:lang w:val="hy-AM"/>
        </w:rPr>
      </w:pPr>
      <w:r w:rsidRPr="004B0162">
        <w:rPr>
          <w:rFonts w:ascii="GHEA Grapalat" w:hAnsi="GHEA Grapalat" w:cs="Sylfaen"/>
          <w:lang w:val="hy-AM"/>
        </w:rPr>
        <w:t>«8 2020 թվականի հուլիսի 1-ից՝</w:t>
      </w:r>
    </w:p>
    <w:p w:rsidR="00B87A17" w:rsidRPr="004B0162" w:rsidRDefault="00B87A17" w:rsidP="00B87A17">
      <w:pPr>
        <w:tabs>
          <w:tab w:val="left" w:pos="1080"/>
          <w:tab w:val="left" w:pos="1170"/>
        </w:tabs>
        <w:spacing w:line="360" w:lineRule="auto"/>
        <w:ind w:firstLine="720"/>
        <w:jc w:val="both"/>
        <w:rPr>
          <w:rFonts w:ascii="GHEA Grapalat" w:hAnsi="GHEA Grapalat" w:cs="Sylfaen"/>
          <w:lang w:val="hy-AM"/>
        </w:rPr>
      </w:pPr>
      <w:r w:rsidRPr="004B0162">
        <w:rPr>
          <w:rFonts w:ascii="GHEA Grapalat" w:hAnsi="GHEA Grapalat" w:cs="Sylfaen"/>
          <w:lang w:val="hy-AM"/>
        </w:rPr>
        <w:t xml:space="preserve">ա. կենսաթոշակներն անկանխիկ եղանակով վճարվում են Աշխատանքի և սոցիալական հարցերի նախարարության սոցիալական ապահովության ծառայության հետ սոցիալական ապահովության հաշվի պայմանագիր կնքած բանկերի միջոցով՝ Կառավարության 2020 թվականի մարտի 12-ի N 284-Ն որոշմամբ սահմանված կարգով, </w:t>
      </w:r>
    </w:p>
    <w:p w:rsidR="00B87A17" w:rsidRPr="004B0162" w:rsidRDefault="00B87A17" w:rsidP="00B87A17">
      <w:pPr>
        <w:tabs>
          <w:tab w:val="left" w:pos="1080"/>
          <w:tab w:val="left" w:pos="1170"/>
        </w:tabs>
        <w:spacing w:line="360" w:lineRule="auto"/>
        <w:ind w:firstLine="720"/>
        <w:jc w:val="both"/>
        <w:rPr>
          <w:rFonts w:ascii="GHEA Grapalat" w:hAnsi="GHEA Grapalat" w:cs="Sylfaen"/>
          <w:lang w:val="hy-AM"/>
        </w:rPr>
      </w:pPr>
      <w:r w:rsidRPr="004B0162">
        <w:rPr>
          <w:rFonts w:ascii="GHEA Grapalat" w:hAnsi="GHEA Grapalat" w:cs="Sylfaen"/>
          <w:lang w:val="hy-AM"/>
        </w:rPr>
        <w:t>բ. միանվագ դրամական վճարները վճարվում են Աշխատանքի և սոցիալական հարցերի նախարարության սոցիալական ապահովության ծառայության հետ միանվագ դրամական վճարների հաշվի պայմանագիր կնքած բանկերի միջոցով՝ Կառավարության 2020 թվականի մարտի 12-ի N 287-Ն որոշմամբ սահմանված կարգով:.</w:t>
      </w:r>
    </w:p>
    <w:p w:rsidR="00B87A17" w:rsidRPr="00CA5DFC" w:rsidRDefault="00B87A17" w:rsidP="00B87A17">
      <w:pPr>
        <w:numPr>
          <w:ilvl w:val="0"/>
          <w:numId w:val="5"/>
        </w:numPr>
        <w:tabs>
          <w:tab w:val="left" w:pos="1080"/>
          <w:tab w:val="left" w:pos="1170"/>
        </w:tabs>
        <w:spacing w:line="360" w:lineRule="auto"/>
        <w:ind w:left="0" w:firstLine="720"/>
        <w:jc w:val="both"/>
        <w:rPr>
          <w:rFonts w:ascii="GHEA Grapalat" w:hAnsi="GHEA Grapalat" w:cs="Sylfaen"/>
          <w:lang w:val="hy-AM"/>
        </w:rPr>
      </w:pPr>
      <w:r w:rsidRPr="00CA5DFC">
        <w:rPr>
          <w:rFonts w:ascii="GHEA Grapalat" w:hAnsi="GHEA Grapalat" w:cs="Sylfaen"/>
          <w:lang w:val="hy-AM"/>
        </w:rPr>
        <w:t>որոշման N 1 հավելվածի`</w:t>
      </w:r>
    </w:p>
    <w:p w:rsidR="00B87A17" w:rsidRPr="00CA5DFC"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s="Sylfaen"/>
          <w:lang w:val="hy-AM"/>
        </w:rPr>
        <w:t>ա. 1-ին կետում մահվան պատճառով բառերը փոխարինել «կենսաթոշակ ստանալու իրավունքը դադարեցնելու դեպքում վճարման ենթակա`» բառերով, իսկ «նպաստի գումարները» բառերից հետո լրացնել (այսուհետ` միանվագ դրամական վճարներ) բառերը.</w:t>
      </w:r>
    </w:p>
    <w:p w:rsidR="00B87A17" w:rsidRPr="00CA5DFC"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s="Sylfaen"/>
          <w:lang w:val="hy-AM"/>
        </w:rPr>
        <w:t>բ. 2-րդ կետի 2-րդ ենթակետում ով օրենքով սահմանված իրավունք (բացառությամբ լիազորագրով ստացած իրավունքի) ունի ստանալու կենսաթոշակը բառերը փոխարինել անչափահաս կամ խնամակալության տակ գտնվող կենսաթոշակառուի օրինական ներկայացուցիչ` ծնող, որդեգրող, խնամակալ բառերով.</w:t>
      </w:r>
    </w:p>
    <w:p w:rsidR="00B87A17" w:rsidRPr="00CA5DFC"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s="Sylfaen"/>
          <w:lang w:val="hy-AM"/>
        </w:rPr>
        <w:t>գ. 2-րդ կետը 3-րդ ենթակետից հետո լրացնել հետևյալ բովանդ</w:t>
      </w:r>
      <w:r w:rsidR="00202B85">
        <w:rPr>
          <w:rFonts w:ascii="GHEA Grapalat" w:hAnsi="GHEA Grapalat" w:cs="Sylfaen"/>
          <w:lang w:val="hy-AM"/>
        </w:rPr>
        <w:t>շ</w:t>
      </w:r>
      <w:r w:rsidRPr="00CA5DFC">
        <w:rPr>
          <w:rFonts w:ascii="GHEA Grapalat" w:hAnsi="GHEA Grapalat" w:cs="Sylfaen"/>
          <w:lang w:val="hy-AM"/>
        </w:rPr>
        <w:t>ակությամբ 3.1-ին և 3.2-րդ ենթակետերով.</w:t>
      </w:r>
    </w:p>
    <w:p w:rsidR="00B87A17" w:rsidRPr="00CA5DFC"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s="Sylfaen"/>
          <w:lang w:val="hy-AM"/>
        </w:rPr>
        <w:t>«</w:t>
      </w:r>
      <w:r w:rsidRPr="00CA5DFC">
        <w:rPr>
          <w:rStyle w:val="ArmenianChar"/>
          <w:rFonts w:ascii="GHEA Grapalat" w:eastAsia="Calibri" w:hAnsi="GHEA Grapalat"/>
          <w:b/>
          <w:lang w:val="hy-AM"/>
        </w:rPr>
        <w:t>3.1) միանվագ դրամական վճարի գումար`</w:t>
      </w:r>
      <w:r w:rsidRPr="00CA5DFC">
        <w:rPr>
          <w:rFonts w:ascii="GHEA Grapalat" w:hAnsi="GHEA Grapalat" w:cs="Sylfaen"/>
          <w:lang w:val="hy-AM"/>
        </w:rPr>
        <w:t xml:space="preserve"> ըստ վճարման ցուցակների միանվագ դրամական վճար ստացող անձին վճարվող գումար.</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Style w:val="ArmenianChar"/>
          <w:rFonts w:ascii="GHEA Grapalat" w:eastAsia="Calibri" w:hAnsi="GHEA Grapalat"/>
          <w:b/>
          <w:lang w:val="hy-AM"/>
        </w:rPr>
        <w:t>3.2) միանվագ դրամական վճար ստացող անձ</w:t>
      </w:r>
      <w:r w:rsidRPr="00CA5DFC">
        <w:rPr>
          <w:rStyle w:val="ArmenianChar"/>
          <w:rFonts w:ascii="GHEA Grapalat" w:eastAsia="Calibri" w:hAnsi="GHEA Grapalat"/>
          <w:lang w:val="hy-AM"/>
        </w:rPr>
        <w:t>`</w:t>
      </w:r>
      <w:r w:rsidRPr="00CA5DFC">
        <w:rPr>
          <w:rFonts w:ascii="GHEA Grapalat" w:hAnsi="GHEA Grapalat" w:cs="Sylfaen"/>
          <w:lang w:val="hy-AM"/>
        </w:rPr>
        <w:t xml:space="preserve"> անձ, ում նշանակվել կամ օրենքով սահմանված կարգով վճարվում է միանվագ դրամական վճար.».</w:t>
      </w:r>
    </w:p>
    <w:p w:rsidR="00B87A17" w:rsidRPr="00CA5DFC"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s="Sylfaen"/>
          <w:lang w:val="hy-AM"/>
        </w:rPr>
        <w:t>դ. 2-րդ կետի 4-րդ ենթակետը շարադրել հետևյալ խմբագրությամբ.</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lastRenderedPageBreak/>
        <w:t>«</w:t>
      </w:r>
      <w:r w:rsidRPr="00CA5DFC">
        <w:rPr>
          <w:rStyle w:val="ArmenianChar"/>
          <w:rFonts w:ascii="GHEA Grapalat" w:eastAsia="Calibri" w:hAnsi="GHEA Grapalat"/>
          <w:b/>
          <w:lang w:val="hy-AM"/>
        </w:rPr>
        <w:t>4) վճարման ցուցակ</w:t>
      </w:r>
      <w:r w:rsidRPr="00CA5DFC">
        <w:rPr>
          <w:rStyle w:val="ArmenianChar"/>
          <w:rFonts w:ascii="GHEA Grapalat" w:eastAsia="Calibri" w:hAnsi="GHEA Grapalat"/>
          <w:lang w:val="hy-AM"/>
        </w:rPr>
        <w:t>`</w:t>
      </w:r>
      <w:r w:rsidRPr="00CA5DFC">
        <w:rPr>
          <w:rFonts w:ascii="GHEA Grapalat" w:hAnsi="GHEA Grapalat"/>
          <w:b/>
          <w:bCs/>
          <w:lang w:val="hy-AM"/>
        </w:rPr>
        <w:t xml:space="preserve"> </w:t>
      </w:r>
      <w:r w:rsidRPr="00CA5DFC">
        <w:rPr>
          <w:rFonts w:ascii="GHEA Grapalat" w:hAnsi="GHEA Grapalat" w:cs="Sylfaen"/>
          <w:lang w:val="hy-AM"/>
        </w:rPr>
        <w:t>կենսաթոշակ (այդ թվում՝ չվճարված կենսաթոշակի գումար) կամ միանվագ դրամական վճար ստացող անձանց տվյալների և նրանց վճարման ենթակա գումարներին վերաբերող տվյալների ամբողջություն, որի հիման վրա վճարվում են կենսաթոշակները (կենսաթոշակների վճարման ցուցակ ներառվում են այն կենսաթոշակառուների տվյալները, ում կենսաթոշակ վճարելն օրենքով սահմանված կարգով դադարեցված չէ) կամ միանվագ դրամական վճարները</w:t>
      </w:r>
      <w:r w:rsidRPr="00CA5DFC">
        <w:rPr>
          <w:rFonts w:ascii="GHEA Grapalat" w:hAnsi="GHEA Grapalat"/>
          <w:lang w:val="hy-AM"/>
        </w:rPr>
        <w:t>.</w:t>
      </w:r>
      <w:r w:rsidRPr="00CA5DFC">
        <w:rPr>
          <w:rFonts w:ascii="GHEA Grapalat" w:hAnsi="GHEA Grapalat" w:cs="Sylfaen"/>
          <w:lang w:val="hy-AM"/>
        </w:rPr>
        <w:t xml:space="preserve">». </w:t>
      </w:r>
    </w:p>
    <w:p w:rsidR="00B87A17" w:rsidRPr="00CA5DFC"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s="Sylfaen"/>
          <w:lang w:val="hy-AM"/>
        </w:rPr>
        <w:t>ե. 2-րդ կետի 6-րդ ենթակետում կենսաթոշակների վճարման ծառայությունների մատուցման պայմանագիր կնքած՝ կենսաթոշակներն անկանխիկ եղանակով վճարող բառերը փոխարինել «սոցիալական ապահովության հաշվի պայմանագիր կամ միանվագ դրամական վճարների հաշվի պայմանագիր կնքած» բառերով.</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զ. 2-րդ կետի 7-րդ ենթակետից հետո լրացնել հետևյալ բովանդակությամբ 8-րդ</w:t>
      </w:r>
      <w:r w:rsidR="007E4C98">
        <w:rPr>
          <w:rFonts w:ascii="GHEA Grapalat" w:hAnsi="GHEA Grapalat" w:cs="Sylfaen"/>
          <w:lang w:val="hy-AM"/>
        </w:rPr>
        <w:t xml:space="preserve"> և</w:t>
      </w:r>
      <w:r w:rsidR="007E4C98" w:rsidRPr="00CA5DFC">
        <w:rPr>
          <w:rFonts w:ascii="GHEA Grapalat" w:hAnsi="GHEA Grapalat" w:cs="Sylfaen"/>
          <w:lang w:val="hy-AM"/>
        </w:rPr>
        <w:t xml:space="preserve"> </w:t>
      </w:r>
      <w:r w:rsidRPr="00CA5DFC">
        <w:rPr>
          <w:rFonts w:ascii="GHEA Grapalat" w:hAnsi="GHEA Grapalat" w:cs="Sylfaen"/>
          <w:lang w:val="hy-AM"/>
        </w:rPr>
        <w:t xml:space="preserve">9-րդ ենթակետեր՝ </w:t>
      </w:r>
    </w:p>
    <w:p w:rsidR="00B87A17" w:rsidRPr="00CA5DFC" w:rsidRDefault="00B87A17" w:rsidP="00B87A17">
      <w:pPr>
        <w:tabs>
          <w:tab w:val="left" w:pos="1080"/>
          <w:tab w:val="left" w:pos="1170"/>
        </w:tabs>
        <w:spacing w:line="360" w:lineRule="auto"/>
        <w:ind w:firstLine="720"/>
        <w:jc w:val="both"/>
        <w:rPr>
          <w:rFonts w:ascii="GHEA Grapalat" w:hAnsi="GHEA Grapalat" w:cs="Sylfaen"/>
          <w:lang w:val="hy-AM"/>
        </w:rPr>
      </w:pPr>
      <w:r w:rsidRPr="00CA5DFC">
        <w:rPr>
          <w:rFonts w:ascii="GHEA Grapalat" w:hAnsi="GHEA Grapalat"/>
          <w:color w:val="000000"/>
          <w:lang w:val="hy-AM"/>
        </w:rPr>
        <w:t>«</w:t>
      </w:r>
      <w:r w:rsidRPr="00CA5DFC">
        <w:rPr>
          <w:rStyle w:val="ArmenianChar"/>
          <w:rFonts w:ascii="GHEA Grapalat" w:eastAsia="Calibri" w:hAnsi="GHEA Grapalat"/>
          <w:b/>
          <w:lang w:val="hy-AM"/>
        </w:rPr>
        <w:t>8) սոցիալական ապահովության հաշիվ`</w:t>
      </w:r>
      <w:r w:rsidRPr="00CA5DFC">
        <w:rPr>
          <w:rFonts w:ascii="GHEA Grapalat" w:hAnsi="GHEA Grapalat" w:cs="Sylfaen"/>
          <w:lang w:val="hy-AM"/>
        </w:rPr>
        <w:t xml:space="preserve"> Հայաստանի Հանրապետության քաղաքացիական օրենսգրքի 928.9-րդ հոդվածի 1-ին մասով սահմանված կարգով բանկում բացված հատուկ բանկային հաշիվ,</w:t>
      </w:r>
    </w:p>
    <w:p w:rsidR="00B87A17" w:rsidRPr="00CA5DFC" w:rsidRDefault="00B87A17" w:rsidP="00B87A17">
      <w:pPr>
        <w:shd w:val="clear" w:color="auto" w:fill="FFFFFF"/>
        <w:tabs>
          <w:tab w:val="left" w:pos="1080"/>
        </w:tabs>
        <w:spacing w:line="360" w:lineRule="auto"/>
        <w:ind w:firstLine="720"/>
        <w:jc w:val="both"/>
        <w:rPr>
          <w:rFonts w:ascii="GHEA Grapalat" w:hAnsi="GHEA Grapalat" w:cs="Sylfaen"/>
          <w:lang w:val="hy-AM"/>
        </w:rPr>
      </w:pPr>
      <w:r w:rsidRPr="00CA5DFC">
        <w:rPr>
          <w:rStyle w:val="ArmenianChar"/>
          <w:rFonts w:ascii="GHEA Grapalat" w:eastAsia="Calibri" w:hAnsi="GHEA Grapalat"/>
          <w:b/>
          <w:lang w:val="hy-AM"/>
        </w:rPr>
        <w:t>9) միանվագ դրամական վճարների հաշիվ`</w:t>
      </w:r>
      <w:r w:rsidRPr="00CA5DFC">
        <w:rPr>
          <w:rFonts w:ascii="GHEA Grapalat" w:hAnsi="GHEA Grapalat" w:cs="Sylfaen"/>
          <w:lang w:val="hy-AM"/>
        </w:rPr>
        <w:t xml:space="preserve"> Հայաստանի Հանրապետության քաղաքացիական օրենսգրքի 928.8-րդ հոդվածի 1-ին մասով սահմանված կարգով բանկում բացված հատուկ բանկային հաշիվ</w:t>
      </w:r>
      <w:r w:rsidRPr="004B0162">
        <w:rPr>
          <w:rStyle w:val="ArmenianChar"/>
          <w:rFonts w:ascii="GHEA Grapalat" w:eastAsia="Calibri" w:hAnsi="GHEA Grapalat"/>
          <w:b/>
          <w:lang w:val="hy-AM"/>
        </w:rPr>
        <w:t>:</w:t>
      </w:r>
      <w:r w:rsidRPr="00CA5DFC">
        <w:rPr>
          <w:rFonts w:ascii="GHEA Grapalat" w:hAnsi="GHEA Grapalat" w:cs="Sylfaen"/>
          <w:lang w:val="hy-AM"/>
        </w:rPr>
        <w:t>».</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է. 3-րդ կետը շարադրել հետևյալ խմբագրությամբ. </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«3. Միանվագ դրամական վճարները վճարվում են անկանխիկ եղանակով` բանկի միջոցով</w:t>
      </w:r>
      <w:r w:rsidRPr="004B0162">
        <w:rPr>
          <w:rFonts w:ascii="GHEA Grapalat" w:hAnsi="GHEA Grapalat" w:cs="Sylfaen"/>
          <w:lang w:val="hy-AM"/>
        </w:rPr>
        <w:t xml:space="preserve"> (բացառությամբ այն դեպքի, երբ չվճարված կենսաթոշակի գումարը վճարվում է 14 տարեկան և դրանից բարձր տարիքի անչափահաս երեխային)</w:t>
      </w:r>
      <w:r w:rsidRPr="00CA5DFC">
        <w:rPr>
          <w:rFonts w:ascii="GHEA Grapalat" w:hAnsi="GHEA Grapalat" w:cs="Sylfaen"/>
          <w:lang w:val="hy-AM"/>
        </w:rPr>
        <w:t>: Բանկի անվանումը ներառվում է միանվագ դրամական վճար վճարելու համար ներկայացված համապատասխան դիմումում (բանկի ընտրության առանձին դիմում չի ներկայացվում):».</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ը. 4-րդ կետը շարադրել հետևյալ խմբագրությամբ.</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«4. Կենսաթոշակ նշանակելու, կենսաթոշակ վճարելը վերսկսելու և կենսաթոշակ ստանալու իրավունքը վերականգնելու համար դիմելու դեպքում կենսաթոշակի վճարման եղանակը ներառվում է համապատասխան դիմումում (կենսաթոշակը վճարելու եղանակի </w:t>
      </w:r>
      <w:r w:rsidRPr="00CA5DFC">
        <w:rPr>
          <w:rFonts w:ascii="GHEA Grapalat" w:hAnsi="GHEA Grapalat" w:cs="Sylfaen"/>
          <w:lang w:val="hy-AM"/>
        </w:rPr>
        <w:lastRenderedPageBreak/>
        <w:t>ընտրության առանձին դիմում չի ներկայացվում)։ Կենսաթոշակառուն իրավունք ունի ցանկացած ժամանակ դիմելու կենսաթոշակ նշանակող ստորաբաժանում` կենսաթոշակը ստանալու եղանակը կամ բանկը, կամ կազմակերպությունը փոխելու համար:».</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թ. 5-րդ կետում «Դիմումը» բառը փոխարինել «Սույն կարգի 4-րդ կետում նշված դեպքերում դիմումը» բառերով.</w:t>
      </w:r>
    </w:p>
    <w:p w:rsidR="00B87A17" w:rsidRPr="00CA5DFC" w:rsidRDefault="00B87A17" w:rsidP="00B87A17">
      <w:pPr>
        <w:tabs>
          <w:tab w:val="left" w:pos="0"/>
          <w:tab w:val="left" w:pos="810"/>
        </w:tabs>
        <w:spacing w:line="360" w:lineRule="auto"/>
        <w:ind w:firstLine="720"/>
        <w:jc w:val="both"/>
        <w:rPr>
          <w:rFonts w:ascii="GHEA Grapalat" w:hAnsi="GHEA Grapalat" w:cs="Sylfaen"/>
          <w:lang w:val="hy-AM"/>
        </w:rPr>
      </w:pPr>
      <w:r w:rsidRPr="00CA5DFC">
        <w:rPr>
          <w:rFonts w:ascii="GHEA Grapalat" w:hAnsi="GHEA Grapalat" w:cs="Sylfaen"/>
          <w:lang w:val="hy-AM"/>
        </w:rPr>
        <w:t>ժ. 6-րդ կետի 2-րդ ենթակետ</w:t>
      </w:r>
      <w:r w:rsidRPr="004B0162">
        <w:rPr>
          <w:rFonts w:ascii="GHEA Grapalat" w:hAnsi="GHEA Grapalat" w:cs="Sylfaen"/>
          <w:lang w:val="hy-AM"/>
        </w:rPr>
        <w:t>ը</w:t>
      </w:r>
      <w:r w:rsidRPr="00CA5DFC">
        <w:rPr>
          <w:rFonts w:ascii="GHEA Grapalat" w:hAnsi="GHEA Grapalat" w:cs="Sylfaen"/>
          <w:lang w:val="hy-AM"/>
        </w:rPr>
        <w:t xml:space="preserve"> </w:t>
      </w:r>
      <w:r w:rsidRPr="004B0162">
        <w:rPr>
          <w:rFonts w:ascii="GHEA Grapalat" w:hAnsi="GHEA Grapalat" w:cs="Sylfaen"/>
          <w:lang w:val="hy-AM"/>
        </w:rPr>
        <w:t>«</w:t>
      </w:r>
      <w:r w:rsidRPr="00CA5DFC">
        <w:rPr>
          <w:rFonts w:ascii="GHEA Grapalat" w:hAnsi="GHEA Grapalat" w:cs="Sylfaen"/>
          <w:lang w:val="hy-AM"/>
        </w:rPr>
        <w:t>փաստաթղթի</w:t>
      </w:r>
      <w:r w:rsidRPr="004B0162">
        <w:rPr>
          <w:rFonts w:ascii="GHEA Grapalat" w:hAnsi="GHEA Grapalat" w:cs="Sylfaen"/>
          <w:lang w:val="hy-AM"/>
        </w:rPr>
        <w:t xml:space="preserve"> բառից հետո լրացնել «տեսակը, բառով, իսկ </w:t>
      </w:r>
      <w:r w:rsidRPr="00CA5DFC">
        <w:rPr>
          <w:rFonts w:ascii="GHEA Grapalat" w:hAnsi="GHEA Grapalat" w:cs="Sylfaen"/>
          <w:lang w:val="hy-AM"/>
        </w:rPr>
        <w:t>«սոցիալական ապահովության քարտի կամ սոցիալական քարտ չունենալու մասին տեղեկանքի համարը» բառերը փոխարինել «հանրային ծառայությունների համարանիշը կամ հանրային ծառայությունների համարանիշ չստանալու վերաբերյալ տեղեկանքի համարը» բառերով.</w:t>
      </w:r>
    </w:p>
    <w:p w:rsidR="00B87A17" w:rsidRPr="00CA5DFC" w:rsidRDefault="00B87A17" w:rsidP="00B87A17">
      <w:pPr>
        <w:tabs>
          <w:tab w:val="left" w:pos="0"/>
          <w:tab w:val="left" w:pos="810"/>
        </w:tabs>
        <w:spacing w:line="360" w:lineRule="auto"/>
        <w:ind w:firstLine="720"/>
        <w:jc w:val="both"/>
        <w:rPr>
          <w:rFonts w:ascii="GHEA Grapalat" w:hAnsi="GHEA Grapalat" w:cs="Sylfaen"/>
          <w:lang w:val="hy-AM"/>
        </w:rPr>
      </w:pPr>
      <w:r w:rsidRPr="00CA5DFC">
        <w:rPr>
          <w:rFonts w:ascii="GHEA Grapalat" w:hAnsi="GHEA Grapalat" w:cs="Sylfaen"/>
          <w:lang w:val="hy-AM"/>
        </w:rPr>
        <w:t>ժա. 6-րդ կետի 3-րդ ենթակետում բանկում բացված իր բանկային հաշվի համարը բառերը փոխարինել բանկի անվանումը, որտեղից կենսաթոշակառուն ցանկանում է ստանալ կենսաթոշակը բառերով</w:t>
      </w:r>
      <w:r w:rsidRPr="00CA5DFC">
        <w:rPr>
          <w:rFonts w:ascii="GHEA Grapalat" w:hAnsi="GHEA Grapalat"/>
          <w:color w:val="000000"/>
          <w:lang w:val="hy-AM"/>
        </w:rPr>
        <w:t xml:space="preserve"> և </w:t>
      </w:r>
      <w:r w:rsidRPr="00CA5DFC">
        <w:rPr>
          <w:rFonts w:ascii="GHEA Grapalat" w:hAnsi="GHEA Grapalat" w:cs="Sylfaen"/>
          <w:lang w:val="hy-AM"/>
        </w:rPr>
        <w:t>կետը լրացնել հետևյալ բովանդակությամբ 4-րդ ենթակետով.</w:t>
      </w:r>
    </w:p>
    <w:p w:rsidR="00B87A17" w:rsidRPr="00CA5DFC" w:rsidRDefault="00B87A17" w:rsidP="00B87A17">
      <w:pPr>
        <w:tabs>
          <w:tab w:val="left" w:pos="0"/>
          <w:tab w:val="left" w:pos="810"/>
        </w:tabs>
        <w:spacing w:line="360" w:lineRule="auto"/>
        <w:ind w:firstLine="720"/>
        <w:jc w:val="both"/>
        <w:rPr>
          <w:rFonts w:ascii="GHEA Grapalat" w:hAnsi="GHEA Grapalat" w:cs="Sylfaen"/>
          <w:lang w:val="hy-AM"/>
        </w:rPr>
      </w:pPr>
      <w:r w:rsidRPr="00CA5DFC">
        <w:rPr>
          <w:rFonts w:ascii="GHEA Grapalat" w:hAnsi="GHEA Grapalat" w:cs="Sylfaen"/>
          <w:lang w:val="hy-AM"/>
        </w:rPr>
        <w:t>«4) նշում այն մասին, որ դիմողը տեղեկացված է բանկ ներկայանալու և բանկի հետ համապատասխան բանկային հաշվի պայմանագիր կնքելու անհրաժեշտության, ինչպես նաև տարեկան մեկ անգամ` ոչ ուշ, քան վերջին անգամ բանկ ներկայանալու ամսվան հաջորդող 12-րդ ամսվա վերջին աշխատանքային օրը, իր՝ Հայաստանի Հանրապետությունում լինելը բանկին հավաստելու պարտավորության մասին կենսաթոշակի գումարն անկանխիկ եղանակով վճարվելու դեպքում:».</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ժբ. 6.1-ին կետը ճանաչել ուժը կորցրած.</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ժգ. </w:t>
      </w:r>
      <w:r w:rsidR="007C4460">
        <w:rPr>
          <w:rFonts w:ascii="GHEA Grapalat" w:hAnsi="GHEA Grapalat" w:cs="Sylfaen"/>
          <w:lang w:val="hy-AM"/>
        </w:rPr>
        <w:t>8.1-ին կետը «</w:t>
      </w:r>
      <w:r w:rsidR="007C4460" w:rsidRPr="007C4460">
        <w:rPr>
          <w:rFonts w:ascii="GHEA Grapalat" w:hAnsi="GHEA Grapalat" w:cs="Sylfaen"/>
          <w:lang w:val="hy-AM"/>
        </w:rPr>
        <w:t>աշխատանքային օրը</w:t>
      </w:r>
      <w:r w:rsidR="007C4460">
        <w:rPr>
          <w:rFonts w:ascii="GHEA Grapalat" w:hAnsi="GHEA Grapalat" w:cs="Sylfaen"/>
          <w:lang w:val="hy-AM"/>
        </w:rPr>
        <w:t>» բառերից հետո լրացնել «</w:t>
      </w:r>
      <w:r w:rsidR="007C4460" w:rsidRPr="007C4460">
        <w:rPr>
          <w:rFonts w:ascii="GHEA Grapalat" w:hAnsi="GHEA Grapalat" w:cs="Sylfaen"/>
          <w:lang w:val="hy-AM"/>
        </w:rPr>
        <w:t>(բացառությամբ սույն կարգի 44-րդ կետում նշված դեպքի)»</w:t>
      </w:r>
      <w:r w:rsidR="007C4460">
        <w:rPr>
          <w:rFonts w:ascii="GHEA Grapalat" w:hAnsi="GHEA Grapalat" w:cs="Sylfaen"/>
          <w:lang w:val="hy-AM"/>
        </w:rPr>
        <w:t xml:space="preserve"> </w:t>
      </w:r>
      <w:r w:rsidR="00B91F0A">
        <w:rPr>
          <w:rFonts w:ascii="GHEA Grapalat" w:hAnsi="GHEA Grapalat" w:cs="Sylfaen"/>
          <w:lang w:val="hy-AM"/>
        </w:rPr>
        <w:t>բառերով.</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ժդ. </w:t>
      </w:r>
      <w:r w:rsidR="007C4460" w:rsidRPr="007C4460">
        <w:rPr>
          <w:rFonts w:ascii="GHEA Grapalat" w:hAnsi="GHEA Grapalat" w:cs="Sylfaen"/>
          <w:lang w:val="hy-AM"/>
        </w:rPr>
        <w:t>8.2-րդ կետի 2-րդ ենթակետում բանկային հաշվի բառերը փոխարինել կենսաթոշակի գործի բառերով, 3-րդ ենթակետը «փաստաթղթի» բառից հետո լրացնել «տեսակը, բառով</w:t>
      </w:r>
      <w:r w:rsidR="007C4460">
        <w:rPr>
          <w:rFonts w:ascii="GHEA Grapalat" w:hAnsi="GHEA Grapalat" w:cs="Sylfaen"/>
          <w:lang w:val="hy-AM"/>
        </w:rPr>
        <w:t xml:space="preserve">, իսկ </w:t>
      </w:r>
      <w:r w:rsidRPr="00CA5DFC">
        <w:rPr>
          <w:rFonts w:ascii="GHEA Grapalat" w:hAnsi="GHEA Grapalat" w:cs="Sylfaen"/>
          <w:lang w:val="hy-AM"/>
        </w:rPr>
        <w:t>8.2-րդ կետը լրացնել հետևյալ բովանդակությամբ 6-րդ ենթակետով.</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lastRenderedPageBreak/>
        <w:t>«6) միանվագ դրամական վճարի գումարների վճարման դեպքում` այդ գումարն ստացող անձի անունը, ազգանունը (առկայության դեպքում` նաև հայրանունը), անձը հաստատող փաստաթղթի տեսակը, սերիան և համարը, հանրային ծառայությունների համարանիշը կամ հանրային ծառայությունների համարանիշ չստանալու վերաբերյալ տեղեկանքի համարը, բանկի անվանումը և անձին վճարման ենթակա գումարներն` ըստ տեսակների:».</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ժե. 8.4-րդ կետի 4-րդ ենթակետը շարադրել հետևյալ խմբագրությամբ.</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«4) վճարման ցուցակում միանվագ դրամական վճար ստացող անձանց թիվը, այդ անձանց վճարվող գումարը՝ ըստ տեսակների և բանկերի:».</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ժզ. 8.5-րդ </w:t>
      </w:r>
      <w:r w:rsidRPr="00CA5DFC">
        <w:rPr>
          <w:rFonts w:ascii="GHEA Grapalat" w:hAnsi="GHEA Grapalat" w:cs="Sylfaen"/>
          <w:lang w:val="hy-AM"/>
        </w:rPr>
        <w:t>կետ</w:t>
      </w:r>
      <w:r w:rsidR="00EA4E86">
        <w:rPr>
          <w:rFonts w:ascii="GHEA Grapalat" w:hAnsi="GHEA Grapalat" w:cs="Sylfaen"/>
          <w:lang w:val="hy-AM"/>
        </w:rPr>
        <w:t>ը</w:t>
      </w:r>
      <w:r w:rsidRPr="00CA5DFC">
        <w:rPr>
          <w:rFonts w:ascii="GHEA Grapalat" w:hAnsi="GHEA Grapalat" w:cs="Sylfaen"/>
          <w:lang w:val="hy-AM"/>
        </w:rPr>
        <w:t xml:space="preserve"> «համակարգի կենսաթոշակների» բառերից հետո լրացնել «և միանվագ դրամական վճարների» </w:t>
      </w:r>
      <w:r w:rsidR="00EA4E86" w:rsidRPr="00CA5DFC">
        <w:rPr>
          <w:rFonts w:ascii="GHEA Grapalat" w:hAnsi="GHEA Grapalat" w:cs="Sylfaen"/>
          <w:lang w:val="hy-AM"/>
        </w:rPr>
        <w:t>բառեր</w:t>
      </w:r>
      <w:r w:rsidR="00EA4E86">
        <w:rPr>
          <w:rFonts w:ascii="GHEA Grapalat" w:hAnsi="GHEA Grapalat" w:cs="Sylfaen"/>
          <w:lang w:val="hy-AM"/>
        </w:rPr>
        <w:t>ով</w:t>
      </w:r>
      <w:r w:rsidR="00913CB9">
        <w:rPr>
          <w:rFonts w:ascii="GHEA Grapalat" w:hAnsi="GHEA Grapalat" w:cs="Sylfaen"/>
          <w:lang w:val="hy-AM"/>
        </w:rPr>
        <w:t>, իսկ «</w:t>
      </w:r>
      <w:r w:rsidR="00EA4E86" w:rsidRPr="00EA4E86">
        <w:rPr>
          <w:rFonts w:ascii="GHEA Grapalat" w:hAnsi="GHEA Grapalat"/>
          <w:color w:val="000000"/>
          <w:shd w:val="clear" w:color="auto" w:fill="FFFFFF"/>
          <w:lang w:val="hy-AM"/>
        </w:rPr>
        <w:t>ներկայանալու</w:t>
      </w:r>
      <w:r w:rsidR="00913CB9">
        <w:rPr>
          <w:rFonts w:ascii="GHEA Grapalat" w:hAnsi="GHEA Grapalat" w:cs="Sylfaen"/>
          <w:lang w:val="hy-AM"/>
        </w:rPr>
        <w:t>»</w:t>
      </w:r>
      <w:r w:rsidR="00EA4E86">
        <w:rPr>
          <w:rFonts w:ascii="GHEA Grapalat" w:hAnsi="GHEA Grapalat" w:cs="Sylfaen"/>
          <w:lang w:val="hy-AM"/>
        </w:rPr>
        <w:t xml:space="preserve"> բառից հետո լրացնել</w:t>
      </w:r>
      <w:r w:rsidR="00913CB9">
        <w:rPr>
          <w:rFonts w:ascii="GHEA Grapalat" w:hAnsi="GHEA Grapalat" w:cs="Sylfaen"/>
          <w:lang w:val="hy-AM"/>
        </w:rPr>
        <w:t xml:space="preserve"> </w:t>
      </w:r>
      <w:r w:rsidR="00EA4E86">
        <w:rPr>
          <w:rFonts w:ascii="GHEA Grapalat" w:hAnsi="GHEA Grapalat" w:cs="Sylfaen"/>
          <w:lang w:val="hy-AM"/>
        </w:rPr>
        <w:t>«</w:t>
      </w:r>
      <w:r w:rsidR="00913CB9" w:rsidRPr="00913CB9">
        <w:rPr>
          <w:rFonts w:ascii="GHEA Grapalat" w:hAnsi="GHEA Grapalat" w:cs="Sylfaen"/>
          <w:lang w:val="hy-AM"/>
        </w:rPr>
        <w:t>կամ  Հայաստանի Հանրապետությունում լինելը բանկի կողմից հաստատվելու</w:t>
      </w:r>
      <w:r w:rsidR="00EA4E86">
        <w:rPr>
          <w:rFonts w:ascii="GHEA Grapalat" w:hAnsi="GHEA Grapalat" w:cs="Sylfaen"/>
          <w:lang w:val="hy-AM"/>
        </w:rPr>
        <w:t>» բառերով</w:t>
      </w:r>
      <w:r w:rsidRPr="00CA5DFC">
        <w:rPr>
          <w:rFonts w:ascii="GHEA Grapalat" w:hAnsi="GHEA Grapalat" w:cs="Sylfaen"/>
          <w:lang w:val="hy-AM"/>
        </w:rPr>
        <w:t>.</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ժէ. 2-րդ գլուխը շարադրել հետևյալ խմբագրությամբ.</w:t>
      </w:r>
    </w:p>
    <w:p w:rsidR="00B87A17" w:rsidRPr="00CA5DFC" w:rsidRDefault="00B87A17" w:rsidP="00B87A17">
      <w:pPr>
        <w:tabs>
          <w:tab w:val="left" w:pos="1080"/>
        </w:tabs>
        <w:spacing w:line="360" w:lineRule="auto"/>
        <w:ind w:firstLine="720"/>
        <w:jc w:val="both"/>
        <w:rPr>
          <w:rFonts w:ascii="GHEA Grapalat" w:hAnsi="GHEA Grapalat" w:cs="Sylfaen"/>
          <w:lang w:val="hy-AM"/>
        </w:rPr>
      </w:pPr>
    </w:p>
    <w:p w:rsidR="00B87A17" w:rsidRPr="00CA5DFC" w:rsidRDefault="00B87A17" w:rsidP="00B87A17">
      <w:pPr>
        <w:tabs>
          <w:tab w:val="left" w:pos="1080"/>
        </w:tabs>
        <w:spacing w:line="360" w:lineRule="auto"/>
        <w:ind w:firstLine="720"/>
        <w:jc w:val="center"/>
        <w:rPr>
          <w:rFonts w:ascii="GHEA Grapalat" w:hAnsi="GHEA Grapalat" w:cs="Sylfaen"/>
          <w:b/>
          <w:bCs/>
          <w:lang w:val="hy-AM"/>
        </w:rPr>
      </w:pPr>
      <w:r w:rsidRPr="00CA5DFC">
        <w:rPr>
          <w:rFonts w:ascii="GHEA Grapalat" w:hAnsi="GHEA Grapalat" w:cs="Sylfaen"/>
          <w:lang w:val="hy-AM"/>
        </w:rPr>
        <w:t>«</w:t>
      </w:r>
      <w:r w:rsidRPr="00CA5DFC">
        <w:rPr>
          <w:rStyle w:val="ArmenianChar"/>
          <w:rFonts w:ascii="GHEA Grapalat" w:eastAsia="Calibri" w:hAnsi="GHEA Grapalat" w:cs="Sylfaen"/>
          <w:b/>
          <w:lang w:val="hy-AM"/>
        </w:rPr>
        <w:t>II. ԿԵՆՍԱԹՈՇԱԿԸ ԵՎ ՄԻԱՆՎԱԳ ԴՐԱՄԱԿԱՆ ՎՃԱՐՆ ԱՆԿԱՆԽԻԿ ԵՂԱՆԱԿՈՎ ՎՃԱՐԵԼԸ</w:t>
      </w:r>
    </w:p>
    <w:p w:rsidR="00B87A17" w:rsidRPr="00CA5DFC" w:rsidRDefault="00B87A17" w:rsidP="00B87A17">
      <w:pPr>
        <w:tabs>
          <w:tab w:val="left" w:pos="1080"/>
        </w:tabs>
        <w:spacing w:line="360" w:lineRule="auto"/>
        <w:ind w:firstLine="720"/>
        <w:jc w:val="both"/>
        <w:rPr>
          <w:rFonts w:ascii="GHEA Grapalat" w:hAnsi="GHEA Grapalat"/>
          <w:b/>
          <w:bCs/>
          <w:lang w:val="hy-AM"/>
        </w:rPr>
      </w:pPr>
      <w:r w:rsidRPr="00CA5DFC">
        <w:rPr>
          <w:rFonts w:ascii="Courier New" w:hAnsi="Courier New" w:cs="Courier New"/>
          <w:b/>
          <w:bCs/>
          <w:lang w:val="hy-AM"/>
        </w:rPr>
        <w:t> </w:t>
      </w:r>
    </w:p>
    <w:p w:rsidR="00B87A17" w:rsidRPr="004B0162" w:rsidRDefault="00B87A17" w:rsidP="00B87A17">
      <w:pPr>
        <w:spacing w:line="360" w:lineRule="auto"/>
        <w:ind w:firstLine="567"/>
        <w:jc w:val="both"/>
        <w:rPr>
          <w:rFonts w:ascii="GHEA Grapalat" w:hAnsi="GHEA Grapalat" w:cs="Sylfaen"/>
          <w:lang w:val="hy-AM"/>
        </w:rPr>
      </w:pPr>
      <w:r w:rsidRPr="00CA5DFC">
        <w:rPr>
          <w:rFonts w:ascii="GHEA Grapalat" w:hAnsi="GHEA Grapalat"/>
          <w:lang w:val="hy-AM"/>
        </w:rPr>
        <w:tab/>
        <w:t xml:space="preserve">9. </w:t>
      </w:r>
      <w:r w:rsidRPr="00CA5DFC">
        <w:rPr>
          <w:rFonts w:ascii="GHEA Grapalat" w:hAnsi="GHEA Grapalat" w:cs="Sylfaen"/>
          <w:lang w:val="hy-AM"/>
        </w:rPr>
        <w:t>Կենսաթոշակն</w:t>
      </w:r>
      <w:r w:rsidRPr="00CA5DFC">
        <w:rPr>
          <w:rFonts w:ascii="GHEA Grapalat" w:hAnsi="GHEA Grapalat"/>
          <w:lang w:val="hy-AM"/>
        </w:rPr>
        <w:t xml:space="preserve"> </w:t>
      </w:r>
      <w:r w:rsidRPr="00CA5DFC">
        <w:rPr>
          <w:rFonts w:ascii="GHEA Grapalat" w:hAnsi="GHEA Grapalat" w:cs="Sylfaen"/>
          <w:lang w:val="hy-AM"/>
        </w:rPr>
        <w:t>անկանխիկ</w:t>
      </w:r>
      <w:r w:rsidRPr="00CA5DFC">
        <w:rPr>
          <w:rFonts w:ascii="GHEA Grapalat" w:hAnsi="GHEA Grapalat"/>
          <w:lang w:val="hy-AM"/>
        </w:rPr>
        <w:t xml:space="preserve"> </w:t>
      </w:r>
      <w:r w:rsidRPr="00CA5DFC">
        <w:rPr>
          <w:rFonts w:ascii="GHEA Grapalat" w:hAnsi="GHEA Grapalat" w:cs="Sylfaen"/>
          <w:lang w:val="hy-AM"/>
        </w:rPr>
        <w:t>եղանակով</w:t>
      </w:r>
      <w:r w:rsidRPr="00CA5DFC">
        <w:rPr>
          <w:rFonts w:ascii="GHEA Grapalat" w:hAnsi="GHEA Grapalat"/>
          <w:lang w:val="hy-AM"/>
        </w:rPr>
        <w:t xml:space="preserve"> </w:t>
      </w:r>
      <w:r w:rsidRPr="00CA5DFC">
        <w:rPr>
          <w:rFonts w:ascii="GHEA Grapalat" w:hAnsi="GHEA Grapalat" w:cs="Sylfaen"/>
          <w:lang w:val="hy-AM"/>
        </w:rPr>
        <w:t>վճարելը</w:t>
      </w:r>
      <w:r w:rsidRPr="00CA5DFC">
        <w:rPr>
          <w:rFonts w:ascii="GHEA Grapalat" w:hAnsi="GHEA Grapalat"/>
          <w:lang w:val="hy-AM"/>
        </w:rPr>
        <w:t xml:space="preserve"> </w:t>
      </w:r>
      <w:r w:rsidRPr="00CA5DFC">
        <w:rPr>
          <w:rFonts w:ascii="GHEA Grapalat" w:hAnsi="GHEA Grapalat" w:cs="Sylfaen"/>
          <w:lang w:val="hy-AM"/>
        </w:rPr>
        <w:t>կենսաթոշակի</w:t>
      </w:r>
      <w:r w:rsidRPr="00CA5DFC">
        <w:rPr>
          <w:rFonts w:ascii="GHEA Grapalat" w:hAnsi="GHEA Grapalat"/>
          <w:lang w:val="hy-AM"/>
        </w:rPr>
        <w:t xml:space="preserve"> </w:t>
      </w:r>
      <w:r w:rsidRPr="00CA5DFC">
        <w:rPr>
          <w:rFonts w:ascii="GHEA Grapalat" w:hAnsi="GHEA Grapalat" w:cs="Sylfaen"/>
          <w:lang w:val="hy-AM"/>
        </w:rPr>
        <w:t>գումարը</w:t>
      </w:r>
      <w:r w:rsidRPr="00CA5DFC">
        <w:rPr>
          <w:rFonts w:ascii="GHEA Grapalat" w:hAnsi="GHEA Grapalat"/>
          <w:lang w:val="hy-AM"/>
        </w:rPr>
        <w:t xml:space="preserve"> </w:t>
      </w:r>
      <w:r w:rsidRPr="00CA5DFC">
        <w:rPr>
          <w:rFonts w:ascii="GHEA Grapalat" w:hAnsi="GHEA Grapalat" w:cs="Sylfaen"/>
          <w:lang w:val="hy-AM"/>
        </w:rPr>
        <w:t>կենսաթոշակառուի</w:t>
      </w:r>
      <w:r w:rsidRPr="00CA5DFC">
        <w:rPr>
          <w:rFonts w:ascii="GHEA Grapalat" w:hAnsi="GHEA Grapalat"/>
          <w:lang w:val="hy-AM"/>
        </w:rPr>
        <w:t xml:space="preserve"> </w:t>
      </w:r>
      <w:r w:rsidRPr="00CA5DFC">
        <w:rPr>
          <w:rFonts w:ascii="GHEA Grapalat" w:hAnsi="GHEA Grapalat" w:cs="Sylfaen"/>
          <w:lang w:val="hy-AM"/>
        </w:rPr>
        <w:t>անվամբ</w:t>
      </w:r>
      <w:r w:rsidRPr="00CA5DFC">
        <w:rPr>
          <w:rFonts w:ascii="GHEA Grapalat" w:hAnsi="GHEA Grapalat"/>
          <w:lang w:val="hy-AM"/>
        </w:rPr>
        <w:t xml:space="preserve"> </w:t>
      </w:r>
      <w:r w:rsidRPr="00CA5DFC">
        <w:rPr>
          <w:rFonts w:ascii="GHEA Grapalat" w:hAnsi="GHEA Grapalat" w:cs="Sylfaen"/>
          <w:lang w:val="hy-AM"/>
        </w:rPr>
        <w:t>բանկում</w:t>
      </w:r>
      <w:r w:rsidRPr="00CA5DFC">
        <w:rPr>
          <w:rFonts w:ascii="GHEA Grapalat" w:hAnsi="GHEA Grapalat"/>
          <w:lang w:val="hy-AM"/>
        </w:rPr>
        <w:t xml:space="preserve"> </w:t>
      </w:r>
      <w:r w:rsidRPr="00CA5DFC">
        <w:rPr>
          <w:rFonts w:ascii="GHEA Grapalat" w:hAnsi="GHEA Grapalat" w:cs="Sylfaen"/>
          <w:lang w:val="hy-AM"/>
        </w:rPr>
        <w:t>բացված</w:t>
      </w:r>
      <w:r w:rsidRPr="00CA5DFC">
        <w:rPr>
          <w:rFonts w:ascii="GHEA Grapalat" w:hAnsi="GHEA Grapalat"/>
          <w:lang w:val="hy-AM"/>
        </w:rPr>
        <w:t xml:space="preserve"> </w:t>
      </w:r>
      <w:r w:rsidRPr="00CA5DFC">
        <w:rPr>
          <w:rFonts w:ascii="GHEA Grapalat" w:hAnsi="GHEA Grapalat" w:cs="Sylfaen"/>
          <w:lang w:val="hy-AM"/>
        </w:rPr>
        <w:t>սոցիալական</w:t>
      </w:r>
      <w:r w:rsidRPr="00CA5DFC">
        <w:rPr>
          <w:rFonts w:ascii="GHEA Grapalat" w:hAnsi="GHEA Grapalat"/>
          <w:lang w:val="hy-AM"/>
        </w:rPr>
        <w:t xml:space="preserve"> </w:t>
      </w:r>
      <w:r w:rsidRPr="00CA5DFC">
        <w:rPr>
          <w:rFonts w:ascii="GHEA Grapalat" w:hAnsi="GHEA Grapalat" w:cs="Sylfaen"/>
          <w:lang w:val="hy-AM"/>
        </w:rPr>
        <w:t>ապահովության</w:t>
      </w:r>
      <w:r w:rsidRPr="00CA5DFC">
        <w:rPr>
          <w:rFonts w:ascii="GHEA Grapalat" w:hAnsi="GHEA Grapalat"/>
          <w:lang w:val="hy-AM"/>
        </w:rPr>
        <w:t xml:space="preserve"> </w:t>
      </w:r>
      <w:r w:rsidRPr="00CA5DFC">
        <w:rPr>
          <w:rFonts w:ascii="GHEA Grapalat" w:hAnsi="GHEA Grapalat" w:cs="Sylfaen"/>
          <w:lang w:val="hy-AM"/>
        </w:rPr>
        <w:t>հաշվին</w:t>
      </w:r>
      <w:r w:rsidRPr="00CA5DFC">
        <w:rPr>
          <w:rFonts w:ascii="GHEA Grapalat" w:hAnsi="GHEA Grapalat"/>
          <w:lang w:val="hy-AM"/>
        </w:rPr>
        <w:t xml:space="preserve"> </w:t>
      </w:r>
      <w:r w:rsidRPr="00CA5DFC">
        <w:rPr>
          <w:rFonts w:ascii="GHEA Grapalat" w:hAnsi="GHEA Grapalat" w:cs="Sylfaen"/>
          <w:lang w:val="hy-AM"/>
        </w:rPr>
        <w:t>փոխանցելն</w:t>
      </w:r>
      <w:r w:rsidRPr="00CA5DFC">
        <w:rPr>
          <w:rFonts w:ascii="GHEA Grapalat" w:hAnsi="GHEA Grapalat"/>
          <w:lang w:val="hy-AM"/>
        </w:rPr>
        <w:t xml:space="preserve"> </w:t>
      </w:r>
      <w:r w:rsidRPr="00CA5DFC">
        <w:rPr>
          <w:rFonts w:ascii="GHEA Grapalat" w:hAnsi="GHEA Grapalat" w:cs="Sylfaen"/>
          <w:lang w:val="hy-AM"/>
        </w:rPr>
        <w:t>է</w:t>
      </w:r>
      <w:r w:rsidRPr="00CA5DFC">
        <w:rPr>
          <w:rFonts w:ascii="GHEA Grapalat" w:hAnsi="GHEA Grapalat"/>
          <w:lang w:val="hy-AM"/>
        </w:rPr>
        <w:t xml:space="preserve">: </w:t>
      </w:r>
      <w:r w:rsidRPr="00CA5DFC">
        <w:rPr>
          <w:rFonts w:ascii="GHEA Grapalat" w:hAnsi="GHEA Grapalat" w:cs="Sylfaen"/>
          <w:lang w:val="hy-AM"/>
        </w:rPr>
        <w:t>Միանվագ</w:t>
      </w:r>
      <w:r w:rsidRPr="00CA5DFC">
        <w:rPr>
          <w:rFonts w:ascii="GHEA Grapalat" w:hAnsi="GHEA Grapalat"/>
          <w:lang w:val="hy-AM"/>
        </w:rPr>
        <w:t xml:space="preserve"> </w:t>
      </w:r>
      <w:r w:rsidRPr="00CA5DFC">
        <w:rPr>
          <w:rFonts w:ascii="GHEA Grapalat" w:hAnsi="GHEA Grapalat" w:cs="Sylfaen"/>
          <w:lang w:val="hy-AM"/>
        </w:rPr>
        <w:t>դրամական</w:t>
      </w:r>
      <w:r w:rsidRPr="00CA5DFC">
        <w:rPr>
          <w:rFonts w:ascii="GHEA Grapalat" w:hAnsi="GHEA Grapalat"/>
          <w:lang w:val="hy-AM"/>
        </w:rPr>
        <w:t xml:space="preserve"> </w:t>
      </w:r>
      <w:r w:rsidRPr="00CA5DFC">
        <w:rPr>
          <w:rFonts w:ascii="GHEA Grapalat" w:hAnsi="GHEA Grapalat" w:cs="Sylfaen"/>
          <w:lang w:val="hy-AM"/>
        </w:rPr>
        <w:t>վճարն</w:t>
      </w:r>
      <w:r w:rsidRPr="00CA5DFC">
        <w:rPr>
          <w:rFonts w:ascii="GHEA Grapalat" w:hAnsi="GHEA Grapalat"/>
          <w:lang w:val="hy-AM"/>
        </w:rPr>
        <w:t xml:space="preserve"> </w:t>
      </w:r>
      <w:r w:rsidRPr="00CA5DFC">
        <w:rPr>
          <w:rFonts w:ascii="GHEA Grapalat" w:hAnsi="GHEA Grapalat" w:cs="Sylfaen"/>
          <w:lang w:val="hy-AM"/>
        </w:rPr>
        <w:t>անկանխիկ</w:t>
      </w:r>
      <w:r w:rsidRPr="00CA5DFC">
        <w:rPr>
          <w:rFonts w:ascii="GHEA Grapalat" w:hAnsi="GHEA Grapalat"/>
          <w:lang w:val="hy-AM"/>
        </w:rPr>
        <w:t xml:space="preserve"> </w:t>
      </w:r>
      <w:r w:rsidRPr="00CA5DFC">
        <w:rPr>
          <w:rFonts w:ascii="GHEA Grapalat" w:hAnsi="GHEA Grapalat" w:cs="Sylfaen"/>
          <w:lang w:val="hy-AM"/>
        </w:rPr>
        <w:t>եղանակով</w:t>
      </w:r>
      <w:r w:rsidRPr="00CA5DFC">
        <w:rPr>
          <w:rFonts w:ascii="GHEA Grapalat" w:hAnsi="GHEA Grapalat"/>
          <w:lang w:val="hy-AM"/>
        </w:rPr>
        <w:t xml:space="preserve"> </w:t>
      </w:r>
      <w:r w:rsidRPr="00CA5DFC">
        <w:rPr>
          <w:rFonts w:ascii="GHEA Grapalat" w:hAnsi="GHEA Grapalat" w:cs="Sylfaen"/>
          <w:lang w:val="hy-AM"/>
        </w:rPr>
        <w:t>վճարելը</w:t>
      </w:r>
      <w:r w:rsidRPr="00CA5DFC">
        <w:rPr>
          <w:rFonts w:ascii="GHEA Grapalat" w:hAnsi="GHEA Grapalat"/>
          <w:lang w:val="hy-AM"/>
        </w:rPr>
        <w:t xml:space="preserve"> </w:t>
      </w:r>
      <w:r w:rsidRPr="00CA5DFC">
        <w:rPr>
          <w:rFonts w:ascii="GHEA Grapalat" w:hAnsi="GHEA Grapalat" w:cs="Sylfaen"/>
          <w:lang w:val="hy-AM"/>
        </w:rPr>
        <w:t>միանվագ</w:t>
      </w:r>
      <w:r w:rsidRPr="00CA5DFC">
        <w:rPr>
          <w:rFonts w:ascii="GHEA Grapalat" w:hAnsi="GHEA Grapalat"/>
          <w:lang w:val="hy-AM"/>
        </w:rPr>
        <w:t xml:space="preserve"> </w:t>
      </w:r>
      <w:r w:rsidRPr="00CA5DFC">
        <w:rPr>
          <w:rFonts w:ascii="GHEA Grapalat" w:hAnsi="GHEA Grapalat" w:cs="Sylfaen"/>
          <w:lang w:val="hy-AM"/>
        </w:rPr>
        <w:t>դրամական</w:t>
      </w:r>
      <w:r w:rsidRPr="00CA5DFC">
        <w:rPr>
          <w:rFonts w:ascii="GHEA Grapalat" w:hAnsi="GHEA Grapalat"/>
          <w:lang w:val="hy-AM"/>
        </w:rPr>
        <w:t xml:space="preserve"> </w:t>
      </w:r>
      <w:r w:rsidRPr="00CA5DFC">
        <w:rPr>
          <w:rFonts w:ascii="GHEA Grapalat" w:hAnsi="GHEA Grapalat" w:cs="Sylfaen"/>
          <w:lang w:val="hy-AM"/>
        </w:rPr>
        <w:t>վճարի</w:t>
      </w:r>
      <w:r w:rsidRPr="00CA5DFC">
        <w:rPr>
          <w:rFonts w:ascii="GHEA Grapalat" w:hAnsi="GHEA Grapalat"/>
          <w:lang w:val="hy-AM"/>
        </w:rPr>
        <w:t xml:space="preserve"> </w:t>
      </w:r>
      <w:r w:rsidRPr="00CA5DFC">
        <w:rPr>
          <w:rFonts w:ascii="GHEA Grapalat" w:hAnsi="GHEA Grapalat" w:cs="Sylfaen"/>
          <w:lang w:val="hy-AM"/>
        </w:rPr>
        <w:t>գումարն</w:t>
      </w:r>
      <w:r w:rsidRPr="00CA5DFC">
        <w:rPr>
          <w:rFonts w:ascii="GHEA Grapalat" w:hAnsi="GHEA Grapalat"/>
          <w:lang w:val="hy-AM"/>
        </w:rPr>
        <w:t xml:space="preserve"> </w:t>
      </w:r>
      <w:r w:rsidRPr="00CA5DFC">
        <w:rPr>
          <w:rFonts w:ascii="GHEA Grapalat" w:hAnsi="GHEA Grapalat" w:cs="Sylfaen"/>
          <w:lang w:val="hy-AM"/>
        </w:rPr>
        <w:t>ստացող</w:t>
      </w:r>
      <w:r w:rsidRPr="00CA5DFC">
        <w:rPr>
          <w:rFonts w:ascii="GHEA Grapalat" w:hAnsi="GHEA Grapalat"/>
          <w:lang w:val="hy-AM"/>
        </w:rPr>
        <w:t xml:space="preserve"> </w:t>
      </w:r>
      <w:r w:rsidRPr="00CA5DFC">
        <w:rPr>
          <w:rFonts w:ascii="GHEA Grapalat" w:hAnsi="GHEA Grapalat" w:cs="Sylfaen"/>
          <w:lang w:val="hy-AM"/>
        </w:rPr>
        <w:t>անձի</w:t>
      </w:r>
      <w:r w:rsidRPr="00CA5DFC">
        <w:rPr>
          <w:rFonts w:ascii="GHEA Grapalat" w:hAnsi="GHEA Grapalat"/>
          <w:lang w:val="hy-AM"/>
        </w:rPr>
        <w:t xml:space="preserve"> </w:t>
      </w:r>
      <w:r w:rsidRPr="00CA5DFC">
        <w:rPr>
          <w:rFonts w:ascii="GHEA Grapalat" w:hAnsi="GHEA Grapalat" w:cs="Sylfaen"/>
          <w:lang w:val="hy-AM"/>
        </w:rPr>
        <w:t>անվամբ</w:t>
      </w:r>
      <w:r w:rsidRPr="00CA5DFC">
        <w:rPr>
          <w:rFonts w:ascii="GHEA Grapalat" w:hAnsi="GHEA Grapalat"/>
          <w:lang w:val="hy-AM"/>
        </w:rPr>
        <w:t xml:space="preserve"> </w:t>
      </w:r>
      <w:r w:rsidRPr="00CA5DFC">
        <w:rPr>
          <w:rFonts w:ascii="GHEA Grapalat" w:hAnsi="GHEA Grapalat" w:cs="Sylfaen"/>
          <w:lang w:val="hy-AM"/>
        </w:rPr>
        <w:t>բանկում</w:t>
      </w:r>
      <w:r w:rsidRPr="00CA5DFC">
        <w:rPr>
          <w:rFonts w:ascii="GHEA Grapalat" w:hAnsi="GHEA Grapalat"/>
          <w:lang w:val="hy-AM"/>
        </w:rPr>
        <w:t xml:space="preserve"> </w:t>
      </w:r>
      <w:r w:rsidRPr="00CA5DFC">
        <w:rPr>
          <w:rFonts w:ascii="GHEA Grapalat" w:hAnsi="GHEA Grapalat" w:cs="Sylfaen"/>
          <w:lang w:val="hy-AM"/>
        </w:rPr>
        <w:t>բացված</w:t>
      </w:r>
      <w:r w:rsidRPr="00CA5DFC">
        <w:rPr>
          <w:rFonts w:ascii="GHEA Grapalat" w:hAnsi="GHEA Grapalat"/>
          <w:lang w:val="hy-AM"/>
        </w:rPr>
        <w:t xml:space="preserve"> </w:t>
      </w:r>
      <w:r w:rsidRPr="00CA5DFC">
        <w:rPr>
          <w:rFonts w:ascii="GHEA Grapalat" w:hAnsi="GHEA Grapalat" w:cs="Sylfaen"/>
          <w:lang w:val="hy-AM"/>
        </w:rPr>
        <w:t>միանվագ</w:t>
      </w:r>
      <w:r w:rsidRPr="00CA5DFC">
        <w:rPr>
          <w:rFonts w:ascii="GHEA Grapalat" w:hAnsi="GHEA Grapalat"/>
          <w:lang w:val="hy-AM"/>
        </w:rPr>
        <w:t xml:space="preserve"> </w:t>
      </w:r>
      <w:r w:rsidRPr="00CA5DFC">
        <w:rPr>
          <w:rFonts w:ascii="GHEA Grapalat" w:hAnsi="GHEA Grapalat" w:cs="Sylfaen"/>
          <w:lang w:val="hy-AM"/>
        </w:rPr>
        <w:t>դրամական</w:t>
      </w:r>
      <w:r w:rsidRPr="00CA5DFC">
        <w:rPr>
          <w:rFonts w:ascii="GHEA Grapalat" w:hAnsi="GHEA Grapalat"/>
          <w:lang w:val="hy-AM"/>
        </w:rPr>
        <w:t xml:space="preserve"> </w:t>
      </w:r>
      <w:r w:rsidRPr="00CA5DFC">
        <w:rPr>
          <w:rFonts w:ascii="GHEA Grapalat" w:hAnsi="GHEA Grapalat" w:cs="Sylfaen"/>
          <w:lang w:val="hy-AM"/>
        </w:rPr>
        <w:t>վճարների</w:t>
      </w:r>
      <w:r w:rsidRPr="00CA5DFC">
        <w:rPr>
          <w:rFonts w:ascii="GHEA Grapalat" w:hAnsi="GHEA Grapalat"/>
          <w:lang w:val="hy-AM"/>
        </w:rPr>
        <w:t xml:space="preserve"> </w:t>
      </w:r>
      <w:r w:rsidRPr="00CA5DFC">
        <w:rPr>
          <w:rFonts w:ascii="GHEA Grapalat" w:hAnsi="GHEA Grapalat" w:cs="Sylfaen"/>
          <w:lang w:val="hy-AM"/>
        </w:rPr>
        <w:t>հաշվին</w:t>
      </w:r>
      <w:r w:rsidRPr="00CA5DFC">
        <w:rPr>
          <w:rFonts w:ascii="GHEA Grapalat" w:hAnsi="GHEA Grapalat"/>
          <w:lang w:val="hy-AM"/>
        </w:rPr>
        <w:t xml:space="preserve"> </w:t>
      </w:r>
      <w:r w:rsidRPr="00CA5DFC">
        <w:rPr>
          <w:rFonts w:ascii="GHEA Grapalat" w:hAnsi="GHEA Grapalat" w:cs="Sylfaen"/>
          <w:lang w:val="hy-AM"/>
        </w:rPr>
        <w:t>փոխանցելն է:</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10. Կենսաթոշակի և միանվագ դրամական վճարի գումարները</w:t>
      </w:r>
      <w:r w:rsidRPr="004B0162">
        <w:rPr>
          <w:rFonts w:ascii="GHEA Grapalat" w:hAnsi="GHEA Grapalat" w:cs="Sylfaen"/>
          <w:lang w:val="hy-AM"/>
        </w:rPr>
        <w:t xml:space="preserve">, համապատասխանաբար, սոցիալական ապահովության հաշվին կամ միանվագ դրամական վճարների հաշվին </w:t>
      </w:r>
      <w:r w:rsidRPr="000B1CF1">
        <w:rPr>
          <w:rFonts w:ascii="GHEA Grapalat" w:hAnsi="GHEA Grapalat" w:cs="Sylfaen"/>
          <w:lang w:val="hy-AM"/>
        </w:rPr>
        <w:t>փոխանցվ</w:t>
      </w:r>
      <w:r w:rsidRPr="00CA5DFC">
        <w:rPr>
          <w:rFonts w:ascii="GHEA Grapalat" w:hAnsi="GHEA Grapalat" w:cs="Sylfaen"/>
          <w:lang w:val="hy-AM"/>
        </w:rPr>
        <w:t>ում են գանձապետարանի միջոցով:</w:t>
      </w:r>
    </w:p>
    <w:p w:rsidR="00B87A17" w:rsidRPr="00CA5DFC" w:rsidRDefault="00B87A17" w:rsidP="00B87A17">
      <w:pPr>
        <w:spacing w:line="360" w:lineRule="auto"/>
        <w:ind w:firstLine="720"/>
        <w:jc w:val="both"/>
        <w:rPr>
          <w:rFonts w:ascii="GHEA Grapalat" w:hAnsi="GHEA Grapalat"/>
          <w:lang w:val="hy-AM"/>
        </w:rPr>
      </w:pPr>
      <w:r w:rsidRPr="00CA5DFC">
        <w:rPr>
          <w:rFonts w:ascii="GHEA Grapalat" w:hAnsi="GHEA Grapalat"/>
          <w:lang w:val="hy-AM"/>
        </w:rPr>
        <w:t xml:space="preserve">11. </w:t>
      </w:r>
      <w:r w:rsidRPr="00CA5DFC">
        <w:rPr>
          <w:rFonts w:ascii="GHEA Grapalat" w:hAnsi="GHEA Grapalat" w:cs="Sylfaen"/>
          <w:lang w:val="hy-AM"/>
        </w:rPr>
        <w:t>Կենսաթոշակը և մ</w:t>
      </w:r>
      <w:r w:rsidRPr="00CA5DFC">
        <w:rPr>
          <w:rFonts w:ascii="GHEA Grapalat" w:hAnsi="GHEA Grapalat"/>
          <w:lang w:val="hy-AM"/>
        </w:rPr>
        <w:t xml:space="preserve">իանվագ դրամական վճարն </w:t>
      </w:r>
      <w:r w:rsidRPr="00CA5DFC">
        <w:rPr>
          <w:rFonts w:ascii="GHEA Grapalat" w:hAnsi="GHEA Grapalat" w:cs="Sylfaen"/>
          <w:lang w:val="hy-AM"/>
        </w:rPr>
        <w:t>անկանխիկ</w:t>
      </w:r>
      <w:r w:rsidRPr="00CA5DFC">
        <w:rPr>
          <w:rFonts w:ascii="GHEA Grapalat" w:hAnsi="GHEA Grapalat"/>
          <w:lang w:val="hy-AM"/>
        </w:rPr>
        <w:t xml:space="preserve"> </w:t>
      </w:r>
      <w:r w:rsidRPr="00CA5DFC">
        <w:rPr>
          <w:rFonts w:ascii="GHEA Grapalat" w:hAnsi="GHEA Grapalat" w:cs="Sylfaen"/>
          <w:lang w:val="hy-AM"/>
        </w:rPr>
        <w:t>եղանակով</w:t>
      </w:r>
      <w:r w:rsidRPr="00CA5DFC">
        <w:rPr>
          <w:rFonts w:ascii="GHEA Grapalat" w:hAnsi="GHEA Grapalat"/>
          <w:lang w:val="hy-AM"/>
        </w:rPr>
        <w:t xml:space="preserve"> </w:t>
      </w:r>
      <w:r w:rsidRPr="00CA5DFC">
        <w:rPr>
          <w:rFonts w:ascii="GHEA Grapalat" w:hAnsi="GHEA Grapalat" w:cs="Sylfaen"/>
          <w:lang w:val="hy-AM"/>
        </w:rPr>
        <w:t>վճարելուն</w:t>
      </w:r>
      <w:r w:rsidRPr="00CA5DFC">
        <w:rPr>
          <w:rFonts w:ascii="GHEA Grapalat" w:hAnsi="GHEA Grapalat"/>
          <w:lang w:val="hy-AM"/>
        </w:rPr>
        <w:t xml:space="preserve"> </w:t>
      </w:r>
      <w:r w:rsidRPr="00CA5DFC">
        <w:rPr>
          <w:rFonts w:ascii="GHEA Grapalat" w:hAnsi="GHEA Grapalat" w:cs="Sylfaen"/>
          <w:lang w:val="hy-AM"/>
        </w:rPr>
        <w:t>առնչվող</w:t>
      </w:r>
      <w:r w:rsidRPr="00CA5DFC">
        <w:rPr>
          <w:rFonts w:ascii="GHEA Grapalat" w:hAnsi="GHEA Grapalat"/>
          <w:lang w:val="hy-AM"/>
        </w:rPr>
        <w:t xml:space="preserve"> </w:t>
      </w:r>
      <w:r w:rsidRPr="00CA5DFC">
        <w:rPr>
          <w:rFonts w:ascii="GHEA Grapalat" w:hAnsi="GHEA Grapalat" w:cs="Sylfaen"/>
          <w:lang w:val="hy-AM"/>
        </w:rPr>
        <w:t>հարաբերությունները</w:t>
      </w:r>
      <w:r w:rsidRPr="00CA5DFC">
        <w:rPr>
          <w:rFonts w:ascii="GHEA Grapalat" w:hAnsi="GHEA Grapalat"/>
          <w:lang w:val="hy-AM"/>
        </w:rPr>
        <w:t xml:space="preserve"> </w:t>
      </w:r>
      <w:r w:rsidRPr="00CA5DFC">
        <w:rPr>
          <w:rFonts w:ascii="GHEA Grapalat" w:hAnsi="GHEA Grapalat" w:cs="Sylfaen"/>
          <w:lang w:val="hy-AM"/>
        </w:rPr>
        <w:t>կարգավորվում</w:t>
      </w:r>
      <w:r w:rsidRPr="00CA5DFC">
        <w:rPr>
          <w:rFonts w:ascii="GHEA Grapalat" w:hAnsi="GHEA Grapalat"/>
          <w:lang w:val="hy-AM"/>
        </w:rPr>
        <w:t xml:space="preserve"> </w:t>
      </w:r>
      <w:r w:rsidRPr="00CA5DFC">
        <w:rPr>
          <w:rFonts w:ascii="GHEA Grapalat" w:hAnsi="GHEA Grapalat" w:cs="Sylfaen"/>
          <w:lang w:val="hy-AM"/>
        </w:rPr>
        <w:t>են</w:t>
      </w:r>
      <w:r w:rsidRPr="00CA5DFC">
        <w:rPr>
          <w:rFonts w:ascii="GHEA Grapalat" w:hAnsi="GHEA Grapalat"/>
          <w:lang w:val="hy-AM"/>
        </w:rPr>
        <w:t xml:space="preserve"> Հայաստանի Հանրապետության քաղաքացիական օրենսգրքով, «</w:t>
      </w:r>
      <w:r w:rsidRPr="00CA5DFC">
        <w:rPr>
          <w:rFonts w:ascii="GHEA Grapalat" w:hAnsi="GHEA Grapalat" w:cs="Sylfaen"/>
          <w:lang w:val="hy-AM"/>
        </w:rPr>
        <w:t>Գանձապետական</w:t>
      </w:r>
      <w:r w:rsidRPr="00CA5DFC">
        <w:rPr>
          <w:rFonts w:ascii="GHEA Grapalat" w:hAnsi="GHEA Grapalat"/>
          <w:lang w:val="hy-AM"/>
        </w:rPr>
        <w:t xml:space="preserve"> </w:t>
      </w:r>
      <w:r w:rsidRPr="00CA5DFC">
        <w:rPr>
          <w:rFonts w:ascii="GHEA Grapalat" w:hAnsi="GHEA Grapalat" w:cs="Sylfaen"/>
          <w:lang w:val="hy-AM"/>
        </w:rPr>
        <w:t>համակարգի</w:t>
      </w:r>
      <w:r w:rsidRPr="00CA5DFC">
        <w:rPr>
          <w:rFonts w:ascii="GHEA Grapalat" w:hAnsi="GHEA Grapalat"/>
          <w:lang w:val="hy-AM"/>
        </w:rPr>
        <w:t xml:space="preserve"> </w:t>
      </w:r>
      <w:r w:rsidRPr="00CA5DFC">
        <w:rPr>
          <w:rFonts w:ascii="GHEA Grapalat" w:hAnsi="GHEA Grapalat" w:cs="Sylfaen"/>
          <w:lang w:val="hy-AM"/>
        </w:rPr>
        <w:t>մասին</w:t>
      </w:r>
      <w:r w:rsidRPr="00CA5DFC">
        <w:rPr>
          <w:rFonts w:ascii="GHEA Grapalat" w:hAnsi="GHEA Grapalat"/>
          <w:lang w:val="hy-AM"/>
        </w:rPr>
        <w:t xml:space="preserve">» </w:t>
      </w:r>
      <w:r w:rsidRPr="00CA5DFC">
        <w:rPr>
          <w:rFonts w:ascii="GHEA Grapalat" w:hAnsi="GHEA Grapalat" w:cs="Sylfaen"/>
          <w:lang w:val="hy-AM"/>
        </w:rPr>
        <w:t>Հայաստանի</w:t>
      </w:r>
      <w:r w:rsidRPr="00CA5DFC">
        <w:rPr>
          <w:rFonts w:ascii="GHEA Grapalat" w:hAnsi="GHEA Grapalat"/>
          <w:lang w:val="hy-AM"/>
        </w:rPr>
        <w:t xml:space="preserve"> </w:t>
      </w:r>
      <w:r w:rsidRPr="00CA5DFC">
        <w:rPr>
          <w:rFonts w:ascii="GHEA Grapalat" w:hAnsi="GHEA Grapalat" w:cs="Sylfaen"/>
          <w:lang w:val="hy-AM"/>
        </w:rPr>
        <w:lastRenderedPageBreak/>
        <w:t>Հանրապետության</w:t>
      </w:r>
      <w:r w:rsidRPr="00CA5DFC">
        <w:rPr>
          <w:rFonts w:ascii="GHEA Grapalat" w:hAnsi="GHEA Grapalat"/>
          <w:lang w:val="hy-AM"/>
        </w:rPr>
        <w:t xml:space="preserve"> </w:t>
      </w:r>
      <w:r w:rsidRPr="00CA5DFC">
        <w:rPr>
          <w:rFonts w:ascii="GHEA Grapalat" w:hAnsi="GHEA Grapalat" w:cs="Sylfaen"/>
          <w:lang w:val="hy-AM"/>
        </w:rPr>
        <w:t>օրենքով</w:t>
      </w:r>
      <w:r w:rsidRPr="00CA5DFC">
        <w:rPr>
          <w:rFonts w:ascii="GHEA Grapalat" w:hAnsi="GHEA Grapalat"/>
          <w:lang w:val="hy-AM"/>
        </w:rPr>
        <w:t xml:space="preserve">, </w:t>
      </w:r>
      <w:r w:rsidRPr="00CA5DFC">
        <w:rPr>
          <w:rFonts w:ascii="GHEA Grapalat" w:hAnsi="GHEA Grapalat" w:cs="Sylfaen"/>
          <w:lang w:val="hy-AM"/>
        </w:rPr>
        <w:t>սույն</w:t>
      </w:r>
      <w:r w:rsidRPr="00CA5DFC">
        <w:rPr>
          <w:rFonts w:ascii="GHEA Grapalat" w:hAnsi="GHEA Grapalat"/>
          <w:lang w:val="hy-AM"/>
        </w:rPr>
        <w:t xml:space="preserve"> </w:t>
      </w:r>
      <w:r w:rsidRPr="00CA5DFC">
        <w:rPr>
          <w:rFonts w:ascii="GHEA Grapalat" w:hAnsi="GHEA Grapalat" w:cs="Sylfaen"/>
          <w:lang w:val="hy-AM"/>
        </w:rPr>
        <w:t>կարգով</w:t>
      </w:r>
      <w:r w:rsidRPr="00CA5DFC">
        <w:rPr>
          <w:rFonts w:ascii="GHEA Grapalat" w:hAnsi="GHEA Grapalat"/>
          <w:lang w:val="hy-AM"/>
        </w:rPr>
        <w:t xml:space="preserve"> </w:t>
      </w:r>
      <w:r w:rsidRPr="00CA5DFC">
        <w:rPr>
          <w:rFonts w:ascii="GHEA Grapalat" w:hAnsi="GHEA Grapalat" w:cs="Sylfaen"/>
          <w:color w:val="000000"/>
          <w:shd w:val="clear" w:color="auto" w:fill="FFFFFF"/>
          <w:lang w:val="hy-AM"/>
        </w:rPr>
        <w:t>և այլ նորմատիվ իրավական ակտերով</w:t>
      </w:r>
      <w:r w:rsidRPr="004B0162">
        <w:rPr>
          <w:rFonts w:ascii="GHEA Grapalat" w:hAnsi="GHEA Grapalat" w:cs="Sylfaen"/>
          <w:color w:val="000000"/>
          <w:shd w:val="clear" w:color="auto" w:fill="FFFFFF"/>
          <w:lang w:val="hy-AM"/>
        </w:rPr>
        <w:t>,</w:t>
      </w:r>
      <w:r w:rsidRPr="00CA5DFC">
        <w:rPr>
          <w:rFonts w:ascii="GHEA Grapalat" w:hAnsi="GHEA Grapalat" w:cs="Sylfaen"/>
          <w:lang w:val="hy-AM"/>
        </w:rPr>
        <w:t xml:space="preserve"> ինչպես նաև </w:t>
      </w:r>
      <w:r w:rsidRPr="00CA5DFC">
        <w:rPr>
          <w:rFonts w:ascii="GHEA Grapalat" w:hAnsi="GHEA Grapalat"/>
          <w:color w:val="000000"/>
          <w:lang w:val="hy-AM"/>
        </w:rPr>
        <w:t>ս</w:t>
      </w:r>
      <w:r w:rsidRPr="00CA5DFC">
        <w:rPr>
          <w:rFonts w:ascii="GHEA Grapalat" w:hAnsi="GHEA Grapalat" w:cs="Sylfaen"/>
          <w:lang w:val="hy-AM"/>
        </w:rPr>
        <w:t>ոցիալական ապահովության հաշվի և միանվագ դրամական վճարների հաշվի</w:t>
      </w:r>
      <w:r w:rsidRPr="00CA5DFC">
        <w:rPr>
          <w:rFonts w:ascii="GHEA Grapalat" w:hAnsi="GHEA Grapalat"/>
          <w:color w:val="000000"/>
          <w:lang w:val="hy-AM"/>
        </w:rPr>
        <w:t xml:space="preserve"> </w:t>
      </w:r>
      <w:r w:rsidRPr="00CA5DFC">
        <w:rPr>
          <w:rFonts w:ascii="GHEA Grapalat" w:hAnsi="GHEA Grapalat" w:cs="Sylfaen"/>
          <w:lang w:val="hy-AM"/>
        </w:rPr>
        <w:t>պայմանագրերով</w:t>
      </w:r>
      <w:r w:rsidRPr="00CA5DFC">
        <w:rPr>
          <w:rFonts w:ascii="GHEA Grapalat" w:hAnsi="GHEA Grapalat"/>
          <w:lang w:val="hy-AM"/>
        </w:rPr>
        <w:t xml:space="preserve"> (</w:t>
      </w:r>
      <w:r w:rsidRPr="00CA5DFC">
        <w:rPr>
          <w:rFonts w:ascii="GHEA Grapalat" w:hAnsi="GHEA Grapalat" w:cs="Sylfaen"/>
          <w:lang w:val="hy-AM"/>
        </w:rPr>
        <w:t>այսուհետ</w:t>
      </w:r>
      <w:r w:rsidRPr="00CA5DFC">
        <w:rPr>
          <w:rFonts w:ascii="GHEA Grapalat" w:hAnsi="GHEA Grapalat"/>
          <w:lang w:val="hy-AM"/>
        </w:rPr>
        <w:t xml:space="preserve">` </w:t>
      </w:r>
      <w:r w:rsidRPr="00CA5DFC">
        <w:rPr>
          <w:rFonts w:ascii="GHEA Grapalat" w:hAnsi="GHEA Grapalat" w:cs="Sylfaen"/>
          <w:lang w:val="hy-AM"/>
        </w:rPr>
        <w:t>պայմանագիր</w:t>
      </w:r>
      <w:r w:rsidRPr="00CA5DFC">
        <w:rPr>
          <w:rFonts w:ascii="GHEA Grapalat" w:hAnsi="GHEA Grapalat"/>
          <w:lang w:val="hy-AM"/>
        </w:rPr>
        <w:t xml:space="preserve">), </w:t>
      </w:r>
      <w:r w:rsidRPr="00CA5DFC">
        <w:rPr>
          <w:rFonts w:ascii="GHEA Grapalat" w:hAnsi="GHEA Grapalat" w:cs="Sylfaen"/>
          <w:lang w:val="hy-AM"/>
        </w:rPr>
        <w:t>իսկ</w:t>
      </w:r>
      <w:r w:rsidRPr="00CA5DFC">
        <w:rPr>
          <w:rFonts w:ascii="GHEA Grapalat" w:hAnsi="GHEA Grapalat"/>
          <w:lang w:val="hy-AM"/>
        </w:rPr>
        <w:t xml:space="preserve"> սոցիալական ապահովության </w:t>
      </w:r>
      <w:r w:rsidRPr="00CA5DFC">
        <w:rPr>
          <w:rFonts w:ascii="GHEA Grapalat" w:hAnsi="GHEA Grapalat" w:cs="Sylfaen"/>
          <w:lang w:val="hy-AM"/>
        </w:rPr>
        <w:t>հաշվի</w:t>
      </w:r>
      <w:r w:rsidRPr="00CA5DFC">
        <w:rPr>
          <w:rFonts w:ascii="GHEA Grapalat" w:hAnsi="GHEA Grapalat"/>
          <w:lang w:val="hy-AM"/>
        </w:rPr>
        <w:t xml:space="preserve"> </w:t>
      </w:r>
      <w:r w:rsidRPr="00CA5DFC">
        <w:rPr>
          <w:rFonts w:ascii="GHEA Grapalat" w:hAnsi="GHEA Grapalat" w:cs="Sylfaen"/>
          <w:lang w:val="hy-AM"/>
        </w:rPr>
        <w:t>սպասարկմանն</w:t>
      </w:r>
      <w:r w:rsidRPr="00CA5DFC">
        <w:rPr>
          <w:rFonts w:ascii="GHEA Grapalat" w:hAnsi="GHEA Grapalat"/>
          <w:lang w:val="hy-AM"/>
        </w:rPr>
        <w:t xml:space="preserve"> </w:t>
      </w:r>
      <w:r w:rsidRPr="00CA5DFC">
        <w:rPr>
          <w:rFonts w:ascii="GHEA Grapalat" w:hAnsi="GHEA Grapalat" w:cs="Sylfaen"/>
          <w:lang w:val="hy-AM"/>
        </w:rPr>
        <w:t>առնչվող</w:t>
      </w:r>
      <w:r w:rsidRPr="00CA5DFC">
        <w:rPr>
          <w:rFonts w:ascii="GHEA Grapalat" w:hAnsi="GHEA Grapalat"/>
          <w:lang w:val="hy-AM"/>
        </w:rPr>
        <w:t xml:space="preserve"> </w:t>
      </w:r>
      <w:r w:rsidRPr="00CA5DFC">
        <w:rPr>
          <w:rFonts w:ascii="GHEA Grapalat" w:hAnsi="GHEA Grapalat" w:cs="Sylfaen"/>
          <w:lang w:val="hy-AM"/>
        </w:rPr>
        <w:t>հարաբերությունները</w:t>
      </w:r>
      <w:r w:rsidRPr="00CA5DFC">
        <w:rPr>
          <w:rFonts w:ascii="GHEA Grapalat" w:hAnsi="GHEA Grapalat"/>
          <w:lang w:val="hy-AM"/>
        </w:rPr>
        <w:t xml:space="preserve">` </w:t>
      </w:r>
      <w:r w:rsidRPr="00CA5DFC">
        <w:rPr>
          <w:rFonts w:ascii="GHEA Grapalat" w:hAnsi="GHEA Grapalat" w:cs="Sylfaen"/>
          <w:lang w:val="hy-AM"/>
        </w:rPr>
        <w:t>կենսաթոշակառուի ու</w:t>
      </w:r>
      <w:r w:rsidRPr="00CA5DFC">
        <w:rPr>
          <w:rFonts w:ascii="GHEA Grapalat" w:hAnsi="GHEA Grapalat"/>
          <w:lang w:val="hy-AM"/>
        </w:rPr>
        <w:t xml:space="preserve"> </w:t>
      </w:r>
      <w:r w:rsidRPr="00CA5DFC">
        <w:rPr>
          <w:rFonts w:ascii="GHEA Grapalat" w:hAnsi="GHEA Grapalat" w:cs="Sylfaen"/>
          <w:lang w:val="hy-AM"/>
        </w:rPr>
        <w:t>բանկի</w:t>
      </w:r>
      <w:r w:rsidRPr="00CA5DFC">
        <w:rPr>
          <w:rFonts w:ascii="GHEA Grapalat" w:hAnsi="GHEA Grapalat"/>
          <w:lang w:val="hy-AM"/>
        </w:rPr>
        <w:t xml:space="preserve"> </w:t>
      </w:r>
      <w:r w:rsidRPr="00CA5DFC">
        <w:rPr>
          <w:rFonts w:ascii="GHEA Grapalat" w:hAnsi="GHEA Grapalat" w:cs="Sylfaen"/>
          <w:lang w:val="hy-AM"/>
        </w:rPr>
        <w:t>միջև</w:t>
      </w:r>
      <w:r w:rsidRPr="00CA5DFC">
        <w:rPr>
          <w:rFonts w:ascii="GHEA Grapalat" w:hAnsi="GHEA Grapalat"/>
          <w:lang w:val="hy-AM"/>
        </w:rPr>
        <w:t xml:space="preserve"> </w:t>
      </w:r>
      <w:r w:rsidRPr="00CA5DFC">
        <w:rPr>
          <w:rFonts w:ascii="GHEA Grapalat" w:hAnsi="GHEA Grapalat" w:cs="Sylfaen"/>
          <w:lang w:val="hy-AM"/>
        </w:rPr>
        <w:t>կնքված</w:t>
      </w:r>
      <w:r w:rsidRPr="00CA5DFC">
        <w:rPr>
          <w:rFonts w:ascii="GHEA Grapalat" w:hAnsi="GHEA Grapalat"/>
          <w:lang w:val="hy-AM"/>
        </w:rPr>
        <w:t xml:space="preserve">` </w:t>
      </w:r>
      <w:r w:rsidRPr="00CA5DFC">
        <w:rPr>
          <w:rFonts w:ascii="GHEA Grapalat" w:hAnsi="GHEA Grapalat" w:cs="Sylfaen"/>
          <w:lang w:val="hy-AM"/>
        </w:rPr>
        <w:t>բանկային հաշվի</w:t>
      </w:r>
      <w:r w:rsidRPr="00CA5DFC">
        <w:rPr>
          <w:rFonts w:ascii="GHEA Grapalat" w:hAnsi="GHEA Grapalat"/>
          <w:lang w:val="hy-AM"/>
        </w:rPr>
        <w:t xml:space="preserve"> </w:t>
      </w:r>
      <w:r w:rsidRPr="00CA5DFC">
        <w:rPr>
          <w:rFonts w:ascii="GHEA Grapalat" w:hAnsi="GHEA Grapalat" w:cs="Sylfaen"/>
          <w:lang w:val="hy-AM"/>
        </w:rPr>
        <w:t>պայմանագրով</w:t>
      </w:r>
      <w:r w:rsidRPr="00CA5DFC">
        <w:rPr>
          <w:rFonts w:ascii="GHEA Grapalat" w:hAnsi="GHEA Grapalat"/>
          <w:lang w:val="hy-AM"/>
        </w:rPr>
        <w:t>: Բանկը բանկային հաշվի պայմանագիր կնքելու համար կենսաթոշակառուից պահանջվող փաստաթղթերի ցանկը տեղադրում է բանկի պաշտոնական կայքում:</w:t>
      </w:r>
    </w:p>
    <w:p w:rsidR="00B87A17" w:rsidRPr="00297275" w:rsidRDefault="00B87A17" w:rsidP="00B87A17">
      <w:pPr>
        <w:spacing w:line="360" w:lineRule="auto"/>
        <w:ind w:firstLine="720"/>
        <w:jc w:val="both"/>
        <w:rPr>
          <w:rFonts w:ascii="GHEA Grapalat" w:hAnsi="GHEA Grapalat" w:cs="Sylfaen"/>
          <w:lang w:val="hy-AM"/>
        </w:rPr>
      </w:pPr>
      <w:r w:rsidRPr="00CA5DFC">
        <w:rPr>
          <w:rFonts w:ascii="GHEA Grapalat" w:hAnsi="GHEA Grapalat"/>
          <w:lang w:val="hy-AM"/>
        </w:rPr>
        <w:t xml:space="preserve">12. </w:t>
      </w:r>
      <w:r w:rsidRPr="00CA5DFC">
        <w:rPr>
          <w:rFonts w:ascii="GHEA Grapalat" w:hAnsi="GHEA Grapalat" w:cs="Sylfaen"/>
          <w:lang w:val="hy-AM"/>
        </w:rPr>
        <w:t>Ծառայությունը</w:t>
      </w:r>
      <w:r w:rsidRPr="00CA5DFC">
        <w:rPr>
          <w:rFonts w:ascii="GHEA Grapalat" w:hAnsi="GHEA Grapalat"/>
          <w:lang w:val="hy-AM"/>
        </w:rPr>
        <w:t xml:space="preserve">, </w:t>
      </w:r>
      <w:r w:rsidRPr="00CA5DFC">
        <w:rPr>
          <w:rFonts w:ascii="GHEA Grapalat" w:hAnsi="GHEA Grapalat" w:cs="Sylfaen"/>
          <w:lang w:val="hy-AM"/>
        </w:rPr>
        <w:t>հիմք</w:t>
      </w:r>
      <w:r w:rsidRPr="00CA5DFC">
        <w:rPr>
          <w:rFonts w:ascii="GHEA Grapalat" w:hAnsi="GHEA Grapalat"/>
          <w:lang w:val="hy-AM"/>
        </w:rPr>
        <w:t xml:space="preserve"> </w:t>
      </w:r>
      <w:r w:rsidRPr="00CA5DFC">
        <w:rPr>
          <w:rFonts w:ascii="GHEA Grapalat" w:hAnsi="GHEA Grapalat" w:cs="Sylfaen"/>
          <w:lang w:val="hy-AM"/>
        </w:rPr>
        <w:t>ընդունելով</w:t>
      </w:r>
      <w:r w:rsidRPr="00CA5DFC">
        <w:rPr>
          <w:rFonts w:ascii="GHEA Grapalat" w:hAnsi="GHEA Grapalat"/>
          <w:lang w:val="hy-AM"/>
        </w:rPr>
        <w:t xml:space="preserve"> </w:t>
      </w:r>
      <w:r w:rsidRPr="00CA5DFC">
        <w:rPr>
          <w:rFonts w:ascii="GHEA Grapalat" w:hAnsi="GHEA Grapalat" w:cs="Sylfaen"/>
          <w:lang w:val="hy-AM"/>
        </w:rPr>
        <w:t>շտեմարանում</w:t>
      </w:r>
      <w:r w:rsidRPr="00CA5DFC">
        <w:rPr>
          <w:rFonts w:ascii="GHEA Grapalat" w:hAnsi="GHEA Grapalat"/>
          <w:lang w:val="hy-AM"/>
        </w:rPr>
        <w:t xml:space="preserve"> </w:t>
      </w:r>
      <w:r w:rsidRPr="00CA5DFC">
        <w:rPr>
          <w:rFonts w:ascii="GHEA Grapalat" w:hAnsi="GHEA Grapalat" w:cs="Sylfaen"/>
          <w:lang w:val="hy-AM"/>
        </w:rPr>
        <w:t>առկա</w:t>
      </w:r>
      <w:r w:rsidRPr="00CA5DFC">
        <w:rPr>
          <w:rFonts w:ascii="GHEA Grapalat" w:hAnsi="GHEA Grapalat"/>
          <w:lang w:val="hy-AM"/>
        </w:rPr>
        <w:t xml:space="preserve"> </w:t>
      </w:r>
      <w:r w:rsidRPr="00CA5DFC">
        <w:rPr>
          <w:rFonts w:ascii="GHEA Grapalat" w:hAnsi="GHEA Grapalat" w:cs="Sylfaen"/>
          <w:lang w:val="hy-AM"/>
        </w:rPr>
        <w:t>տվյալները</w:t>
      </w:r>
      <w:r w:rsidRPr="00CA5DFC">
        <w:rPr>
          <w:rFonts w:ascii="GHEA Grapalat" w:hAnsi="GHEA Grapalat"/>
          <w:lang w:val="hy-AM"/>
        </w:rPr>
        <w:t xml:space="preserve"> (</w:t>
      </w:r>
      <w:r w:rsidRPr="00CA5DFC">
        <w:rPr>
          <w:rFonts w:ascii="GHEA Grapalat" w:hAnsi="GHEA Grapalat" w:cs="Sylfaen"/>
          <w:lang w:val="hy-AM"/>
        </w:rPr>
        <w:t>այդ</w:t>
      </w:r>
      <w:r w:rsidRPr="00CA5DFC">
        <w:rPr>
          <w:rFonts w:ascii="GHEA Grapalat" w:hAnsi="GHEA Grapalat"/>
          <w:lang w:val="hy-AM"/>
        </w:rPr>
        <w:t xml:space="preserve"> </w:t>
      </w:r>
      <w:r w:rsidRPr="00CA5DFC">
        <w:rPr>
          <w:rFonts w:ascii="GHEA Grapalat" w:hAnsi="GHEA Grapalat" w:cs="Sylfaen"/>
          <w:lang w:val="hy-AM"/>
        </w:rPr>
        <w:t>թվում</w:t>
      </w:r>
      <w:r w:rsidRPr="00CA5DFC">
        <w:rPr>
          <w:rFonts w:ascii="GHEA Grapalat" w:hAnsi="GHEA Grapalat"/>
          <w:lang w:val="hy-AM"/>
        </w:rPr>
        <w:t xml:space="preserve">` </w:t>
      </w:r>
      <w:r w:rsidRPr="00CA5DFC">
        <w:rPr>
          <w:rFonts w:ascii="GHEA Grapalat" w:hAnsi="GHEA Grapalat" w:cs="Sylfaen"/>
          <w:lang w:val="hy-AM"/>
        </w:rPr>
        <w:t>կենսաթոշակը</w:t>
      </w:r>
      <w:r w:rsidRPr="00CA5DFC">
        <w:rPr>
          <w:rFonts w:ascii="GHEA Grapalat" w:hAnsi="GHEA Grapalat"/>
          <w:lang w:val="hy-AM"/>
        </w:rPr>
        <w:t xml:space="preserve"> </w:t>
      </w:r>
      <w:r w:rsidRPr="00CA5DFC">
        <w:rPr>
          <w:rFonts w:ascii="GHEA Grapalat" w:hAnsi="GHEA Grapalat" w:cs="Sylfaen"/>
          <w:lang w:val="hy-AM"/>
        </w:rPr>
        <w:t>վճարելու</w:t>
      </w:r>
      <w:r w:rsidRPr="00CA5DFC">
        <w:rPr>
          <w:rFonts w:ascii="GHEA Grapalat" w:hAnsi="GHEA Grapalat"/>
          <w:lang w:val="hy-AM"/>
        </w:rPr>
        <w:t xml:space="preserve"> </w:t>
      </w:r>
      <w:r w:rsidRPr="00CA5DFC">
        <w:rPr>
          <w:rFonts w:ascii="GHEA Grapalat" w:hAnsi="GHEA Grapalat" w:cs="Sylfaen"/>
          <w:lang w:val="hy-AM"/>
        </w:rPr>
        <w:t xml:space="preserve">եղանակը, կենսաթոշակի գործի համարը և բանկի անվանումը, </w:t>
      </w:r>
      <w:r w:rsidRPr="00297275">
        <w:rPr>
          <w:rFonts w:ascii="GHEA Grapalat" w:hAnsi="GHEA Grapalat" w:cs="Sylfaen"/>
          <w:lang w:val="hy-AM"/>
        </w:rPr>
        <w:t>«Պետական կենսաթոշակների մասին» Հայաստանի Հանրապետության օրենքի 35-րդ հոդվածի 6-րդ մասով սահմանված կարգով Հայաստանի Հանրապետությունում լինելու մասին հայտարարություն</w:t>
      </w:r>
      <w:r w:rsidR="00A46894">
        <w:rPr>
          <w:rFonts w:ascii="GHEA Grapalat" w:hAnsi="GHEA Grapalat" w:cs="Sylfaen"/>
          <w:lang w:val="hy-AM"/>
        </w:rPr>
        <w:t>ը</w:t>
      </w:r>
      <w:r w:rsidRPr="00297275">
        <w:rPr>
          <w:rFonts w:ascii="GHEA Grapalat" w:hAnsi="GHEA Grapalat" w:cs="Sylfaen"/>
          <w:lang w:val="hy-AM"/>
        </w:rPr>
        <w:t xml:space="preserve"> </w:t>
      </w:r>
      <w:r w:rsidR="00A46894" w:rsidRPr="00297275">
        <w:rPr>
          <w:rFonts w:ascii="GHEA Grapalat" w:hAnsi="GHEA Grapalat" w:cs="Sylfaen"/>
          <w:lang w:val="hy-AM"/>
        </w:rPr>
        <w:t xml:space="preserve">նախորդ ամսվա ընթացքում </w:t>
      </w:r>
      <w:r w:rsidRPr="00297275">
        <w:rPr>
          <w:rFonts w:ascii="GHEA Grapalat" w:hAnsi="GHEA Grapalat" w:cs="Sylfaen"/>
          <w:lang w:val="hy-AM"/>
        </w:rPr>
        <w:t xml:space="preserve">ստորագրած </w:t>
      </w:r>
      <w:r w:rsidR="00EA4E86" w:rsidRPr="00B91F0A">
        <w:rPr>
          <w:rFonts w:ascii="GHEA Grapalat" w:hAnsi="GHEA Grapalat"/>
          <w:color w:val="000000"/>
          <w:shd w:val="clear" w:color="auto" w:fill="FFFFFF"/>
          <w:lang w:val="hy-AM"/>
        </w:rPr>
        <w:t>(բանկ ներկայա</w:t>
      </w:r>
      <w:r w:rsidR="00EA4E86">
        <w:rPr>
          <w:rFonts w:ascii="GHEA Grapalat" w:hAnsi="GHEA Grapalat"/>
          <w:color w:val="000000"/>
          <w:shd w:val="clear" w:color="auto" w:fill="FFFFFF"/>
          <w:lang w:val="hy-AM"/>
        </w:rPr>
        <w:t>ցած</w:t>
      </w:r>
      <w:r w:rsidR="00EA4E86" w:rsidRPr="00B91F0A">
        <w:rPr>
          <w:rFonts w:ascii="Sylfaen" w:hAnsi="Sylfaen"/>
          <w:color w:val="000000"/>
          <w:sz w:val="21"/>
          <w:szCs w:val="21"/>
          <w:shd w:val="clear" w:color="auto" w:fill="FFFFFF"/>
          <w:lang w:val="hy-AM"/>
        </w:rPr>
        <w:t xml:space="preserve"> </w:t>
      </w:r>
      <w:r w:rsidR="00EA4E86" w:rsidRPr="00B91F0A">
        <w:rPr>
          <w:rFonts w:ascii="GHEA Grapalat" w:hAnsi="GHEA Grapalat"/>
          <w:color w:val="000000"/>
          <w:shd w:val="clear" w:color="auto" w:fill="FFFFFF"/>
          <w:lang w:val="hy-AM"/>
        </w:rPr>
        <w:t>կամ</w:t>
      </w:r>
      <w:r w:rsidR="00EA4E86" w:rsidRPr="00B91F0A">
        <w:rPr>
          <w:rFonts w:ascii="Calibri" w:hAnsi="Calibri" w:cs="Calibri"/>
          <w:color w:val="000000"/>
          <w:shd w:val="clear" w:color="auto" w:fill="FFFFFF"/>
          <w:lang w:val="hy-AM"/>
        </w:rPr>
        <w:t> </w:t>
      </w:r>
      <w:r w:rsidR="00EA4E86" w:rsidRPr="00B91F0A">
        <w:rPr>
          <w:rFonts w:ascii="GHEA Grapalat" w:hAnsi="GHEA Grapalat"/>
          <w:color w:val="000000"/>
          <w:shd w:val="clear" w:color="auto" w:fill="FFFFFF"/>
          <w:lang w:val="hy-AM"/>
        </w:rPr>
        <w:t xml:space="preserve"> </w:t>
      </w:r>
      <w:r w:rsidR="00EA4E86" w:rsidRPr="00B91F0A">
        <w:rPr>
          <w:rFonts w:ascii="GHEA Grapalat" w:hAnsi="GHEA Grapalat" w:cs="GHEA Grapalat"/>
          <w:color w:val="000000"/>
          <w:shd w:val="clear" w:color="auto" w:fill="FFFFFF"/>
          <w:lang w:val="hy-AM"/>
        </w:rPr>
        <w:t>Հայաստանի</w:t>
      </w:r>
      <w:r w:rsidR="00EA4E86" w:rsidRPr="00B91F0A">
        <w:rPr>
          <w:rFonts w:ascii="GHEA Grapalat" w:hAnsi="GHEA Grapalat"/>
          <w:color w:val="000000"/>
          <w:shd w:val="clear" w:color="auto" w:fill="FFFFFF"/>
          <w:lang w:val="hy-AM"/>
        </w:rPr>
        <w:t xml:space="preserve"> </w:t>
      </w:r>
      <w:r w:rsidR="00EA4E86" w:rsidRPr="00B91F0A">
        <w:rPr>
          <w:rFonts w:ascii="GHEA Grapalat" w:hAnsi="GHEA Grapalat" w:cs="GHEA Grapalat"/>
          <w:color w:val="000000"/>
          <w:shd w:val="clear" w:color="auto" w:fill="FFFFFF"/>
          <w:lang w:val="hy-AM"/>
        </w:rPr>
        <w:t>Հանրապետությունում</w:t>
      </w:r>
      <w:r w:rsidR="00EA4E86" w:rsidRPr="00B91F0A">
        <w:rPr>
          <w:rFonts w:ascii="GHEA Grapalat" w:hAnsi="GHEA Grapalat"/>
          <w:color w:val="000000"/>
          <w:shd w:val="clear" w:color="auto" w:fill="FFFFFF"/>
          <w:lang w:val="hy-AM"/>
        </w:rPr>
        <w:t xml:space="preserve"> </w:t>
      </w:r>
      <w:r w:rsidR="00EA4E86" w:rsidRPr="00B91F0A">
        <w:rPr>
          <w:rFonts w:ascii="GHEA Grapalat" w:hAnsi="GHEA Grapalat" w:cs="GHEA Grapalat"/>
          <w:color w:val="000000"/>
          <w:shd w:val="clear" w:color="auto" w:fill="FFFFFF"/>
          <w:lang w:val="hy-AM"/>
        </w:rPr>
        <w:t>լինելը</w:t>
      </w:r>
      <w:r w:rsidR="00EA4E86" w:rsidRPr="00B91F0A">
        <w:rPr>
          <w:rFonts w:ascii="GHEA Grapalat" w:hAnsi="GHEA Grapalat"/>
          <w:color w:val="000000"/>
          <w:shd w:val="clear" w:color="auto" w:fill="FFFFFF"/>
          <w:lang w:val="hy-AM"/>
        </w:rPr>
        <w:t xml:space="preserve"> </w:t>
      </w:r>
      <w:r w:rsidR="00EA4E86" w:rsidRPr="00B91F0A">
        <w:rPr>
          <w:rFonts w:ascii="GHEA Grapalat" w:hAnsi="GHEA Grapalat" w:cs="GHEA Grapalat"/>
          <w:color w:val="000000"/>
          <w:shd w:val="clear" w:color="auto" w:fill="FFFFFF"/>
          <w:lang w:val="hy-AM"/>
        </w:rPr>
        <w:t>բանկի</w:t>
      </w:r>
      <w:r w:rsidR="00EA4E86" w:rsidRPr="00B91F0A">
        <w:rPr>
          <w:rFonts w:ascii="GHEA Grapalat" w:hAnsi="GHEA Grapalat"/>
          <w:color w:val="000000"/>
          <w:shd w:val="clear" w:color="auto" w:fill="FFFFFF"/>
          <w:lang w:val="hy-AM"/>
        </w:rPr>
        <w:t xml:space="preserve"> </w:t>
      </w:r>
      <w:r w:rsidR="00EA4E86" w:rsidRPr="00B91F0A">
        <w:rPr>
          <w:rFonts w:ascii="GHEA Grapalat" w:hAnsi="GHEA Grapalat" w:cs="GHEA Grapalat"/>
          <w:color w:val="000000"/>
          <w:shd w:val="clear" w:color="auto" w:fill="FFFFFF"/>
          <w:lang w:val="hy-AM"/>
        </w:rPr>
        <w:t>կողմից</w:t>
      </w:r>
      <w:r w:rsidR="00EA4E86" w:rsidRPr="00B91F0A">
        <w:rPr>
          <w:rFonts w:ascii="GHEA Grapalat" w:hAnsi="GHEA Grapalat"/>
          <w:color w:val="000000"/>
          <w:shd w:val="clear" w:color="auto" w:fill="FFFFFF"/>
          <w:lang w:val="hy-AM"/>
        </w:rPr>
        <w:t xml:space="preserve"> </w:t>
      </w:r>
      <w:r w:rsidR="00EA4E86" w:rsidRPr="00B91F0A">
        <w:rPr>
          <w:rFonts w:ascii="GHEA Grapalat" w:hAnsi="GHEA Grapalat" w:cs="GHEA Grapalat"/>
          <w:color w:val="000000"/>
          <w:shd w:val="clear" w:color="auto" w:fill="FFFFFF"/>
          <w:lang w:val="hy-AM"/>
        </w:rPr>
        <w:t>հաստատվ</w:t>
      </w:r>
      <w:r w:rsidR="00EA4E86" w:rsidRPr="00B91F0A">
        <w:rPr>
          <w:rFonts w:ascii="GHEA Grapalat" w:hAnsi="GHEA Grapalat"/>
          <w:color w:val="000000"/>
          <w:shd w:val="clear" w:color="auto" w:fill="FFFFFF"/>
          <w:lang w:val="hy-AM"/>
        </w:rPr>
        <w:t xml:space="preserve">ած) </w:t>
      </w:r>
      <w:r w:rsidRPr="00297275">
        <w:rPr>
          <w:rFonts w:ascii="GHEA Grapalat" w:hAnsi="GHEA Grapalat" w:cs="Sylfaen"/>
          <w:lang w:val="hy-AM"/>
        </w:rPr>
        <w:t xml:space="preserve">անձանց վերաբերող տվյալները), ձևավորում է էլեկտրոնային վճարման ցուցակը: </w:t>
      </w:r>
    </w:p>
    <w:p w:rsidR="00B87A17" w:rsidRPr="00297275" w:rsidRDefault="00B87A17" w:rsidP="00B87A17">
      <w:pPr>
        <w:spacing w:line="360" w:lineRule="auto"/>
        <w:ind w:firstLine="720"/>
        <w:jc w:val="both"/>
        <w:rPr>
          <w:rFonts w:ascii="GHEA Grapalat" w:hAnsi="GHEA Grapalat"/>
          <w:lang w:val="hy-AM"/>
        </w:rPr>
      </w:pPr>
      <w:r w:rsidRPr="00297275">
        <w:rPr>
          <w:rFonts w:ascii="GHEA Grapalat" w:hAnsi="GHEA Grapalat"/>
          <w:lang w:val="hy-AM"/>
        </w:rPr>
        <w:t xml:space="preserve">13. </w:t>
      </w:r>
      <w:r w:rsidRPr="00297275">
        <w:rPr>
          <w:rFonts w:ascii="GHEA Grapalat" w:hAnsi="GHEA Grapalat" w:cs="Sylfaen"/>
          <w:lang w:val="hy-AM"/>
        </w:rPr>
        <w:t>Համապատասխան</w:t>
      </w:r>
      <w:r w:rsidRPr="00297275">
        <w:rPr>
          <w:rFonts w:ascii="GHEA Grapalat" w:hAnsi="GHEA Grapalat"/>
          <w:lang w:val="hy-AM"/>
        </w:rPr>
        <w:t xml:space="preserve"> </w:t>
      </w:r>
      <w:r w:rsidRPr="00297275">
        <w:rPr>
          <w:rFonts w:ascii="GHEA Grapalat" w:hAnsi="GHEA Grapalat" w:cs="Sylfaen"/>
          <w:lang w:val="hy-AM"/>
        </w:rPr>
        <w:t>մարմնի</w:t>
      </w:r>
      <w:r w:rsidRPr="00297275">
        <w:rPr>
          <w:rFonts w:ascii="GHEA Grapalat" w:hAnsi="GHEA Grapalat"/>
          <w:lang w:val="hy-AM"/>
        </w:rPr>
        <w:t xml:space="preserve"> </w:t>
      </w:r>
      <w:r w:rsidRPr="00297275">
        <w:rPr>
          <w:rFonts w:ascii="GHEA Grapalat" w:hAnsi="GHEA Grapalat" w:cs="Sylfaen"/>
          <w:lang w:val="hy-AM"/>
        </w:rPr>
        <w:t>համակարգի</w:t>
      </w:r>
      <w:r w:rsidRPr="00297275">
        <w:rPr>
          <w:rFonts w:ascii="GHEA Grapalat" w:hAnsi="GHEA Grapalat"/>
          <w:lang w:val="hy-AM"/>
        </w:rPr>
        <w:t xml:space="preserve"> </w:t>
      </w:r>
      <w:r w:rsidRPr="00297275">
        <w:rPr>
          <w:rFonts w:ascii="GHEA Grapalat" w:hAnsi="GHEA Grapalat" w:cs="Sylfaen"/>
          <w:lang w:val="hy-AM"/>
        </w:rPr>
        <w:t>կենսաթոշակների անկանխիկ</w:t>
      </w:r>
      <w:r w:rsidRPr="00297275">
        <w:rPr>
          <w:rFonts w:ascii="GHEA Grapalat" w:hAnsi="GHEA Grapalat"/>
          <w:lang w:val="hy-AM"/>
        </w:rPr>
        <w:t xml:space="preserve"> </w:t>
      </w:r>
      <w:r w:rsidRPr="00297275">
        <w:rPr>
          <w:rFonts w:ascii="GHEA Grapalat" w:hAnsi="GHEA Grapalat" w:cs="Sylfaen"/>
          <w:lang w:val="hy-AM"/>
        </w:rPr>
        <w:t>եղանակով</w:t>
      </w:r>
      <w:r w:rsidRPr="00297275">
        <w:rPr>
          <w:rFonts w:ascii="GHEA Grapalat" w:hAnsi="GHEA Grapalat"/>
          <w:lang w:val="hy-AM"/>
        </w:rPr>
        <w:t xml:space="preserve"> </w:t>
      </w:r>
      <w:r w:rsidRPr="00297275">
        <w:rPr>
          <w:rFonts w:ascii="GHEA Grapalat" w:hAnsi="GHEA Grapalat" w:cs="Sylfaen"/>
          <w:lang w:val="hy-AM"/>
        </w:rPr>
        <w:t>էլեկտրոնային</w:t>
      </w:r>
      <w:r w:rsidRPr="00297275">
        <w:rPr>
          <w:rFonts w:ascii="GHEA Grapalat" w:hAnsi="GHEA Grapalat"/>
          <w:lang w:val="hy-AM"/>
        </w:rPr>
        <w:t xml:space="preserve"> </w:t>
      </w:r>
      <w:r w:rsidRPr="00297275">
        <w:rPr>
          <w:rFonts w:ascii="GHEA Grapalat" w:hAnsi="GHEA Grapalat" w:cs="Sylfaen"/>
          <w:lang w:val="hy-AM"/>
        </w:rPr>
        <w:t>վճարման</w:t>
      </w:r>
      <w:r w:rsidRPr="00297275">
        <w:rPr>
          <w:rFonts w:ascii="GHEA Grapalat" w:hAnsi="GHEA Grapalat"/>
          <w:lang w:val="hy-AM"/>
        </w:rPr>
        <w:t xml:space="preserve"> </w:t>
      </w:r>
      <w:r w:rsidRPr="00297275">
        <w:rPr>
          <w:rFonts w:ascii="GHEA Grapalat" w:hAnsi="GHEA Grapalat" w:cs="Sylfaen"/>
          <w:lang w:val="hy-AM"/>
        </w:rPr>
        <w:t>ցուցակը</w:t>
      </w:r>
      <w:r w:rsidRPr="00297275">
        <w:rPr>
          <w:rFonts w:ascii="GHEA Grapalat" w:hAnsi="GHEA Grapalat"/>
          <w:lang w:val="hy-AM"/>
        </w:rPr>
        <w:t xml:space="preserve"> </w:t>
      </w:r>
      <w:r w:rsidRPr="00297275">
        <w:rPr>
          <w:rFonts w:ascii="GHEA Grapalat" w:hAnsi="GHEA Grapalat" w:cs="Sylfaen"/>
          <w:lang w:val="hy-AM"/>
        </w:rPr>
        <w:t>ձևավորվում</w:t>
      </w:r>
      <w:r w:rsidRPr="00297275">
        <w:rPr>
          <w:rFonts w:ascii="GHEA Grapalat" w:hAnsi="GHEA Grapalat"/>
          <w:lang w:val="hy-AM"/>
        </w:rPr>
        <w:t xml:space="preserve"> </w:t>
      </w:r>
      <w:r w:rsidRPr="00297275">
        <w:rPr>
          <w:rFonts w:ascii="GHEA Grapalat" w:hAnsi="GHEA Grapalat" w:cs="Sylfaen"/>
          <w:lang w:val="hy-AM"/>
        </w:rPr>
        <w:t>է</w:t>
      </w:r>
      <w:r w:rsidRPr="00297275">
        <w:rPr>
          <w:rFonts w:ascii="GHEA Grapalat" w:hAnsi="GHEA Grapalat"/>
          <w:lang w:val="hy-AM"/>
        </w:rPr>
        <w:t xml:space="preserve"> </w:t>
      </w:r>
      <w:r w:rsidRPr="00297275">
        <w:rPr>
          <w:rFonts w:ascii="GHEA Grapalat" w:hAnsi="GHEA Grapalat" w:cs="Sylfaen"/>
          <w:lang w:val="hy-AM"/>
        </w:rPr>
        <w:t>առանձին՝</w:t>
      </w:r>
      <w:r w:rsidRPr="00297275">
        <w:rPr>
          <w:rFonts w:ascii="GHEA Grapalat" w:hAnsi="GHEA Grapalat"/>
          <w:lang w:val="hy-AM"/>
        </w:rPr>
        <w:t xml:space="preserve"> </w:t>
      </w:r>
      <w:r w:rsidRPr="00297275">
        <w:rPr>
          <w:rFonts w:ascii="GHEA Grapalat" w:hAnsi="GHEA Grapalat" w:cs="Sylfaen"/>
          <w:lang w:val="hy-AM"/>
        </w:rPr>
        <w:t>հիմք</w:t>
      </w:r>
      <w:r w:rsidRPr="00297275">
        <w:rPr>
          <w:rFonts w:ascii="GHEA Grapalat" w:hAnsi="GHEA Grapalat"/>
          <w:lang w:val="hy-AM"/>
        </w:rPr>
        <w:t xml:space="preserve"> </w:t>
      </w:r>
      <w:r w:rsidRPr="00297275">
        <w:rPr>
          <w:rFonts w:ascii="GHEA Grapalat" w:hAnsi="GHEA Grapalat" w:cs="Sylfaen"/>
          <w:lang w:val="hy-AM"/>
        </w:rPr>
        <w:t>ընդունելով</w:t>
      </w:r>
      <w:r w:rsidRPr="00297275">
        <w:rPr>
          <w:rFonts w:ascii="GHEA Grapalat" w:hAnsi="GHEA Grapalat"/>
          <w:lang w:val="hy-AM"/>
        </w:rPr>
        <w:t xml:space="preserve"> սույն կարգի 8.3-րդ կետում նշված կարգով </w:t>
      </w:r>
      <w:r w:rsidRPr="00297275">
        <w:rPr>
          <w:rFonts w:ascii="GHEA Grapalat" w:hAnsi="GHEA Grapalat" w:cs="Sylfaen"/>
          <w:lang w:val="hy-AM"/>
        </w:rPr>
        <w:t>հաստատված</w:t>
      </w:r>
      <w:r w:rsidRPr="00297275">
        <w:rPr>
          <w:rFonts w:ascii="GHEA Grapalat" w:hAnsi="GHEA Grapalat"/>
          <w:lang w:val="hy-AM"/>
        </w:rPr>
        <w:t xml:space="preserve"> </w:t>
      </w:r>
      <w:r w:rsidRPr="00297275">
        <w:rPr>
          <w:rFonts w:ascii="GHEA Grapalat" w:hAnsi="GHEA Grapalat" w:cs="Sylfaen"/>
          <w:lang w:val="hy-AM"/>
        </w:rPr>
        <w:t>նախնական</w:t>
      </w:r>
      <w:r w:rsidRPr="00297275">
        <w:rPr>
          <w:rFonts w:ascii="GHEA Grapalat" w:hAnsi="GHEA Grapalat"/>
          <w:lang w:val="hy-AM"/>
        </w:rPr>
        <w:t xml:space="preserve"> </w:t>
      </w:r>
      <w:r w:rsidRPr="00297275">
        <w:rPr>
          <w:rFonts w:ascii="GHEA Grapalat" w:hAnsi="GHEA Grapalat" w:cs="Sylfaen"/>
          <w:lang w:val="hy-AM"/>
        </w:rPr>
        <w:t>ցուցակը</w:t>
      </w:r>
      <w:r w:rsidRPr="00297275">
        <w:rPr>
          <w:rFonts w:ascii="GHEA Grapalat" w:hAnsi="GHEA Grapalat"/>
          <w:lang w:val="hy-AM"/>
        </w:rPr>
        <w:t>:</w:t>
      </w:r>
    </w:p>
    <w:p w:rsidR="00B87A17" w:rsidRPr="00297275" w:rsidRDefault="00B87A17" w:rsidP="00B87A17">
      <w:pPr>
        <w:spacing w:line="360" w:lineRule="auto"/>
        <w:ind w:firstLine="720"/>
        <w:jc w:val="both"/>
        <w:rPr>
          <w:rFonts w:ascii="GHEA Grapalat" w:hAnsi="GHEA Grapalat"/>
          <w:lang w:val="hy-AM"/>
        </w:rPr>
      </w:pPr>
      <w:r w:rsidRPr="00297275">
        <w:rPr>
          <w:rFonts w:ascii="GHEA Grapalat" w:hAnsi="GHEA Grapalat"/>
          <w:lang w:val="hy-AM"/>
        </w:rPr>
        <w:t xml:space="preserve">14. </w:t>
      </w:r>
      <w:r w:rsidRPr="00297275">
        <w:rPr>
          <w:rFonts w:ascii="GHEA Grapalat" w:hAnsi="GHEA Grapalat" w:cs="Sylfaen"/>
          <w:lang w:val="hy-AM"/>
        </w:rPr>
        <w:t>Սույն</w:t>
      </w:r>
      <w:r w:rsidRPr="00297275">
        <w:rPr>
          <w:rFonts w:ascii="GHEA Grapalat" w:hAnsi="GHEA Grapalat"/>
          <w:lang w:val="hy-AM"/>
        </w:rPr>
        <w:t xml:space="preserve"> </w:t>
      </w:r>
      <w:r w:rsidRPr="00297275">
        <w:rPr>
          <w:rFonts w:ascii="GHEA Grapalat" w:hAnsi="GHEA Grapalat" w:cs="Sylfaen"/>
          <w:lang w:val="hy-AM"/>
        </w:rPr>
        <w:t>կարգով</w:t>
      </w:r>
      <w:r w:rsidRPr="00297275">
        <w:rPr>
          <w:rFonts w:ascii="GHEA Grapalat" w:hAnsi="GHEA Grapalat"/>
          <w:lang w:val="hy-AM"/>
        </w:rPr>
        <w:t xml:space="preserve"> </w:t>
      </w:r>
      <w:r w:rsidRPr="00297275">
        <w:rPr>
          <w:rFonts w:ascii="GHEA Grapalat" w:hAnsi="GHEA Grapalat" w:cs="Sylfaen"/>
          <w:lang w:val="hy-AM"/>
        </w:rPr>
        <w:t>և</w:t>
      </w:r>
      <w:r w:rsidRPr="00297275">
        <w:rPr>
          <w:rFonts w:ascii="GHEA Grapalat" w:hAnsi="GHEA Grapalat"/>
          <w:lang w:val="hy-AM"/>
        </w:rPr>
        <w:t xml:space="preserve"> </w:t>
      </w:r>
      <w:r w:rsidRPr="00297275">
        <w:rPr>
          <w:rFonts w:ascii="GHEA Grapalat" w:hAnsi="GHEA Grapalat" w:cs="Sylfaen"/>
          <w:lang w:val="hy-AM"/>
        </w:rPr>
        <w:t>պայմանագրով</w:t>
      </w:r>
      <w:r w:rsidRPr="00297275">
        <w:rPr>
          <w:rFonts w:ascii="GHEA Grapalat" w:hAnsi="GHEA Grapalat"/>
          <w:lang w:val="hy-AM"/>
        </w:rPr>
        <w:t xml:space="preserve"> </w:t>
      </w:r>
      <w:r w:rsidRPr="00297275">
        <w:rPr>
          <w:rFonts w:ascii="GHEA Grapalat" w:hAnsi="GHEA Grapalat" w:cs="Sylfaen"/>
          <w:lang w:val="hy-AM"/>
        </w:rPr>
        <w:t>սահմանված</w:t>
      </w:r>
      <w:r w:rsidRPr="00297275">
        <w:rPr>
          <w:rFonts w:ascii="GHEA Grapalat" w:hAnsi="GHEA Grapalat"/>
          <w:lang w:val="hy-AM"/>
        </w:rPr>
        <w:t xml:space="preserve"> </w:t>
      </w:r>
      <w:r w:rsidRPr="00297275">
        <w:rPr>
          <w:rFonts w:ascii="GHEA Grapalat" w:hAnsi="GHEA Grapalat" w:cs="Sylfaen"/>
          <w:lang w:val="hy-AM"/>
        </w:rPr>
        <w:t>ժամկետներում</w:t>
      </w:r>
      <w:r w:rsidRPr="00297275">
        <w:rPr>
          <w:rFonts w:ascii="GHEA Grapalat" w:hAnsi="GHEA Grapalat"/>
          <w:lang w:val="hy-AM"/>
        </w:rPr>
        <w:t xml:space="preserve"> </w:t>
      </w:r>
      <w:r w:rsidRPr="00297275">
        <w:rPr>
          <w:rFonts w:ascii="GHEA Grapalat" w:hAnsi="GHEA Grapalat" w:cs="Sylfaen"/>
          <w:lang w:val="hy-AM"/>
        </w:rPr>
        <w:t>ու</w:t>
      </w:r>
      <w:r w:rsidRPr="00297275">
        <w:rPr>
          <w:rFonts w:ascii="GHEA Grapalat" w:hAnsi="GHEA Grapalat"/>
          <w:lang w:val="hy-AM"/>
        </w:rPr>
        <w:t xml:space="preserve"> </w:t>
      </w:r>
      <w:r w:rsidRPr="00297275">
        <w:rPr>
          <w:rFonts w:ascii="GHEA Grapalat" w:hAnsi="GHEA Grapalat" w:cs="Sylfaen"/>
          <w:lang w:val="hy-AM"/>
        </w:rPr>
        <w:t>կարգով</w:t>
      </w:r>
      <w:r w:rsidRPr="00297275">
        <w:rPr>
          <w:rFonts w:ascii="GHEA Grapalat" w:hAnsi="GHEA Grapalat"/>
          <w:lang w:val="hy-AM"/>
        </w:rPr>
        <w:t xml:space="preserve"> </w:t>
      </w:r>
      <w:r w:rsidRPr="00297275">
        <w:rPr>
          <w:rFonts w:ascii="GHEA Grapalat" w:hAnsi="GHEA Grapalat" w:cs="Sylfaen"/>
          <w:lang w:val="hy-AM"/>
        </w:rPr>
        <w:t>ծառայությունը</w:t>
      </w:r>
      <w:r w:rsidRPr="00297275">
        <w:rPr>
          <w:rFonts w:ascii="GHEA Grapalat" w:hAnsi="GHEA Grapalat"/>
          <w:lang w:val="hy-AM"/>
        </w:rPr>
        <w:t xml:space="preserve"> </w:t>
      </w:r>
      <w:r w:rsidRPr="00297275">
        <w:rPr>
          <w:rFonts w:ascii="GHEA Grapalat" w:hAnsi="GHEA Grapalat" w:cs="Sylfaen"/>
          <w:lang w:val="hy-AM"/>
        </w:rPr>
        <w:t>բանկին</w:t>
      </w:r>
      <w:r w:rsidRPr="00297275">
        <w:rPr>
          <w:rFonts w:ascii="GHEA Grapalat" w:hAnsi="GHEA Grapalat"/>
          <w:lang w:val="hy-AM"/>
        </w:rPr>
        <w:t xml:space="preserve"> </w:t>
      </w:r>
      <w:r w:rsidRPr="00297275">
        <w:rPr>
          <w:rFonts w:ascii="GHEA Grapalat" w:hAnsi="GHEA Grapalat" w:cs="Sylfaen"/>
          <w:lang w:val="hy-AM"/>
        </w:rPr>
        <w:t>և</w:t>
      </w:r>
      <w:r w:rsidRPr="00297275">
        <w:rPr>
          <w:rFonts w:ascii="GHEA Grapalat" w:hAnsi="GHEA Grapalat"/>
          <w:lang w:val="hy-AM"/>
        </w:rPr>
        <w:t xml:space="preserve"> </w:t>
      </w:r>
      <w:r w:rsidRPr="00297275">
        <w:rPr>
          <w:rFonts w:ascii="GHEA Grapalat" w:hAnsi="GHEA Grapalat" w:cs="Sylfaen"/>
          <w:lang w:val="hy-AM"/>
        </w:rPr>
        <w:t>գանձապետարանին</w:t>
      </w:r>
      <w:r w:rsidRPr="00297275">
        <w:rPr>
          <w:rFonts w:ascii="GHEA Grapalat" w:hAnsi="GHEA Grapalat"/>
          <w:lang w:val="hy-AM"/>
        </w:rPr>
        <w:t xml:space="preserve"> </w:t>
      </w:r>
      <w:r w:rsidRPr="00297275">
        <w:rPr>
          <w:rFonts w:ascii="GHEA Grapalat" w:hAnsi="GHEA Grapalat" w:cs="Sylfaen"/>
          <w:lang w:val="hy-AM"/>
        </w:rPr>
        <w:t>է</w:t>
      </w:r>
      <w:r w:rsidRPr="00297275">
        <w:rPr>
          <w:rFonts w:ascii="GHEA Grapalat" w:hAnsi="GHEA Grapalat"/>
          <w:lang w:val="hy-AM"/>
        </w:rPr>
        <w:t xml:space="preserve"> </w:t>
      </w:r>
      <w:r w:rsidRPr="00297275">
        <w:rPr>
          <w:rFonts w:ascii="GHEA Grapalat" w:hAnsi="GHEA Grapalat" w:cs="Sylfaen"/>
          <w:lang w:val="hy-AM"/>
        </w:rPr>
        <w:t>տրամադրում</w:t>
      </w:r>
      <w:r w:rsidRPr="00297275">
        <w:rPr>
          <w:rFonts w:ascii="GHEA Grapalat" w:hAnsi="GHEA Grapalat"/>
          <w:lang w:val="hy-AM"/>
        </w:rPr>
        <w:t xml:space="preserve"> </w:t>
      </w:r>
      <w:r w:rsidRPr="00297275">
        <w:rPr>
          <w:rFonts w:ascii="GHEA Grapalat" w:hAnsi="GHEA Grapalat" w:cs="Sylfaen"/>
          <w:lang w:val="hy-AM"/>
        </w:rPr>
        <w:t>էլեկտրոնային</w:t>
      </w:r>
      <w:r w:rsidRPr="00297275">
        <w:rPr>
          <w:rFonts w:ascii="GHEA Grapalat" w:hAnsi="GHEA Grapalat"/>
          <w:lang w:val="hy-AM"/>
        </w:rPr>
        <w:t xml:space="preserve"> </w:t>
      </w:r>
      <w:r w:rsidRPr="00297275">
        <w:rPr>
          <w:rFonts w:ascii="GHEA Grapalat" w:hAnsi="GHEA Grapalat" w:cs="Sylfaen"/>
          <w:lang w:val="hy-AM"/>
        </w:rPr>
        <w:t>վճարման</w:t>
      </w:r>
      <w:r w:rsidRPr="00297275">
        <w:rPr>
          <w:rFonts w:ascii="GHEA Grapalat" w:hAnsi="GHEA Grapalat"/>
          <w:lang w:val="hy-AM"/>
        </w:rPr>
        <w:t xml:space="preserve"> </w:t>
      </w:r>
      <w:r w:rsidRPr="00297275">
        <w:rPr>
          <w:rFonts w:ascii="GHEA Grapalat" w:hAnsi="GHEA Grapalat" w:cs="Sylfaen"/>
          <w:lang w:val="hy-AM"/>
        </w:rPr>
        <w:t>ցուցակը</w:t>
      </w:r>
      <w:r w:rsidRPr="00297275">
        <w:rPr>
          <w:rFonts w:ascii="GHEA Grapalat" w:hAnsi="GHEA Grapalat"/>
          <w:lang w:val="hy-AM"/>
        </w:rPr>
        <w:t xml:space="preserve"> </w:t>
      </w:r>
      <w:r w:rsidRPr="00297275">
        <w:rPr>
          <w:rFonts w:ascii="GHEA Grapalat" w:hAnsi="GHEA Grapalat" w:cs="Sylfaen"/>
          <w:lang w:val="hy-AM"/>
        </w:rPr>
        <w:t>և</w:t>
      </w:r>
      <w:r w:rsidRPr="00297275">
        <w:rPr>
          <w:rFonts w:ascii="GHEA Grapalat" w:hAnsi="GHEA Grapalat"/>
          <w:lang w:val="hy-AM"/>
        </w:rPr>
        <w:t xml:space="preserve"> </w:t>
      </w:r>
      <w:r w:rsidRPr="00297275">
        <w:rPr>
          <w:rFonts w:ascii="GHEA Grapalat" w:hAnsi="GHEA Grapalat" w:cs="Sylfaen"/>
          <w:lang w:val="hy-AM"/>
        </w:rPr>
        <w:t>գանձապետարանի</w:t>
      </w:r>
      <w:r w:rsidRPr="00297275">
        <w:rPr>
          <w:rFonts w:ascii="GHEA Grapalat" w:hAnsi="GHEA Grapalat"/>
          <w:lang w:val="hy-AM"/>
        </w:rPr>
        <w:t xml:space="preserve"> </w:t>
      </w:r>
      <w:r w:rsidRPr="00297275">
        <w:rPr>
          <w:rFonts w:ascii="GHEA Grapalat" w:hAnsi="GHEA Grapalat" w:cs="Sylfaen"/>
          <w:lang w:val="hy-AM"/>
        </w:rPr>
        <w:t>միջոցով</w:t>
      </w:r>
      <w:r w:rsidRPr="00297275">
        <w:rPr>
          <w:rFonts w:ascii="GHEA Grapalat" w:hAnsi="GHEA Grapalat"/>
          <w:lang w:val="hy-AM"/>
        </w:rPr>
        <w:t xml:space="preserve"> </w:t>
      </w:r>
      <w:r w:rsidRPr="00297275">
        <w:rPr>
          <w:rFonts w:ascii="GHEA Grapalat" w:hAnsi="GHEA Grapalat" w:cs="Sylfaen"/>
          <w:lang w:val="hy-AM"/>
        </w:rPr>
        <w:t>ապահովում</w:t>
      </w:r>
      <w:r w:rsidRPr="00297275">
        <w:rPr>
          <w:rFonts w:ascii="GHEA Grapalat" w:hAnsi="GHEA Grapalat"/>
          <w:lang w:val="hy-AM"/>
        </w:rPr>
        <w:t xml:space="preserve"> </w:t>
      </w:r>
      <w:r w:rsidRPr="00297275">
        <w:rPr>
          <w:rFonts w:ascii="GHEA Grapalat" w:hAnsi="GHEA Grapalat" w:cs="Sylfaen"/>
          <w:lang w:val="hy-AM"/>
        </w:rPr>
        <w:t>վճարման</w:t>
      </w:r>
      <w:r w:rsidRPr="00297275">
        <w:rPr>
          <w:rFonts w:ascii="GHEA Grapalat" w:hAnsi="GHEA Grapalat"/>
          <w:lang w:val="hy-AM"/>
        </w:rPr>
        <w:t xml:space="preserve"> </w:t>
      </w:r>
      <w:r w:rsidRPr="00297275">
        <w:rPr>
          <w:rFonts w:ascii="GHEA Grapalat" w:hAnsi="GHEA Grapalat" w:cs="Sylfaen"/>
          <w:lang w:val="hy-AM"/>
        </w:rPr>
        <w:t>ենթակա</w:t>
      </w:r>
      <w:r w:rsidRPr="00297275">
        <w:rPr>
          <w:rFonts w:ascii="GHEA Grapalat" w:hAnsi="GHEA Grapalat"/>
          <w:lang w:val="hy-AM"/>
        </w:rPr>
        <w:t xml:space="preserve"> </w:t>
      </w:r>
      <w:r w:rsidRPr="00297275">
        <w:rPr>
          <w:rFonts w:ascii="GHEA Grapalat" w:hAnsi="GHEA Grapalat" w:cs="Sylfaen"/>
          <w:lang w:val="hy-AM"/>
        </w:rPr>
        <w:t>գումարի</w:t>
      </w:r>
      <w:r w:rsidRPr="00297275">
        <w:rPr>
          <w:rFonts w:ascii="GHEA Grapalat" w:hAnsi="GHEA Grapalat"/>
          <w:lang w:val="hy-AM"/>
        </w:rPr>
        <w:t xml:space="preserve"> (</w:t>
      </w:r>
      <w:r w:rsidRPr="00297275">
        <w:rPr>
          <w:rFonts w:ascii="GHEA Grapalat" w:hAnsi="GHEA Grapalat" w:cs="Sylfaen"/>
          <w:lang w:val="hy-AM"/>
        </w:rPr>
        <w:t>այդ</w:t>
      </w:r>
      <w:r w:rsidRPr="00297275">
        <w:rPr>
          <w:rFonts w:ascii="GHEA Grapalat" w:hAnsi="GHEA Grapalat"/>
          <w:lang w:val="hy-AM"/>
        </w:rPr>
        <w:t xml:space="preserve"> </w:t>
      </w:r>
      <w:r w:rsidRPr="00297275">
        <w:rPr>
          <w:rFonts w:ascii="GHEA Grapalat" w:hAnsi="GHEA Grapalat" w:cs="Sylfaen"/>
          <w:lang w:val="hy-AM"/>
        </w:rPr>
        <w:t>թվում</w:t>
      </w:r>
      <w:r w:rsidRPr="00297275">
        <w:rPr>
          <w:rFonts w:ascii="GHEA Grapalat" w:hAnsi="GHEA Grapalat"/>
          <w:lang w:val="hy-AM"/>
        </w:rPr>
        <w:t xml:space="preserve">` </w:t>
      </w:r>
      <w:r w:rsidRPr="00297275">
        <w:rPr>
          <w:rFonts w:ascii="GHEA Grapalat" w:hAnsi="GHEA Grapalat"/>
          <w:color w:val="000000"/>
          <w:lang w:val="hy-AM"/>
        </w:rPr>
        <w:t>ս</w:t>
      </w:r>
      <w:r w:rsidRPr="00297275">
        <w:rPr>
          <w:rFonts w:ascii="GHEA Grapalat" w:hAnsi="GHEA Grapalat" w:cs="Sylfaen"/>
          <w:lang w:val="hy-AM"/>
        </w:rPr>
        <w:t>ոցիալական ապահովության հաշվի պայմանագրով</w:t>
      </w:r>
      <w:r w:rsidRPr="00297275">
        <w:rPr>
          <w:rFonts w:ascii="GHEA Grapalat" w:hAnsi="GHEA Grapalat"/>
          <w:lang w:val="hy-AM"/>
        </w:rPr>
        <w:t xml:space="preserve"> </w:t>
      </w:r>
      <w:r w:rsidRPr="00297275">
        <w:rPr>
          <w:rFonts w:ascii="GHEA Grapalat" w:hAnsi="GHEA Grapalat" w:cs="Sylfaen"/>
          <w:lang w:val="hy-AM"/>
        </w:rPr>
        <w:t>սահմանված</w:t>
      </w:r>
      <w:r w:rsidRPr="00297275">
        <w:rPr>
          <w:rFonts w:ascii="GHEA Grapalat" w:hAnsi="GHEA Grapalat"/>
          <w:lang w:val="hy-AM"/>
        </w:rPr>
        <w:t xml:space="preserve">` </w:t>
      </w:r>
      <w:r w:rsidRPr="00297275">
        <w:rPr>
          <w:rFonts w:ascii="GHEA Grapalat" w:hAnsi="GHEA Grapalat" w:cs="Sylfaen"/>
          <w:lang w:val="hy-AM"/>
        </w:rPr>
        <w:t>ծառայությունների</w:t>
      </w:r>
      <w:r w:rsidRPr="00297275">
        <w:rPr>
          <w:rFonts w:ascii="GHEA Grapalat" w:hAnsi="GHEA Grapalat"/>
          <w:lang w:val="hy-AM"/>
        </w:rPr>
        <w:t xml:space="preserve"> </w:t>
      </w:r>
      <w:r w:rsidRPr="00297275">
        <w:rPr>
          <w:rFonts w:ascii="GHEA Grapalat" w:hAnsi="GHEA Grapalat" w:cs="Sylfaen"/>
          <w:lang w:val="hy-AM"/>
        </w:rPr>
        <w:t>դիմաց</w:t>
      </w:r>
      <w:r w:rsidRPr="00297275">
        <w:rPr>
          <w:rFonts w:ascii="GHEA Grapalat" w:hAnsi="GHEA Grapalat"/>
          <w:lang w:val="hy-AM"/>
        </w:rPr>
        <w:t xml:space="preserve"> </w:t>
      </w:r>
      <w:r w:rsidRPr="00297275">
        <w:rPr>
          <w:rFonts w:ascii="GHEA Grapalat" w:hAnsi="GHEA Grapalat" w:cs="Sylfaen"/>
          <w:lang w:val="hy-AM"/>
        </w:rPr>
        <w:t>վճարման</w:t>
      </w:r>
      <w:r w:rsidRPr="00297275">
        <w:rPr>
          <w:rFonts w:ascii="GHEA Grapalat" w:hAnsi="GHEA Grapalat"/>
          <w:lang w:val="hy-AM"/>
        </w:rPr>
        <w:t xml:space="preserve"> </w:t>
      </w:r>
      <w:r w:rsidRPr="00297275">
        <w:rPr>
          <w:rFonts w:ascii="GHEA Grapalat" w:hAnsi="GHEA Grapalat" w:cs="Sylfaen"/>
          <w:lang w:val="hy-AM"/>
        </w:rPr>
        <w:t>ենթակա</w:t>
      </w:r>
      <w:r w:rsidRPr="00297275">
        <w:rPr>
          <w:rFonts w:ascii="GHEA Grapalat" w:hAnsi="GHEA Grapalat"/>
          <w:lang w:val="hy-AM"/>
        </w:rPr>
        <w:t xml:space="preserve"> </w:t>
      </w:r>
      <w:r w:rsidRPr="00297275">
        <w:rPr>
          <w:rFonts w:ascii="GHEA Grapalat" w:hAnsi="GHEA Grapalat" w:cs="Sylfaen"/>
          <w:lang w:val="hy-AM"/>
        </w:rPr>
        <w:t>փոխհատուցման</w:t>
      </w:r>
      <w:r w:rsidRPr="00297275">
        <w:rPr>
          <w:rFonts w:ascii="GHEA Grapalat" w:hAnsi="GHEA Grapalat"/>
          <w:lang w:val="hy-AM"/>
        </w:rPr>
        <w:t xml:space="preserve"> </w:t>
      </w:r>
      <w:r w:rsidRPr="00297275">
        <w:rPr>
          <w:rFonts w:ascii="GHEA Grapalat" w:hAnsi="GHEA Grapalat" w:cs="Sylfaen"/>
          <w:lang w:val="hy-AM"/>
        </w:rPr>
        <w:t>գումարի</w:t>
      </w:r>
      <w:r w:rsidRPr="00297275">
        <w:rPr>
          <w:rFonts w:ascii="GHEA Grapalat" w:hAnsi="GHEA Grapalat"/>
          <w:lang w:val="hy-AM"/>
        </w:rPr>
        <w:t xml:space="preserve">) </w:t>
      </w:r>
      <w:r w:rsidRPr="00297275">
        <w:rPr>
          <w:rFonts w:ascii="GHEA Grapalat" w:hAnsi="GHEA Grapalat" w:cs="Sylfaen"/>
          <w:lang w:val="hy-AM"/>
        </w:rPr>
        <w:t>փոխանցումը</w:t>
      </w:r>
      <w:r w:rsidRPr="00297275">
        <w:rPr>
          <w:rFonts w:ascii="GHEA Grapalat" w:hAnsi="GHEA Grapalat"/>
          <w:lang w:val="hy-AM"/>
        </w:rPr>
        <w:t xml:space="preserve"> </w:t>
      </w:r>
      <w:r w:rsidRPr="00297275">
        <w:rPr>
          <w:rFonts w:ascii="GHEA Grapalat" w:hAnsi="GHEA Grapalat" w:cs="Sylfaen"/>
          <w:lang w:val="hy-AM"/>
        </w:rPr>
        <w:t>բանկին ու</w:t>
      </w:r>
      <w:r w:rsidRPr="00297275">
        <w:rPr>
          <w:rFonts w:ascii="GHEA Grapalat" w:hAnsi="GHEA Grapalat"/>
          <w:lang w:val="hy-AM"/>
        </w:rPr>
        <w:t xml:space="preserve"> </w:t>
      </w:r>
      <w:r w:rsidRPr="00297275">
        <w:rPr>
          <w:rFonts w:ascii="GHEA Grapalat" w:hAnsi="GHEA Grapalat" w:cs="Sylfaen"/>
          <w:lang w:val="hy-AM"/>
        </w:rPr>
        <w:t>կենսաթոշակի</w:t>
      </w:r>
      <w:r w:rsidRPr="00297275">
        <w:rPr>
          <w:rFonts w:ascii="GHEA Grapalat" w:hAnsi="GHEA Grapalat"/>
          <w:lang w:val="hy-AM"/>
        </w:rPr>
        <w:t xml:space="preserve"> </w:t>
      </w:r>
      <w:r w:rsidRPr="00297275">
        <w:rPr>
          <w:rFonts w:ascii="GHEA Grapalat" w:hAnsi="GHEA Grapalat" w:cs="Sylfaen"/>
          <w:lang w:val="hy-AM"/>
        </w:rPr>
        <w:t>գումարի</w:t>
      </w:r>
      <w:r w:rsidRPr="00297275">
        <w:rPr>
          <w:rFonts w:ascii="GHEA Grapalat" w:hAnsi="GHEA Grapalat"/>
          <w:lang w:val="hy-AM"/>
        </w:rPr>
        <w:t xml:space="preserve"> </w:t>
      </w:r>
      <w:r w:rsidRPr="00297275">
        <w:rPr>
          <w:rFonts w:ascii="GHEA Grapalat" w:hAnsi="GHEA Grapalat" w:cs="Sylfaen"/>
          <w:lang w:val="hy-AM"/>
        </w:rPr>
        <w:t xml:space="preserve">փոխանցումը կենսաթոշակառուի կամ միանվագ դրամական վճարի գումարի փոխանցումը միանվագ դրամական վճար ստացող անձի </w:t>
      </w:r>
      <w:r w:rsidRPr="00297275">
        <w:rPr>
          <w:rFonts w:ascii="GHEA Grapalat" w:hAnsi="GHEA Grapalat"/>
          <w:lang w:val="hy-AM"/>
        </w:rPr>
        <w:t xml:space="preserve">բանկային </w:t>
      </w:r>
      <w:r w:rsidRPr="00297275">
        <w:rPr>
          <w:rFonts w:ascii="GHEA Grapalat" w:hAnsi="GHEA Grapalat" w:cs="Sylfaen"/>
          <w:lang w:val="hy-AM"/>
        </w:rPr>
        <w:t>հաշվին</w:t>
      </w:r>
      <w:r w:rsidRPr="00297275">
        <w:rPr>
          <w:rFonts w:ascii="GHEA Grapalat" w:hAnsi="GHEA Grapalat"/>
          <w:lang w:val="hy-AM"/>
        </w:rPr>
        <w:t xml:space="preserve">: </w:t>
      </w:r>
    </w:p>
    <w:p w:rsidR="00B87A17" w:rsidRPr="00297275" w:rsidRDefault="00B87A17" w:rsidP="00B87A17">
      <w:pPr>
        <w:spacing w:line="360" w:lineRule="auto"/>
        <w:ind w:firstLine="720"/>
        <w:jc w:val="both"/>
        <w:rPr>
          <w:rFonts w:ascii="GHEA Grapalat" w:hAnsi="GHEA Grapalat"/>
          <w:lang w:val="hy-AM"/>
        </w:rPr>
      </w:pPr>
      <w:r w:rsidRPr="00297275">
        <w:rPr>
          <w:rFonts w:ascii="GHEA Grapalat" w:hAnsi="GHEA Grapalat"/>
          <w:lang w:val="hy-AM"/>
        </w:rPr>
        <w:t xml:space="preserve">15. </w:t>
      </w:r>
      <w:r w:rsidRPr="00297275">
        <w:rPr>
          <w:rFonts w:ascii="GHEA Grapalat" w:hAnsi="GHEA Grapalat" w:cs="Sylfaen"/>
          <w:lang w:val="hy-AM"/>
        </w:rPr>
        <w:t>Համապատասխան</w:t>
      </w:r>
      <w:r w:rsidRPr="00297275">
        <w:rPr>
          <w:rFonts w:ascii="GHEA Grapalat" w:hAnsi="GHEA Grapalat"/>
          <w:lang w:val="hy-AM"/>
        </w:rPr>
        <w:t xml:space="preserve"> </w:t>
      </w:r>
      <w:r w:rsidRPr="00297275">
        <w:rPr>
          <w:rFonts w:ascii="GHEA Grapalat" w:hAnsi="GHEA Grapalat" w:cs="Sylfaen"/>
          <w:lang w:val="hy-AM"/>
        </w:rPr>
        <w:t>մարմնի</w:t>
      </w:r>
      <w:r w:rsidRPr="00297275">
        <w:rPr>
          <w:rFonts w:ascii="GHEA Grapalat" w:hAnsi="GHEA Grapalat"/>
          <w:lang w:val="hy-AM"/>
        </w:rPr>
        <w:t xml:space="preserve"> </w:t>
      </w:r>
      <w:r w:rsidRPr="00297275">
        <w:rPr>
          <w:rFonts w:ascii="GHEA Grapalat" w:hAnsi="GHEA Grapalat" w:cs="Sylfaen"/>
          <w:lang w:val="hy-AM"/>
        </w:rPr>
        <w:t xml:space="preserve">համակարգի կենսաթոշակների էլեկտրոնային վճարման ցուցակը բանկին է տրամադրվում և վճարման ենթակա գումարը բանկին է </w:t>
      </w:r>
      <w:r w:rsidRPr="00297275">
        <w:rPr>
          <w:rFonts w:ascii="GHEA Grapalat" w:hAnsi="GHEA Grapalat" w:cs="Sylfaen"/>
          <w:lang w:val="hy-AM"/>
        </w:rPr>
        <w:lastRenderedPageBreak/>
        <w:t>փոխանցվում սույն կարգի 8.3-րդ կետում նշված՝ ծառայություն ներկայացված</w:t>
      </w:r>
      <w:r w:rsidRPr="00297275">
        <w:rPr>
          <w:rFonts w:ascii="GHEA Grapalat" w:hAnsi="GHEA Grapalat"/>
          <w:lang w:val="hy-AM"/>
        </w:rPr>
        <w:t xml:space="preserve"> </w:t>
      </w:r>
      <w:r w:rsidRPr="00297275">
        <w:rPr>
          <w:rFonts w:ascii="GHEA Grapalat" w:hAnsi="GHEA Grapalat" w:cs="Sylfaen"/>
          <w:lang w:val="hy-AM"/>
        </w:rPr>
        <w:t>հայտ</w:t>
      </w:r>
      <w:r w:rsidRPr="00297275">
        <w:rPr>
          <w:rFonts w:ascii="GHEA Grapalat" w:hAnsi="GHEA Grapalat"/>
          <w:lang w:val="hy-AM"/>
        </w:rPr>
        <w:t>-</w:t>
      </w:r>
      <w:r w:rsidRPr="00297275">
        <w:rPr>
          <w:rFonts w:ascii="GHEA Grapalat" w:hAnsi="GHEA Grapalat" w:cs="Sylfaen"/>
          <w:lang w:val="hy-AM"/>
        </w:rPr>
        <w:t>պահանջագրի</w:t>
      </w:r>
      <w:r w:rsidRPr="00297275">
        <w:rPr>
          <w:rFonts w:ascii="GHEA Grapalat" w:hAnsi="GHEA Grapalat"/>
          <w:lang w:val="hy-AM"/>
        </w:rPr>
        <w:t xml:space="preserve"> </w:t>
      </w:r>
      <w:r w:rsidRPr="00297275">
        <w:rPr>
          <w:rFonts w:ascii="GHEA Grapalat" w:hAnsi="GHEA Grapalat" w:cs="Sylfaen"/>
          <w:lang w:val="hy-AM"/>
        </w:rPr>
        <w:t>հիման</w:t>
      </w:r>
      <w:r w:rsidRPr="00297275">
        <w:rPr>
          <w:rFonts w:ascii="GHEA Grapalat" w:hAnsi="GHEA Grapalat"/>
          <w:lang w:val="hy-AM"/>
        </w:rPr>
        <w:t xml:space="preserve"> </w:t>
      </w:r>
      <w:r w:rsidRPr="00297275">
        <w:rPr>
          <w:rFonts w:ascii="GHEA Grapalat" w:hAnsi="GHEA Grapalat" w:cs="Sylfaen"/>
          <w:lang w:val="hy-AM"/>
        </w:rPr>
        <w:t>վրա</w:t>
      </w:r>
      <w:r w:rsidRPr="00297275">
        <w:rPr>
          <w:rFonts w:ascii="GHEA Grapalat" w:hAnsi="GHEA Grapalat"/>
          <w:lang w:val="hy-AM"/>
        </w:rPr>
        <w:t>:</w:t>
      </w:r>
    </w:p>
    <w:p w:rsidR="00B87A17" w:rsidRDefault="00B87A17" w:rsidP="00B87A17">
      <w:pPr>
        <w:spacing w:line="360" w:lineRule="auto"/>
        <w:ind w:firstLine="720"/>
        <w:jc w:val="both"/>
        <w:rPr>
          <w:rFonts w:ascii="GHEA Grapalat" w:hAnsi="GHEA Grapalat" w:cs="Sylfaen"/>
          <w:lang w:val="hy-AM"/>
        </w:rPr>
      </w:pPr>
      <w:r w:rsidRPr="00297275">
        <w:rPr>
          <w:rFonts w:ascii="GHEA Grapalat" w:hAnsi="GHEA Grapalat"/>
          <w:lang w:val="hy-AM"/>
        </w:rPr>
        <w:t xml:space="preserve">16. </w:t>
      </w:r>
      <w:r w:rsidRPr="00297275">
        <w:rPr>
          <w:rFonts w:ascii="GHEA Grapalat" w:hAnsi="GHEA Grapalat" w:cs="Sylfaen"/>
          <w:lang w:val="hy-AM"/>
        </w:rPr>
        <w:t>Ծառայությունը</w:t>
      </w:r>
      <w:r w:rsidRPr="00297275">
        <w:rPr>
          <w:rFonts w:ascii="GHEA Grapalat" w:hAnsi="GHEA Grapalat"/>
          <w:lang w:val="hy-AM"/>
        </w:rPr>
        <w:t xml:space="preserve"> </w:t>
      </w:r>
      <w:r w:rsidRPr="00297275">
        <w:rPr>
          <w:rFonts w:ascii="GHEA Grapalat" w:hAnsi="GHEA Grapalat" w:cs="Sylfaen"/>
          <w:lang w:val="hy-AM"/>
        </w:rPr>
        <w:t>և</w:t>
      </w:r>
      <w:r w:rsidRPr="00297275">
        <w:rPr>
          <w:rFonts w:ascii="GHEA Grapalat" w:hAnsi="GHEA Grapalat"/>
          <w:lang w:val="hy-AM"/>
        </w:rPr>
        <w:t xml:space="preserve"> </w:t>
      </w:r>
      <w:r w:rsidRPr="00297275">
        <w:rPr>
          <w:rFonts w:ascii="GHEA Grapalat" w:hAnsi="GHEA Grapalat" w:cs="Sylfaen"/>
          <w:lang w:val="hy-AM"/>
        </w:rPr>
        <w:t>բանկը</w:t>
      </w:r>
      <w:r w:rsidRPr="00297275">
        <w:rPr>
          <w:rFonts w:ascii="GHEA Grapalat" w:hAnsi="GHEA Grapalat"/>
          <w:lang w:val="hy-AM"/>
        </w:rPr>
        <w:t xml:space="preserve"> </w:t>
      </w:r>
      <w:r w:rsidRPr="00297275">
        <w:rPr>
          <w:rFonts w:ascii="GHEA Grapalat" w:hAnsi="GHEA Grapalat" w:cs="Sylfaen"/>
          <w:lang w:val="hy-AM"/>
        </w:rPr>
        <w:t>տեղեկատվությունը</w:t>
      </w:r>
      <w:r w:rsidRPr="00297275">
        <w:rPr>
          <w:rFonts w:ascii="GHEA Grapalat" w:hAnsi="GHEA Grapalat"/>
          <w:lang w:val="hy-AM"/>
        </w:rPr>
        <w:t xml:space="preserve"> </w:t>
      </w:r>
      <w:r w:rsidRPr="00297275">
        <w:rPr>
          <w:rFonts w:ascii="GHEA Grapalat" w:hAnsi="GHEA Grapalat" w:cs="Sylfaen"/>
          <w:lang w:val="hy-AM"/>
        </w:rPr>
        <w:t>փոխանակում</w:t>
      </w:r>
      <w:r w:rsidRPr="00297275">
        <w:rPr>
          <w:rFonts w:ascii="GHEA Grapalat" w:hAnsi="GHEA Grapalat"/>
          <w:lang w:val="hy-AM"/>
        </w:rPr>
        <w:t xml:space="preserve"> </w:t>
      </w:r>
      <w:r w:rsidRPr="00297275">
        <w:rPr>
          <w:rFonts w:ascii="GHEA Grapalat" w:hAnsi="GHEA Grapalat" w:cs="Sylfaen"/>
          <w:lang w:val="hy-AM"/>
        </w:rPr>
        <w:t>են</w:t>
      </w:r>
      <w:r w:rsidRPr="00297275">
        <w:rPr>
          <w:rFonts w:ascii="GHEA Grapalat" w:hAnsi="GHEA Grapalat"/>
          <w:lang w:val="hy-AM"/>
        </w:rPr>
        <w:t xml:space="preserve"> </w:t>
      </w:r>
      <w:r w:rsidRPr="00297275">
        <w:rPr>
          <w:rFonts w:ascii="GHEA Grapalat" w:hAnsi="GHEA Grapalat" w:cs="Sylfaen"/>
          <w:lang w:val="hy-AM"/>
        </w:rPr>
        <w:t>էլեկտրոնային եղանակով` Հայաստանի Հանրապետության կենտրոնական բանկի կողմից սահմանված</w:t>
      </w:r>
      <w:r w:rsidRPr="00297275">
        <w:rPr>
          <w:rFonts w:ascii="GHEA Grapalat" w:hAnsi="GHEA Grapalat"/>
          <w:color w:val="000000"/>
          <w:shd w:val="clear" w:color="auto" w:fill="FFFFFF"/>
          <w:lang w:val="hy-AM"/>
        </w:rPr>
        <w:t xml:space="preserve"> միջոցներով (CBANet միջբանկային համակարգչային ցանցի միջոցով)</w:t>
      </w:r>
      <w:r w:rsidRPr="00297275">
        <w:rPr>
          <w:rFonts w:ascii="GHEA Grapalat" w:hAnsi="GHEA Grapalat" w:cs="Sylfaen"/>
          <w:lang w:val="hy-AM"/>
        </w:rPr>
        <w:t>:».</w:t>
      </w:r>
    </w:p>
    <w:p w:rsidR="00B87A17" w:rsidRPr="00297275" w:rsidRDefault="00B87A17" w:rsidP="00B87A17">
      <w:pPr>
        <w:spacing w:line="360" w:lineRule="auto"/>
        <w:ind w:firstLine="720"/>
        <w:jc w:val="both"/>
        <w:rPr>
          <w:rFonts w:ascii="GHEA Grapalat" w:hAnsi="GHEA Grapalat" w:cs="Sylfaen"/>
          <w:lang w:val="hy-AM"/>
        </w:rPr>
      </w:pPr>
      <w:r w:rsidRPr="00297275">
        <w:rPr>
          <w:rFonts w:ascii="GHEA Grapalat" w:hAnsi="GHEA Grapalat" w:cs="Sylfaen"/>
          <w:lang w:val="hy-AM"/>
        </w:rPr>
        <w:t>ժը. 28-րդ և 29-րդ կետերը շարադրել հետևյալ խմբագրությամբ.</w:t>
      </w:r>
    </w:p>
    <w:p w:rsidR="00B87A17" w:rsidRPr="00297275" w:rsidRDefault="00B87A17" w:rsidP="00B87A17">
      <w:pPr>
        <w:spacing w:line="360" w:lineRule="auto"/>
        <w:ind w:firstLine="720"/>
        <w:jc w:val="both"/>
        <w:rPr>
          <w:rFonts w:ascii="GHEA Grapalat" w:hAnsi="GHEA Grapalat" w:cs="Sylfaen"/>
          <w:lang w:val="hy-AM"/>
        </w:rPr>
      </w:pPr>
      <w:r w:rsidRPr="00297275">
        <w:rPr>
          <w:rFonts w:ascii="GHEA Grapalat" w:hAnsi="GHEA Grapalat" w:cs="Sylfaen"/>
          <w:lang w:val="hy-AM"/>
        </w:rPr>
        <w:t>«</w:t>
      </w:r>
      <w:r w:rsidRPr="00297275">
        <w:rPr>
          <w:rFonts w:ascii="GHEA Grapalat" w:hAnsi="GHEA Grapalat"/>
          <w:lang w:val="hy-AM"/>
        </w:rPr>
        <w:t xml:space="preserve">28. </w:t>
      </w:r>
      <w:r w:rsidRPr="00297275">
        <w:rPr>
          <w:rFonts w:ascii="GHEA Grapalat" w:hAnsi="GHEA Grapalat" w:cs="Sylfaen"/>
          <w:lang w:val="hy-AM"/>
        </w:rPr>
        <w:t>Կենսաթոշակը</w:t>
      </w:r>
      <w:r w:rsidRPr="00297275">
        <w:rPr>
          <w:rFonts w:ascii="GHEA Grapalat" w:hAnsi="GHEA Grapalat"/>
          <w:lang w:val="hy-AM"/>
        </w:rPr>
        <w:t xml:space="preserve"> </w:t>
      </w:r>
      <w:r w:rsidRPr="00297275">
        <w:rPr>
          <w:rFonts w:ascii="GHEA Grapalat" w:hAnsi="GHEA Grapalat" w:cs="Sylfaen"/>
          <w:lang w:val="hy-AM"/>
        </w:rPr>
        <w:t>լիազորագրի</w:t>
      </w:r>
      <w:r w:rsidRPr="00297275">
        <w:rPr>
          <w:rFonts w:ascii="GHEA Grapalat" w:hAnsi="GHEA Grapalat"/>
          <w:lang w:val="hy-AM"/>
        </w:rPr>
        <w:t xml:space="preserve"> </w:t>
      </w:r>
      <w:r w:rsidRPr="00297275">
        <w:rPr>
          <w:rFonts w:ascii="GHEA Grapalat" w:hAnsi="GHEA Grapalat" w:cs="Sylfaen"/>
          <w:lang w:val="hy-AM"/>
        </w:rPr>
        <w:t>հիման</w:t>
      </w:r>
      <w:r w:rsidRPr="00297275">
        <w:rPr>
          <w:rFonts w:ascii="GHEA Grapalat" w:hAnsi="GHEA Grapalat"/>
          <w:lang w:val="hy-AM"/>
        </w:rPr>
        <w:t xml:space="preserve"> </w:t>
      </w:r>
      <w:r w:rsidRPr="00297275">
        <w:rPr>
          <w:rFonts w:ascii="GHEA Grapalat" w:hAnsi="GHEA Grapalat" w:cs="Sylfaen"/>
          <w:lang w:val="hy-AM"/>
        </w:rPr>
        <w:t>վրա</w:t>
      </w:r>
      <w:r w:rsidRPr="00297275">
        <w:rPr>
          <w:rFonts w:ascii="GHEA Grapalat" w:hAnsi="GHEA Grapalat"/>
          <w:lang w:val="hy-AM"/>
        </w:rPr>
        <w:t xml:space="preserve"> </w:t>
      </w:r>
      <w:r w:rsidRPr="00297275">
        <w:rPr>
          <w:rFonts w:ascii="GHEA Grapalat" w:hAnsi="GHEA Grapalat" w:cs="Sylfaen"/>
          <w:lang w:val="hy-AM"/>
        </w:rPr>
        <w:t>վճարելու</w:t>
      </w:r>
      <w:r w:rsidRPr="00297275">
        <w:rPr>
          <w:rFonts w:ascii="GHEA Grapalat" w:hAnsi="GHEA Grapalat"/>
          <w:lang w:val="hy-AM"/>
        </w:rPr>
        <w:t xml:space="preserve"> </w:t>
      </w:r>
      <w:r w:rsidRPr="00297275">
        <w:rPr>
          <w:rFonts w:ascii="GHEA Grapalat" w:hAnsi="GHEA Grapalat" w:cs="Sylfaen"/>
          <w:lang w:val="hy-AM"/>
        </w:rPr>
        <w:t>համար</w:t>
      </w:r>
      <w:r w:rsidRPr="00297275">
        <w:rPr>
          <w:rFonts w:ascii="GHEA Grapalat" w:hAnsi="GHEA Grapalat"/>
          <w:lang w:val="hy-AM"/>
        </w:rPr>
        <w:t xml:space="preserve"> </w:t>
      </w:r>
      <w:r w:rsidRPr="00297275">
        <w:rPr>
          <w:rFonts w:ascii="GHEA Grapalat" w:hAnsi="GHEA Grapalat" w:cs="Sylfaen"/>
          <w:lang w:val="hy-AM"/>
        </w:rPr>
        <w:t>անձը</w:t>
      </w:r>
      <w:r w:rsidRPr="00297275">
        <w:rPr>
          <w:rFonts w:ascii="GHEA Grapalat" w:hAnsi="GHEA Grapalat"/>
          <w:lang w:val="hy-AM"/>
        </w:rPr>
        <w:t xml:space="preserve"> դիմում է </w:t>
      </w:r>
      <w:r w:rsidRPr="00297275">
        <w:rPr>
          <w:rFonts w:ascii="GHEA Grapalat" w:hAnsi="GHEA Grapalat" w:cs="Sylfaen"/>
          <w:lang w:val="hy-AM"/>
        </w:rPr>
        <w:t>ծառայության կենսաթոշակ նշանակող ցանկացած</w:t>
      </w:r>
      <w:r w:rsidRPr="00297275">
        <w:rPr>
          <w:rFonts w:ascii="GHEA Grapalat" w:hAnsi="GHEA Grapalat"/>
          <w:lang w:val="hy-AM"/>
        </w:rPr>
        <w:t xml:space="preserve"> </w:t>
      </w:r>
      <w:r w:rsidRPr="00297275">
        <w:rPr>
          <w:rFonts w:ascii="GHEA Grapalat" w:hAnsi="GHEA Grapalat" w:cs="Sylfaen"/>
          <w:lang w:val="hy-AM"/>
        </w:rPr>
        <w:t>ստորաբաժանում` ներկայացնելով լիազորագիրը</w:t>
      </w:r>
      <w:r w:rsidRPr="00297275">
        <w:rPr>
          <w:rFonts w:ascii="GHEA Grapalat" w:hAnsi="GHEA Grapalat"/>
          <w:lang w:val="hy-AM"/>
        </w:rPr>
        <w:t xml:space="preserve">: </w:t>
      </w:r>
      <w:r w:rsidRPr="00297275">
        <w:rPr>
          <w:rFonts w:ascii="GHEA Grapalat" w:hAnsi="GHEA Grapalat" w:cs="Sylfaen"/>
          <w:lang w:val="hy-AM"/>
        </w:rPr>
        <w:t>Եթե</w:t>
      </w:r>
      <w:r w:rsidRPr="00297275">
        <w:rPr>
          <w:rFonts w:ascii="GHEA Grapalat" w:hAnsi="GHEA Grapalat"/>
          <w:lang w:val="hy-AM"/>
        </w:rPr>
        <w:t xml:space="preserve"> </w:t>
      </w:r>
      <w:r w:rsidRPr="00297275">
        <w:rPr>
          <w:rFonts w:ascii="GHEA Grapalat" w:hAnsi="GHEA Grapalat" w:cs="Sylfaen"/>
          <w:lang w:val="hy-AM"/>
        </w:rPr>
        <w:t>կենսաթոշակը նշանակել է համապատասխան մարմինը, ապա լիազորագիրը կարող է ներկայացվել նաև համապատասախան մարմնի կենսաթոշակ նշանակող ստորաբաժանում:</w:t>
      </w:r>
    </w:p>
    <w:p w:rsidR="00B87A17" w:rsidRPr="00CA5DFC" w:rsidRDefault="00B87A17" w:rsidP="00B87A17">
      <w:pPr>
        <w:spacing w:line="360" w:lineRule="auto"/>
        <w:ind w:firstLine="720"/>
        <w:jc w:val="both"/>
        <w:rPr>
          <w:rFonts w:ascii="GHEA Grapalat" w:hAnsi="GHEA Grapalat"/>
          <w:lang w:val="hy-AM"/>
        </w:rPr>
      </w:pPr>
      <w:r w:rsidRPr="00CA5DFC">
        <w:rPr>
          <w:rFonts w:ascii="GHEA Grapalat" w:hAnsi="GHEA Grapalat"/>
          <w:lang w:val="hy-AM"/>
        </w:rPr>
        <w:t xml:space="preserve">29. </w:t>
      </w:r>
      <w:r w:rsidRPr="00CA5DFC">
        <w:rPr>
          <w:rFonts w:ascii="GHEA Grapalat" w:hAnsi="GHEA Grapalat" w:cs="Sylfaen"/>
          <w:lang w:val="hy-AM"/>
        </w:rPr>
        <w:t>Կենսաթոշակ</w:t>
      </w:r>
      <w:r w:rsidRPr="00CA5DFC">
        <w:rPr>
          <w:rFonts w:ascii="GHEA Grapalat" w:hAnsi="GHEA Grapalat"/>
          <w:lang w:val="hy-AM"/>
        </w:rPr>
        <w:t xml:space="preserve"> </w:t>
      </w:r>
      <w:r w:rsidRPr="00CA5DFC">
        <w:rPr>
          <w:rFonts w:ascii="GHEA Grapalat" w:hAnsi="GHEA Grapalat" w:cs="Sylfaen"/>
          <w:lang w:val="hy-AM"/>
        </w:rPr>
        <w:t>նշանակող</w:t>
      </w:r>
      <w:r w:rsidRPr="00CA5DFC">
        <w:rPr>
          <w:rFonts w:ascii="GHEA Grapalat" w:hAnsi="GHEA Grapalat"/>
          <w:lang w:val="hy-AM"/>
        </w:rPr>
        <w:t xml:space="preserve"> </w:t>
      </w:r>
      <w:r w:rsidRPr="00CA5DFC">
        <w:rPr>
          <w:rFonts w:ascii="GHEA Grapalat" w:hAnsi="GHEA Grapalat" w:cs="Sylfaen"/>
          <w:lang w:val="hy-AM"/>
        </w:rPr>
        <w:t>ստորաբաժանման</w:t>
      </w:r>
      <w:r w:rsidRPr="00CA5DFC">
        <w:rPr>
          <w:rFonts w:ascii="GHEA Grapalat" w:hAnsi="GHEA Grapalat"/>
          <w:lang w:val="hy-AM"/>
        </w:rPr>
        <w:t xml:space="preserve"> </w:t>
      </w:r>
      <w:r w:rsidRPr="00CA5DFC">
        <w:rPr>
          <w:rFonts w:ascii="GHEA Grapalat" w:hAnsi="GHEA Grapalat" w:cs="Sylfaen"/>
          <w:lang w:val="hy-AM"/>
        </w:rPr>
        <w:t>մասնագետը</w:t>
      </w:r>
      <w:r w:rsidRPr="00CA5DFC">
        <w:rPr>
          <w:rFonts w:ascii="GHEA Grapalat" w:hAnsi="GHEA Grapalat"/>
          <w:lang w:val="hy-AM"/>
        </w:rPr>
        <w:t xml:space="preserve"> </w:t>
      </w:r>
      <w:r w:rsidRPr="00CA5DFC">
        <w:rPr>
          <w:rFonts w:ascii="GHEA Grapalat" w:hAnsi="GHEA Grapalat" w:cs="Sylfaen"/>
          <w:lang w:val="hy-AM"/>
        </w:rPr>
        <w:t>տեսաներածում</w:t>
      </w:r>
      <w:r w:rsidRPr="00CA5DFC">
        <w:rPr>
          <w:rFonts w:ascii="GHEA Grapalat" w:hAnsi="GHEA Grapalat"/>
          <w:lang w:val="hy-AM"/>
        </w:rPr>
        <w:t xml:space="preserve"> </w:t>
      </w:r>
      <w:r w:rsidRPr="00CA5DFC">
        <w:rPr>
          <w:rFonts w:ascii="GHEA Grapalat" w:hAnsi="GHEA Grapalat" w:cs="Sylfaen"/>
          <w:lang w:val="hy-AM"/>
        </w:rPr>
        <w:t>է</w:t>
      </w:r>
      <w:r w:rsidRPr="00CA5DFC">
        <w:rPr>
          <w:rFonts w:ascii="GHEA Grapalat" w:hAnsi="GHEA Grapalat"/>
          <w:lang w:val="hy-AM"/>
        </w:rPr>
        <w:t xml:space="preserve"> (</w:t>
      </w:r>
      <w:r w:rsidRPr="00CA5DFC">
        <w:rPr>
          <w:rFonts w:ascii="GHEA Grapalat" w:hAnsi="GHEA Grapalat" w:cs="Sylfaen"/>
          <w:lang w:val="hy-AM"/>
        </w:rPr>
        <w:t>սկանավորում</w:t>
      </w:r>
      <w:r w:rsidRPr="00CA5DFC">
        <w:rPr>
          <w:rFonts w:ascii="GHEA Grapalat" w:hAnsi="GHEA Grapalat"/>
          <w:lang w:val="hy-AM"/>
        </w:rPr>
        <w:t xml:space="preserve"> </w:t>
      </w:r>
      <w:r w:rsidRPr="00CA5DFC">
        <w:rPr>
          <w:rFonts w:ascii="GHEA Grapalat" w:hAnsi="GHEA Grapalat" w:cs="Sylfaen"/>
          <w:lang w:val="hy-AM"/>
        </w:rPr>
        <w:t>է</w:t>
      </w:r>
      <w:r w:rsidRPr="00CA5DFC">
        <w:rPr>
          <w:rFonts w:ascii="GHEA Grapalat" w:hAnsi="GHEA Grapalat"/>
          <w:lang w:val="hy-AM"/>
        </w:rPr>
        <w:t xml:space="preserve">) </w:t>
      </w:r>
      <w:r w:rsidRPr="00CA5DFC">
        <w:rPr>
          <w:rFonts w:ascii="GHEA Grapalat" w:hAnsi="GHEA Grapalat" w:cs="Sylfaen"/>
          <w:lang w:val="hy-AM"/>
        </w:rPr>
        <w:t>լիազորագրի</w:t>
      </w:r>
      <w:r w:rsidRPr="00CA5DFC">
        <w:rPr>
          <w:rFonts w:ascii="GHEA Grapalat" w:hAnsi="GHEA Grapalat"/>
          <w:lang w:val="hy-AM"/>
        </w:rPr>
        <w:t xml:space="preserve"> </w:t>
      </w:r>
      <w:r w:rsidRPr="00CA5DFC">
        <w:rPr>
          <w:rFonts w:ascii="GHEA Grapalat" w:hAnsi="GHEA Grapalat" w:cs="Sylfaen"/>
          <w:lang w:val="hy-AM"/>
        </w:rPr>
        <w:t>բնօրինակը, էլեկտրոնային</w:t>
      </w:r>
      <w:r w:rsidRPr="00CA5DFC">
        <w:rPr>
          <w:rFonts w:ascii="GHEA Grapalat" w:hAnsi="GHEA Grapalat"/>
          <w:lang w:val="hy-AM"/>
        </w:rPr>
        <w:t xml:space="preserve"> </w:t>
      </w:r>
      <w:r w:rsidRPr="00CA5DFC">
        <w:rPr>
          <w:rFonts w:ascii="GHEA Grapalat" w:hAnsi="GHEA Grapalat" w:cs="Sylfaen"/>
          <w:lang w:val="hy-AM"/>
        </w:rPr>
        <w:t>լուսապատճենը</w:t>
      </w:r>
      <w:r w:rsidRPr="00CA5DFC">
        <w:rPr>
          <w:rFonts w:ascii="GHEA Grapalat" w:hAnsi="GHEA Grapalat"/>
          <w:lang w:val="hy-AM"/>
        </w:rPr>
        <w:t xml:space="preserve"> </w:t>
      </w:r>
      <w:r w:rsidRPr="00CA5DFC">
        <w:rPr>
          <w:rFonts w:ascii="GHEA Grapalat" w:hAnsi="GHEA Grapalat" w:cs="Sylfaen"/>
          <w:lang w:val="hy-AM"/>
        </w:rPr>
        <w:t>մուտքագրում</w:t>
      </w:r>
      <w:r w:rsidRPr="00CA5DFC">
        <w:rPr>
          <w:rFonts w:ascii="GHEA Grapalat" w:hAnsi="GHEA Grapalat"/>
          <w:lang w:val="hy-AM"/>
        </w:rPr>
        <w:t xml:space="preserve"> </w:t>
      </w:r>
      <w:r w:rsidRPr="00CA5DFC">
        <w:rPr>
          <w:rFonts w:ascii="GHEA Grapalat" w:hAnsi="GHEA Grapalat" w:cs="Sylfaen"/>
          <w:lang w:val="hy-AM"/>
        </w:rPr>
        <w:t>է</w:t>
      </w:r>
      <w:r w:rsidRPr="00CA5DFC">
        <w:rPr>
          <w:rFonts w:ascii="GHEA Grapalat" w:hAnsi="GHEA Grapalat"/>
          <w:lang w:val="hy-AM"/>
        </w:rPr>
        <w:t xml:space="preserve"> </w:t>
      </w:r>
      <w:r w:rsidRPr="00CA5DFC">
        <w:rPr>
          <w:rFonts w:ascii="GHEA Grapalat" w:hAnsi="GHEA Grapalat" w:cs="Sylfaen"/>
          <w:lang w:val="hy-AM"/>
        </w:rPr>
        <w:t>շտեմարան և</w:t>
      </w:r>
      <w:r w:rsidRPr="00CA5DFC">
        <w:rPr>
          <w:rFonts w:ascii="GHEA Grapalat" w:hAnsi="GHEA Grapalat"/>
          <w:lang w:val="hy-AM"/>
        </w:rPr>
        <w:t xml:space="preserve"> </w:t>
      </w:r>
      <w:r w:rsidRPr="00CA5DFC">
        <w:rPr>
          <w:rFonts w:ascii="GHEA Grapalat" w:hAnsi="GHEA Grapalat" w:cs="Sylfaen"/>
          <w:lang w:val="hy-AM"/>
        </w:rPr>
        <w:t>վերադարձնում</w:t>
      </w:r>
      <w:r w:rsidRPr="00CA5DFC">
        <w:rPr>
          <w:rFonts w:ascii="GHEA Grapalat" w:hAnsi="GHEA Grapalat"/>
          <w:lang w:val="hy-AM"/>
        </w:rPr>
        <w:t xml:space="preserve"> </w:t>
      </w:r>
      <w:r w:rsidRPr="00CA5DFC">
        <w:rPr>
          <w:rFonts w:ascii="GHEA Grapalat" w:hAnsi="GHEA Grapalat" w:cs="Sylfaen"/>
          <w:lang w:val="hy-AM"/>
        </w:rPr>
        <w:t>բնօրինակը</w:t>
      </w:r>
      <w:r w:rsidRPr="00CA5DFC">
        <w:rPr>
          <w:rFonts w:ascii="GHEA Grapalat" w:hAnsi="GHEA Grapalat"/>
          <w:lang w:val="hy-AM"/>
        </w:rPr>
        <w:t>:».</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ժթ. 5-րդ գլխի վերնագրում «ԿԵՆՍԱԹՈՇԱԿԱՌՈՒԻ ՄԱՀՎԱՆ ԴԵՊՔՈՒՄ ՏՐՎՈՂ ԹԱՂՄԱՆ ՆՊԱՍՏԸ ԵՎ ԿԵՆՍԱԹՈՇԱԿԱՌՈՒԻ ՄԱՀՎԱՆ ՊԱՏՃԱՌՈՎ ՉՎՃԱՐՎԱԾ ԿԵՆՍԱԹՈՇԱԿԻ» բառերը փոխարինել «ՄԻԱՆՎԱԳ ԴՐԱՄԱԿԱՆ ՎՃԱՐԻ» բառերով.</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ի. 31-րդ կետում «Կենսաթոշակառուի</w:t>
      </w:r>
      <w:r w:rsidRPr="00CA5DFC">
        <w:rPr>
          <w:rFonts w:ascii="GHEA Grapalat" w:hAnsi="GHEA Grapalat"/>
          <w:lang w:val="hy-AM"/>
        </w:rPr>
        <w:t xml:space="preserve"> </w:t>
      </w:r>
      <w:r w:rsidRPr="00CA5DFC">
        <w:rPr>
          <w:rFonts w:ascii="GHEA Grapalat" w:hAnsi="GHEA Grapalat" w:cs="Sylfaen"/>
          <w:lang w:val="hy-AM"/>
        </w:rPr>
        <w:t>մահվան</w:t>
      </w:r>
      <w:r w:rsidRPr="00CA5DFC">
        <w:rPr>
          <w:rFonts w:ascii="GHEA Grapalat" w:hAnsi="GHEA Grapalat"/>
          <w:lang w:val="hy-AM"/>
        </w:rPr>
        <w:t xml:space="preserve"> </w:t>
      </w:r>
      <w:r w:rsidRPr="00CA5DFC">
        <w:rPr>
          <w:rFonts w:ascii="GHEA Grapalat" w:hAnsi="GHEA Grapalat" w:cs="Sylfaen"/>
          <w:lang w:val="hy-AM"/>
        </w:rPr>
        <w:t>դեպքում</w:t>
      </w:r>
      <w:r w:rsidRPr="00CA5DFC">
        <w:rPr>
          <w:rFonts w:ascii="GHEA Grapalat" w:hAnsi="GHEA Grapalat"/>
          <w:lang w:val="hy-AM"/>
        </w:rPr>
        <w:t xml:space="preserve"> </w:t>
      </w:r>
      <w:r w:rsidRPr="00CA5DFC">
        <w:rPr>
          <w:rFonts w:ascii="GHEA Grapalat" w:hAnsi="GHEA Grapalat" w:cs="Sylfaen"/>
          <w:lang w:val="hy-AM"/>
        </w:rPr>
        <w:t>տրվող</w:t>
      </w:r>
      <w:r w:rsidRPr="00CA5DFC">
        <w:rPr>
          <w:rFonts w:ascii="GHEA Grapalat" w:hAnsi="GHEA Grapalat"/>
          <w:lang w:val="hy-AM"/>
        </w:rPr>
        <w:t xml:space="preserve"> </w:t>
      </w:r>
      <w:r w:rsidRPr="00CA5DFC">
        <w:rPr>
          <w:rFonts w:ascii="GHEA Grapalat" w:hAnsi="GHEA Grapalat" w:cs="Sylfaen"/>
          <w:lang w:val="hy-AM"/>
        </w:rPr>
        <w:t>թաղման</w:t>
      </w:r>
      <w:r w:rsidRPr="00CA5DFC">
        <w:rPr>
          <w:rFonts w:ascii="GHEA Grapalat" w:hAnsi="GHEA Grapalat"/>
          <w:lang w:val="hy-AM"/>
        </w:rPr>
        <w:t xml:space="preserve"> </w:t>
      </w:r>
      <w:r w:rsidRPr="00CA5DFC">
        <w:rPr>
          <w:rFonts w:ascii="GHEA Grapalat" w:hAnsi="GHEA Grapalat" w:cs="Sylfaen"/>
          <w:lang w:val="hy-AM"/>
        </w:rPr>
        <w:t>նպաստը</w:t>
      </w:r>
      <w:r w:rsidRPr="00CA5DFC">
        <w:rPr>
          <w:rFonts w:ascii="GHEA Grapalat" w:hAnsi="GHEA Grapalat"/>
          <w:lang w:val="hy-AM"/>
        </w:rPr>
        <w:t xml:space="preserve"> </w:t>
      </w:r>
      <w:r w:rsidRPr="00CA5DFC">
        <w:rPr>
          <w:rFonts w:ascii="GHEA Grapalat" w:hAnsi="GHEA Grapalat" w:cs="Sylfaen"/>
          <w:lang w:val="hy-AM"/>
        </w:rPr>
        <w:t>և</w:t>
      </w:r>
      <w:r w:rsidRPr="00CA5DFC">
        <w:rPr>
          <w:rFonts w:ascii="GHEA Grapalat" w:hAnsi="GHEA Grapalat"/>
          <w:lang w:val="hy-AM"/>
        </w:rPr>
        <w:t xml:space="preserve"> </w:t>
      </w:r>
      <w:r w:rsidRPr="00CA5DFC">
        <w:rPr>
          <w:rFonts w:ascii="GHEA Grapalat" w:hAnsi="GHEA Grapalat" w:cs="Sylfaen"/>
          <w:lang w:val="hy-AM"/>
        </w:rPr>
        <w:t>կենսաթոշակառուի</w:t>
      </w:r>
      <w:r w:rsidRPr="00CA5DFC">
        <w:rPr>
          <w:rFonts w:ascii="GHEA Grapalat" w:hAnsi="GHEA Grapalat"/>
          <w:lang w:val="hy-AM"/>
        </w:rPr>
        <w:t xml:space="preserve"> </w:t>
      </w:r>
      <w:r w:rsidRPr="00CA5DFC">
        <w:rPr>
          <w:rFonts w:ascii="GHEA Grapalat" w:hAnsi="GHEA Grapalat" w:cs="Sylfaen"/>
          <w:lang w:val="hy-AM"/>
        </w:rPr>
        <w:t>մահվան</w:t>
      </w:r>
      <w:r w:rsidRPr="00CA5DFC">
        <w:rPr>
          <w:rFonts w:ascii="GHEA Grapalat" w:hAnsi="GHEA Grapalat"/>
          <w:lang w:val="hy-AM"/>
        </w:rPr>
        <w:t xml:space="preserve"> </w:t>
      </w:r>
      <w:r w:rsidRPr="00CA5DFC">
        <w:rPr>
          <w:rFonts w:ascii="GHEA Grapalat" w:hAnsi="GHEA Grapalat" w:cs="Sylfaen"/>
          <w:lang w:val="hy-AM"/>
        </w:rPr>
        <w:t>պատճառով</w:t>
      </w:r>
      <w:r w:rsidRPr="00CA5DFC">
        <w:rPr>
          <w:rFonts w:ascii="GHEA Grapalat" w:hAnsi="GHEA Grapalat"/>
          <w:lang w:val="hy-AM"/>
        </w:rPr>
        <w:t xml:space="preserve"> </w:t>
      </w:r>
      <w:r w:rsidRPr="00CA5DFC">
        <w:rPr>
          <w:rFonts w:ascii="GHEA Grapalat" w:hAnsi="GHEA Grapalat" w:cs="Sylfaen"/>
          <w:lang w:val="hy-AM"/>
        </w:rPr>
        <w:t>չվճարված</w:t>
      </w:r>
      <w:r w:rsidRPr="00CA5DFC">
        <w:rPr>
          <w:rFonts w:ascii="GHEA Grapalat" w:hAnsi="GHEA Grapalat"/>
          <w:lang w:val="hy-AM"/>
        </w:rPr>
        <w:t xml:space="preserve"> </w:t>
      </w:r>
      <w:r w:rsidRPr="00CA5DFC">
        <w:rPr>
          <w:rFonts w:ascii="GHEA Grapalat" w:hAnsi="GHEA Grapalat" w:cs="Sylfaen"/>
          <w:lang w:val="hy-AM"/>
        </w:rPr>
        <w:t>կենսաթոշակի» բառերը փոխարինել «Միանվագ դրամական վճարի» բառերով, իսկ «ներկայացնում է համապատասխան» բառերը` «կարող է ներկայացնել նաև համապատասխան» բառերով.</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իա. 32-րդ կետը շարադրել հետևյալ խմբագրությամբ.</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 xml:space="preserve">«32. Դիմումում շահառուն նշում է նաև այն բանկի անվանումը, որի միջոցով ցանկանում է ստանալ վճարման ենթակա գումարները: Եթե դիմումը միանվագ դրամական վճարի գումարն անկանխիկ եղանակով վճարելու մասին է, ապա դրանում նշում է նաև, որ ինքը տեղեկացված է, որ միանվագ դրամական վճարի բանկային հաշիվ բացելու համար անհրաժեշտ տվյալները բանկին փոխանցելու ամսվանից հաշված՝ 12 ամսվա ընթացքում, այդ գումարը մասնակի կամ ամբողջությամբ ստանալու պահանջ </w:t>
      </w:r>
      <w:r w:rsidRPr="00CA5DFC">
        <w:rPr>
          <w:rFonts w:ascii="GHEA Grapalat" w:hAnsi="GHEA Grapalat" w:cs="Sylfaen"/>
          <w:lang w:val="hy-AM"/>
        </w:rPr>
        <w:lastRenderedPageBreak/>
        <w:t>բանկին չներկայացնելու դեպքում դադարում է միանվագ դրամական վճարն ստանալու իրավունքը և այդ գումարը վերադարձվում է Հայաստանի Հանրապետության պետական բյուջե:».</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իբ. 34-րդ, 35-րդ, 36-րդ և 42-րդ կետերում «կենսաթոշակառուի մահվան դեպքում տրվող թաղման նպաստը և (կամ) կենսաթոշակառուի մահվան պատճառով չվճարված կենսաթոշակի» բառերը փոխարինել «միանվագ դրամական վճարի» բառերով, իսկ 44-րդ կետում «Կենսաթոշակառուի մահվան դեպքում տրվող թաղման նպաստը և կենսաթոշակառուի մահվան պատճառով չվճարված կենսաթոշակի» բառերը փոխարինել «Միանվագ դրամական վճարի» բառերով.</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իգ. 38-րդ կետ</w:t>
      </w:r>
      <w:r w:rsidRPr="004B0162">
        <w:rPr>
          <w:rFonts w:ascii="GHEA Grapalat" w:hAnsi="GHEA Grapalat" w:cs="Sylfaen"/>
          <w:lang w:val="hy-AM"/>
        </w:rPr>
        <w:t>ը</w:t>
      </w:r>
      <w:r w:rsidRPr="00CA5DFC">
        <w:rPr>
          <w:rFonts w:ascii="GHEA Grapalat" w:hAnsi="GHEA Grapalat" w:cs="Sylfaen"/>
          <w:lang w:val="hy-AM"/>
        </w:rPr>
        <w:t xml:space="preserve"> </w:t>
      </w:r>
      <w:r w:rsidRPr="004B0162">
        <w:rPr>
          <w:rFonts w:ascii="GHEA Grapalat" w:hAnsi="GHEA Grapalat" w:cs="Sylfaen"/>
          <w:lang w:val="hy-AM"/>
        </w:rPr>
        <w:t>«</w:t>
      </w:r>
      <w:r w:rsidRPr="00CA5DFC">
        <w:rPr>
          <w:rFonts w:ascii="GHEA Grapalat" w:hAnsi="GHEA Grapalat" w:cs="Sylfaen"/>
          <w:lang w:val="hy-AM"/>
        </w:rPr>
        <w:t>փաստաթղթի</w:t>
      </w:r>
      <w:r w:rsidRPr="004B0162">
        <w:rPr>
          <w:rFonts w:ascii="GHEA Grapalat" w:hAnsi="GHEA Grapalat" w:cs="Sylfaen"/>
          <w:lang w:val="hy-AM"/>
        </w:rPr>
        <w:t xml:space="preserve"> բառից հետո լրացնել «տեսակը, բառով, իսկ</w:t>
      </w:r>
      <w:r w:rsidRPr="00CA5DFC">
        <w:rPr>
          <w:rFonts w:ascii="GHEA Grapalat" w:hAnsi="GHEA Grapalat" w:cs="Sylfaen"/>
          <w:lang w:val="hy-AM"/>
        </w:rPr>
        <w:t xml:space="preserve"> «սոցիալական ապահովության քարտի կամ սոցիալական քարտ չունենալու մասին տեղեկանքի համարը» բառերը փոխարինել «հանրային ծառայությունների համարանիշը կամ հանրային ծառայությունների համարանիշ չստանալու վերաբերյալ տեղեկանքի համարը» բառերով,</w:t>
      </w:r>
    </w:p>
    <w:p w:rsidR="00B87A17" w:rsidRPr="004B0162"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իդ. </w:t>
      </w:r>
      <w:r w:rsidRPr="004B0162">
        <w:rPr>
          <w:rFonts w:ascii="GHEA Grapalat" w:hAnsi="GHEA Grapalat" w:cs="Sylfaen"/>
          <w:lang w:val="hy-AM"/>
        </w:rPr>
        <w:t>39-րդ կետում «վճարման պահանջագիր բառերը փոխարինել « գումարը հետ փոխանցելու մասին կարգադրություն (պահանջ) բառերով.</w:t>
      </w:r>
    </w:p>
    <w:p w:rsidR="00B87A17" w:rsidRPr="004B0162"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իե.</w:t>
      </w:r>
      <w:r w:rsidRPr="004B0162">
        <w:rPr>
          <w:rFonts w:ascii="GHEA Grapalat" w:hAnsi="GHEA Grapalat" w:cs="Sylfaen"/>
          <w:lang w:val="hy-AM"/>
        </w:rPr>
        <w:t xml:space="preserve"> 40-րդ կետում «վճարման պահանջագրի բառերը փոխարինել «39-րդ կետում նշված կարգադրության (պահանջի) բառերով.</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ի</w:t>
      </w:r>
      <w:r w:rsidRPr="004B0162">
        <w:rPr>
          <w:rFonts w:ascii="GHEA Grapalat" w:hAnsi="GHEA Grapalat" w:cs="Sylfaen"/>
          <w:lang w:val="hy-AM"/>
        </w:rPr>
        <w:t>զ</w:t>
      </w:r>
      <w:r w:rsidRPr="00CA5DFC">
        <w:rPr>
          <w:rFonts w:ascii="GHEA Grapalat" w:hAnsi="GHEA Grapalat" w:cs="Sylfaen"/>
          <w:lang w:val="hy-AM"/>
        </w:rPr>
        <w:t>.</w:t>
      </w:r>
      <w:r w:rsidRPr="004B0162">
        <w:rPr>
          <w:rFonts w:ascii="GHEA Grapalat" w:hAnsi="GHEA Grapalat" w:cs="Sylfaen"/>
          <w:lang w:val="hy-AM"/>
        </w:rPr>
        <w:t xml:space="preserve"> </w:t>
      </w:r>
      <w:r w:rsidRPr="00CA5DFC">
        <w:rPr>
          <w:rFonts w:ascii="GHEA Grapalat" w:hAnsi="GHEA Grapalat" w:cs="Sylfaen"/>
          <w:lang w:val="hy-AM"/>
        </w:rPr>
        <w:t>43-րդ կետը ճանաչել ուժը կորցրած.</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4B0162">
        <w:rPr>
          <w:rFonts w:ascii="GHEA Grapalat" w:hAnsi="GHEA Grapalat" w:cs="Sylfaen"/>
          <w:lang w:val="hy-AM"/>
        </w:rPr>
        <w:t xml:space="preserve">իէ. </w:t>
      </w:r>
      <w:r w:rsidRPr="00CA5DFC">
        <w:rPr>
          <w:rFonts w:ascii="GHEA Grapalat" w:hAnsi="GHEA Grapalat" w:cs="Sylfaen"/>
          <w:lang w:val="hy-AM"/>
        </w:rPr>
        <w:t>45-րդ կետում «43-րդ և 44-րդ կետերով սահմանված ժամկետները հաշվարկվում են բառերը փոխարինել «44-րդ կետով սահմանված ժամկետը հաշվարկվում է բառերով.</w:t>
      </w:r>
    </w:p>
    <w:p w:rsidR="00B87A17" w:rsidRPr="00CA5DFC" w:rsidRDefault="00B87A17" w:rsidP="00B87A17">
      <w:pPr>
        <w:tabs>
          <w:tab w:val="left" w:pos="1080"/>
        </w:tabs>
        <w:spacing w:line="360" w:lineRule="auto"/>
        <w:ind w:firstLine="720"/>
        <w:jc w:val="both"/>
        <w:rPr>
          <w:rFonts w:ascii="GHEA Grapalat" w:hAnsi="GHEA Grapalat" w:cs="Sylfaen"/>
          <w:lang w:val="hy-AM"/>
        </w:rPr>
      </w:pPr>
      <w:r w:rsidRPr="00CA5DFC">
        <w:rPr>
          <w:rFonts w:ascii="GHEA Grapalat" w:hAnsi="GHEA Grapalat" w:cs="Sylfaen"/>
          <w:lang w:val="hy-AM"/>
        </w:rPr>
        <w:t>իզ. 45-րդ կետից հետո լրացնել հետևյալ բովանդակությամբ 46-րդ կետով.</w:t>
      </w:r>
    </w:p>
    <w:p w:rsidR="00B87A17" w:rsidRDefault="00B87A17" w:rsidP="00B87A17">
      <w:pPr>
        <w:tabs>
          <w:tab w:val="left" w:pos="1080"/>
        </w:tabs>
        <w:spacing w:line="360" w:lineRule="auto"/>
        <w:ind w:firstLine="720"/>
        <w:jc w:val="both"/>
        <w:rPr>
          <w:rFonts w:ascii="GHEA Grapalat" w:hAnsi="GHEA Grapalat"/>
          <w:lang w:val="en-US"/>
        </w:rPr>
      </w:pPr>
      <w:r w:rsidRPr="00CA5DFC">
        <w:rPr>
          <w:rFonts w:ascii="GHEA Grapalat" w:hAnsi="GHEA Grapalat" w:cs="Sylfaen"/>
          <w:lang w:val="hy-AM"/>
        </w:rPr>
        <w:t>«46. Շահառուի</w:t>
      </w:r>
      <w:r w:rsidRPr="00CA5DFC">
        <w:rPr>
          <w:rFonts w:ascii="GHEA Grapalat" w:hAnsi="GHEA Grapalat"/>
          <w:lang w:val="hy-AM"/>
        </w:rPr>
        <w:t xml:space="preserve"> </w:t>
      </w:r>
      <w:r w:rsidRPr="00CA5DFC">
        <w:rPr>
          <w:rFonts w:ascii="GHEA Grapalat" w:hAnsi="GHEA Grapalat" w:cs="Sylfaen"/>
          <w:lang w:val="hy-AM"/>
        </w:rPr>
        <w:t>անվամբ</w:t>
      </w:r>
      <w:r w:rsidRPr="00CA5DFC">
        <w:rPr>
          <w:rFonts w:ascii="GHEA Grapalat" w:hAnsi="GHEA Grapalat"/>
          <w:lang w:val="hy-AM"/>
        </w:rPr>
        <w:t xml:space="preserve"> </w:t>
      </w:r>
      <w:r w:rsidRPr="00CA5DFC">
        <w:rPr>
          <w:rFonts w:ascii="GHEA Grapalat" w:hAnsi="GHEA Grapalat" w:cs="Sylfaen"/>
          <w:lang w:val="hy-AM"/>
        </w:rPr>
        <w:t>միանվագ դրամական վճարի հաշիվ</w:t>
      </w:r>
      <w:r w:rsidRPr="00CA5DFC">
        <w:rPr>
          <w:rFonts w:ascii="GHEA Grapalat" w:hAnsi="GHEA Grapalat"/>
          <w:lang w:val="hy-AM"/>
        </w:rPr>
        <w:t xml:space="preserve"> </w:t>
      </w:r>
      <w:r w:rsidRPr="00CA5DFC">
        <w:rPr>
          <w:rFonts w:ascii="GHEA Grapalat" w:hAnsi="GHEA Grapalat" w:cs="Sylfaen"/>
          <w:lang w:val="hy-AM"/>
        </w:rPr>
        <w:t>բացելու</w:t>
      </w:r>
      <w:r w:rsidRPr="00CA5DFC">
        <w:rPr>
          <w:rFonts w:ascii="GHEA Grapalat" w:hAnsi="GHEA Grapalat"/>
          <w:lang w:val="hy-AM"/>
        </w:rPr>
        <w:t xml:space="preserve"> </w:t>
      </w:r>
      <w:r w:rsidRPr="00CA5DFC">
        <w:rPr>
          <w:rFonts w:ascii="GHEA Grapalat" w:hAnsi="GHEA Grapalat" w:cs="Sylfaen"/>
          <w:lang w:val="hy-AM"/>
        </w:rPr>
        <w:t>համար</w:t>
      </w:r>
      <w:r w:rsidRPr="00CA5DFC">
        <w:rPr>
          <w:rFonts w:ascii="GHEA Grapalat" w:hAnsi="GHEA Grapalat"/>
          <w:lang w:val="hy-AM"/>
        </w:rPr>
        <w:t xml:space="preserve"> </w:t>
      </w:r>
      <w:r w:rsidRPr="00CA5DFC">
        <w:rPr>
          <w:rFonts w:ascii="GHEA Grapalat" w:hAnsi="GHEA Grapalat" w:cs="Sylfaen"/>
          <w:lang w:val="hy-AM"/>
        </w:rPr>
        <w:t>անհրաժեշտ</w:t>
      </w:r>
      <w:r w:rsidRPr="00CA5DFC">
        <w:rPr>
          <w:rFonts w:ascii="GHEA Grapalat" w:hAnsi="GHEA Grapalat"/>
          <w:lang w:val="hy-AM"/>
        </w:rPr>
        <w:t xml:space="preserve"> </w:t>
      </w:r>
      <w:r w:rsidRPr="00CA5DFC">
        <w:rPr>
          <w:rFonts w:ascii="GHEA Grapalat" w:hAnsi="GHEA Grapalat" w:cs="Sylfaen"/>
          <w:lang w:val="hy-AM"/>
        </w:rPr>
        <w:t>տվյալները</w:t>
      </w:r>
      <w:r w:rsidRPr="00CA5DFC">
        <w:rPr>
          <w:rFonts w:ascii="GHEA Grapalat" w:hAnsi="GHEA Grapalat"/>
          <w:lang w:val="hy-AM"/>
        </w:rPr>
        <w:t xml:space="preserve"> </w:t>
      </w:r>
      <w:r w:rsidRPr="00CA5DFC">
        <w:rPr>
          <w:rFonts w:ascii="GHEA Grapalat" w:hAnsi="GHEA Grapalat" w:cs="Sylfaen"/>
          <w:lang w:val="hy-AM"/>
        </w:rPr>
        <w:t>բանկին</w:t>
      </w:r>
      <w:r w:rsidRPr="00CA5DFC">
        <w:rPr>
          <w:rFonts w:ascii="GHEA Grapalat" w:hAnsi="GHEA Grapalat"/>
          <w:lang w:val="hy-AM"/>
        </w:rPr>
        <w:t xml:space="preserve"> </w:t>
      </w:r>
      <w:r w:rsidRPr="00CA5DFC">
        <w:rPr>
          <w:rFonts w:ascii="GHEA Grapalat" w:hAnsi="GHEA Grapalat" w:cs="Sylfaen"/>
          <w:lang w:val="hy-AM"/>
        </w:rPr>
        <w:t>փոխանցելուց</w:t>
      </w:r>
      <w:r w:rsidRPr="00CA5DFC">
        <w:rPr>
          <w:rFonts w:ascii="GHEA Grapalat" w:hAnsi="GHEA Grapalat"/>
          <w:lang w:val="hy-AM"/>
        </w:rPr>
        <w:t xml:space="preserve"> </w:t>
      </w:r>
      <w:r w:rsidRPr="00CA5DFC">
        <w:rPr>
          <w:rFonts w:ascii="GHEA Grapalat" w:hAnsi="GHEA Grapalat" w:cs="Sylfaen"/>
          <w:lang w:val="hy-AM"/>
        </w:rPr>
        <w:t>հետո</w:t>
      </w:r>
      <w:r w:rsidRPr="00CA5DFC">
        <w:rPr>
          <w:rFonts w:ascii="GHEA Grapalat" w:hAnsi="GHEA Grapalat"/>
          <w:lang w:val="hy-AM"/>
        </w:rPr>
        <w:t xml:space="preserve"> </w:t>
      </w:r>
      <w:r w:rsidRPr="00CA5DFC">
        <w:rPr>
          <w:rFonts w:ascii="GHEA Grapalat" w:hAnsi="GHEA Grapalat" w:cs="Sylfaen"/>
          <w:lang w:val="hy-AM"/>
        </w:rPr>
        <w:t>Հայաստանի</w:t>
      </w:r>
      <w:r w:rsidRPr="00CA5DFC">
        <w:rPr>
          <w:rFonts w:ascii="GHEA Grapalat" w:hAnsi="GHEA Grapalat"/>
          <w:lang w:val="hy-AM"/>
        </w:rPr>
        <w:t xml:space="preserve"> </w:t>
      </w:r>
      <w:r w:rsidRPr="00CA5DFC">
        <w:rPr>
          <w:rFonts w:ascii="GHEA Grapalat" w:hAnsi="GHEA Grapalat" w:cs="Sylfaen"/>
          <w:lang w:val="hy-AM"/>
        </w:rPr>
        <w:t>Հանրապետության</w:t>
      </w:r>
      <w:r w:rsidRPr="00CA5DFC">
        <w:rPr>
          <w:rFonts w:ascii="GHEA Grapalat" w:hAnsi="GHEA Grapalat"/>
          <w:lang w:val="hy-AM"/>
        </w:rPr>
        <w:t xml:space="preserve"> </w:t>
      </w:r>
      <w:r w:rsidRPr="00CA5DFC">
        <w:rPr>
          <w:rFonts w:ascii="GHEA Grapalat" w:hAnsi="GHEA Grapalat" w:cs="Sylfaen"/>
          <w:lang w:val="hy-AM"/>
        </w:rPr>
        <w:t>քաղաքացիական</w:t>
      </w:r>
      <w:r w:rsidRPr="00CA5DFC">
        <w:rPr>
          <w:rFonts w:ascii="GHEA Grapalat" w:hAnsi="GHEA Grapalat"/>
          <w:lang w:val="hy-AM"/>
        </w:rPr>
        <w:t xml:space="preserve"> </w:t>
      </w:r>
      <w:r w:rsidRPr="00CA5DFC">
        <w:rPr>
          <w:rFonts w:ascii="GHEA Grapalat" w:hAnsi="GHEA Grapalat" w:cs="Sylfaen"/>
          <w:lang w:val="hy-AM"/>
        </w:rPr>
        <w:t>օրենսգրքի</w:t>
      </w:r>
      <w:r w:rsidRPr="00CA5DFC">
        <w:rPr>
          <w:rFonts w:ascii="GHEA Grapalat" w:hAnsi="GHEA Grapalat"/>
          <w:lang w:val="hy-AM"/>
        </w:rPr>
        <w:t xml:space="preserve"> 928.8-</w:t>
      </w:r>
      <w:r w:rsidRPr="00CA5DFC">
        <w:rPr>
          <w:rFonts w:ascii="GHEA Grapalat" w:hAnsi="GHEA Grapalat" w:cs="Sylfaen"/>
          <w:lang w:val="hy-AM"/>
        </w:rPr>
        <w:t>րդ</w:t>
      </w:r>
      <w:r w:rsidRPr="00CA5DFC">
        <w:rPr>
          <w:rFonts w:ascii="GHEA Grapalat" w:hAnsi="GHEA Grapalat"/>
          <w:lang w:val="hy-AM"/>
        </w:rPr>
        <w:t xml:space="preserve"> </w:t>
      </w:r>
      <w:r w:rsidRPr="00CA5DFC">
        <w:rPr>
          <w:rFonts w:ascii="GHEA Grapalat" w:hAnsi="GHEA Grapalat" w:cs="Sylfaen"/>
          <w:lang w:val="hy-AM"/>
        </w:rPr>
        <w:t>հոդվածի</w:t>
      </w:r>
      <w:r w:rsidRPr="00CA5DFC">
        <w:rPr>
          <w:rFonts w:ascii="GHEA Grapalat" w:hAnsi="GHEA Grapalat"/>
          <w:lang w:val="hy-AM"/>
        </w:rPr>
        <w:t xml:space="preserve"> 3-</w:t>
      </w:r>
      <w:r w:rsidRPr="00CA5DFC">
        <w:rPr>
          <w:rFonts w:ascii="GHEA Grapalat" w:hAnsi="GHEA Grapalat" w:cs="Sylfaen"/>
          <w:lang w:val="hy-AM"/>
        </w:rPr>
        <w:t>րդ</w:t>
      </w:r>
      <w:r w:rsidRPr="00CA5DFC">
        <w:rPr>
          <w:rFonts w:ascii="GHEA Grapalat" w:hAnsi="GHEA Grapalat"/>
          <w:lang w:val="hy-AM"/>
        </w:rPr>
        <w:t xml:space="preserve"> </w:t>
      </w:r>
      <w:r w:rsidRPr="00CA5DFC">
        <w:rPr>
          <w:rFonts w:ascii="GHEA Grapalat" w:hAnsi="GHEA Grapalat" w:cs="Sylfaen"/>
          <w:lang w:val="hy-AM"/>
        </w:rPr>
        <w:t>մասով</w:t>
      </w:r>
      <w:r w:rsidRPr="00CA5DFC">
        <w:rPr>
          <w:rFonts w:ascii="GHEA Grapalat" w:hAnsi="GHEA Grapalat"/>
          <w:lang w:val="hy-AM"/>
        </w:rPr>
        <w:t xml:space="preserve"> </w:t>
      </w:r>
      <w:r w:rsidRPr="00CA5DFC">
        <w:rPr>
          <w:rFonts w:ascii="GHEA Grapalat" w:hAnsi="GHEA Grapalat" w:cs="Sylfaen"/>
          <w:lang w:val="hy-AM"/>
        </w:rPr>
        <w:t>սահմանված</w:t>
      </w:r>
      <w:r w:rsidRPr="00CA5DFC">
        <w:rPr>
          <w:rFonts w:ascii="GHEA Grapalat" w:hAnsi="GHEA Grapalat"/>
          <w:lang w:val="hy-AM"/>
        </w:rPr>
        <w:t xml:space="preserve"> </w:t>
      </w:r>
      <w:r w:rsidRPr="00CA5DFC">
        <w:rPr>
          <w:rFonts w:ascii="GHEA Grapalat" w:hAnsi="GHEA Grapalat" w:cs="Sylfaen"/>
          <w:lang w:val="hy-AM"/>
        </w:rPr>
        <w:t>պահանջը</w:t>
      </w:r>
      <w:r w:rsidRPr="00CA5DFC">
        <w:rPr>
          <w:rFonts w:ascii="GHEA Grapalat" w:hAnsi="GHEA Grapalat"/>
          <w:lang w:val="hy-AM"/>
        </w:rPr>
        <w:t xml:space="preserve"> (</w:t>
      </w:r>
      <w:r w:rsidRPr="00CA5DFC">
        <w:rPr>
          <w:rFonts w:ascii="GHEA Grapalat" w:hAnsi="GHEA Grapalat" w:cs="Sylfaen"/>
          <w:lang w:val="hy-AM"/>
        </w:rPr>
        <w:t>բանկային</w:t>
      </w:r>
      <w:r w:rsidRPr="00CA5DFC">
        <w:rPr>
          <w:rFonts w:ascii="GHEA Grapalat" w:hAnsi="GHEA Grapalat"/>
          <w:lang w:val="hy-AM"/>
        </w:rPr>
        <w:t xml:space="preserve"> </w:t>
      </w:r>
      <w:r w:rsidRPr="00CA5DFC">
        <w:rPr>
          <w:rFonts w:ascii="GHEA Grapalat" w:hAnsi="GHEA Grapalat" w:cs="Sylfaen"/>
          <w:lang w:val="hy-AM"/>
        </w:rPr>
        <w:t>հաշվին</w:t>
      </w:r>
      <w:r w:rsidRPr="00CA5DFC">
        <w:rPr>
          <w:rFonts w:ascii="GHEA Grapalat" w:hAnsi="GHEA Grapalat"/>
          <w:lang w:val="hy-AM"/>
        </w:rPr>
        <w:t xml:space="preserve"> </w:t>
      </w:r>
      <w:r w:rsidRPr="00CA5DFC">
        <w:rPr>
          <w:rFonts w:ascii="GHEA Grapalat" w:hAnsi="GHEA Grapalat" w:cs="Sylfaen"/>
          <w:lang w:val="hy-AM"/>
        </w:rPr>
        <w:t>առկա</w:t>
      </w:r>
      <w:r w:rsidRPr="00CA5DFC">
        <w:rPr>
          <w:rFonts w:ascii="GHEA Grapalat" w:hAnsi="GHEA Grapalat"/>
          <w:lang w:val="hy-AM"/>
        </w:rPr>
        <w:t xml:space="preserve"> </w:t>
      </w:r>
      <w:r w:rsidRPr="00CA5DFC">
        <w:rPr>
          <w:rFonts w:ascii="GHEA Grapalat" w:hAnsi="GHEA Grapalat" w:cs="Sylfaen"/>
          <w:lang w:val="hy-AM"/>
        </w:rPr>
        <w:t>միջոցները</w:t>
      </w:r>
      <w:r w:rsidRPr="00CA5DFC">
        <w:rPr>
          <w:rFonts w:ascii="GHEA Grapalat" w:hAnsi="GHEA Grapalat"/>
          <w:lang w:val="hy-AM"/>
        </w:rPr>
        <w:t xml:space="preserve"> </w:t>
      </w:r>
      <w:r w:rsidRPr="00CA5DFC">
        <w:rPr>
          <w:rFonts w:ascii="GHEA Grapalat" w:hAnsi="GHEA Grapalat" w:cs="Sylfaen"/>
          <w:lang w:val="hy-AM"/>
        </w:rPr>
        <w:t>դուրս</w:t>
      </w:r>
      <w:r w:rsidRPr="00CA5DFC">
        <w:rPr>
          <w:rFonts w:ascii="GHEA Grapalat" w:hAnsi="GHEA Grapalat"/>
          <w:lang w:val="hy-AM"/>
        </w:rPr>
        <w:t xml:space="preserve"> </w:t>
      </w:r>
      <w:r w:rsidRPr="00CA5DFC">
        <w:rPr>
          <w:rFonts w:ascii="GHEA Grapalat" w:hAnsi="GHEA Grapalat" w:cs="Sylfaen"/>
          <w:lang w:val="hy-AM"/>
        </w:rPr>
        <w:t>գրելու</w:t>
      </w:r>
      <w:r w:rsidRPr="00CA5DFC">
        <w:rPr>
          <w:rFonts w:ascii="GHEA Grapalat" w:hAnsi="GHEA Grapalat"/>
          <w:lang w:val="hy-AM"/>
        </w:rPr>
        <w:t xml:space="preserve"> </w:t>
      </w:r>
      <w:r w:rsidRPr="00CA5DFC">
        <w:rPr>
          <w:rFonts w:ascii="GHEA Grapalat" w:hAnsi="GHEA Grapalat" w:cs="Sylfaen"/>
          <w:lang w:val="hy-AM"/>
        </w:rPr>
        <w:t>կարգադրությունը</w:t>
      </w:r>
      <w:r w:rsidRPr="00CA5DFC">
        <w:rPr>
          <w:rFonts w:ascii="GHEA Grapalat" w:hAnsi="GHEA Grapalat"/>
          <w:lang w:val="hy-AM"/>
        </w:rPr>
        <w:t xml:space="preserve">) </w:t>
      </w:r>
      <w:r w:rsidRPr="00CA5DFC">
        <w:rPr>
          <w:rFonts w:ascii="GHEA Grapalat" w:hAnsi="GHEA Grapalat" w:cs="Sylfaen"/>
          <w:lang w:val="hy-AM"/>
        </w:rPr>
        <w:t>բանկին</w:t>
      </w:r>
      <w:r w:rsidRPr="00CA5DFC">
        <w:rPr>
          <w:rFonts w:ascii="GHEA Grapalat" w:hAnsi="GHEA Grapalat"/>
          <w:lang w:val="hy-AM"/>
        </w:rPr>
        <w:t xml:space="preserve"> </w:t>
      </w:r>
      <w:r w:rsidRPr="00CA5DFC">
        <w:rPr>
          <w:rFonts w:ascii="GHEA Grapalat" w:hAnsi="GHEA Grapalat" w:cs="Sylfaen"/>
          <w:lang w:val="hy-AM"/>
        </w:rPr>
        <w:t>կարող</w:t>
      </w:r>
      <w:r w:rsidRPr="00CA5DFC">
        <w:rPr>
          <w:rFonts w:ascii="GHEA Grapalat" w:hAnsi="GHEA Grapalat"/>
          <w:lang w:val="hy-AM"/>
        </w:rPr>
        <w:t xml:space="preserve"> </w:t>
      </w:r>
      <w:r w:rsidRPr="00CA5DFC">
        <w:rPr>
          <w:rFonts w:ascii="GHEA Grapalat" w:hAnsi="GHEA Grapalat" w:cs="Sylfaen"/>
          <w:lang w:val="hy-AM"/>
        </w:rPr>
        <w:t>է</w:t>
      </w:r>
      <w:r w:rsidRPr="00CA5DFC">
        <w:rPr>
          <w:rFonts w:ascii="GHEA Grapalat" w:hAnsi="GHEA Grapalat"/>
          <w:lang w:val="hy-AM"/>
        </w:rPr>
        <w:t xml:space="preserve"> </w:t>
      </w:r>
      <w:r w:rsidRPr="00CA5DFC">
        <w:rPr>
          <w:rFonts w:ascii="GHEA Grapalat" w:hAnsi="GHEA Grapalat" w:cs="Sylfaen"/>
          <w:lang w:val="hy-AM"/>
        </w:rPr>
        <w:t>ներկայացնել</w:t>
      </w:r>
      <w:r w:rsidRPr="00CA5DFC">
        <w:rPr>
          <w:rFonts w:ascii="GHEA Grapalat" w:hAnsi="GHEA Grapalat"/>
          <w:lang w:val="hy-AM"/>
        </w:rPr>
        <w:t xml:space="preserve"> </w:t>
      </w:r>
      <w:r w:rsidRPr="004B0162">
        <w:rPr>
          <w:rFonts w:ascii="GHEA Grapalat" w:hAnsi="GHEA Grapalat"/>
          <w:lang w:val="hy-AM"/>
        </w:rPr>
        <w:t xml:space="preserve">շահառուն կամ </w:t>
      </w:r>
      <w:r w:rsidRPr="00CA5DFC">
        <w:rPr>
          <w:rFonts w:ascii="GHEA Grapalat" w:hAnsi="GHEA Grapalat" w:cs="Sylfaen"/>
          <w:lang w:val="hy-AM"/>
        </w:rPr>
        <w:t>այլ</w:t>
      </w:r>
      <w:r w:rsidRPr="00CA5DFC">
        <w:rPr>
          <w:rFonts w:ascii="GHEA Grapalat" w:hAnsi="GHEA Grapalat"/>
          <w:lang w:val="hy-AM"/>
        </w:rPr>
        <w:t xml:space="preserve"> </w:t>
      </w:r>
      <w:r w:rsidRPr="00CA5DFC">
        <w:rPr>
          <w:rFonts w:ascii="GHEA Grapalat" w:hAnsi="GHEA Grapalat" w:cs="Sylfaen"/>
          <w:lang w:val="hy-AM"/>
        </w:rPr>
        <w:t>անձ</w:t>
      </w:r>
      <w:r w:rsidRPr="00CA5DFC">
        <w:rPr>
          <w:rFonts w:ascii="GHEA Grapalat" w:hAnsi="GHEA Grapalat"/>
          <w:lang w:val="hy-AM"/>
        </w:rPr>
        <w:t xml:space="preserve"> (</w:t>
      </w:r>
      <w:r w:rsidRPr="00CA5DFC">
        <w:rPr>
          <w:rFonts w:ascii="GHEA Grapalat" w:hAnsi="GHEA Grapalat" w:cs="Sylfaen"/>
          <w:lang w:val="hy-AM"/>
        </w:rPr>
        <w:t>բանկային</w:t>
      </w:r>
      <w:r w:rsidRPr="00CA5DFC">
        <w:rPr>
          <w:rFonts w:ascii="GHEA Grapalat" w:hAnsi="GHEA Grapalat"/>
          <w:lang w:val="hy-AM"/>
        </w:rPr>
        <w:t xml:space="preserve"> </w:t>
      </w:r>
      <w:r w:rsidRPr="00CA5DFC">
        <w:rPr>
          <w:rFonts w:ascii="GHEA Grapalat" w:hAnsi="GHEA Grapalat" w:cs="Sylfaen"/>
          <w:lang w:val="hy-AM"/>
        </w:rPr>
        <w:t>հաշվին</w:t>
      </w:r>
      <w:r w:rsidRPr="00CA5DFC">
        <w:rPr>
          <w:rFonts w:ascii="GHEA Grapalat" w:hAnsi="GHEA Grapalat"/>
          <w:lang w:val="hy-AM"/>
        </w:rPr>
        <w:t xml:space="preserve"> </w:t>
      </w:r>
      <w:r w:rsidRPr="00CA5DFC">
        <w:rPr>
          <w:rFonts w:ascii="GHEA Grapalat" w:hAnsi="GHEA Grapalat" w:cs="Sylfaen"/>
          <w:lang w:val="hy-AM"/>
        </w:rPr>
        <w:t>առկա</w:t>
      </w:r>
      <w:r w:rsidRPr="00CA5DFC">
        <w:rPr>
          <w:rFonts w:ascii="GHEA Grapalat" w:hAnsi="GHEA Grapalat"/>
          <w:lang w:val="hy-AM"/>
        </w:rPr>
        <w:t xml:space="preserve"> </w:t>
      </w:r>
      <w:r w:rsidRPr="00CA5DFC">
        <w:rPr>
          <w:rFonts w:ascii="GHEA Grapalat" w:hAnsi="GHEA Grapalat" w:cs="Sylfaen"/>
          <w:lang w:val="hy-AM"/>
        </w:rPr>
        <w:t>միջոցները</w:t>
      </w:r>
      <w:r w:rsidRPr="00CA5DFC">
        <w:rPr>
          <w:rFonts w:ascii="GHEA Grapalat" w:hAnsi="GHEA Grapalat"/>
          <w:lang w:val="hy-AM"/>
        </w:rPr>
        <w:t xml:space="preserve"> </w:t>
      </w:r>
      <w:r w:rsidRPr="00CA5DFC">
        <w:rPr>
          <w:rFonts w:ascii="GHEA Grapalat" w:hAnsi="GHEA Grapalat" w:cs="Sylfaen"/>
          <w:lang w:val="hy-AM"/>
        </w:rPr>
        <w:t>կարող</w:t>
      </w:r>
      <w:r w:rsidRPr="00CA5DFC">
        <w:rPr>
          <w:rFonts w:ascii="GHEA Grapalat" w:hAnsi="GHEA Grapalat"/>
          <w:lang w:val="hy-AM"/>
        </w:rPr>
        <w:t xml:space="preserve"> </w:t>
      </w:r>
      <w:r w:rsidRPr="00CA5DFC">
        <w:rPr>
          <w:rFonts w:ascii="GHEA Grapalat" w:hAnsi="GHEA Grapalat" w:cs="Sylfaen"/>
          <w:lang w:val="hy-AM"/>
        </w:rPr>
        <w:t>են</w:t>
      </w:r>
      <w:r w:rsidRPr="00CA5DFC">
        <w:rPr>
          <w:rFonts w:ascii="GHEA Grapalat" w:hAnsi="GHEA Grapalat"/>
          <w:lang w:val="hy-AM"/>
        </w:rPr>
        <w:t xml:space="preserve"> </w:t>
      </w:r>
      <w:r w:rsidRPr="00CA5DFC">
        <w:rPr>
          <w:rFonts w:ascii="GHEA Grapalat" w:hAnsi="GHEA Grapalat" w:cs="Sylfaen"/>
          <w:lang w:val="hy-AM"/>
        </w:rPr>
        <w:t>վճարվել</w:t>
      </w:r>
      <w:r w:rsidRPr="00CA5DFC">
        <w:rPr>
          <w:rFonts w:ascii="GHEA Grapalat" w:hAnsi="GHEA Grapalat"/>
          <w:lang w:val="hy-AM"/>
        </w:rPr>
        <w:t xml:space="preserve"> </w:t>
      </w:r>
      <w:r w:rsidRPr="00CA5DFC">
        <w:rPr>
          <w:rFonts w:ascii="GHEA Grapalat" w:hAnsi="GHEA Grapalat" w:cs="Sylfaen"/>
          <w:lang w:val="hy-AM"/>
        </w:rPr>
        <w:t>նաև</w:t>
      </w:r>
      <w:r w:rsidRPr="00CA5DFC">
        <w:rPr>
          <w:rFonts w:ascii="GHEA Grapalat" w:hAnsi="GHEA Grapalat"/>
          <w:lang w:val="hy-AM"/>
        </w:rPr>
        <w:t xml:space="preserve"> </w:t>
      </w:r>
      <w:r w:rsidRPr="00CA5DFC">
        <w:rPr>
          <w:rFonts w:ascii="GHEA Grapalat" w:hAnsi="GHEA Grapalat" w:cs="Sylfaen"/>
          <w:lang w:val="hy-AM"/>
        </w:rPr>
        <w:t>այլ</w:t>
      </w:r>
      <w:r w:rsidRPr="00CA5DFC">
        <w:rPr>
          <w:rFonts w:ascii="GHEA Grapalat" w:hAnsi="GHEA Grapalat"/>
          <w:lang w:val="hy-AM"/>
        </w:rPr>
        <w:t xml:space="preserve"> </w:t>
      </w:r>
      <w:r w:rsidRPr="00CA5DFC">
        <w:rPr>
          <w:rFonts w:ascii="GHEA Grapalat" w:hAnsi="GHEA Grapalat" w:cs="Sylfaen"/>
          <w:lang w:val="hy-AM"/>
        </w:rPr>
        <w:t>անձի</w:t>
      </w:r>
      <w:r w:rsidRPr="00CA5DFC">
        <w:rPr>
          <w:rFonts w:ascii="GHEA Grapalat" w:hAnsi="GHEA Grapalat"/>
          <w:lang w:val="hy-AM"/>
        </w:rPr>
        <w:t xml:space="preserve">), </w:t>
      </w:r>
      <w:r w:rsidRPr="009C0583">
        <w:rPr>
          <w:rFonts w:ascii="GHEA Grapalat" w:hAnsi="GHEA Grapalat" w:cs="Sylfaen"/>
          <w:lang w:val="hy-AM"/>
        </w:rPr>
        <w:t>ով</w:t>
      </w:r>
      <w:r w:rsidRPr="00CA5DFC">
        <w:rPr>
          <w:rFonts w:ascii="GHEA Grapalat" w:hAnsi="GHEA Grapalat"/>
          <w:lang w:val="hy-AM"/>
        </w:rPr>
        <w:t xml:space="preserve"> </w:t>
      </w:r>
      <w:r w:rsidRPr="00CA5DFC">
        <w:rPr>
          <w:rFonts w:ascii="GHEA Grapalat" w:hAnsi="GHEA Grapalat" w:cs="Sylfaen"/>
          <w:lang w:val="hy-AM"/>
        </w:rPr>
        <w:t>բանկ</w:t>
      </w:r>
      <w:r w:rsidRPr="00CA5DFC">
        <w:rPr>
          <w:rFonts w:ascii="GHEA Grapalat" w:hAnsi="GHEA Grapalat"/>
          <w:lang w:val="hy-AM"/>
        </w:rPr>
        <w:t xml:space="preserve"> </w:t>
      </w:r>
      <w:r w:rsidRPr="00CA5DFC">
        <w:rPr>
          <w:rFonts w:ascii="GHEA Grapalat" w:hAnsi="GHEA Grapalat" w:cs="Sylfaen"/>
          <w:lang w:val="hy-AM"/>
        </w:rPr>
        <w:t>է</w:t>
      </w:r>
      <w:r w:rsidRPr="00CA5DFC">
        <w:rPr>
          <w:rFonts w:ascii="GHEA Grapalat" w:hAnsi="GHEA Grapalat"/>
          <w:lang w:val="hy-AM"/>
        </w:rPr>
        <w:t xml:space="preserve"> </w:t>
      </w:r>
      <w:r w:rsidRPr="00CA5DFC">
        <w:rPr>
          <w:rFonts w:ascii="GHEA Grapalat" w:hAnsi="GHEA Grapalat" w:cs="Sylfaen"/>
          <w:lang w:val="hy-AM"/>
        </w:rPr>
        <w:t>ներկայաց</w:t>
      </w:r>
      <w:r w:rsidRPr="009C0583">
        <w:rPr>
          <w:rFonts w:ascii="GHEA Grapalat" w:hAnsi="GHEA Grapalat" w:cs="Sylfaen"/>
          <w:lang w:val="hy-AM"/>
        </w:rPr>
        <w:t>ն</w:t>
      </w:r>
      <w:r w:rsidRPr="00CA5DFC">
        <w:rPr>
          <w:rFonts w:ascii="GHEA Grapalat" w:hAnsi="GHEA Grapalat" w:cs="Sylfaen"/>
          <w:lang w:val="hy-AM"/>
        </w:rPr>
        <w:t>ում</w:t>
      </w:r>
      <w:r w:rsidRPr="00CA5DFC">
        <w:rPr>
          <w:rFonts w:ascii="GHEA Grapalat" w:hAnsi="GHEA Grapalat"/>
          <w:color w:val="000000"/>
          <w:lang w:val="hy-AM"/>
        </w:rPr>
        <w:t xml:space="preserve"> </w:t>
      </w:r>
      <w:r w:rsidRPr="00CA5DFC">
        <w:rPr>
          <w:rFonts w:ascii="GHEA Grapalat" w:hAnsi="GHEA Grapalat" w:cs="Sylfaen"/>
          <w:lang w:val="hy-AM"/>
        </w:rPr>
        <w:t xml:space="preserve">շահառուի </w:t>
      </w:r>
      <w:r w:rsidRPr="00CA5DFC">
        <w:rPr>
          <w:rFonts w:ascii="GHEA Grapalat" w:hAnsi="GHEA Grapalat"/>
          <w:color w:val="000000"/>
          <w:lang w:val="hy-AM"/>
        </w:rPr>
        <w:t>տված</w:t>
      </w:r>
      <w:r>
        <w:rPr>
          <w:rFonts w:ascii="GHEA Grapalat" w:hAnsi="GHEA Grapalat"/>
          <w:color w:val="000000"/>
          <w:lang w:val="hy-AM"/>
        </w:rPr>
        <w:t>՝</w:t>
      </w:r>
      <w:r w:rsidRPr="00A219CB">
        <w:rPr>
          <w:rFonts w:ascii="GHEA Grapalat" w:hAnsi="GHEA Grapalat" w:cs="Sylfaen"/>
          <w:lang w:val="hy-AM"/>
        </w:rPr>
        <w:t xml:space="preserve"> </w:t>
      </w:r>
      <w:r w:rsidRPr="00CA5DFC">
        <w:rPr>
          <w:rFonts w:ascii="GHEA Grapalat" w:hAnsi="GHEA Grapalat" w:cs="Sylfaen"/>
          <w:lang w:val="hy-AM"/>
        </w:rPr>
        <w:t xml:space="preserve">նոտարական կարգով </w:t>
      </w:r>
      <w:r w:rsidRPr="00CA5DFC">
        <w:rPr>
          <w:rFonts w:ascii="GHEA Grapalat" w:hAnsi="GHEA Grapalat" w:cs="Sylfaen"/>
          <w:lang w:val="hy-AM"/>
        </w:rPr>
        <w:lastRenderedPageBreak/>
        <w:t>վավերացրած կամ դրան հավասարեցված</w:t>
      </w:r>
      <w:r>
        <w:rPr>
          <w:rFonts w:ascii="GHEA Grapalat" w:hAnsi="GHEA Grapalat" w:cs="Sylfaen"/>
          <w:lang w:val="hy-AM"/>
        </w:rPr>
        <w:t>՝</w:t>
      </w:r>
      <w:r w:rsidRPr="009C0583">
        <w:rPr>
          <w:rFonts w:ascii="GHEA Grapalat" w:hAnsi="GHEA Grapalat" w:cs="Sylfaen"/>
          <w:lang w:val="hy-AM"/>
        </w:rPr>
        <w:t xml:space="preserve"> շահառուի</w:t>
      </w:r>
      <w:r w:rsidRPr="00CA5DFC">
        <w:rPr>
          <w:rFonts w:ascii="GHEA Grapalat" w:hAnsi="GHEA Grapalat" w:cs="Sylfaen"/>
          <w:lang w:val="hy-AM"/>
        </w:rPr>
        <w:t xml:space="preserve"> անվամբ բացված միանվագ դրամական վճարի</w:t>
      </w:r>
      <w:r w:rsidRPr="00CA5DFC">
        <w:rPr>
          <w:rFonts w:ascii="GHEA Grapalat" w:hAnsi="GHEA Grapalat"/>
          <w:color w:val="000000"/>
          <w:lang w:val="hy-AM"/>
        </w:rPr>
        <w:t xml:space="preserve"> հաշվին առկա միջոցները </w:t>
      </w:r>
      <w:r w:rsidRPr="00CA5DFC">
        <w:rPr>
          <w:rFonts w:ascii="GHEA Grapalat" w:hAnsi="GHEA Grapalat" w:cs="Sylfaen"/>
          <w:lang w:val="hy-AM"/>
        </w:rPr>
        <w:t>մասնակի կամ ամբողջությամբ դուրս գրելու (</w:t>
      </w:r>
      <w:r w:rsidRPr="00CA5DFC">
        <w:rPr>
          <w:rFonts w:ascii="GHEA Grapalat" w:hAnsi="GHEA Grapalat"/>
          <w:color w:val="000000"/>
          <w:lang w:val="hy-AM"/>
        </w:rPr>
        <w:t xml:space="preserve">բանկային հաշվին </w:t>
      </w:r>
      <w:r w:rsidRPr="00CA5DFC">
        <w:rPr>
          <w:rFonts w:ascii="GHEA Grapalat" w:hAnsi="GHEA Grapalat" w:cs="Sylfaen"/>
          <w:lang w:val="hy-AM"/>
        </w:rPr>
        <w:t xml:space="preserve">առկա միջոցները վճարելու) </w:t>
      </w:r>
      <w:r w:rsidRPr="009C0583">
        <w:rPr>
          <w:rFonts w:ascii="GHEA Grapalat" w:hAnsi="GHEA Grapalat" w:cs="Sylfaen"/>
          <w:lang w:val="hy-AM"/>
        </w:rPr>
        <w:t>պահանջը բանկին լիազորված անձի կողմից ներկայացվելու վերաբերյալ</w:t>
      </w:r>
      <w:r>
        <w:rPr>
          <w:rFonts w:ascii="GHEA Grapalat" w:hAnsi="GHEA Grapalat" w:cs="Sylfaen"/>
          <w:lang w:val="hy-AM"/>
        </w:rPr>
        <w:t xml:space="preserve"> </w:t>
      </w:r>
      <w:r w:rsidRPr="00CA5DFC">
        <w:rPr>
          <w:rFonts w:ascii="GHEA Grapalat" w:hAnsi="GHEA Grapalat" w:cs="Sylfaen"/>
          <w:lang w:val="hy-AM"/>
        </w:rPr>
        <w:t>լիազորագիրը։</w:t>
      </w:r>
      <w:r w:rsidRPr="00CA5DFC">
        <w:rPr>
          <w:rFonts w:ascii="GHEA Grapalat" w:hAnsi="GHEA Grapalat"/>
          <w:lang w:val="hy-AM"/>
        </w:rPr>
        <w:t>»:</w:t>
      </w:r>
    </w:p>
    <w:p w:rsidR="00B87A17" w:rsidRPr="00CA5DFC" w:rsidRDefault="00B87A17" w:rsidP="00B87A17">
      <w:pPr>
        <w:numPr>
          <w:ilvl w:val="0"/>
          <w:numId w:val="5"/>
        </w:numPr>
        <w:tabs>
          <w:tab w:val="left" w:pos="1080"/>
          <w:tab w:val="left" w:pos="1170"/>
        </w:tabs>
        <w:spacing w:line="360" w:lineRule="auto"/>
        <w:ind w:left="0" w:firstLine="720"/>
        <w:jc w:val="both"/>
        <w:rPr>
          <w:rFonts w:ascii="GHEA Grapalat" w:hAnsi="GHEA Grapalat" w:cs="Sylfaen"/>
          <w:lang w:val="hy-AM"/>
        </w:rPr>
      </w:pPr>
      <w:r w:rsidRPr="00CA5DFC">
        <w:rPr>
          <w:rFonts w:ascii="GHEA Grapalat" w:hAnsi="GHEA Grapalat" w:cs="Sylfaen"/>
          <w:lang w:val="hy-AM"/>
        </w:rPr>
        <w:t xml:space="preserve">որոշման N </w:t>
      </w:r>
      <w:r w:rsidRPr="009C0583">
        <w:rPr>
          <w:rFonts w:ascii="GHEA Grapalat" w:hAnsi="GHEA Grapalat" w:cs="Sylfaen"/>
          <w:lang w:val="en-US"/>
        </w:rPr>
        <w:t xml:space="preserve">3 </w:t>
      </w:r>
      <w:r w:rsidRPr="00706D52">
        <w:rPr>
          <w:rFonts w:ascii="GHEA Grapalat" w:hAnsi="GHEA Grapalat" w:cs="Sylfaen"/>
          <w:color w:val="000000"/>
          <w:shd w:val="clear" w:color="auto" w:fill="FFFFFF"/>
          <w:lang w:val="hy-AM"/>
        </w:rPr>
        <w:t>հավելվածով հաստատված պայմանագրի N 1 հավելվածի 2-րդ կետում</w:t>
      </w:r>
      <w:r w:rsidRPr="0086449A">
        <w:rPr>
          <w:rFonts w:ascii="GHEA Grapalat" w:hAnsi="GHEA Grapalat" w:cs="Sylfaen"/>
          <w:color w:val="000000"/>
          <w:shd w:val="clear" w:color="auto" w:fill="FFFFFF"/>
          <w:lang w:val="hy-AM"/>
        </w:rPr>
        <w:t xml:space="preserve"> </w:t>
      </w:r>
      <w:r w:rsidRPr="00706D52">
        <w:rPr>
          <w:rFonts w:ascii="GHEA Grapalat" w:hAnsi="GHEA Grapalat" w:cs="Sylfaen"/>
          <w:color w:val="000000"/>
          <w:shd w:val="clear" w:color="auto" w:fill="FFFFFF"/>
          <w:lang w:val="hy-AM"/>
        </w:rPr>
        <w:t xml:space="preserve">«սոցիալական ապահովության քարտի կամ սոցիալական քարտ չունենալու մասին </w:t>
      </w:r>
      <w:r>
        <w:rPr>
          <w:rFonts w:ascii="GHEA Grapalat" w:hAnsi="GHEA Grapalat" w:cs="Sylfaen"/>
          <w:color w:val="000000"/>
          <w:shd w:val="clear" w:color="auto" w:fill="FFFFFF"/>
          <w:lang w:val="hy-AM"/>
        </w:rPr>
        <w:t>տեղեկանքի համարը» բառերը փոխարի</w:t>
      </w:r>
      <w:r w:rsidRPr="00706D52">
        <w:rPr>
          <w:rFonts w:ascii="GHEA Grapalat" w:hAnsi="GHEA Grapalat" w:cs="Sylfaen"/>
          <w:color w:val="000000"/>
          <w:shd w:val="clear" w:color="auto" w:fill="FFFFFF"/>
          <w:lang w:val="hy-AM"/>
        </w:rPr>
        <w:t>ել «հանրային ծառայությունների համարանիշը կամ հանրային ծառայությունների համարանիշ չստանալու վերաբերյալ տեղեկանքի համարը» բառերով։</w:t>
      </w:r>
    </w:p>
    <w:p w:rsidR="00B87A17" w:rsidRPr="00F20184" w:rsidRDefault="00B87A17" w:rsidP="00B87A17">
      <w:pPr>
        <w:tabs>
          <w:tab w:val="left" w:pos="1080"/>
          <w:tab w:val="left" w:pos="1170"/>
        </w:tabs>
        <w:spacing w:line="360" w:lineRule="auto"/>
        <w:ind w:left="720"/>
        <w:jc w:val="both"/>
        <w:rPr>
          <w:rFonts w:ascii="GHEA Grapalat" w:hAnsi="GHEA Grapalat"/>
          <w:lang w:val="en-US"/>
        </w:rPr>
      </w:pPr>
      <w:r w:rsidRPr="009C0583">
        <w:rPr>
          <w:rFonts w:ascii="GHEA Grapalat" w:hAnsi="GHEA Grapalat" w:cs="Sylfaen"/>
          <w:lang w:val="en-US"/>
        </w:rPr>
        <w:t xml:space="preserve"> </w:t>
      </w:r>
    </w:p>
    <w:p w:rsidR="00B87A17" w:rsidRPr="00CA5DFC" w:rsidRDefault="00B87A17" w:rsidP="00B87A17">
      <w:pPr>
        <w:numPr>
          <w:ilvl w:val="0"/>
          <w:numId w:val="4"/>
        </w:numPr>
        <w:tabs>
          <w:tab w:val="left" w:pos="1080"/>
          <w:tab w:val="left" w:pos="1170"/>
          <w:tab w:val="left" w:pos="1260"/>
        </w:tabs>
        <w:spacing w:line="360" w:lineRule="auto"/>
        <w:ind w:left="0" w:firstLine="720"/>
        <w:jc w:val="both"/>
        <w:rPr>
          <w:rFonts w:ascii="GHEA Grapalat" w:hAnsi="GHEA Grapalat" w:cs="Sylfaen"/>
          <w:lang w:val="hy-AM"/>
        </w:rPr>
      </w:pPr>
      <w:r w:rsidRPr="00CA5DFC">
        <w:rPr>
          <w:rFonts w:ascii="GHEA Grapalat" w:hAnsi="GHEA Grapalat" w:cs="Sylfaen"/>
          <w:lang w:val="hy-AM"/>
        </w:rPr>
        <w:t>Սույն որոշումն ուժի մեջ է մտնում պաշտոնական հրապարակմանը հաջորդող օրվանից:</w:t>
      </w:r>
    </w:p>
    <w:p w:rsidR="00B87A17" w:rsidRPr="00E474F6" w:rsidRDefault="00B87A17" w:rsidP="00B87A17">
      <w:pPr>
        <w:spacing w:line="360" w:lineRule="auto"/>
        <w:jc w:val="center"/>
        <w:rPr>
          <w:rFonts w:ascii="GHEA Grapalat" w:hAnsi="GHEA Grapalat" w:cs="Sylfaen"/>
          <w:b/>
          <w:lang w:val="hy-AM"/>
        </w:rPr>
      </w:pPr>
      <w:r w:rsidRPr="00CA5DFC">
        <w:rPr>
          <w:rFonts w:ascii="GHEA Grapalat" w:hAnsi="GHEA Grapalat" w:cs="Sylfaen"/>
          <w:lang w:val="hy-AM"/>
        </w:rPr>
        <w:br w:type="page"/>
      </w:r>
      <w:r w:rsidRPr="00CA5DFC">
        <w:rPr>
          <w:rFonts w:ascii="GHEA Grapalat" w:hAnsi="GHEA Grapalat" w:cs="Sylfaen"/>
          <w:b/>
          <w:lang w:val="hy-AM"/>
        </w:rPr>
        <w:lastRenderedPageBreak/>
        <w:t>ՏԵՂԵԿԱՆՔ</w:t>
      </w:r>
      <w:r w:rsidR="00E474F6" w:rsidRPr="00202B85">
        <w:rPr>
          <w:rFonts w:ascii="GHEA Grapalat" w:hAnsi="GHEA Grapalat" w:cs="Sylfaen"/>
          <w:b/>
          <w:lang w:val="hy-AM"/>
        </w:rPr>
        <w:t>-</w:t>
      </w:r>
      <w:r w:rsidR="00E474F6">
        <w:rPr>
          <w:rFonts w:ascii="GHEA Grapalat" w:hAnsi="GHEA Grapalat" w:cs="Sylfaen"/>
          <w:b/>
          <w:lang w:val="hy-AM"/>
        </w:rPr>
        <w:t>ՀԻՄՆԱՎՈՐՈՒՄ</w:t>
      </w:r>
    </w:p>
    <w:p w:rsidR="00B87A17" w:rsidRDefault="00B87A17" w:rsidP="00B87A17">
      <w:pPr>
        <w:tabs>
          <w:tab w:val="center" w:pos="-6480"/>
          <w:tab w:val="right" w:pos="8640"/>
        </w:tabs>
        <w:spacing w:line="360" w:lineRule="auto"/>
        <w:jc w:val="center"/>
        <w:rPr>
          <w:rFonts w:ascii="GHEA Grapalat" w:hAnsi="GHEA Grapalat" w:cs="Sylfaen"/>
          <w:b/>
          <w:lang w:val="hy-AM"/>
        </w:rPr>
      </w:pPr>
      <w:r w:rsidRPr="00CA5DFC">
        <w:rPr>
          <w:rFonts w:ascii="GHEA Grapalat" w:hAnsi="GHEA Grapalat"/>
          <w:b/>
          <w:lang w:val="hy-AM"/>
        </w:rPr>
        <w:t xml:space="preserve"> «</w:t>
      </w:r>
      <w:r w:rsidRPr="00CA5DFC">
        <w:rPr>
          <w:rFonts w:ascii="GHEA Grapalat" w:hAnsi="GHEA Grapalat" w:cs="Sylfaen"/>
          <w:b/>
          <w:lang w:val="hy-AM"/>
        </w:rPr>
        <w:t>Հայա</w:t>
      </w:r>
      <w:r w:rsidRPr="00CA5DFC">
        <w:rPr>
          <w:rFonts w:ascii="GHEA Grapalat" w:hAnsi="GHEA Grapalat"/>
          <w:b/>
          <w:lang w:val="af-ZA"/>
        </w:rPr>
        <w:t>u</w:t>
      </w:r>
      <w:r w:rsidRPr="00CA5DFC">
        <w:rPr>
          <w:rFonts w:ascii="GHEA Grapalat" w:hAnsi="GHEA Grapalat" w:cs="Sylfaen"/>
          <w:b/>
          <w:lang w:val="hy-AM"/>
        </w:rPr>
        <w:t>տանի</w:t>
      </w:r>
      <w:r w:rsidRPr="00CA5DFC">
        <w:rPr>
          <w:rFonts w:ascii="GHEA Grapalat" w:hAnsi="GHEA Grapalat"/>
          <w:b/>
          <w:lang w:val="af-ZA"/>
        </w:rPr>
        <w:t xml:space="preserve"> </w:t>
      </w:r>
      <w:r w:rsidRPr="00CA5DFC">
        <w:rPr>
          <w:rFonts w:ascii="GHEA Grapalat" w:hAnsi="GHEA Grapalat" w:cs="Sylfaen"/>
          <w:b/>
          <w:lang w:val="hy-AM"/>
        </w:rPr>
        <w:t>Հանրապետության կառավարության 2011 թվականի մայիսի 5</w:t>
      </w:r>
      <w:r w:rsidRPr="00CA5DFC">
        <w:rPr>
          <w:rFonts w:ascii="GHEA Grapalat" w:hAnsi="GHEA Grapalat" w:cs="Sylfaen"/>
          <w:b/>
          <w:lang w:val="hy-AM"/>
        </w:rPr>
        <w:noBreakHyphen/>
        <w:t>ի N 670-Ն որոշման մեջ փոփոխություններ և լրացումներ կատարելու մաuին» ՀՀ կառավարության որոշման նախագծի ընդունման վերաբերյալ</w:t>
      </w:r>
    </w:p>
    <w:p w:rsidR="00B91F0A" w:rsidRPr="00CA5DFC" w:rsidRDefault="00B91F0A" w:rsidP="00B87A17">
      <w:pPr>
        <w:tabs>
          <w:tab w:val="center" w:pos="-6480"/>
          <w:tab w:val="right" w:pos="8640"/>
        </w:tabs>
        <w:spacing w:line="360" w:lineRule="auto"/>
        <w:jc w:val="center"/>
        <w:rPr>
          <w:rFonts w:ascii="GHEA Grapalat" w:hAnsi="GHEA Grapalat"/>
          <w:b/>
          <w:lang w:val="hy-AM"/>
        </w:rPr>
      </w:pPr>
      <w:bookmarkStart w:id="0" w:name="_GoBack"/>
      <w:bookmarkEnd w:id="0"/>
    </w:p>
    <w:p w:rsidR="00B87A17" w:rsidRPr="00CA5DFC" w:rsidRDefault="00B87A17" w:rsidP="00B87A17">
      <w:pPr>
        <w:spacing w:line="360" w:lineRule="auto"/>
        <w:ind w:firstLine="720"/>
        <w:jc w:val="both"/>
        <w:rPr>
          <w:rFonts w:ascii="GHEA Grapalat" w:hAnsi="GHEA Grapalat" w:cs="Sylfaen"/>
          <w:b/>
          <w:lang w:val="hy-AM"/>
        </w:rPr>
      </w:pPr>
      <w:r w:rsidRPr="00CA5DFC">
        <w:rPr>
          <w:rFonts w:ascii="GHEA Grapalat" w:hAnsi="GHEA Grapalat" w:cs="Sylfaen"/>
          <w:b/>
          <w:lang w:val="hy-AM"/>
        </w:rPr>
        <w:t xml:space="preserve"> 1. Իրավական ակտի անհրաժեշտությունը (նպատակը)</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 xml:space="preserve">Ներկայացվող նախագծի ընդունումը պայմանավորված է </w:t>
      </w:r>
      <w:r w:rsidRPr="00CA5DFC">
        <w:rPr>
          <w:rFonts w:ascii="GHEA Grapalat" w:hAnsi="GHEA Grapalat"/>
          <w:color w:val="000000"/>
          <w:lang w:val="af-ZA"/>
        </w:rPr>
        <w:t>«</w:t>
      </w:r>
      <w:r w:rsidRPr="00CA5DFC">
        <w:rPr>
          <w:rFonts w:ascii="GHEA Grapalat" w:hAnsi="GHEA Grapalat"/>
          <w:color w:val="000000"/>
          <w:lang w:val="hy-AM"/>
        </w:rPr>
        <w:t>Հայաստանի Հանրապետության քաղաքացիական օրենսգրքում</w:t>
      </w:r>
      <w:r w:rsidRPr="00CA5DFC">
        <w:rPr>
          <w:rFonts w:ascii="GHEA Grapalat" w:hAnsi="GHEA Grapalat"/>
          <w:color w:val="000000"/>
          <w:lang w:val="af-ZA"/>
        </w:rPr>
        <w:t xml:space="preserve"> </w:t>
      </w:r>
      <w:r w:rsidRPr="00CA5DFC">
        <w:rPr>
          <w:rFonts w:ascii="GHEA Grapalat" w:hAnsi="GHEA Grapalat"/>
          <w:color w:val="000000"/>
          <w:lang w:val="hy-AM"/>
        </w:rPr>
        <w:t>լրացումներ</w:t>
      </w:r>
      <w:r w:rsidRPr="00CA5DFC">
        <w:rPr>
          <w:rFonts w:ascii="GHEA Grapalat" w:hAnsi="GHEA Grapalat"/>
          <w:color w:val="000000"/>
          <w:lang w:val="af-ZA"/>
        </w:rPr>
        <w:t xml:space="preserve"> </w:t>
      </w:r>
      <w:r w:rsidRPr="00CA5DFC">
        <w:rPr>
          <w:rFonts w:ascii="GHEA Grapalat" w:hAnsi="GHEA Grapalat"/>
          <w:color w:val="000000"/>
          <w:lang w:val="hy-AM"/>
        </w:rPr>
        <w:t>կատարելու</w:t>
      </w:r>
      <w:r w:rsidRPr="00CA5DFC">
        <w:rPr>
          <w:rFonts w:ascii="GHEA Grapalat" w:hAnsi="GHEA Grapalat"/>
          <w:color w:val="000000"/>
          <w:lang w:val="af-ZA"/>
        </w:rPr>
        <w:t xml:space="preserve"> </w:t>
      </w:r>
      <w:r w:rsidRPr="00CA5DFC">
        <w:rPr>
          <w:rFonts w:ascii="GHEA Grapalat" w:hAnsi="GHEA Grapalat"/>
          <w:color w:val="000000"/>
          <w:lang w:val="hy-AM"/>
        </w:rPr>
        <w:t>մասին</w:t>
      </w:r>
      <w:r w:rsidRPr="00CA5DFC">
        <w:rPr>
          <w:rFonts w:ascii="GHEA Grapalat" w:hAnsi="GHEA Grapalat"/>
          <w:color w:val="000000"/>
          <w:lang w:val="af-ZA"/>
        </w:rPr>
        <w:t xml:space="preserve">» </w:t>
      </w:r>
      <w:r w:rsidRPr="00CA5DFC">
        <w:rPr>
          <w:rFonts w:ascii="GHEA Grapalat" w:hAnsi="GHEA Grapalat" w:cs="Sylfaen"/>
          <w:lang w:val="hy-AM"/>
        </w:rPr>
        <w:t>ՀՀ</w:t>
      </w:r>
      <w:r w:rsidRPr="00CA5DFC">
        <w:rPr>
          <w:rFonts w:ascii="GHEA Grapalat" w:hAnsi="GHEA Grapalat" w:cs="Sylfaen"/>
          <w:lang w:val="af-ZA"/>
        </w:rPr>
        <w:t xml:space="preserve"> 201</w:t>
      </w:r>
      <w:r w:rsidRPr="00CA5DFC">
        <w:rPr>
          <w:rFonts w:ascii="GHEA Grapalat" w:hAnsi="GHEA Grapalat" w:cs="Sylfaen"/>
          <w:lang w:val="hy-AM"/>
        </w:rPr>
        <w:t>7 թվականի</w:t>
      </w:r>
      <w:r w:rsidRPr="00CA5DFC">
        <w:rPr>
          <w:rFonts w:ascii="GHEA Grapalat" w:hAnsi="GHEA Grapalat" w:cs="Sylfaen"/>
          <w:lang w:val="af-ZA"/>
        </w:rPr>
        <w:t xml:space="preserve"> </w:t>
      </w:r>
      <w:r w:rsidRPr="00CA5DFC">
        <w:rPr>
          <w:rFonts w:ascii="GHEA Grapalat" w:hAnsi="GHEA Grapalat" w:cs="Sylfaen"/>
          <w:lang w:val="hy-AM"/>
        </w:rPr>
        <w:t>դեկտեմբերի</w:t>
      </w:r>
      <w:r w:rsidRPr="00CA5DFC">
        <w:rPr>
          <w:rFonts w:ascii="GHEA Grapalat" w:hAnsi="GHEA Grapalat" w:cs="Sylfaen"/>
          <w:lang w:val="af-ZA"/>
        </w:rPr>
        <w:t xml:space="preserve"> 6-</w:t>
      </w:r>
      <w:r w:rsidRPr="00CA5DFC">
        <w:rPr>
          <w:rFonts w:ascii="GHEA Grapalat" w:hAnsi="GHEA Grapalat" w:cs="Sylfaen"/>
          <w:lang w:val="hy-AM"/>
        </w:rPr>
        <w:t>ի</w:t>
      </w:r>
      <w:r w:rsidRPr="00CA5DFC">
        <w:rPr>
          <w:rFonts w:ascii="GHEA Grapalat" w:hAnsi="GHEA Grapalat" w:cs="Sylfaen"/>
          <w:lang w:val="af-ZA"/>
        </w:rPr>
        <w:t xml:space="preserve"> </w:t>
      </w:r>
      <w:r w:rsidRPr="00CA5DFC">
        <w:rPr>
          <w:rFonts w:ascii="GHEA Grapalat" w:hAnsi="GHEA Grapalat" w:cs="Sylfaen"/>
          <w:lang w:val="hy-AM"/>
        </w:rPr>
        <w:t>ՀՕ</w:t>
      </w:r>
      <w:r w:rsidRPr="00CA5DFC">
        <w:rPr>
          <w:rFonts w:ascii="GHEA Grapalat" w:hAnsi="GHEA Grapalat" w:cs="Sylfaen"/>
          <w:lang w:val="af-ZA"/>
        </w:rPr>
        <w:t>-23</w:t>
      </w:r>
      <w:r w:rsidRPr="00CA5DFC">
        <w:rPr>
          <w:rFonts w:ascii="GHEA Grapalat" w:hAnsi="GHEA Grapalat" w:cs="Sylfaen"/>
          <w:lang w:val="hy-AM"/>
        </w:rPr>
        <w:t>8</w:t>
      </w:r>
      <w:r w:rsidRPr="00CA5DFC">
        <w:rPr>
          <w:rFonts w:ascii="GHEA Grapalat" w:hAnsi="GHEA Grapalat" w:cs="Sylfaen"/>
          <w:lang w:val="af-ZA"/>
        </w:rPr>
        <w:t>-</w:t>
      </w:r>
      <w:r w:rsidRPr="00CA5DFC">
        <w:rPr>
          <w:rFonts w:ascii="GHEA Grapalat" w:hAnsi="GHEA Grapalat" w:cs="Sylfaen"/>
          <w:lang w:val="hy-AM"/>
        </w:rPr>
        <w:t>Ն</w:t>
      </w:r>
      <w:r w:rsidRPr="00CA5DFC">
        <w:rPr>
          <w:rFonts w:ascii="GHEA Grapalat" w:hAnsi="GHEA Grapalat" w:cs="Sylfaen"/>
          <w:lang w:val="af-ZA"/>
        </w:rPr>
        <w:t xml:space="preserve">, </w:t>
      </w:r>
      <w:r w:rsidRPr="00CA5DFC">
        <w:rPr>
          <w:rFonts w:ascii="GHEA Grapalat" w:hAnsi="GHEA Grapalat" w:cs="Sylfaen"/>
          <w:lang w:val="hy-AM"/>
        </w:rPr>
        <w:t>««Պետական նպաստների մասին» Հայաստանի Հանրապետության օրենքում լրացումներ և փոփոխություններ կատարելու մասին» ՀՀ 2017 թվականի դեկտեմբերի 6-ի ՀՕ-240-Ն և «</w:t>
      </w:r>
      <w:r w:rsidRPr="00CA5DFC">
        <w:rPr>
          <w:rFonts w:ascii="GHEA Grapalat" w:hAnsi="GHEA Grapalat"/>
          <w:bCs/>
          <w:color w:val="000000"/>
          <w:lang w:val="hy-AM"/>
        </w:rPr>
        <w:t xml:space="preserve">«Պետական կենսաթոշակների մասին» Հայաստանի Հանրապետության օրենքում փոփոխություն կատարելու մասին </w:t>
      </w:r>
      <w:r w:rsidRPr="00CA5DFC">
        <w:rPr>
          <w:rFonts w:ascii="GHEA Grapalat" w:hAnsi="GHEA Grapalat" w:cs="Sylfaen"/>
          <w:lang w:val="hy-AM"/>
        </w:rPr>
        <w:t xml:space="preserve">ՀՀ 2017 թվականի դեկտեմբերի 6-ի ՀՕ-239-Ն oրենքների ընդունմամբ: </w:t>
      </w:r>
    </w:p>
    <w:p w:rsidR="00B87A17" w:rsidRPr="00CA5DFC" w:rsidRDefault="00B87A17" w:rsidP="00B87A17">
      <w:pPr>
        <w:spacing w:line="360" w:lineRule="auto"/>
        <w:ind w:firstLine="720"/>
        <w:jc w:val="both"/>
        <w:rPr>
          <w:rFonts w:ascii="GHEA Grapalat" w:hAnsi="GHEA Grapalat" w:cs="Sylfaen"/>
          <w:lang w:val="hy-AM"/>
        </w:rPr>
      </w:pPr>
    </w:p>
    <w:p w:rsidR="00B87A17" w:rsidRPr="00CA5DFC" w:rsidRDefault="00B87A17" w:rsidP="00B87A17">
      <w:pPr>
        <w:spacing w:line="360" w:lineRule="auto"/>
        <w:ind w:firstLine="720"/>
        <w:jc w:val="both"/>
        <w:rPr>
          <w:rFonts w:ascii="GHEA Grapalat" w:hAnsi="GHEA Grapalat" w:cs="Sylfaen"/>
          <w:b/>
          <w:lang w:val="hy-AM"/>
        </w:rPr>
      </w:pPr>
      <w:r w:rsidRPr="00CA5DFC">
        <w:rPr>
          <w:rFonts w:ascii="GHEA Grapalat" w:hAnsi="GHEA Grapalat" w:cs="Sylfaen"/>
          <w:b/>
          <w:lang w:val="hy-AM"/>
        </w:rPr>
        <w:t>1.1. Կարգավորման հարաբերությունների ներկա վիճակը և առկա խնդիրները</w:t>
      </w:r>
    </w:p>
    <w:p w:rsidR="00B87A17" w:rsidRPr="00CA5DFC" w:rsidRDefault="00B87A17" w:rsidP="00B87A17">
      <w:pPr>
        <w:tabs>
          <w:tab w:val="left" w:pos="567"/>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Վերը նշված օրենսդրական փոփոխություններով էապես պարզեցվել է պարբերական և միանվագ բնույթ կրող վճարներն անկանխիկ եղանակով վճարելու վարչարարությունը: </w:t>
      </w:r>
    </w:p>
    <w:p w:rsidR="00B87A17" w:rsidRPr="00CA5DFC" w:rsidRDefault="00B87A17" w:rsidP="00B87A17">
      <w:pPr>
        <w:tabs>
          <w:tab w:val="left" w:pos="567"/>
        </w:tabs>
        <w:spacing w:line="360" w:lineRule="auto"/>
        <w:ind w:firstLine="720"/>
        <w:jc w:val="both"/>
        <w:rPr>
          <w:rFonts w:ascii="GHEA Grapalat" w:hAnsi="GHEA Grapalat" w:cs="Sylfaen"/>
          <w:lang w:val="hy-AM"/>
        </w:rPr>
      </w:pPr>
      <w:r w:rsidRPr="00CA5DFC">
        <w:rPr>
          <w:rFonts w:ascii="GHEA Grapalat" w:hAnsi="GHEA Grapalat" w:cs="Sylfaen"/>
          <w:lang w:val="hy-AM"/>
        </w:rPr>
        <w:t>Մասնավորապես, ՀՀ քաղաքացիական օրենսգրքով, որպես հատուկ բանկային հաշիվ, սահմանվել է միանվագ դրամական վճարների հաշիվը՝ միանվագ բնույթ կրող նպաստները և դրամական այլ վճարները, ինչպես նաև սոցիալական ապահովության հաշիվը` կենսաթոշակները և պարբերական բնույթ կրող այլ վճարներն անկանխիկ եղանակով վճարելու համար:</w:t>
      </w:r>
    </w:p>
    <w:p w:rsidR="00B87A17" w:rsidRPr="00CA5DFC" w:rsidRDefault="00B87A17" w:rsidP="00B87A17">
      <w:pPr>
        <w:tabs>
          <w:tab w:val="left" w:pos="567"/>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Ընդ որում, թե՛ միանվագ դրամական վճարների հաշիվը և թե' սոցիալական ապահովության հաշիվը բանկում բացվում են անձի` լիազոր մարմնի տված տվյալների հիման վրա։ ՀՀ </w:t>
      </w:r>
      <w:r w:rsidRPr="00CA5DFC">
        <w:rPr>
          <w:rFonts w:ascii="GHEA Grapalat" w:hAnsi="GHEA Grapalat"/>
          <w:lang w:val="hy-AM"/>
        </w:rPr>
        <w:t xml:space="preserve">կառավարության լիազորած պետական մարմնի և բանկի միջև կնքվող՝ </w:t>
      </w:r>
      <w:r w:rsidRPr="00CA5DFC">
        <w:rPr>
          <w:rFonts w:ascii="GHEA Grapalat" w:hAnsi="GHEA Grapalat" w:cs="Sylfaen"/>
          <w:lang w:val="hy-AM"/>
        </w:rPr>
        <w:t xml:space="preserve">միանվագ դրամական վճարների հաշվի և սոցիալական ապահովության հաշվի </w:t>
      </w:r>
      <w:r w:rsidRPr="00CA5DFC">
        <w:rPr>
          <w:rFonts w:ascii="GHEA Grapalat" w:hAnsi="GHEA Grapalat"/>
          <w:lang w:val="hy-AM"/>
        </w:rPr>
        <w:lastRenderedPageBreak/>
        <w:t>պայմանագրերի օրինակելի ձևերը սահմանելու լիազորությունը վերապահվել է Հայաստանի Հանրապետության կառավարությանը։</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olor w:val="000000"/>
          <w:lang w:val="hy-AM"/>
        </w:rPr>
        <w:t xml:space="preserve">Գործող իրավակարգավորումների համաձայն` </w:t>
      </w:r>
      <w:r w:rsidRPr="00CA5DFC">
        <w:rPr>
          <w:rFonts w:ascii="GHEA Grapalat" w:hAnsi="GHEA Grapalat" w:cs="Sylfaen"/>
          <w:lang w:val="hy-AM"/>
        </w:rPr>
        <w:t>կենսաթոշակի, պատվովճարի, ամենամսյա պարգևավճարի, ծերության նպաստի, հաշմանդամության նպաստի, կերակրողին կորցնելու դեպքում նպաստի, վնասի փոխհատուցման, մահվան պատճառով չվճարված կենսաթոշակի, կենսաթոշակ ստանալու իրավունք ունեցող անձի մահվան դեպքում տրվող թաղման նպաստի գումարներն անկանխիկ եղանակով վճարվում են Հայաստանի Հանրապետության կառավարության 2011 թվականի մայիսի 5</w:t>
      </w:r>
      <w:r w:rsidRPr="00CA5DFC">
        <w:rPr>
          <w:rFonts w:ascii="GHEA Grapalat" w:hAnsi="GHEA Grapalat" w:cs="Sylfaen"/>
          <w:lang w:val="hy-AM"/>
        </w:rPr>
        <w:noBreakHyphen/>
        <w:t>ի N 670-Ն որոշման 1-ին կետի 2-րդ ենթակետի հիման վրա կնքված` կենսաթոշակների վճարման ծառայությունների մատուցման պայմանագրերի համաձայն:</w:t>
      </w:r>
    </w:p>
    <w:p w:rsidR="00B87A17" w:rsidRPr="00CA5DFC" w:rsidRDefault="00B87A17" w:rsidP="00B87A17">
      <w:pPr>
        <w:spacing w:line="360" w:lineRule="auto"/>
        <w:ind w:firstLine="720"/>
        <w:jc w:val="both"/>
        <w:rPr>
          <w:rFonts w:ascii="GHEA Grapalat" w:hAnsi="GHEA Grapalat" w:cs="Sylfaen"/>
          <w:b/>
          <w:lang w:val="hy-AM"/>
        </w:rPr>
      </w:pPr>
    </w:p>
    <w:p w:rsidR="00B87A17" w:rsidRPr="00CA5DFC" w:rsidRDefault="00B87A17" w:rsidP="00B87A17">
      <w:pPr>
        <w:spacing w:line="360" w:lineRule="auto"/>
        <w:ind w:firstLine="720"/>
        <w:jc w:val="both"/>
        <w:rPr>
          <w:rFonts w:ascii="GHEA Grapalat" w:hAnsi="GHEA Grapalat" w:cs="Sylfaen"/>
          <w:b/>
          <w:lang w:val="hy-AM"/>
        </w:rPr>
      </w:pPr>
      <w:r w:rsidRPr="00CA5DFC">
        <w:rPr>
          <w:rFonts w:ascii="GHEA Grapalat" w:hAnsi="GHEA Grapalat" w:cs="Sylfaen"/>
          <w:b/>
          <w:lang w:val="hy-AM"/>
        </w:rPr>
        <w:t>1.2. Առկա խնդրի առաջարկվող լուծումը</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Հաշվի առնելով վերը նշվածը` առաջարկվում է համապատասխան լրացումներ և փոփոխություններ կատարել Հայաստանի Հանրապետության կառավարության 2011 թվականի մայիսի 5</w:t>
      </w:r>
      <w:r w:rsidRPr="00CA5DFC">
        <w:rPr>
          <w:rFonts w:ascii="GHEA Grapalat" w:hAnsi="GHEA Grapalat" w:cs="Sylfaen"/>
          <w:lang w:val="hy-AM"/>
        </w:rPr>
        <w:noBreakHyphen/>
        <w:t>ի N 670-Ն որոշման մեջ:</w:t>
      </w:r>
    </w:p>
    <w:p w:rsidR="00B87A17" w:rsidRPr="00CA5DFC" w:rsidRDefault="00B87A17" w:rsidP="00B87A17">
      <w:pPr>
        <w:spacing w:line="360" w:lineRule="auto"/>
        <w:ind w:firstLine="720"/>
        <w:jc w:val="both"/>
        <w:rPr>
          <w:rFonts w:ascii="GHEA Grapalat" w:hAnsi="GHEA Grapalat"/>
          <w:lang w:val="hy-AM"/>
        </w:rPr>
      </w:pPr>
    </w:p>
    <w:p w:rsidR="00B87A17" w:rsidRPr="00CA5DFC" w:rsidRDefault="00B87A17" w:rsidP="00B87A17">
      <w:pPr>
        <w:spacing w:line="360" w:lineRule="auto"/>
        <w:ind w:firstLine="720"/>
        <w:jc w:val="both"/>
        <w:rPr>
          <w:rFonts w:ascii="GHEA Grapalat" w:hAnsi="GHEA Grapalat" w:cs="Sylfaen"/>
          <w:b/>
          <w:lang w:val="hy-AM"/>
        </w:rPr>
      </w:pPr>
      <w:r w:rsidRPr="00CA5DFC">
        <w:rPr>
          <w:rFonts w:ascii="GHEA Grapalat" w:hAnsi="GHEA Grapalat" w:cs="Sylfaen"/>
          <w:b/>
          <w:lang w:val="hy-AM"/>
        </w:rPr>
        <w:t>2. Կարգավորման առարկան</w:t>
      </w:r>
    </w:p>
    <w:p w:rsidR="00B87A17" w:rsidRPr="00CA5DFC" w:rsidRDefault="00B87A17" w:rsidP="00B87A17">
      <w:pPr>
        <w:tabs>
          <w:tab w:val="left" w:pos="1170"/>
          <w:tab w:val="left" w:pos="1260"/>
        </w:tabs>
        <w:spacing w:line="360" w:lineRule="auto"/>
        <w:ind w:firstLine="720"/>
        <w:jc w:val="both"/>
        <w:rPr>
          <w:rFonts w:ascii="GHEA Grapalat" w:hAnsi="GHEA Grapalat" w:cs="Sylfaen"/>
          <w:lang w:val="hy-AM"/>
        </w:rPr>
      </w:pPr>
      <w:r w:rsidRPr="00CA5DFC">
        <w:rPr>
          <w:rFonts w:ascii="GHEA Grapalat" w:hAnsi="GHEA Grapalat" w:cs="Sylfaen"/>
          <w:lang w:val="hy-AM"/>
        </w:rPr>
        <w:t>Ներկայացվող նախագծով առաջարկվում է`</w:t>
      </w:r>
    </w:p>
    <w:p w:rsidR="00B87A17" w:rsidRPr="00CA5DFC" w:rsidRDefault="00B87A17" w:rsidP="00B87A17">
      <w:pPr>
        <w:tabs>
          <w:tab w:val="left" w:pos="1170"/>
          <w:tab w:val="left" w:pos="1260"/>
        </w:tabs>
        <w:spacing w:line="360" w:lineRule="auto"/>
        <w:ind w:firstLine="720"/>
        <w:jc w:val="both"/>
        <w:rPr>
          <w:rFonts w:ascii="GHEA Grapalat" w:hAnsi="GHEA Grapalat" w:cs="Sylfaen"/>
          <w:lang w:val="hy-AM"/>
        </w:rPr>
      </w:pPr>
      <w:r w:rsidRPr="00CA5DFC">
        <w:rPr>
          <w:rFonts w:ascii="GHEA Grapalat" w:hAnsi="GHEA Grapalat" w:cs="Sylfaen"/>
          <w:lang w:val="hy-AM"/>
        </w:rPr>
        <w:t>1) կենսաթոշակի, պատվովճարի, ամենամսյա պարգևավճարի, ծերության նպաստի, հաշմանդամության նպաստի, կերակրողին կորցնելու դեպքում նպաստի և վնասի փոխհատուցման գումարներն անկանխիկ եղանակով վճարել շահառուի անվամբ բանկում բացված սոցիալական ապահովության հաշվին փոխանցելու միջոցով,</w:t>
      </w:r>
    </w:p>
    <w:p w:rsidR="00B87A17" w:rsidRPr="00CA5DFC" w:rsidRDefault="00B87A17" w:rsidP="00B87A17">
      <w:pPr>
        <w:tabs>
          <w:tab w:val="left" w:pos="1170"/>
          <w:tab w:val="left" w:pos="1260"/>
        </w:tabs>
        <w:spacing w:line="360" w:lineRule="auto"/>
        <w:ind w:firstLine="720"/>
        <w:jc w:val="both"/>
        <w:rPr>
          <w:rFonts w:ascii="GHEA Grapalat" w:hAnsi="GHEA Grapalat" w:cs="Sylfaen"/>
          <w:lang w:val="hy-AM"/>
        </w:rPr>
      </w:pPr>
      <w:r w:rsidRPr="00CA5DFC">
        <w:rPr>
          <w:rFonts w:ascii="GHEA Grapalat" w:hAnsi="GHEA Grapalat" w:cs="Sylfaen"/>
          <w:lang w:val="hy-AM"/>
        </w:rPr>
        <w:t xml:space="preserve">2) կենսաթոշակ ստանալու իրավունքը դադարեցնելուց հետո վճարման ենթակա` չվճարված կենսաթոշակը, կենսաթոշակառուի մահվան դեպքում տրվող թաղման նպաստը վճարվում են շահառուի ընտրությամբ` կանխիկ կամ անկանխիկ եղանակով (անկանխիկ եղանակով վճարվում է շահառուի անվամբ բանկում բացված միանվագ դրամական վճարների հաշվին փոխանցելու միջոցով): </w:t>
      </w:r>
    </w:p>
    <w:p w:rsidR="00B87A17" w:rsidRPr="00CA5DFC" w:rsidRDefault="00B87A17" w:rsidP="00B87A17">
      <w:pPr>
        <w:tabs>
          <w:tab w:val="left" w:pos="1170"/>
          <w:tab w:val="left" w:pos="1260"/>
        </w:tabs>
        <w:spacing w:line="360" w:lineRule="auto"/>
        <w:ind w:firstLine="720"/>
        <w:jc w:val="both"/>
        <w:rPr>
          <w:rFonts w:ascii="GHEA Grapalat" w:hAnsi="GHEA Grapalat" w:cs="Sylfaen"/>
          <w:lang w:val="hy-AM"/>
        </w:rPr>
      </w:pPr>
      <w:r w:rsidRPr="00CA5DFC">
        <w:rPr>
          <w:rFonts w:ascii="GHEA Grapalat" w:hAnsi="GHEA Grapalat" w:cs="Sylfaen"/>
          <w:lang w:val="hy-AM"/>
        </w:rPr>
        <w:lastRenderedPageBreak/>
        <w:t>Նախագծով առաջարկվում է նաև Հայաստանի Հանրապետության կառավարության 2011 թվականի մայիսի 5</w:t>
      </w:r>
      <w:r w:rsidRPr="00CA5DFC">
        <w:rPr>
          <w:rFonts w:ascii="GHEA Grapalat" w:hAnsi="GHEA Grapalat" w:cs="Sylfaen"/>
          <w:lang w:val="hy-AM"/>
        </w:rPr>
        <w:noBreakHyphen/>
        <w:t>ի N 670-Ն որոշման մեջ կատարել համապատասխան փոփոխություններ, որոնք բխում են անկանխիկ եղանակով կենսաթոշակը` սոցիալական ապահովության կամ կենսաթոշակ ստանալու իրավունքը դադարեցնելուց հետո վճարման ենթակա` չվճարված կենսաթոշակը, կենսաթոշակառուի մահվան դեպքում տրվող թաղման նպաստը` միանվագ դրամական վճարների հաշվի միջոցով վճարելուց:</w:t>
      </w:r>
    </w:p>
    <w:p w:rsidR="00B87A17" w:rsidRPr="00CA5DFC" w:rsidRDefault="00B87A17" w:rsidP="00B87A17">
      <w:pPr>
        <w:tabs>
          <w:tab w:val="left" w:pos="1170"/>
          <w:tab w:val="left" w:pos="1260"/>
        </w:tabs>
        <w:spacing w:line="360" w:lineRule="auto"/>
        <w:ind w:firstLine="720"/>
        <w:jc w:val="both"/>
        <w:rPr>
          <w:rFonts w:ascii="GHEA Grapalat" w:hAnsi="GHEA Grapalat" w:cs="Sylfaen"/>
          <w:lang w:val="hy-AM"/>
        </w:rPr>
      </w:pPr>
    </w:p>
    <w:p w:rsidR="00B87A17" w:rsidRPr="00CA5DFC" w:rsidRDefault="00B87A17" w:rsidP="00B87A17">
      <w:pPr>
        <w:spacing w:line="360" w:lineRule="auto"/>
        <w:ind w:firstLine="720"/>
        <w:jc w:val="both"/>
        <w:rPr>
          <w:rFonts w:ascii="GHEA Grapalat" w:hAnsi="GHEA Grapalat" w:cs="Sylfaen"/>
          <w:b/>
          <w:lang w:val="hy-AM"/>
        </w:rPr>
      </w:pPr>
      <w:r w:rsidRPr="00CA5DFC">
        <w:rPr>
          <w:rFonts w:ascii="GHEA Grapalat" w:hAnsi="GHEA Grapalat" w:cs="Sylfaen"/>
          <w:b/>
          <w:lang w:val="hy-AM"/>
        </w:rPr>
        <w:t>3. Իրավական ակտի կիրառման դեպքում ակնկալվող արդյունքը</w:t>
      </w:r>
    </w:p>
    <w:p w:rsidR="00B87A17" w:rsidRPr="00CA5DFC" w:rsidRDefault="00B87A17" w:rsidP="00B87A17">
      <w:pPr>
        <w:spacing w:line="360" w:lineRule="auto"/>
        <w:ind w:firstLine="720"/>
        <w:jc w:val="both"/>
        <w:rPr>
          <w:rFonts w:ascii="GHEA Grapalat" w:hAnsi="GHEA Grapalat" w:cs="Sylfaen"/>
          <w:lang w:val="hy-AM"/>
        </w:rPr>
      </w:pP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Նախագիծն ընդունվելու դեպքում կապահովվի «Հայաստանի Հանրապետության քաղաքացիական օրենսգրքում լրացումներ կատարելու մասին» ՀՀ 2017 թվականի դեկտեմբերի 6-ի ՀՕ-238-Ն, ««Պետական նպաստների մասին» Հայաստանի Հանրապետության օրենքում լրացումներ և փոփոխություններ կատարելու մասին» ՀՀ 2017 թվականի դեկտեմբերի 6-ի ՀՕ-240-Ն և «Պետական կենսաթոշակների մասին» Հայաստանի Հանրապետության օրենքում փոփոխություն կատարելու մասին ՀՀ 2017 թվականի դեկտեմբերի 6-ի ՀՕ-239-Ն oրենքների կիրարկումը` Հայաստանի Հանրապետության կառավարության 2011 թվականի մայիսի 5-ի N 670-Ն որոշման դրույթները կհամապատասխանեցվեն վերոհիշյալ օրենքների դրույթներին:</w:t>
      </w:r>
    </w:p>
    <w:p w:rsidR="00B87A17" w:rsidRPr="00CA5DFC" w:rsidRDefault="00B87A17" w:rsidP="00B87A17">
      <w:pPr>
        <w:spacing w:line="360" w:lineRule="auto"/>
        <w:ind w:firstLine="720"/>
        <w:jc w:val="both"/>
        <w:rPr>
          <w:rFonts w:ascii="GHEA Grapalat" w:hAnsi="GHEA Grapalat" w:cs="Sylfaen"/>
          <w:lang w:val="hy-AM"/>
        </w:rPr>
      </w:pPr>
    </w:p>
    <w:p w:rsidR="00B87A17" w:rsidRPr="00CA5DFC" w:rsidRDefault="00B87A17" w:rsidP="00B87A17">
      <w:pPr>
        <w:spacing w:line="360" w:lineRule="auto"/>
        <w:ind w:firstLine="720"/>
        <w:jc w:val="center"/>
        <w:rPr>
          <w:rFonts w:ascii="GHEA Grapalat" w:hAnsi="GHEA Grapalat" w:cs="Sylfaen"/>
          <w:lang w:val="hy-AM"/>
        </w:rPr>
      </w:pPr>
      <w:r w:rsidRPr="00CA5DFC">
        <w:rPr>
          <w:rFonts w:ascii="GHEA Grapalat" w:hAnsi="GHEA Grapalat" w:cs="Sylfaen"/>
          <w:lang w:val="hy-AM"/>
        </w:rPr>
        <w:br w:type="page"/>
      </w:r>
    </w:p>
    <w:p w:rsidR="00B87A17" w:rsidRPr="00CA5DFC" w:rsidRDefault="00B87A17" w:rsidP="00B87A17">
      <w:pPr>
        <w:spacing w:line="360" w:lineRule="auto"/>
        <w:jc w:val="center"/>
        <w:rPr>
          <w:rFonts w:ascii="GHEA Grapalat" w:hAnsi="GHEA Grapalat" w:cs="Sylfaen"/>
          <w:b/>
          <w:lang w:val="hy-AM"/>
        </w:rPr>
      </w:pPr>
      <w:r w:rsidRPr="00CA5DFC">
        <w:rPr>
          <w:rFonts w:ascii="GHEA Grapalat" w:hAnsi="GHEA Grapalat" w:cs="Sylfaen"/>
          <w:b/>
          <w:lang w:val="hy-AM"/>
        </w:rPr>
        <w:lastRenderedPageBreak/>
        <w:t>ՏԵՂԵԿԱՆՔ</w:t>
      </w:r>
    </w:p>
    <w:p w:rsidR="00B87A17" w:rsidRPr="00CA5DFC" w:rsidRDefault="00B87A17" w:rsidP="00B87A17">
      <w:pPr>
        <w:tabs>
          <w:tab w:val="center" w:pos="-6480"/>
          <w:tab w:val="right" w:pos="8640"/>
        </w:tabs>
        <w:spacing w:line="360" w:lineRule="auto"/>
        <w:jc w:val="center"/>
        <w:rPr>
          <w:rFonts w:ascii="GHEA Grapalat" w:hAnsi="GHEA Grapalat"/>
          <w:b/>
          <w:lang w:val="hy-AM"/>
        </w:rPr>
      </w:pPr>
      <w:r w:rsidRPr="00CA5DFC">
        <w:rPr>
          <w:rFonts w:ascii="GHEA Grapalat" w:hAnsi="GHEA Grapalat"/>
          <w:b/>
          <w:lang w:val="hy-AM"/>
        </w:rPr>
        <w:t>«</w:t>
      </w:r>
      <w:r w:rsidRPr="00CA5DFC">
        <w:rPr>
          <w:rFonts w:ascii="GHEA Grapalat" w:hAnsi="GHEA Grapalat" w:cs="Sylfaen"/>
          <w:b/>
          <w:lang w:val="hy-AM"/>
        </w:rPr>
        <w:t>Հայա</w:t>
      </w:r>
      <w:r w:rsidRPr="00CA5DFC">
        <w:rPr>
          <w:rFonts w:ascii="GHEA Grapalat" w:hAnsi="GHEA Grapalat"/>
          <w:b/>
          <w:lang w:val="af-ZA"/>
        </w:rPr>
        <w:t>u</w:t>
      </w:r>
      <w:r w:rsidRPr="00CA5DFC">
        <w:rPr>
          <w:rFonts w:ascii="GHEA Grapalat" w:hAnsi="GHEA Grapalat" w:cs="Sylfaen"/>
          <w:b/>
          <w:lang w:val="hy-AM"/>
        </w:rPr>
        <w:t>տանի</w:t>
      </w:r>
      <w:r w:rsidRPr="00CA5DFC">
        <w:rPr>
          <w:rFonts w:ascii="GHEA Grapalat" w:hAnsi="GHEA Grapalat"/>
          <w:b/>
          <w:lang w:val="af-ZA"/>
        </w:rPr>
        <w:t xml:space="preserve"> </w:t>
      </w:r>
      <w:r w:rsidRPr="00CA5DFC">
        <w:rPr>
          <w:rFonts w:ascii="GHEA Grapalat" w:hAnsi="GHEA Grapalat" w:cs="Sylfaen"/>
          <w:b/>
          <w:lang w:val="hy-AM"/>
        </w:rPr>
        <w:t>Հանրապետության</w:t>
      </w:r>
      <w:r w:rsidRPr="00CA5DFC">
        <w:rPr>
          <w:rFonts w:ascii="GHEA Grapalat" w:hAnsi="GHEA Grapalat"/>
          <w:b/>
          <w:lang w:val="af-ZA"/>
        </w:rPr>
        <w:t xml:space="preserve"> </w:t>
      </w:r>
      <w:r w:rsidRPr="00CA5DFC">
        <w:rPr>
          <w:rFonts w:ascii="GHEA Grapalat" w:hAnsi="GHEA Grapalat" w:cs="Sylfaen"/>
          <w:b/>
          <w:lang w:val="hy-AM"/>
        </w:rPr>
        <w:t>կառավարության</w:t>
      </w:r>
      <w:r w:rsidRPr="00CA5DFC">
        <w:rPr>
          <w:rFonts w:ascii="GHEA Grapalat" w:hAnsi="GHEA Grapalat"/>
          <w:b/>
          <w:lang w:val="af-ZA"/>
        </w:rPr>
        <w:t xml:space="preserve"> </w:t>
      </w:r>
      <w:r w:rsidRPr="00CA5DFC">
        <w:rPr>
          <w:rFonts w:ascii="GHEA Grapalat" w:hAnsi="GHEA Grapalat" w:cs="Sylfaen"/>
          <w:b/>
          <w:lang w:val="hy-AM"/>
        </w:rPr>
        <w:t>2011 թվականի մայիսի 5</w:t>
      </w:r>
      <w:r w:rsidRPr="00CA5DFC">
        <w:rPr>
          <w:rFonts w:ascii="GHEA Grapalat" w:hAnsi="GHEA Grapalat" w:cs="Sylfaen"/>
          <w:b/>
          <w:lang w:val="hy-AM"/>
        </w:rPr>
        <w:noBreakHyphen/>
        <w:t>ի N 670-Ն</w:t>
      </w:r>
      <w:r w:rsidRPr="00CA5DFC">
        <w:rPr>
          <w:rFonts w:ascii="GHEA Grapalat" w:hAnsi="GHEA Grapalat"/>
          <w:b/>
          <w:lang w:val="af-ZA"/>
        </w:rPr>
        <w:t xml:space="preserve"> </w:t>
      </w:r>
      <w:r w:rsidRPr="00CA5DFC">
        <w:rPr>
          <w:rFonts w:ascii="GHEA Grapalat" w:hAnsi="GHEA Grapalat" w:cs="Sylfaen"/>
          <w:b/>
          <w:lang w:val="hy-AM"/>
        </w:rPr>
        <w:t>որոշման</w:t>
      </w:r>
      <w:r w:rsidRPr="00CA5DFC">
        <w:rPr>
          <w:rFonts w:ascii="GHEA Grapalat" w:hAnsi="GHEA Grapalat"/>
          <w:b/>
          <w:lang w:val="af-ZA"/>
        </w:rPr>
        <w:t xml:space="preserve"> </w:t>
      </w:r>
      <w:r w:rsidRPr="00CA5DFC">
        <w:rPr>
          <w:rFonts w:ascii="GHEA Grapalat" w:hAnsi="GHEA Grapalat" w:cs="Sylfaen"/>
          <w:b/>
          <w:lang w:val="hy-AM"/>
        </w:rPr>
        <w:t>մեջ</w:t>
      </w:r>
      <w:r w:rsidRPr="00CA5DFC">
        <w:rPr>
          <w:rFonts w:ascii="GHEA Grapalat" w:hAnsi="GHEA Grapalat"/>
          <w:b/>
          <w:lang w:val="af-ZA"/>
        </w:rPr>
        <w:t xml:space="preserve"> </w:t>
      </w:r>
      <w:r w:rsidRPr="00CA5DFC">
        <w:rPr>
          <w:rFonts w:ascii="GHEA Grapalat" w:hAnsi="GHEA Grapalat" w:cs="Sylfaen"/>
          <w:b/>
          <w:lang w:val="hy-AM"/>
        </w:rPr>
        <w:t>փոփոխություններ և լրացումներ կատարելու</w:t>
      </w:r>
      <w:r w:rsidRPr="00CA5DFC">
        <w:rPr>
          <w:rFonts w:ascii="GHEA Grapalat" w:hAnsi="GHEA Grapalat" w:cs="Sylfaen"/>
          <w:b/>
          <w:lang w:val="af-ZA"/>
        </w:rPr>
        <w:t xml:space="preserve"> </w:t>
      </w:r>
      <w:r w:rsidRPr="00CA5DFC">
        <w:rPr>
          <w:rFonts w:ascii="GHEA Grapalat" w:hAnsi="GHEA Grapalat" w:cs="Sylfaen"/>
          <w:b/>
          <w:lang w:val="hy-AM"/>
        </w:rPr>
        <w:t>մա</w:t>
      </w:r>
      <w:r w:rsidRPr="00CA5DFC">
        <w:rPr>
          <w:rFonts w:ascii="GHEA Grapalat" w:hAnsi="GHEA Grapalat" w:cs="Sylfaen"/>
          <w:b/>
          <w:lang w:val="af-ZA"/>
        </w:rPr>
        <w:t>u</w:t>
      </w:r>
      <w:r w:rsidRPr="00CA5DFC">
        <w:rPr>
          <w:rFonts w:ascii="GHEA Grapalat" w:hAnsi="GHEA Grapalat" w:cs="Sylfaen"/>
          <w:b/>
          <w:lang w:val="hy-AM"/>
        </w:rPr>
        <w:t>ին</w:t>
      </w:r>
      <w:r w:rsidRPr="00CA5DFC">
        <w:rPr>
          <w:rFonts w:ascii="GHEA Grapalat" w:hAnsi="GHEA Grapalat"/>
          <w:b/>
          <w:lang w:val="hy-AM"/>
        </w:rPr>
        <w:t>»</w:t>
      </w:r>
      <w:r w:rsidRPr="00CA5DFC">
        <w:rPr>
          <w:rFonts w:ascii="GHEA Grapalat" w:hAnsi="GHEA Grapalat"/>
          <w:b/>
          <w:lang w:val="af-ZA"/>
        </w:rPr>
        <w:t xml:space="preserve"> </w:t>
      </w:r>
      <w:r w:rsidRPr="00CA5DFC">
        <w:rPr>
          <w:rFonts w:ascii="GHEA Grapalat" w:hAnsi="GHEA Grapalat"/>
          <w:b/>
          <w:lang w:val="hy-AM"/>
        </w:rPr>
        <w:t>ՀՀ</w:t>
      </w:r>
      <w:r w:rsidRPr="00CA5DFC">
        <w:rPr>
          <w:rFonts w:ascii="GHEA Grapalat" w:hAnsi="GHEA Grapalat"/>
          <w:b/>
          <w:lang w:val="af-ZA"/>
        </w:rPr>
        <w:t xml:space="preserve"> </w:t>
      </w:r>
      <w:r w:rsidRPr="00CA5DFC">
        <w:rPr>
          <w:rFonts w:ascii="GHEA Grapalat" w:hAnsi="GHEA Grapalat"/>
          <w:b/>
          <w:lang w:val="hy-AM"/>
        </w:rPr>
        <w:t>կառավարության</w:t>
      </w:r>
      <w:r w:rsidRPr="00CA5DFC">
        <w:rPr>
          <w:rFonts w:ascii="GHEA Grapalat" w:hAnsi="GHEA Grapalat"/>
          <w:b/>
          <w:lang w:val="af-ZA"/>
        </w:rPr>
        <w:t xml:space="preserve"> </w:t>
      </w:r>
      <w:r w:rsidRPr="00CA5DFC">
        <w:rPr>
          <w:rFonts w:ascii="GHEA Grapalat" w:hAnsi="GHEA Grapalat"/>
          <w:b/>
          <w:lang w:val="hy-AM"/>
        </w:rPr>
        <w:t>որոշման</w:t>
      </w:r>
      <w:r w:rsidRPr="00CA5DFC">
        <w:rPr>
          <w:rFonts w:ascii="GHEA Grapalat" w:hAnsi="GHEA Grapalat"/>
          <w:b/>
          <w:lang w:val="af-ZA"/>
        </w:rPr>
        <w:t xml:space="preserve"> </w:t>
      </w:r>
      <w:r w:rsidRPr="00CA5DFC">
        <w:rPr>
          <w:rFonts w:ascii="GHEA Grapalat" w:hAnsi="GHEA Grapalat"/>
          <w:b/>
          <w:lang w:val="hy-AM"/>
        </w:rPr>
        <w:t>նախագծի</w:t>
      </w:r>
      <w:r w:rsidRPr="00CA5DFC">
        <w:rPr>
          <w:rFonts w:ascii="GHEA Grapalat" w:hAnsi="GHEA Grapalat"/>
          <w:b/>
          <w:lang w:val="af-ZA"/>
        </w:rPr>
        <w:t xml:space="preserve"> </w:t>
      </w:r>
      <w:r w:rsidRPr="00CA5DFC">
        <w:rPr>
          <w:rFonts w:ascii="GHEA Grapalat" w:hAnsi="GHEA Grapalat"/>
          <w:b/>
          <w:lang w:val="hy-AM"/>
        </w:rPr>
        <w:t xml:space="preserve">ընդունման </w:t>
      </w:r>
      <w:r w:rsidRPr="00CA5DFC">
        <w:rPr>
          <w:rFonts w:ascii="GHEA Grapalat" w:hAnsi="GHEA Grapalat" w:cs="Sylfaen"/>
          <w:b/>
          <w:lang w:val="hy-AM"/>
        </w:rPr>
        <w:t>առնչությամբ Հայաստանի Հանրապետության պետական բյուջեում ծախսերի և եկամուտների էական ավելացման կամ նվազեցման բացակայության մասին</w:t>
      </w:r>
    </w:p>
    <w:p w:rsidR="00B87A17" w:rsidRPr="00CA5DFC" w:rsidRDefault="00B87A17" w:rsidP="00B87A17">
      <w:pPr>
        <w:tabs>
          <w:tab w:val="center" w:pos="-6480"/>
          <w:tab w:val="right" w:pos="8640"/>
        </w:tabs>
        <w:spacing w:line="360" w:lineRule="auto"/>
        <w:ind w:firstLine="720"/>
        <w:jc w:val="both"/>
        <w:rPr>
          <w:rFonts w:ascii="GHEA Grapalat" w:hAnsi="GHEA Grapalat"/>
          <w:b/>
          <w:lang w:val="hy-AM"/>
        </w:rPr>
      </w:pPr>
    </w:p>
    <w:p w:rsidR="00B87A17" w:rsidRPr="00CA5DFC" w:rsidRDefault="00B87A17" w:rsidP="00B87A17">
      <w:pPr>
        <w:tabs>
          <w:tab w:val="center" w:pos="-6480"/>
          <w:tab w:val="right" w:pos="8640"/>
        </w:tabs>
        <w:spacing w:line="360" w:lineRule="auto"/>
        <w:ind w:firstLine="720"/>
        <w:jc w:val="both"/>
        <w:rPr>
          <w:rFonts w:ascii="GHEA Grapalat" w:hAnsi="GHEA Grapalat" w:cs="Sylfaen"/>
          <w:lang w:val="hy-AM"/>
        </w:rPr>
      </w:pPr>
      <w:r w:rsidRPr="00CA5DFC">
        <w:rPr>
          <w:rFonts w:ascii="GHEA Grapalat" w:hAnsi="GHEA Grapalat"/>
          <w:lang w:val="hy-AM"/>
        </w:rPr>
        <w:t xml:space="preserve"> «</w:t>
      </w:r>
      <w:r w:rsidRPr="00CA5DFC">
        <w:rPr>
          <w:rFonts w:ascii="GHEA Grapalat" w:hAnsi="GHEA Grapalat" w:cs="Sylfaen"/>
          <w:lang w:val="hy-AM"/>
        </w:rPr>
        <w:t>Հայա</w:t>
      </w:r>
      <w:r w:rsidRPr="00CA5DFC">
        <w:rPr>
          <w:rFonts w:ascii="GHEA Grapalat" w:hAnsi="GHEA Grapalat"/>
          <w:lang w:val="af-ZA"/>
        </w:rPr>
        <w:t>u</w:t>
      </w:r>
      <w:r w:rsidRPr="00CA5DFC">
        <w:rPr>
          <w:rFonts w:ascii="GHEA Grapalat" w:hAnsi="GHEA Grapalat" w:cs="Sylfaen"/>
          <w:lang w:val="hy-AM"/>
        </w:rPr>
        <w:t>տանի</w:t>
      </w:r>
      <w:r w:rsidRPr="00CA5DFC">
        <w:rPr>
          <w:rFonts w:ascii="GHEA Grapalat" w:hAnsi="GHEA Grapalat"/>
          <w:lang w:val="af-ZA"/>
        </w:rPr>
        <w:t xml:space="preserve"> </w:t>
      </w:r>
      <w:r w:rsidRPr="00CA5DFC">
        <w:rPr>
          <w:rFonts w:ascii="GHEA Grapalat" w:hAnsi="GHEA Grapalat"/>
          <w:lang w:val="hy-AM"/>
        </w:rPr>
        <w:t>Հանրապետության կառավարության 2011 թվականի մայիսի 5- ի N 670-Ն որոշման մեջ փոփոխություններ և լրացումներ կատարելու մաuին» ՀՀ կառավարության որոշման նախագծի ընդունման դեպքում Հայաստանի Հանրապետության պետական բյուջեի եկամուտներում և ծախսերում էական ավելացումներ կամ նվազեցումներ չեն նախատեսվում:</w:t>
      </w:r>
    </w:p>
    <w:p w:rsidR="00B87A17" w:rsidRPr="00CA5DFC" w:rsidRDefault="00B87A17" w:rsidP="00B87A17">
      <w:pPr>
        <w:spacing w:line="360" w:lineRule="auto"/>
        <w:ind w:firstLine="720"/>
        <w:jc w:val="center"/>
        <w:rPr>
          <w:rFonts w:ascii="GHEA Grapalat" w:hAnsi="GHEA Grapalat" w:cs="Sylfaen"/>
          <w:b/>
          <w:lang w:val="hy-AM"/>
        </w:rPr>
      </w:pPr>
    </w:p>
    <w:p w:rsidR="00B87A17" w:rsidRPr="00CA5DFC" w:rsidRDefault="00B87A17" w:rsidP="00B87A17">
      <w:pPr>
        <w:spacing w:line="360" w:lineRule="auto"/>
        <w:jc w:val="center"/>
        <w:rPr>
          <w:rFonts w:ascii="GHEA Grapalat" w:hAnsi="GHEA Grapalat" w:cs="Sylfaen"/>
          <w:b/>
          <w:lang w:val="hy-AM"/>
        </w:rPr>
      </w:pPr>
      <w:r w:rsidRPr="00CA5DFC">
        <w:rPr>
          <w:rFonts w:ascii="GHEA Grapalat" w:hAnsi="GHEA Grapalat" w:cs="Sylfaen"/>
          <w:b/>
          <w:lang w:val="hy-AM"/>
        </w:rPr>
        <w:t>ՏԵՂԵԿԱՆՔ</w:t>
      </w:r>
    </w:p>
    <w:p w:rsidR="00B87A17" w:rsidRPr="00CA5DFC" w:rsidRDefault="00B87A17" w:rsidP="00B87A17">
      <w:pPr>
        <w:spacing w:line="360" w:lineRule="auto"/>
        <w:jc w:val="center"/>
        <w:rPr>
          <w:rFonts w:ascii="GHEA Grapalat" w:hAnsi="GHEA Grapalat"/>
          <w:lang w:val="hy-AM"/>
        </w:rPr>
      </w:pPr>
      <w:r w:rsidRPr="00CA5DFC">
        <w:rPr>
          <w:rFonts w:ascii="GHEA Grapalat" w:hAnsi="GHEA Grapalat"/>
          <w:b/>
          <w:lang w:val="hy-AM"/>
        </w:rPr>
        <w:t>«</w:t>
      </w:r>
      <w:r w:rsidRPr="00CA5DFC">
        <w:rPr>
          <w:rFonts w:ascii="GHEA Grapalat" w:hAnsi="GHEA Grapalat" w:cs="Sylfaen"/>
          <w:b/>
          <w:lang w:val="hy-AM"/>
        </w:rPr>
        <w:t>Հայա</w:t>
      </w:r>
      <w:r w:rsidRPr="00CA5DFC">
        <w:rPr>
          <w:rFonts w:ascii="GHEA Grapalat" w:hAnsi="GHEA Grapalat"/>
          <w:b/>
          <w:lang w:val="af-ZA"/>
        </w:rPr>
        <w:t>u</w:t>
      </w:r>
      <w:r w:rsidRPr="00CA5DFC">
        <w:rPr>
          <w:rFonts w:ascii="GHEA Grapalat" w:hAnsi="GHEA Grapalat" w:cs="Sylfaen"/>
          <w:b/>
          <w:lang w:val="hy-AM"/>
        </w:rPr>
        <w:t>տանի</w:t>
      </w:r>
      <w:r w:rsidRPr="00CA5DFC">
        <w:rPr>
          <w:rFonts w:ascii="GHEA Grapalat" w:hAnsi="GHEA Grapalat"/>
          <w:b/>
          <w:lang w:val="af-ZA"/>
        </w:rPr>
        <w:t xml:space="preserve"> </w:t>
      </w:r>
      <w:r w:rsidRPr="00CA5DFC">
        <w:rPr>
          <w:rFonts w:ascii="GHEA Grapalat" w:hAnsi="GHEA Grapalat" w:cs="Sylfaen"/>
          <w:b/>
          <w:lang w:val="hy-AM"/>
        </w:rPr>
        <w:t>Հանրապետության</w:t>
      </w:r>
      <w:r w:rsidRPr="00CA5DFC">
        <w:rPr>
          <w:rFonts w:ascii="GHEA Grapalat" w:hAnsi="GHEA Grapalat"/>
          <w:b/>
          <w:lang w:val="af-ZA"/>
        </w:rPr>
        <w:t xml:space="preserve"> </w:t>
      </w:r>
      <w:r w:rsidRPr="00CA5DFC">
        <w:rPr>
          <w:rFonts w:ascii="GHEA Grapalat" w:hAnsi="GHEA Grapalat" w:cs="Sylfaen"/>
          <w:b/>
          <w:lang w:val="hy-AM"/>
        </w:rPr>
        <w:t>կառավարության</w:t>
      </w:r>
      <w:r w:rsidRPr="00CA5DFC">
        <w:rPr>
          <w:rFonts w:ascii="GHEA Grapalat" w:hAnsi="GHEA Grapalat"/>
          <w:b/>
          <w:lang w:val="af-ZA"/>
        </w:rPr>
        <w:t xml:space="preserve"> </w:t>
      </w:r>
      <w:r w:rsidRPr="00CA5DFC">
        <w:rPr>
          <w:rFonts w:ascii="GHEA Grapalat" w:hAnsi="GHEA Grapalat" w:cs="Sylfaen"/>
          <w:b/>
          <w:lang w:val="hy-AM"/>
        </w:rPr>
        <w:t>2011 թվականի մայիսի 5</w:t>
      </w:r>
      <w:r w:rsidRPr="00CA5DFC">
        <w:rPr>
          <w:rFonts w:ascii="GHEA Grapalat" w:hAnsi="GHEA Grapalat" w:cs="Sylfaen"/>
          <w:b/>
          <w:lang w:val="hy-AM"/>
        </w:rPr>
        <w:noBreakHyphen/>
        <w:t>ի N 670-Ն</w:t>
      </w:r>
      <w:r w:rsidRPr="00CA5DFC">
        <w:rPr>
          <w:rFonts w:ascii="GHEA Grapalat" w:hAnsi="GHEA Grapalat"/>
          <w:b/>
          <w:lang w:val="af-ZA"/>
        </w:rPr>
        <w:t xml:space="preserve"> </w:t>
      </w:r>
      <w:r w:rsidRPr="00CA5DFC">
        <w:rPr>
          <w:rFonts w:ascii="GHEA Grapalat" w:hAnsi="GHEA Grapalat" w:cs="Sylfaen"/>
          <w:b/>
          <w:lang w:val="hy-AM"/>
        </w:rPr>
        <w:t>որոշման</w:t>
      </w:r>
      <w:r w:rsidRPr="00CA5DFC">
        <w:rPr>
          <w:rFonts w:ascii="GHEA Grapalat" w:hAnsi="GHEA Grapalat"/>
          <w:b/>
          <w:lang w:val="af-ZA"/>
        </w:rPr>
        <w:t xml:space="preserve"> </w:t>
      </w:r>
      <w:r w:rsidRPr="00CA5DFC">
        <w:rPr>
          <w:rFonts w:ascii="GHEA Grapalat" w:hAnsi="GHEA Grapalat" w:cs="Sylfaen"/>
          <w:b/>
          <w:lang w:val="hy-AM"/>
        </w:rPr>
        <w:t>մեջ</w:t>
      </w:r>
      <w:r w:rsidRPr="00CA5DFC">
        <w:rPr>
          <w:rFonts w:ascii="GHEA Grapalat" w:hAnsi="GHEA Grapalat"/>
          <w:b/>
          <w:lang w:val="af-ZA"/>
        </w:rPr>
        <w:t xml:space="preserve"> </w:t>
      </w:r>
      <w:r w:rsidRPr="00CA5DFC">
        <w:rPr>
          <w:rFonts w:ascii="GHEA Grapalat" w:hAnsi="GHEA Grapalat" w:cs="Sylfaen"/>
          <w:b/>
          <w:lang w:val="hy-AM"/>
        </w:rPr>
        <w:t>փոփոխություններ և լրացումներ կատարելու</w:t>
      </w:r>
      <w:r w:rsidRPr="00CA5DFC">
        <w:rPr>
          <w:rFonts w:ascii="GHEA Grapalat" w:hAnsi="GHEA Grapalat" w:cs="Sylfaen"/>
          <w:b/>
          <w:lang w:val="af-ZA"/>
        </w:rPr>
        <w:t xml:space="preserve"> </w:t>
      </w:r>
      <w:r w:rsidRPr="00CA5DFC">
        <w:rPr>
          <w:rFonts w:ascii="GHEA Grapalat" w:hAnsi="GHEA Grapalat" w:cs="Sylfaen"/>
          <w:b/>
          <w:lang w:val="hy-AM"/>
        </w:rPr>
        <w:t>մա</w:t>
      </w:r>
      <w:r w:rsidRPr="00CA5DFC">
        <w:rPr>
          <w:rFonts w:ascii="GHEA Grapalat" w:hAnsi="GHEA Grapalat" w:cs="Sylfaen"/>
          <w:b/>
          <w:lang w:val="af-ZA"/>
        </w:rPr>
        <w:t>u</w:t>
      </w:r>
      <w:r w:rsidRPr="00CA5DFC">
        <w:rPr>
          <w:rFonts w:ascii="GHEA Grapalat" w:hAnsi="GHEA Grapalat" w:cs="Sylfaen"/>
          <w:b/>
          <w:lang w:val="hy-AM"/>
        </w:rPr>
        <w:t>ին</w:t>
      </w:r>
      <w:r w:rsidRPr="00CA5DFC">
        <w:rPr>
          <w:rFonts w:ascii="GHEA Grapalat" w:hAnsi="GHEA Grapalat"/>
          <w:b/>
          <w:lang w:val="hy-AM"/>
        </w:rPr>
        <w:t>»</w:t>
      </w:r>
      <w:r w:rsidRPr="00CA5DFC">
        <w:rPr>
          <w:rFonts w:ascii="GHEA Grapalat" w:hAnsi="GHEA Grapalat"/>
          <w:b/>
          <w:lang w:val="af-ZA"/>
        </w:rPr>
        <w:t xml:space="preserve"> </w:t>
      </w:r>
      <w:r w:rsidRPr="00CA5DFC">
        <w:rPr>
          <w:rFonts w:ascii="GHEA Grapalat" w:hAnsi="GHEA Grapalat"/>
          <w:b/>
          <w:lang w:val="hy-AM"/>
        </w:rPr>
        <w:t>ՀՀ</w:t>
      </w:r>
      <w:r w:rsidRPr="00CA5DFC">
        <w:rPr>
          <w:rFonts w:ascii="GHEA Grapalat" w:hAnsi="GHEA Grapalat"/>
          <w:b/>
          <w:lang w:val="af-ZA"/>
        </w:rPr>
        <w:t xml:space="preserve"> </w:t>
      </w:r>
      <w:r w:rsidRPr="00CA5DFC">
        <w:rPr>
          <w:rFonts w:ascii="GHEA Grapalat" w:hAnsi="GHEA Grapalat"/>
          <w:b/>
          <w:lang w:val="hy-AM"/>
        </w:rPr>
        <w:t>կառավարության</w:t>
      </w:r>
      <w:r w:rsidRPr="00CA5DFC">
        <w:rPr>
          <w:rFonts w:ascii="GHEA Grapalat" w:hAnsi="GHEA Grapalat"/>
          <w:b/>
          <w:lang w:val="af-ZA"/>
        </w:rPr>
        <w:t xml:space="preserve"> </w:t>
      </w:r>
      <w:r w:rsidRPr="00CA5DFC">
        <w:rPr>
          <w:rFonts w:ascii="GHEA Grapalat" w:hAnsi="GHEA Grapalat"/>
          <w:b/>
          <w:lang w:val="hy-AM"/>
        </w:rPr>
        <w:t>որոշման</w:t>
      </w:r>
      <w:r w:rsidRPr="00CA5DFC">
        <w:rPr>
          <w:rFonts w:ascii="GHEA Grapalat" w:hAnsi="GHEA Grapalat"/>
          <w:b/>
          <w:lang w:val="af-ZA"/>
        </w:rPr>
        <w:t xml:space="preserve"> </w:t>
      </w:r>
      <w:r w:rsidRPr="00CA5DFC">
        <w:rPr>
          <w:rFonts w:ascii="GHEA Grapalat" w:hAnsi="GHEA Grapalat"/>
          <w:b/>
          <w:lang w:val="hy-AM"/>
        </w:rPr>
        <w:t>նախագծի</w:t>
      </w:r>
      <w:r w:rsidRPr="00CA5DFC">
        <w:rPr>
          <w:rFonts w:ascii="GHEA Grapalat" w:hAnsi="GHEA Grapalat"/>
          <w:b/>
          <w:lang w:val="af-ZA"/>
        </w:rPr>
        <w:t xml:space="preserve"> </w:t>
      </w:r>
      <w:r w:rsidRPr="00CA5DFC">
        <w:rPr>
          <w:rFonts w:ascii="GHEA Grapalat" w:hAnsi="GHEA Grapalat"/>
          <w:b/>
          <w:lang w:val="hy-AM"/>
        </w:rPr>
        <w:t xml:space="preserve">ընդունման </w:t>
      </w:r>
      <w:r w:rsidRPr="00CA5DFC">
        <w:rPr>
          <w:rFonts w:ascii="GHEA Grapalat" w:hAnsi="GHEA Grapalat" w:cs="Sylfaen"/>
          <w:b/>
          <w:lang w:val="hy-AM"/>
        </w:rPr>
        <w:t>առնչությամբ այլ իրավական ակտերում փոփոխություններ կամ լրացումներ կատարելու անհրաժեշտության բացակայության մասին</w:t>
      </w:r>
    </w:p>
    <w:p w:rsidR="00B87A17" w:rsidRPr="00CA5DFC" w:rsidRDefault="00B87A17" w:rsidP="00B87A17">
      <w:pPr>
        <w:spacing w:line="360" w:lineRule="auto"/>
        <w:ind w:firstLine="720"/>
        <w:jc w:val="both"/>
        <w:rPr>
          <w:rFonts w:ascii="GHEA Grapalat" w:hAnsi="GHEA Grapalat" w:cs="Sylfaen"/>
          <w:lang w:val="hy-AM"/>
        </w:rPr>
      </w:pPr>
      <w:r w:rsidRPr="00CA5DFC">
        <w:rPr>
          <w:rFonts w:ascii="GHEA Grapalat" w:hAnsi="GHEA Grapalat" w:cs="Sylfaen"/>
          <w:lang w:val="hy-AM"/>
        </w:rPr>
        <w:t xml:space="preserve"> </w:t>
      </w:r>
    </w:p>
    <w:p w:rsidR="008C671B" w:rsidRPr="006C3B59" w:rsidRDefault="00B87A17" w:rsidP="006C3B59">
      <w:pPr>
        <w:tabs>
          <w:tab w:val="center" w:pos="-6480"/>
          <w:tab w:val="right" w:pos="8640"/>
        </w:tabs>
        <w:spacing w:line="360" w:lineRule="auto"/>
        <w:ind w:firstLine="720"/>
        <w:jc w:val="both"/>
        <w:rPr>
          <w:rFonts w:ascii="GHEA Grapalat" w:hAnsi="GHEA Grapalat"/>
          <w:lang w:val="hy-AM"/>
        </w:rPr>
      </w:pPr>
      <w:r w:rsidRPr="00CA5DFC">
        <w:rPr>
          <w:rFonts w:ascii="GHEA Grapalat" w:hAnsi="GHEA Grapalat"/>
          <w:lang w:val="hy-AM"/>
        </w:rPr>
        <w:t>«Հայաuտանի Հանրապետության կառավարության 2011 թվականի մայիսի 5- ի N 670-Ն որոշման մեջ փոփոխություններ և լրացումներ կատարելու մաuին» ՀՀ կառավարության որոշման նախագծի ընդունման առնչությամբ այլ իրավական ակտերում փոփոխություններ կամ լրացումներ կատարելու անհրաժեշտություն չկա:</w:t>
      </w:r>
    </w:p>
    <w:sectPr w:rsidR="008C671B" w:rsidRPr="006C3B59" w:rsidSect="00E142B6">
      <w:footerReference w:type="first" r:id="rId8"/>
      <w:pgSz w:w="11906" w:h="16838" w:code="9"/>
      <w:pgMar w:top="1440" w:right="926"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0D2" w:rsidRDefault="00D740D2">
      <w:r>
        <w:separator/>
      </w:r>
    </w:p>
  </w:endnote>
  <w:endnote w:type="continuationSeparator" w:id="0">
    <w:p w:rsidR="00D740D2" w:rsidRDefault="00D74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libri"/>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C4B" w:rsidRDefault="00650C4B">
    <w:pPr>
      <w:rPr>
        <w:rFonts w:ascii="GHEA Grapalat" w:hAnsi="GHEA Grapalat"/>
        <w:b/>
        <w:color w:val="0000FF"/>
        <w:sz w:val="20"/>
        <w:szCs w:val="20"/>
        <w:lang w:val="en-GB" w:eastAsia="en-US"/>
      </w:rPr>
    </w:pPr>
  </w:p>
  <w:p w:rsidR="00650C4B" w:rsidRDefault="00650C4B">
    <w:pPr>
      <w:rPr>
        <w:rFonts w:ascii="GHEA Grapalat" w:hAnsi="GHEA Grapalat"/>
        <w:b/>
        <w:color w:val="0000FF"/>
        <w:sz w:val="20"/>
        <w:szCs w:val="20"/>
        <w:lang w:val="en-GB" w:eastAsia="en-US"/>
      </w:rPr>
    </w:pPr>
  </w:p>
  <w:p w:rsidR="00650C4B" w:rsidRDefault="00650C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0D2" w:rsidRDefault="00D740D2">
      <w:r>
        <w:separator/>
      </w:r>
    </w:p>
  </w:footnote>
  <w:footnote w:type="continuationSeparator" w:id="0">
    <w:p w:rsidR="00D740D2" w:rsidRDefault="00D740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BF85795"/>
    <w:multiLevelType w:val="hybridMultilevel"/>
    <w:tmpl w:val="925A1868"/>
    <w:lvl w:ilvl="0" w:tplc="E4A64F38">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B3C7AEE"/>
    <w:multiLevelType w:val="hybridMultilevel"/>
    <w:tmpl w:val="B822A0EE"/>
    <w:lvl w:ilvl="0" w:tplc="15ACD8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62117F68"/>
    <w:multiLevelType w:val="hybridMultilevel"/>
    <w:tmpl w:val="4E1AA636"/>
    <w:lvl w:ilvl="0" w:tplc="0409000F">
      <w:start w:val="1"/>
      <w:numFmt w:val="decimal"/>
      <w:lvlText w:val="%1."/>
      <w:lvlJc w:val="left"/>
      <w:pPr>
        <w:ind w:left="990" w:hanging="360"/>
      </w:pPr>
    </w:lvl>
    <w:lvl w:ilvl="1" w:tplc="0F7A00B8">
      <w:start w:val="1"/>
      <w:numFmt w:val="decimal"/>
      <w:lvlText w:val="%2)"/>
      <w:lvlJc w:val="left"/>
      <w:pPr>
        <w:ind w:left="1440" w:hanging="360"/>
      </w:pPr>
      <w:rPr>
        <w:rFonts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BD7"/>
    <w:rsid w:val="00000CBC"/>
    <w:rsid w:val="00091703"/>
    <w:rsid w:val="000A68F8"/>
    <w:rsid w:val="000B1CF1"/>
    <w:rsid w:val="00153230"/>
    <w:rsid w:val="001B6C5B"/>
    <w:rsid w:val="00202B85"/>
    <w:rsid w:val="00205BFC"/>
    <w:rsid w:val="002114D9"/>
    <w:rsid w:val="00235957"/>
    <w:rsid w:val="00245BD8"/>
    <w:rsid w:val="00260028"/>
    <w:rsid w:val="002867C1"/>
    <w:rsid w:val="00297275"/>
    <w:rsid w:val="002B0998"/>
    <w:rsid w:val="002E414D"/>
    <w:rsid w:val="00311A1D"/>
    <w:rsid w:val="00324965"/>
    <w:rsid w:val="0036700B"/>
    <w:rsid w:val="00375335"/>
    <w:rsid w:val="0038441F"/>
    <w:rsid w:val="003961FE"/>
    <w:rsid w:val="003B3B67"/>
    <w:rsid w:val="003C73F9"/>
    <w:rsid w:val="00414547"/>
    <w:rsid w:val="00446BAA"/>
    <w:rsid w:val="00491BD7"/>
    <w:rsid w:val="004B0162"/>
    <w:rsid w:val="004C2C42"/>
    <w:rsid w:val="00564A36"/>
    <w:rsid w:val="00582F91"/>
    <w:rsid w:val="0058518F"/>
    <w:rsid w:val="005B272D"/>
    <w:rsid w:val="005C4AD9"/>
    <w:rsid w:val="00623328"/>
    <w:rsid w:val="00650C4B"/>
    <w:rsid w:val="006A7A77"/>
    <w:rsid w:val="006B4D66"/>
    <w:rsid w:val="006C3B59"/>
    <w:rsid w:val="00736719"/>
    <w:rsid w:val="00764839"/>
    <w:rsid w:val="007B5AFB"/>
    <w:rsid w:val="007B75C8"/>
    <w:rsid w:val="007C4460"/>
    <w:rsid w:val="007D2D62"/>
    <w:rsid w:val="007E4C98"/>
    <w:rsid w:val="008267CA"/>
    <w:rsid w:val="00843941"/>
    <w:rsid w:val="00894DCC"/>
    <w:rsid w:val="008C671B"/>
    <w:rsid w:val="00911177"/>
    <w:rsid w:val="00911CFD"/>
    <w:rsid w:val="00913CB9"/>
    <w:rsid w:val="00941DB6"/>
    <w:rsid w:val="00950694"/>
    <w:rsid w:val="009704CA"/>
    <w:rsid w:val="009710A8"/>
    <w:rsid w:val="009C0583"/>
    <w:rsid w:val="009C6BD5"/>
    <w:rsid w:val="009F5E69"/>
    <w:rsid w:val="00A12AAF"/>
    <w:rsid w:val="00A16C75"/>
    <w:rsid w:val="00A46894"/>
    <w:rsid w:val="00A55152"/>
    <w:rsid w:val="00A84803"/>
    <w:rsid w:val="00AD7C5C"/>
    <w:rsid w:val="00AF29EA"/>
    <w:rsid w:val="00B17E8E"/>
    <w:rsid w:val="00B87A17"/>
    <w:rsid w:val="00B91F0A"/>
    <w:rsid w:val="00BF4C92"/>
    <w:rsid w:val="00C57E5A"/>
    <w:rsid w:val="00C87172"/>
    <w:rsid w:val="00CA5DFC"/>
    <w:rsid w:val="00CB2D21"/>
    <w:rsid w:val="00D43A72"/>
    <w:rsid w:val="00D45381"/>
    <w:rsid w:val="00D55275"/>
    <w:rsid w:val="00D740D2"/>
    <w:rsid w:val="00DA5759"/>
    <w:rsid w:val="00DB5ACC"/>
    <w:rsid w:val="00E142B6"/>
    <w:rsid w:val="00E262D1"/>
    <w:rsid w:val="00E421C5"/>
    <w:rsid w:val="00E45ADD"/>
    <w:rsid w:val="00E474F6"/>
    <w:rsid w:val="00E60F7B"/>
    <w:rsid w:val="00E73D4A"/>
    <w:rsid w:val="00EA4E86"/>
    <w:rsid w:val="00EC5269"/>
    <w:rsid w:val="00ED2FFC"/>
    <w:rsid w:val="00ED4C56"/>
    <w:rsid w:val="00F0636B"/>
    <w:rsid w:val="00F1371B"/>
    <w:rsid w:val="00F20184"/>
    <w:rsid w:val="00F703AA"/>
    <w:rsid w:val="00FD0067"/>
    <w:rsid w:val="00FD7424"/>
    <w:rsid w:val="00FE0984"/>
    <w:rsid w:val="00FE2221"/>
    <w:rsid w:val="00FF18B1"/>
    <w:rsid w:val="00FF4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9130F1A"/>
  <w15:docId w15:val="{A3ED0B7A-32C9-4A7A-86A9-2DD876A69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C671B"/>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Bulle"/>
    <w:basedOn w:val="Normal"/>
    <w:link w:val="ListParagraphChar"/>
    <w:uiPriority w:val="34"/>
    <w:qFormat/>
    <w:rsid w:val="00D55275"/>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55275"/>
    <w:rPr>
      <w:rFonts w:ascii="Calibri" w:eastAsia="Calibri" w:hAnsi="Calibri"/>
      <w:sz w:val="22"/>
      <w:szCs w:val="22"/>
      <w:lang w:val="ru-RU"/>
    </w:rPr>
  </w:style>
  <w:style w:type="character" w:customStyle="1" w:styleId="ArmenianChar">
    <w:name w:val="Armenian Char"/>
    <w:link w:val="Armenian"/>
    <w:locked/>
    <w:rsid w:val="009710A8"/>
    <w:rPr>
      <w:rFonts w:ascii="Agg_Times1" w:hAnsi="Agg_Times1"/>
      <w:sz w:val="24"/>
      <w:lang w:val="en-GB"/>
    </w:rPr>
  </w:style>
  <w:style w:type="paragraph" w:styleId="BodyTextIndent2">
    <w:name w:val="Body Text Indent 2"/>
    <w:basedOn w:val="Normal"/>
    <w:link w:val="BodyTextIndent2Char"/>
    <w:semiHidden/>
    <w:unhideWhenUsed/>
    <w:rsid w:val="00311A1D"/>
    <w:pPr>
      <w:spacing w:after="120" w:line="480" w:lineRule="auto"/>
      <w:ind w:left="360"/>
    </w:pPr>
  </w:style>
  <w:style w:type="character" w:customStyle="1" w:styleId="BodyTextIndent2Char">
    <w:name w:val="Body Text Indent 2 Char"/>
    <w:basedOn w:val="DefaultParagraphFont"/>
    <w:link w:val="BodyTextIndent2"/>
    <w:semiHidden/>
    <w:rsid w:val="00311A1D"/>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2830">
      <w:bodyDiv w:val="1"/>
      <w:marLeft w:val="0"/>
      <w:marRight w:val="0"/>
      <w:marTop w:val="0"/>
      <w:marBottom w:val="0"/>
      <w:divBdr>
        <w:top w:val="none" w:sz="0" w:space="0" w:color="auto"/>
        <w:left w:val="none" w:sz="0" w:space="0" w:color="auto"/>
        <w:bottom w:val="none" w:sz="0" w:space="0" w:color="auto"/>
        <w:right w:val="none" w:sz="0" w:space="0" w:color="auto"/>
      </w:divBdr>
      <w:divsChild>
        <w:div w:id="186259005">
          <w:marLeft w:val="0"/>
          <w:marRight w:val="0"/>
          <w:marTop w:val="0"/>
          <w:marBottom w:val="0"/>
          <w:divBdr>
            <w:top w:val="none" w:sz="0" w:space="0" w:color="auto"/>
            <w:left w:val="none" w:sz="0" w:space="0" w:color="auto"/>
            <w:bottom w:val="none" w:sz="0" w:space="0" w:color="auto"/>
            <w:right w:val="none" w:sz="0" w:space="0" w:color="auto"/>
          </w:divBdr>
          <w:divsChild>
            <w:div w:id="71952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942329">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6309426">
      <w:bodyDiv w:val="1"/>
      <w:marLeft w:val="0"/>
      <w:marRight w:val="0"/>
      <w:marTop w:val="0"/>
      <w:marBottom w:val="0"/>
      <w:divBdr>
        <w:top w:val="none" w:sz="0" w:space="0" w:color="auto"/>
        <w:left w:val="none" w:sz="0" w:space="0" w:color="auto"/>
        <w:bottom w:val="none" w:sz="0" w:space="0" w:color="auto"/>
        <w:right w:val="none" w:sz="0" w:space="0" w:color="auto"/>
      </w:divBdr>
    </w:div>
    <w:div w:id="946082529">
      <w:bodyDiv w:val="1"/>
      <w:marLeft w:val="0"/>
      <w:marRight w:val="0"/>
      <w:marTop w:val="0"/>
      <w:marBottom w:val="0"/>
      <w:divBdr>
        <w:top w:val="none" w:sz="0" w:space="0" w:color="auto"/>
        <w:left w:val="none" w:sz="0" w:space="0" w:color="auto"/>
        <w:bottom w:val="none" w:sz="0" w:space="0" w:color="auto"/>
        <w:right w:val="none" w:sz="0" w:space="0" w:color="auto"/>
      </w:divBdr>
    </w:div>
    <w:div w:id="134509178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37892176">
      <w:bodyDiv w:val="1"/>
      <w:marLeft w:val="0"/>
      <w:marRight w:val="0"/>
      <w:marTop w:val="0"/>
      <w:marBottom w:val="0"/>
      <w:divBdr>
        <w:top w:val="none" w:sz="0" w:space="0" w:color="auto"/>
        <w:left w:val="none" w:sz="0" w:space="0" w:color="auto"/>
        <w:bottom w:val="none" w:sz="0" w:space="0" w:color="auto"/>
        <w:right w:val="none" w:sz="0" w:space="0" w:color="auto"/>
      </w:divBdr>
    </w:div>
    <w:div w:id="198863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2AC64-CCEC-4FF1-97D9-D74E3984A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2302</Words>
  <Characters>16764</Characters>
  <Application>Microsoft Office Word</Application>
  <DocSecurity>0</DocSecurity>
  <Lines>139</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19028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https:/mul2-mss.gov.am/tasks/311225/oneclick/1.grutyun-Kar.docx?token=743f4cb1c9f4edd71ea158d9992bf8b8</cp:keywords>
  <cp:lastModifiedBy>Anahit.Galstyan</cp:lastModifiedBy>
  <cp:revision>3</cp:revision>
  <cp:lastPrinted>2015-01-20T14:22:00Z</cp:lastPrinted>
  <dcterms:created xsi:type="dcterms:W3CDTF">2020-11-26T09:19:00Z</dcterms:created>
  <dcterms:modified xsi:type="dcterms:W3CDTF">2020-11-26T09:22:00Z</dcterms:modified>
</cp:coreProperties>
</file>