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091F" w:rsidRDefault="00B4091F" w:rsidP="00B4091F">
      <w:pPr>
        <w:pStyle w:val="norm"/>
        <w:spacing w:line="360" w:lineRule="auto"/>
        <w:jc w:val="right"/>
        <w:rPr>
          <w:rFonts w:ascii="GHEA Grapalat" w:hAnsi="GHEA Grapalat"/>
          <w:sz w:val="24"/>
          <w:szCs w:val="24"/>
          <w:lang w:val="hy-AM"/>
        </w:rPr>
      </w:pPr>
      <w:r>
        <w:rPr>
          <w:rFonts w:ascii="GHEA Grapalat" w:hAnsi="GHEA Grapalat"/>
          <w:sz w:val="24"/>
          <w:szCs w:val="24"/>
        </w:rPr>
        <w:t>Ն</w:t>
      </w:r>
      <w:r>
        <w:rPr>
          <w:rFonts w:ascii="GHEA Grapalat" w:hAnsi="GHEA Grapalat"/>
          <w:sz w:val="24"/>
          <w:szCs w:val="24"/>
          <w:lang w:val="hy-AM"/>
        </w:rPr>
        <w:t>ԱԽԱԳԻԾ</w:t>
      </w:r>
    </w:p>
    <w:p w:rsidR="00B4091F" w:rsidRDefault="00B4091F" w:rsidP="00B4091F">
      <w:pPr>
        <w:jc w:val="center"/>
        <w:rPr>
          <w:rFonts w:ascii="GHEA Grapalat" w:hAnsi="GHEA Grapalat"/>
        </w:rPr>
      </w:pPr>
    </w:p>
    <w:p w:rsidR="00B4091F" w:rsidRDefault="00B4091F" w:rsidP="00B4091F">
      <w:pPr>
        <w:jc w:val="center"/>
        <w:rPr>
          <w:rFonts w:ascii="GHEA Grapalat" w:hAnsi="GHEA Grapalat"/>
          <w:b/>
        </w:rPr>
      </w:pPr>
      <w:r>
        <w:rPr>
          <w:rFonts w:ascii="GHEA Grapalat" w:hAnsi="GHEA Grapalat"/>
          <w:b/>
        </w:rPr>
        <w:t>ՀԱՅԱՍՏԱՆԻ ՀԱՆՐԱՊԵՏՈՒԹՅԱՆ ԿԱՌԱՎԱՐՈՒԹՅՈՒՆ</w:t>
      </w:r>
    </w:p>
    <w:p w:rsidR="00E94EE9" w:rsidRDefault="00E94EE9" w:rsidP="00B4091F">
      <w:pPr>
        <w:jc w:val="center"/>
        <w:rPr>
          <w:rFonts w:ascii="GHEA Grapalat" w:hAnsi="GHEA Grapalat"/>
          <w:b/>
        </w:rPr>
      </w:pPr>
    </w:p>
    <w:p w:rsidR="00B4091F" w:rsidRDefault="00B4091F" w:rsidP="00B4091F">
      <w:pPr>
        <w:jc w:val="center"/>
        <w:rPr>
          <w:rFonts w:ascii="GHEA Grapalat" w:hAnsi="GHEA Grapalat"/>
          <w:b/>
        </w:rPr>
      </w:pPr>
      <w:r>
        <w:rPr>
          <w:rFonts w:ascii="GHEA Grapalat" w:hAnsi="GHEA Grapalat"/>
          <w:b/>
        </w:rPr>
        <w:t xml:space="preserve">Ո Ր Ո Շ Ո Ւ Մ </w:t>
      </w:r>
    </w:p>
    <w:p w:rsidR="00E94EE9" w:rsidRDefault="00E94EE9" w:rsidP="00B4091F">
      <w:pPr>
        <w:jc w:val="center"/>
        <w:rPr>
          <w:rFonts w:ascii="GHEA Grapalat" w:hAnsi="GHEA Grapalat"/>
          <w:b/>
        </w:rPr>
      </w:pPr>
    </w:p>
    <w:p w:rsidR="00B4091F" w:rsidRDefault="00892803" w:rsidP="00B4091F">
      <w:pPr>
        <w:jc w:val="center"/>
        <w:rPr>
          <w:rFonts w:ascii="GHEA Grapalat" w:hAnsi="GHEA Grapalat"/>
        </w:rPr>
      </w:pPr>
      <w:r>
        <w:rPr>
          <w:rFonts w:ascii="GHEA Grapalat" w:hAnsi="GHEA Grapalat"/>
        </w:rPr>
        <w:t>-------- 2020</w:t>
      </w:r>
      <w:r w:rsidR="00B4091F">
        <w:rPr>
          <w:rFonts w:ascii="GHEA Grapalat" w:hAnsi="GHEA Grapalat"/>
        </w:rPr>
        <w:t xml:space="preserve"> </w:t>
      </w:r>
      <w:proofErr w:type="spellStart"/>
      <w:r w:rsidR="00B4091F">
        <w:rPr>
          <w:rFonts w:ascii="GHEA Grapalat" w:hAnsi="GHEA Grapalat"/>
        </w:rPr>
        <w:t>թվականի</w:t>
      </w:r>
      <w:proofErr w:type="spellEnd"/>
      <w:r w:rsidR="00B4091F">
        <w:rPr>
          <w:rFonts w:ascii="GHEA Grapalat" w:hAnsi="GHEA Grapalat"/>
        </w:rPr>
        <w:t xml:space="preserve"> </w:t>
      </w:r>
      <w:proofErr w:type="gramStart"/>
      <w:r w:rsidR="00B4091F">
        <w:rPr>
          <w:rFonts w:ascii="GHEA Grapalat" w:hAnsi="GHEA Grapalat"/>
        </w:rPr>
        <w:t>N  ...</w:t>
      </w:r>
      <w:proofErr w:type="gramEnd"/>
      <w:r w:rsidR="00B4091F">
        <w:rPr>
          <w:rFonts w:ascii="GHEA Grapalat" w:hAnsi="GHEA Grapalat"/>
        </w:rPr>
        <w:t xml:space="preserve">. – Ա </w:t>
      </w:r>
    </w:p>
    <w:p w:rsidR="00B4091F" w:rsidRPr="00DF325E" w:rsidRDefault="00B4091F" w:rsidP="00DF325E">
      <w:pPr>
        <w:jc w:val="center"/>
        <w:rPr>
          <w:rFonts w:ascii="GHEA Grapalat" w:eastAsia="GHEA Grapalat" w:hAnsi="GHEA Grapalat" w:cs="GHEA Grapalat"/>
          <w:b/>
          <w:color w:val="000000"/>
          <w:lang w:val="hy-AM" w:eastAsia="en-US"/>
        </w:rPr>
      </w:pPr>
    </w:p>
    <w:p w:rsidR="00DF325E" w:rsidRDefault="00DF325E" w:rsidP="00E1036D">
      <w:pPr>
        <w:pStyle w:val="1"/>
        <w:pBdr>
          <w:top w:val="nil"/>
          <w:left w:val="nil"/>
          <w:bottom w:val="nil"/>
          <w:right w:val="nil"/>
          <w:between w:val="nil"/>
        </w:pBdr>
        <w:spacing w:after="0" w:line="360" w:lineRule="auto"/>
        <w:jc w:val="center"/>
        <w:rPr>
          <w:rFonts w:ascii="GHEA Grapalat" w:eastAsia="GHEA Grapalat" w:hAnsi="GHEA Grapalat" w:cs="GHEA Grapalat"/>
          <w:b/>
          <w:color w:val="000000"/>
          <w:sz w:val="24"/>
          <w:szCs w:val="24"/>
          <w:lang w:eastAsia="en-US"/>
        </w:rPr>
      </w:pPr>
      <w:r>
        <w:rPr>
          <w:rFonts w:ascii="GHEA Grapalat" w:eastAsia="GHEA Grapalat" w:hAnsi="GHEA Grapalat" w:cs="GHEA Grapalat"/>
          <w:b/>
          <w:color w:val="000000"/>
          <w:sz w:val="24"/>
          <w:szCs w:val="24"/>
          <w:lang w:eastAsia="en-US"/>
        </w:rPr>
        <w:t>«ԲԱՐՁՐԱԳՈՒՅՆ ԿՐԹՈՒԹՅԱՆ ԵՎ ԳԻՏՈՒԹՅԱՆ ՄԱՍԻՆ»,</w:t>
      </w:r>
    </w:p>
    <w:p w:rsidR="00B4091F" w:rsidRPr="003170B1" w:rsidRDefault="00DF325E" w:rsidP="00E1036D">
      <w:pPr>
        <w:pStyle w:val="NormalWeb"/>
        <w:pBdr>
          <w:bottom w:val="single" w:sz="6" w:space="1" w:color="auto"/>
        </w:pBdr>
        <w:spacing w:before="0" w:beforeAutospacing="0" w:after="0" w:afterAutospacing="0" w:line="360" w:lineRule="auto"/>
        <w:ind w:firstLine="720"/>
        <w:jc w:val="center"/>
        <w:rPr>
          <w:rFonts w:cs="Times New Roman"/>
          <w:lang w:val="hy-AM"/>
        </w:rPr>
      </w:pPr>
      <w:r w:rsidRPr="00DF325E">
        <w:rPr>
          <w:rFonts w:ascii="GHEA Grapalat" w:eastAsia="GHEA Grapalat" w:hAnsi="GHEA Grapalat" w:cs="GHEA Grapalat"/>
          <w:b/>
          <w:color w:val="000000"/>
          <w:lang w:val="hy-AM"/>
        </w:rPr>
        <w:t>«ԿՐԹՈՒԹՅԱՆ ՄԱՍԻՆ» ՀԱՅԱՍՏԱՆԻ ՀԱՆՐԱՊԵՏՈՒԹՅԱՆ ՕՐԵՆՔՈՒՄ ՓՈՓՈԽՈՒԹՅՈՒՆՆԵՐ ԵՎ ԼՐԱՑՈ</w:t>
      </w:r>
      <w:bookmarkStart w:id="0" w:name="_GoBack"/>
      <w:bookmarkEnd w:id="0"/>
      <w:r w:rsidRPr="00DF325E">
        <w:rPr>
          <w:rFonts w:ascii="GHEA Grapalat" w:eastAsia="GHEA Grapalat" w:hAnsi="GHEA Grapalat" w:cs="GHEA Grapalat"/>
          <w:b/>
          <w:color w:val="000000"/>
          <w:lang w:val="hy-AM"/>
        </w:rPr>
        <w:t>ՒՄՆԵՐ ԿԱՏԱՐԵԼՈՒ ՄԱՍԻՆ», «ՀԻՄՆԱԴՐԱՄՆԵՐԻ</w:t>
      </w:r>
      <w:r w:rsidRPr="00DF325E">
        <w:rPr>
          <w:rFonts w:ascii="Courier New" w:eastAsia="GHEA Grapalat" w:hAnsi="Courier New" w:cs="Courier New"/>
          <w:color w:val="000000"/>
          <w:lang w:val="hy-AM"/>
        </w:rPr>
        <w:t> </w:t>
      </w:r>
      <w:r w:rsidRPr="00DF325E">
        <w:rPr>
          <w:rFonts w:ascii="GHEA Grapalat" w:eastAsia="GHEA Grapalat" w:hAnsi="GHEA Grapalat" w:cs="GHEA Grapalat"/>
          <w:b/>
          <w:color w:val="000000"/>
          <w:lang w:val="hy-AM"/>
        </w:rPr>
        <w:t>ՄԱՍԻՆ» ՀԱՅԱՍՏԱՆԻ ՀԱՆՐԱՊԵՏՈՒԹՅԱՆ ՕՐԵՆՔՈՒՄ ԼՐԱՑՈՒՄ ԿԱՏԱՐԵԼՈՒ ՄԱՍԻՆ», «ՊԵՏԱԿԱՆ ՈՉ ԱՌԵՎՏՐԱՅԻՆ ԿԱԶՄԱԿԵՐՊՈՒԹՅՈՒՆՆԵՐԻ ՄԱՍԻՆ» ՀԱՅԱՍՏԱՆԻ ՀԱՆՐԱՊԵՏՈՒԹՅԱՆ ՕՐԵՆՔՈՒՄ  ՓՈՓՈԽՈՒԹՅՈՒՆՆԵՐ ԿԱՏԱՐԵԼՈՒ ՄԱՍԻՆ», «ԼԻՑԵՆԶԱՎՈՐՄԱՆ ՄԱՍԻՆ» ՀԱՅԱՍՏԱՆԻ ՀԱՆՐԱՊԵՏՈՒԹՅԱՆ ՕՐԵՆՔՈՒՄ ՓՈՓՈԽՈՒԹՅՈՒՆՆԵՐ ԵՎ ԼՐԱՑՈՒՄ ԿԱՏԱՐԵԼՈՒ ՄԱՍԻՆ», «ՊԵՏԱԿԱՆ ՏՈՒՐՔԻ ՄԱՍԻՆ» ՀԱՅԱՍՏԱՆԻ ՀԱՆՐԱՊԵՏՈՒԹՅԱՆ ՕՐԵՆՔՈՒՄ  ՓՈՓՈԽՈՒԹՅՈՒՆՆԵՐ ԵՎ ԼՐԱՑՈՒՄ ԿԱՏԱՐԵԼՈՒ ՄԱՍԻՆ», «ՀԱՅԱՍՏԱՆԻ ՀԱՆՐԱՊԵՏՈՒԹՅԱՆ ՀԱՐԿԱՅԻՆ ՕՐԵՆՍԳՐՔՈՒՄ  ՓՈՓՈԽՈՒԹՅՈՒՆՆԵՐ ԿԱՏԱՐԵԼՈՒ ՄԱՍԻՆ», «ՀԱՅԱՍՏԱՆԻ ՀԱՆՐԱՊԵՏՈՒԹՅԱՆ ՔՐԵԱԿԱՏԱՐՈՂԱԿԱՆ ՕՐԵՆՍԳՐՔՈՒՄ ՓՈՓՈԽՈՒԹՅՈՒՆ ԿԱՏԱՐԵԼՈՒ ՄԱՍԻՆ»,«ԲՆԱԿՉՈՒԹՅԱՆ ԲԺՇԿԱԿԱՆ ՕԳՆՈՒԹՅԱՆ ԵՎ ՍՊԱՍԱՐԿՄԱՆ</w:t>
      </w:r>
      <w:r w:rsidRPr="00DF325E">
        <w:rPr>
          <w:rFonts w:ascii="Courier New" w:eastAsia="GHEA Grapalat" w:hAnsi="Courier New" w:cs="Courier New"/>
          <w:color w:val="000000"/>
          <w:lang w:val="hy-AM"/>
        </w:rPr>
        <w:t> </w:t>
      </w:r>
      <w:r w:rsidRPr="00DF325E">
        <w:rPr>
          <w:rFonts w:ascii="GHEA Grapalat" w:eastAsia="GHEA Grapalat" w:hAnsi="GHEA Grapalat" w:cs="GHEA Grapalat"/>
          <w:b/>
          <w:color w:val="000000"/>
          <w:lang w:val="hy-AM"/>
        </w:rPr>
        <w:t>ՄԱՍԻՆ» ՀԱՅԱՍՏԱՆԻ ՀԱՆՐԱՊԵՏՈՒԹՅԱՆ ՕՐԵՆՔՈՒՄ ՓՈՓՈԽՈՒԹՅՈՒՆ ԿԱՏԱՐԵԼՈՒ ՄԱՍԻՆ», «ԷԿՈԼՈԳԻԱԿԱՆ ԿՐԹՈՒԹՅԱՆ ԵՎ ԴԱՍՏԻԱՐԱԿՈՒԹՅԱՆ</w:t>
      </w:r>
      <w:r w:rsidRPr="00DF325E">
        <w:rPr>
          <w:rFonts w:ascii="Courier New" w:eastAsia="GHEA Grapalat" w:hAnsi="Courier New" w:cs="Courier New"/>
          <w:color w:val="000000"/>
          <w:lang w:val="hy-AM"/>
        </w:rPr>
        <w:t> </w:t>
      </w:r>
      <w:r w:rsidRPr="00DF325E">
        <w:rPr>
          <w:rFonts w:ascii="GHEA Grapalat" w:eastAsia="GHEA Grapalat" w:hAnsi="GHEA Grapalat" w:cs="GHEA Grapalat"/>
          <w:b/>
          <w:color w:val="000000"/>
          <w:lang w:val="hy-AM"/>
        </w:rPr>
        <w:t xml:space="preserve">ՄԱՍԻՆ» ՀԱՅԱՍՏԱՆԻ ՀԱՆՐԱՊԵՏՈՒԹՅԱՆ ՕՐԵՆՔՈՒՄ ՓՈՓՈԽՈՒԹՅՈՒՆՆԵՐ ԿԱՏԱՐԵԼՈՒ ՄԱՍԻՆ», «ԷՆԵՐԳԱԽՆԱՅՈՂՈՒԹՅԱՆ ԵՎ ՎԵՐԱԿԱՆԳՆՎՈՂ ԷՆԵՐԳԵՏԻԿԱՅԻ ՄԱՍԻՆ» ՀԱՅԱՍՏԱՆԻ ՀԱՆՐԱՊԵՏՈՒԹՅԱՆ ՕՐԵՆՔՈՒՄ  ՓՈՓՈԽՈՒԹՅՈՒՆՆԵՐ </w:t>
      </w:r>
      <w:r w:rsidRPr="00DF325E">
        <w:rPr>
          <w:rFonts w:ascii="GHEA Grapalat" w:eastAsia="GHEA Grapalat" w:hAnsi="GHEA Grapalat" w:cs="GHEA Grapalat"/>
          <w:b/>
          <w:color w:val="000000"/>
          <w:lang w:val="hy-AM"/>
        </w:rPr>
        <w:lastRenderedPageBreak/>
        <w:t>ԿԱՏԱՐԵԼՈՒ ՄԱՍԻՆ», «ՓՐԿԱՐԱՐ ԾԱՌԱՅՈՒԹՅԱՆ ՄԱՍԻՆ» ՀԱՅԱՍՏԱՆԻ ՀԱՆՐԱՊԵՏՈՒԹՅԱՆ ՕՐԵՆՔՈՒՄ ՓՈՓՈԽՈՒԹՅՈՒՆՆԵՐ ԿԱՏԱՐԵԼՈՒ ՄԱՍԻՆ», «ՈՍՏԻԿԱՆՈՒԹՅՈՒՆՈՒՄ ԾԱՌԱՅՈՒԹՅԱՆ ՄԱՍԻՆ» ՀԱՅԱՍՏԱՆԻ ՀԱՆՐԱՊԵՏՈՒԹՅԱՆ ՕՐԵՆՔՈՒՄ ՓՈՓՈԽՈՒԹՅՈՒՆՆԵՐ ԵՎ ԼՐԱՑՈՒՄՆԵՐ ԿԱՏԱՐԵԼՈՒ ՄԱՍԻՆ», «ՀԱՅԱՍՏԱՆԻ ՀԱՆՐԱՊԵՏՈՒԹՅԱՆ ՈՍՏԻԿԱՆՈՒԹՅԱՆ ԿԱՐԳԱՊԱՀԱԿԱՆ ԿԱՆՈՆԱԳԻՐՔԸ ՀԱՍՏԱՏԵԼՈՒ ՄԱՍԻՆ» ՀԱՅԱՍՏԱՆԻ ՀԱՆՐԱՊԵՏՈՒԹՅԱՆ ՕՐԵՆՔՈՒՄ ԼՐԱՑՈՒՄՆԵՐ ԿԱՏԱՐԵԼՈՒ ՄԱՍԻՆ», «ԱԶԳԱՅԻՆ ԱՆՎՏԱՆԳՈՒԹՅԱՆ ՄԱՐՄԻՆՆԵՐՈՒՄ ԾԱՌԱՅՈՒԹՅԱՆ ՄԱՍԻՆ» ՀԱՅԱՍՏԱՆԻ ՀԱՆՐԱՊԵՏՈՒԹՅԱՆ ՕՐԵՆՔՈՒՄ ՓՈՓՈԽՈՒԹՅՈՒՆՆԵՐ ԿԱՏԱՐԵԼՈՒ ՄԱՍԻՆ», «ԶՈՐԱՄԱՍԵՐԻ ԵՎ ԶԻՆՎՈՐԱԿԱՆ ՀԱՍՏԱՏՈՒԹՅՈՒՆՆԵՐԻ ԿԱՐԳԱՎԻՃԱԿԻ ՄԱՍԻՆ» ՀԱՅԱՍՏԱՆԻ ՀԱՆՐԱՊԵՏՈՒԹՅԱՆ ՕՐԵՆՔՈՒՄ  ՓՈՓՈԽՈՒԹՅՈՒՆ ԿԱՏԱՐԵԼՈՒ ՄԱՍԻՆ», «ԶԻՆՎՈՐԱԿԱՆ ԾԱՌԱՅՈՒԹՅԱՆ ԵՎ ԶԻՆԾԱՌԱՅՈՂԻ ԿԱՐԳԱՎԻՃԱԿԻ ՄԱՍԻՆ» ՀԱՅԱՍՏԱՆԻ ՀԱՆՐԱՊԵՏՈՒԹՅԱՆ ՕՐԵՆՔՈՒՄ ՓՈՓՈԽՈՒԹՅՈՒՆՆԵՐ ԵՎ ԼՐԱՑՈՒՄՆԵՐ ԿԱՏԱՐԵԼՈՒ ՄԱՍԻՆ», «ԴԵՂԵՐԻ</w:t>
      </w:r>
      <w:r w:rsidR="00AD6E03">
        <w:rPr>
          <w:rFonts w:ascii="GHEA Grapalat" w:eastAsia="GHEA Grapalat" w:hAnsi="GHEA Grapalat" w:cs="GHEA Grapalat"/>
          <w:b/>
          <w:color w:val="000000"/>
          <w:lang w:val="hy-AM"/>
        </w:rPr>
        <w:t xml:space="preserve"> </w:t>
      </w:r>
      <w:r w:rsidRPr="00DF325E">
        <w:rPr>
          <w:rFonts w:ascii="GHEA Grapalat" w:eastAsia="GHEA Grapalat" w:hAnsi="GHEA Grapalat" w:cs="GHEA Grapalat"/>
          <w:b/>
          <w:color w:val="000000"/>
          <w:lang w:val="hy-AM"/>
        </w:rPr>
        <w:t xml:space="preserve">ՄԱՍԻՆ» ՀԱՅԱՍՏԱՆԻ ՀԱՆՐԱՊԵՏՈՒԹՅԱՆ ՕՐԵՆՔՈՒՄ ՓՈՓՈԽՈՒԹՅՈՒՆ ԿԱՏԱՐԵԼՈՒ ՄԱՍԻՆ», «ՀԱՅԱՍՏԱՆԻ ՀԱՆՐԱՊԵՏՈՒԹՅԱՆ ՊԵՏԱԿԱՆ ՊԱՐԳԵՎՆԵՐԻ ԵՎ ՊԱՏՎԱՎՈՐ ԿՈՉՈՒՄՆԵՐԻ ՄԱՍԻՆ» ՀԱՅԱՍՏԱՆԻ ՀԱՆՐԱՊԵՏՈՒԹՅԱՆ ՕՐԵՆՔՈՒՄ ՓՈՓՈԽՈՒԹՅՈՒՆ ԿԱՏԱՐԵԼՈՒ ՄԱՍԻՆ», «ՆՈՏԱՐԻԱՏԻ ՄԱՍԻՆ» ՀԱՅԱՍՏԱՆԻ ՀԱՆՐԱՊԵՏՈՒԹՅԱՆ ՕՐԵՆՔՈՒՄ ՓՈՓՈԽՈՒԹՅՈՒՆ ԿԱՏԱՐԵԼՈՒ ՄԱՍԻՆ», «ՊԵՏԱԿԱՆ ԿԵՆՍԱԹՈՇԱԿՆԵՐԻ ՄԱՍԻՆ» ՀԱՅԱՍՏԱՆԻ ՀԱՆՐԱՊԵՏՈՒԹՅԱՆ ՕՐԵՆՔՈՒՄ ՓՈՓՈԽՈՒԹՅՈՒՆՆԵՐ ԵՎ ԼՐԱՑՈՒՄՆԵՐ ԿԱՏԱՐԵԼՈՒ ՄԱՍԻՆ», «ԼԵԶՎԻ ՄԱՍԻՆ» ՀԱՅԱՍՏԱՆԻ ՀԱՆՐԱՊԵՏՈՒԹՅԱՆ ՕՐԵՆՔՈՒՄ ՓՈՓՈԽՈՒԹՅՈՒՆ ԵՎ ԼՐԱՑՈՒՄ ԿԱՏԱՐԵԼՈՒ ՄԱՍԻՆ», «ԳՆՈՒՄՆԵՐԻ ՄԱՍԻՆ» ՀԱՅԱՍՏԱՆԻ ՀԱՆՐԱՊԵՏՈՒԹՅԱՆ ՕՐԵՆՔՈՒՄ ԼՐԱՑՈՒՄ ԿԱՏԱՐԵԼՈՒ ՄԱՍԻՆ» </w:t>
      </w:r>
      <w:r w:rsidRPr="00DF325E">
        <w:rPr>
          <w:rFonts w:ascii="GHEA Grapalat" w:eastAsia="GHEA Grapalat" w:hAnsi="GHEA Grapalat" w:cs="GHEA Grapalat"/>
          <w:b/>
          <w:color w:val="000000"/>
          <w:lang w:val="hy-AM"/>
        </w:rPr>
        <w:lastRenderedPageBreak/>
        <w:t>ՀԱՅԱՍՏԱՆԻ ՀԱՆՐԱՊԵՏՈՒԹՅԱՆ ՕՐԵՆՔՆԵՐԻ ՆԱԽԱԳԾԵՐԻ</w:t>
      </w:r>
      <w:r w:rsidR="0080425A">
        <w:rPr>
          <w:rFonts w:ascii="GHEA Grapalat" w:eastAsia="GHEA Grapalat" w:hAnsi="GHEA Grapalat" w:cs="GHEA Grapalat"/>
          <w:b/>
          <w:color w:val="000000"/>
          <w:lang w:val="hy-AM"/>
        </w:rPr>
        <w:t xml:space="preserve">Ն </w:t>
      </w:r>
      <w:r w:rsidR="0078097C">
        <w:rPr>
          <w:rStyle w:val="Strong"/>
          <w:rFonts w:ascii="GHEA Grapalat" w:hAnsi="GHEA Grapalat"/>
          <w:lang w:val="hy-AM"/>
        </w:rPr>
        <w:t xml:space="preserve">ՀԱՎԱՆՈՒԹՅՈՒՆ ՏԱԼՈՒ ԵՎ </w:t>
      </w:r>
      <w:r w:rsidR="00806AF3">
        <w:rPr>
          <w:rStyle w:val="Strong"/>
          <w:rFonts w:ascii="GHEA Grapalat" w:hAnsi="GHEA Grapalat"/>
          <w:lang w:val="hy-AM"/>
        </w:rPr>
        <w:t xml:space="preserve"> </w:t>
      </w:r>
      <w:r w:rsidR="0078097C">
        <w:rPr>
          <w:rStyle w:val="Strong"/>
          <w:rFonts w:ascii="GHEA Grapalat" w:hAnsi="GHEA Grapalat"/>
          <w:lang w:val="hy-AM"/>
        </w:rPr>
        <w:t xml:space="preserve">ԱՆՀԵՏԱՁԳԵԼԻ ՀԱՄԱՐԵԼՈՒ </w:t>
      </w:r>
      <w:r w:rsidR="00663AC6">
        <w:rPr>
          <w:rFonts w:ascii="GHEA Grapalat" w:hAnsi="GHEA Grapalat" w:cs="Sylfaen"/>
          <w:b/>
          <w:lang w:val="hy-AM"/>
        </w:rPr>
        <w:t>ՄԱՍԻՆ</w:t>
      </w:r>
    </w:p>
    <w:p w:rsidR="00B4091F" w:rsidRDefault="00B4091F" w:rsidP="00B4091F">
      <w:pPr>
        <w:jc w:val="center"/>
        <w:rPr>
          <w:rFonts w:ascii="GHEA Grapalat" w:hAnsi="GHEA Grapalat"/>
          <w:lang w:val="fr-FR"/>
        </w:rPr>
      </w:pPr>
    </w:p>
    <w:p w:rsidR="00B4091F" w:rsidRDefault="00B4091F" w:rsidP="00B4091F">
      <w:pPr>
        <w:pStyle w:val="norm"/>
        <w:spacing w:line="360" w:lineRule="auto"/>
        <w:rPr>
          <w:rFonts w:ascii="GHEA Grapalat" w:hAnsi="GHEA Grapalat"/>
          <w:sz w:val="24"/>
          <w:szCs w:val="24"/>
          <w:lang w:val="hy-AM"/>
        </w:rPr>
      </w:pPr>
      <w:r>
        <w:rPr>
          <w:rFonts w:ascii="GHEA Grapalat" w:hAnsi="GHEA Grapalat"/>
          <w:sz w:val="24"/>
          <w:szCs w:val="24"/>
          <w:lang w:val="hy-AM"/>
        </w:rPr>
        <w:t>Հիմք ընդունելով</w:t>
      </w:r>
      <w:r w:rsidR="0078097C">
        <w:rPr>
          <w:rFonts w:ascii="GHEA Grapalat" w:hAnsi="GHEA Grapalat"/>
          <w:sz w:val="24"/>
          <w:szCs w:val="24"/>
          <w:lang w:val="hy-AM"/>
        </w:rPr>
        <w:t xml:space="preserve"> </w:t>
      </w:r>
      <w:r w:rsidR="00AB0CE3">
        <w:rPr>
          <w:rFonts w:ascii="GHEA Grapalat" w:hAnsi="GHEA Grapalat"/>
          <w:sz w:val="24"/>
          <w:szCs w:val="24"/>
          <w:lang w:val="hy-AM"/>
        </w:rPr>
        <w:t xml:space="preserve">Հայաստանի Հանրապետության Սահմանադրության 109-րդ հոդվածը և </w:t>
      </w:r>
      <w:r>
        <w:rPr>
          <w:rFonts w:ascii="GHEA Grapalat" w:hAnsi="GHEA Grapalat"/>
          <w:sz w:val="24"/>
          <w:szCs w:val="24"/>
          <w:lang w:val="hy-AM"/>
        </w:rPr>
        <w:t xml:space="preserve">«Ազգային ժողովի կանոնակարգ» Հայաստանի Հանրապետության </w:t>
      </w:r>
      <w:r w:rsidR="00FF5392" w:rsidRPr="00725CB3">
        <w:rPr>
          <w:rFonts w:ascii="GHEA Grapalat" w:hAnsi="GHEA Grapalat"/>
          <w:sz w:val="24"/>
          <w:szCs w:val="24"/>
          <w:lang w:val="hy-AM"/>
        </w:rPr>
        <w:t>սահմանադրական</w:t>
      </w:r>
      <w:r w:rsidR="00FF5392" w:rsidRPr="00663AC6">
        <w:rPr>
          <w:rFonts w:ascii="GHEA Grapalat" w:hAnsi="GHEA Grapalat"/>
          <w:sz w:val="24"/>
          <w:szCs w:val="24"/>
          <w:lang w:val="fr-FR"/>
        </w:rPr>
        <w:t xml:space="preserve"> </w:t>
      </w:r>
      <w:r>
        <w:rPr>
          <w:rFonts w:ascii="GHEA Grapalat" w:hAnsi="GHEA Grapalat"/>
          <w:sz w:val="24"/>
          <w:szCs w:val="24"/>
          <w:lang w:val="hy-AM"/>
        </w:rPr>
        <w:t xml:space="preserve">օրենքի 65-րդ հոդվածի 3-րդ </w:t>
      </w:r>
      <w:r w:rsidR="00AB0CE3">
        <w:rPr>
          <w:rFonts w:ascii="GHEA Grapalat" w:hAnsi="GHEA Grapalat"/>
          <w:sz w:val="24"/>
          <w:szCs w:val="24"/>
          <w:lang w:val="hy-AM"/>
        </w:rPr>
        <w:t>մասն ու 73-րդ հոդվածը</w:t>
      </w:r>
      <w:r>
        <w:rPr>
          <w:rFonts w:ascii="GHEA Grapalat" w:hAnsi="GHEA Grapalat"/>
          <w:sz w:val="24"/>
          <w:szCs w:val="24"/>
          <w:lang w:val="hy-AM"/>
        </w:rPr>
        <w:t xml:space="preserve">՝ Հայաստանի Հանրապետության կառավարությունը որոշում է.  </w:t>
      </w:r>
    </w:p>
    <w:p w:rsidR="0080425A" w:rsidRPr="0080425A" w:rsidRDefault="00B4091F" w:rsidP="00550694">
      <w:pPr>
        <w:pStyle w:val="1"/>
        <w:numPr>
          <w:ilvl w:val="0"/>
          <w:numId w:val="2"/>
        </w:numPr>
        <w:pBdr>
          <w:top w:val="nil"/>
          <w:left w:val="nil"/>
          <w:bottom w:val="nil"/>
          <w:right w:val="nil"/>
          <w:between w:val="nil"/>
        </w:pBdr>
        <w:spacing w:after="0" w:line="360" w:lineRule="auto"/>
        <w:ind w:left="0"/>
        <w:jc w:val="center"/>
        <w:rPr>
          <w:rFonts w:ascii="GHEA Grapalat" w:eastAsia="GHEA Grapalat" w:hAnsi="GHEA Grapalat" w:cs="GHEA Grapalat"/>
          <w:color w:val="000000"/>
          <w:sz w:val="24"/>
          <w:szCs w:val="24"/>
        </w:rPr>
      </w:pPr>
      <w:r w:rsidRPr="004018B9">
        <w:rPr>
          <w:rFonts w:ascii="GHEA Grapalat" w:hAnsi="GHEA Grapalat" w:cs="Sylfaen"/>
          <w:sz w:val="24"/>
          <w:szCs w:val="24"/>
        </w:rPr>
        <w:t xml:space="preserve">Հավանություն տալ </w:t>
      </w:r>
      <w:r w:rsidR="0080425A" w:rsidRPr="0080425A">
        <w:rPr>
          <w:rFonts w:ascii="GHEA Grapalat" w:eastAsia="GHEA Grapalat" w:hAnsi="GHEA Grapalat" w:cs="GHEA Grapalat"/>
          <w:color w:val="000000"/>
          <w:sz w:val="24"/>
          <w:szCs w:val="24"/>
        </w:rPr>
        <w:t>«</w:t>
      </w:r>
      <w:r w:rsidR="0080425A">
        <w:rPr>
          <w:rFonts w:ascii="GHEA Grapalat" w:eastAsia="GHEA Grapalat" w:hAnsi="GHEA Grapalat" w:cs="GHEA Grapalat"/>
          <w:color w:val="000000"/>
          <w:sz w:val="24"/>
          <w:szCs w:val="24"/>
        </w:rPr>
        <w:t>Բ</w:t>
      </w:r>
      <w:r w:rsidR="0080425A" w:rsidRPr="0080425A">
        <w:rPr>
          <w:rFonts w:ascii="GHEA Grapalat" w:eastAsia="GHEA Grapalat" w:hAnsi="GHEA Grapalat" w:cs="GHEA Grapalat"/>
          <w:color w:val="000000"/>
          <w:sz w:val="24"/>
          <w:szCs w:val="24"/>
        </w:rPr>
        <w:t xml:space="preserve">արձրագույն կրթության </w:t>
      </w:r>
      <w:r w:rsidR="0080425A">
        <w:rPr>
          <w:rFonts w:ascii="GHEA Grapalat" w:eastAsia="GHEA Grapalat" w:hAnsi="GHEA Grapalat" w:cs="GHEA Grapalat"/>
          <w:color w:val="000000"/>
          <w:sz w:val="24"/>
          <w:szCs w:val="24"/>
        </w:rPr>
        <w:t>և</w:t>
      </w:r>
      <w:r w:rsidR="0080425A" w:rsidRPr="0080425A">
        <w:rPr>
          <w:rFonts w:ascii="GHEA Grapalat" w:eastAsia="GHEA Grapalat" w:hAnsi="GHEA Grapalat" w:cs="GHEA Grapalat"/>
          <w:color w:val="000000"/>
          <w:sz w:val="24"/>
          <w:szCs w:val="24"/>
        </w:rPr>
        <w:t xml:space="preserve"> գիտության մասին»,</w:t>
      </w:r>
    </w:p>
    <w:p w:rsidR="00B4091F" w:rsidRPr="004018B9" w:rsidRDefault="0080425A" w:rsidP="00550694">
      <w:pPr>
        <w:pStyle w:val="norm"/>
        <w:spacing w:line="360" w:lineRule="auto"/>
        <w:ind w:firstLine="0"/>
        <w:rPr>
          <w:rFonts w:ascii="GHEA Grapalat" w:hAnsi="GHEA Grapalat" w:cs="Sylfaen"/>
          <w:bCs/>
          <w:sz w:val="24"/>
          <w:szCs w:val="24"/>
          <w:lang w:val="hy-AM"/>
        </w:rPr>
      </w:pPr>
      <w:r w:rsidRPr="0080425A">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Կ</w:t>
      </w:r>
      <w:r w:rsidRPr="0080425A">
        <w:rPr>
          <w:rFonts w:ascii="GHEA Grapalat" w:eastAsia="GHEA Grapalat" w:hAnsi="GHEA Grapalat" w:cs="GHEA Grapalat"/>
          <w:color w:val="000000"/>
          <w:sz w:val="24"/>
          <w:szCs w:val="24"/>
          <w:lang w:val="hy-AM"/>
        </w:rPr>
        <w:t xml:space="preserve">րթության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անրապետության օրենքում փոփոխություններ </w:t>
      </w:r>
      <w:r>
        <w:rPr>
          <w:rFonts w:ascii="GHEA Grapalat" w:eastAsia="GHEA Grapalat" w:hAnsi="GHEA Grapalat" w:cs="GHEA Grapalat"/>
          <w:color w:val="000000"/>
          <w:sz w:val="24"/>
          <w:szCs w:val="24"/>
          <w:lang w:val="hy-AM"/>
        </w:rPr>
        <w:t>և</w:t>
      </w:r>
      <w:r w:rsidRPr="0080425A">
        <w:rPr>
          <w:rFonts w:ascii="GHEA Grapalat" w:eastAsia="GHEA Grapalat" w:hAnsi="GHEA Grapalat" w:cs="GHEA Grapalat"/>
          <w:color w:val="000000"/>
          <w:sz w:val="24"/>
          <w:szCs w:val="24"/>
          <w:lang w:val="hy-AM"/>
        </w:rPr>
        <w:t xml:space="preserve"> լրացումներ կատարելու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իմնադրամների</w:t>
      </w:r>
      <w:r w:rsidRPr="0080425A">
        <w:rPr>
          <w:rFonts w:ascii="Courier New" w:eastAsia="GHEA Grapalat" w:hAnsi="Courier New" w:cs="Courier New"/>
          <w:color w:val="000000"/>
          <w:sz w:val="24"/>
          <w:szCs w:val="24"/>
          <w:lang w:val="hy-AM"/>
        </w:rPr>
        <w:t> </w:t>
      </w:r>
      <w:r w:rsidRPr="0080425A">
        <w:rPr>
          <w:rFonts w:ascii="GHEA Grapalat" w:eastAsia="GHEA Grapalat" w:hAnsi="GHEA Grapalat" w:cs="GHEA Grapalat"/>
          <w:color w:val="000000"/>
          <w:sz w:val="24"/>
          <w:szCs w:val="24"/>
          <w:lang w:val="hy-AM"/>
        </w:rPr>
        <w:t xml:space="preserve">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անրապետության օրենքում լրացում կատարելու մասին», «</w:t>
      </w:r>
      <w:r>
        <w:rPr>
          <w:rFonts w:ascii="GHEA Grapalat" w:eastAsia="GHEA Grapalat" w:hAnsi="GHEA Grapalat" w:cs="GHEA Grapalat"/>
          <w:color w:val="000000"/>
          <w:sz w:val="24"/>
          <w:szCs w:val="24"/>
          <w:lang w:val="hy-AM"/>
        </w:rPr>
        <w:t>Պ</w:t>
      </w:r>
      <w:r w:rsidRPr="0080425A">
        <w:rPr>
          <w:rFonts w:ascii="GHEA Grapalat" w:eastAsia="GHEA Grapalat" w:hAnsi="GHEA Grapalat" w:cs="GHEA Grapalat"/>
          <w:color w:val="000000"/>
          <w:sz w:val="24"/>
          <w:szCs w:val="24"/>
          <w:lang w:val="hy-AM"/>
        </w:rPr>
        <w:t xml:space="preserve">ետական ոչ </w:t>
      </w:r>
      <w:proofErr w:type="spellStart"/>
      <w:r>
        <w:rPr>
          <w:rFonts w:ascii="GHEA Grapalat" w:eastAsia="GHEA Grapalat" w:hAnsi="GHEA Grapalat" w:cs="GHEA Grapalat"/>
          <w:color w:val="000000"/>
          <w:sz w:val="24"/>
          <w:szCs w:val="24"/>
          <w:lang w:val="hy-AM"/>
        </w:rPr>
        <w:t>առև</w:t>
      </w:r>
      <w:r w:rsidRPr="0080425A">
        <w:rPr>
          <w:rFonts w:ascii="GHEA Grapalat" w:eastAsia="GHEA Grapalat" w:hAnsi="GHEA Grapalat" w:cs="GHEA Grapalat"/>
          <w:color w:val="000000"/>
          <w:sz w:val="24"/>
          <w:szCs w:val="24"/>
          <w:lang w:val="hy-AM"/>
        </w:rPr>
        <w:t>տրային</w:t>
      </w:r>
      <w:proofErr w:type="spellEnd"/>
      <w:r w:rsidRPr="0080425A">
        <w:rPr>
          <w:rFonts w:ascii="GHEA Grapalat" w:eastAsia="GHEA Grapalat" w:hAnsi="GHEA Grapalat" w:cs="GHEA Grapalat"/>
          <w:color w:val="000000"/>
          <w:sz w:val="24"/>
          <w:szCs w:val="24"/>
          <w:lang w:val="hy-AM"/>
        </w:rPr>
        <w:t xml:space="preserve"> կազմակերպությունների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անրապետության օրենքում  փոփոխություններ կատարելու մասին», «</w:t>
      </w:r>
      <w:r>
        <w:rPr>
          <w:rFonts w:ascii="GHEA Grapalat" w:eastAsia="GHEA Grapalat" w:hAnsi="GHEA Grapalat" w:cs="GHEA Grapalat"/>
          <w:color w:val="000000"/>
          <w:sz w:val="24"/>
          <w:szCs w:val="24"/>
          <w:lang w:val="hy-AM"/>
        </w:rPr>
        <w:t>Լ</w:t>
      </w:r>
      <w:r w:rsidRPr="0080425A">
        <w:rPr>
          <w:rFonts w:ascii="GHEA Grapalat" w:eastAsia="GHEA Grapalat" w:hAnsi="GHEA Grapalat" w:cs="GHEA Grapalat"/>
          <w:color w:val="000000"/>
          <w:sz w:val="24"/>
          <w:szCs w:val="24"/>
          <w:lang w:val="hy-AM"/>
        </w:rPr>
        <w:t xml:space="preserve">իցենզավորման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անրապետության օրենքում փոփոխություններ </w:t>
      </w:r>
      <w:r>
        <w:rPr>
          <w:rFonts w:ascii="GHEA Grapalat" w:eastAsia="GHEA Grapalat" w:hAnsi="GHEA Grapalat" w:cs="GHEA Grapalat"/>
          <w:color w:val="000000"/>
          <w:sz w:val="24"/>
          <w:szCs w:val="24"/>
          <w:lang w:val="hy-AM"/>
        </w:rPr>
        <w:t>և</w:t>
      </w:r>
      <w:r w:rsidRPr="0080425A">
        <w:rPr>
          <w:rFonts w:ascii="GHEA Grapalat" w:eastAsia="GHEA Grapalat" w:hAnsi="GHEA Grapalat" w:cs="GHEA Grapalat"/>
          <w:color w:val="000000"/>
          <w:sz w:val="24"/>
          <w:szCs w:val="24"/>
          <w:lang w:val="hy-AM"/>
        </w:rPr>
        <w:t xml:space="preserve"> լրացում կատարելու մասին», «</w:t>
      </w:r>
      <w:r>
        <w:rPr>
          <w:rFonts w:ascii="GHEA Grapalat" w:eastAsia="GHEA Grapalat" w:hAnsi="GHEA Grapalat" w:cs="GHEA Grapalat"/>
          <w:color w:val="000000"/>
          <w:sz w:val="24"/>
          <w:szCs w:val="24"/>
          <w:lang w:val="hy-AM"/>
        </w:rPr>
        <w:t>Պ</w:t>
      </w:r>
      <w:r w:rsidRPr="0080425A">
        <w:rPr>
          <w:rFonts w:ascii="GHEA Grapalat" w:eastAsia="GHEA Grapalat" w:hAnsi="GHEA Grapalat" w:cs="GHEA Grapalat"/>
          <w:color w:val="000000"/>
          <w:sz w:val="24"/>
          <w:szCs w:val="24"/>
          <w:lang w:val="hy-AM"/>
        </w:rPr>
        <w:t xml:space="preserve">ետական տուրքի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անրապետության օրենքում  փոփոխություններ </w:t>
      </w:r>
      <w:r>
        <w:rPr>
          <w:rFonts w:ascii="GHEA Grapalat" w:eastAsia="GHEA Grapalat" w:hAnsi="GHEA Grapalat" w:cs="GHEA Grapalat"/>
          <w:color w:val="000000"/>
          <w:sz w:val="24"/>
          <w:szCs w:val="24"/>
          <w:lang w:val="hy-AM"/>
        </w:rPr>
        <w:t>և</w:t>
      </w:r>
      <w:r w:rsidRPr="0080425A">
        <w:rPr>
          <w:rFonts w:ascii="GHEA Grapalat" w:eastAsia="GHEA Grapalat" w:hAnsi="GHEA Grapalat" w:cs="GHEA Grapalat"/>
          <w:color w:val="000000"/>
          <w:sz w:val="24"/>
          <w:szCs w:val="24"/>
          <w:lang w:val="hy-AM"/>
        </w:rPr>
        <w:t xml:space="preserve"> լրացում կատարելու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անրապետության հարկային օրենսգրքում  փոփոխություններ կատարելու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անրապետության քրեակատարողական օրենսգրքում փոփոխություն կատարելու մասին»,</w:t>
      </w:r>
      <w:r>
        <w:rPr>
          <w:rFonts w:ascii="GHEA Grapalat" w:eastAsia="GHEA Grapalat" w:hAnsi="GHEA Grapalat" w:cs="GHEA Grapalat"/>
          <w:color w:val="000000"/>
          <w:sz w:val="24"/>
          <w:szCs w:val="24"/>
          <w:lang w:val="hy-AM"/>
        </w:rPr>
        <w:t xml:space="preserve"> </w:t>
      </w:r>
      <w:r w:rsidRPr="0080425A">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Բ</w:t>
      </w:r>
      <w:r w:rsidRPr="0080425A">
        <w:rPr>
          <w:rFonts w:ascii="GHEA Grapalat" w:eastAsia="GHEA Grapalat" w:hAnsi="GHEA Grapalat" w:cs="GHEA Grapalat"/>
          <w:color w:val="000000"/>
          <w:sz w:val="24"/>
          <w:szCs w:val="24"/>
          <w:lang w:val="hy-AM"/>
        </w:rPr>
        <w:t xml:space="preserve">նակչության բժշկական օգնության </w:t>
      </w:r>
      <w:r>
        <w:rPr>
          <w:rFonts w:ascii="GHEA Grapalat" w:eastAsia="GHEA Grapalat" w:hAnsi="GHEA Grapalat" w:cs="GHEA Grapalat"/>
          <w:color w:val="000000"/>
          <w:sz w:val="24"/>
          <w:szCs w:val="24"/>
          <w:lang w:val="hy-AM"/>
        </w:rPr>
        <w:t>և</w:t>
      </w:r>
      <w:r w:rsidRPr="0080425A">
        <w:rPr>
          <w:rFonts w:ascii="GHEA Grapalat" w:eastAsia="GHEA Grapalat" w:hAnsi="GHEA Grapalat" w:cs="GHEA Grapalat"/>
          <w:color w:val="000000"/>
          <w:sz w:val="24"/>
          <w:szCs w:val="24"/>
          <w:lang w:val="hy-AM"/>
        </w:rPr>
        <w:t xml:space="preserve"> սպասարկման</w:t>
      </w:r>
      <w:r w:rsidRPr="0080425A">
        <w:rPr>
          <w:rFonts w:ascii="Courier New" w:eastAsia="GHEA Grapalat" w:hAnsi="Courier New" w:cs="Courier New"/>
          <w:color w:val="000000"/>
          <w:sz w:val="24"/>
          <w:szCs w:val="24"/>
          <w:lang w:val="hy-AM"/>
        </w:rPr>
        <w:t> </w:t>
      </w:r>
      <w:r w:rsidRPr="0080425A">
        <w:rPr>
          <w:rFonts w:ascii="GHEA Grapalat" w:eastAsia="GHEA Grapalat" w:hAnsi="GHEA Grapalat" w:cs="GHEA Grapalat"/>
          <w:color w:val="000000"/>
          <w:sz w:val="24"/>
          <w:szCs w:val="24"/>
          <w:lang w:val="hy-AM"/>
        </w:rPr>
        <w:t xml:space="preserve">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անրապետության օրենքում փոփոխություն կատարելու մասին», «</w:t>
      </w:r>
      <w:r>
        <w:rPr>
          <w:rFonts w:ascii="GHEA Grapalat" w:eastAsia="GHEA Grapalat" w:hAnsi="GHEA Grapalat" w:cs="GHEA Grapalat"/>
          <w:color w:val="000000"/>
          <w:sz w:val="24"/>
          <w:szCs w:val="24"/>
          <w:lang w:val="hy-AM"/>
        </w:rPr>
        <w:t>Է</w:t>
      </w:r>
      <w:r w:rsidRPr="0080425A">
        <w:rPr>
          <w:rFonts w:ascii="GHEA Grapalat" w:eastAsia="GHEA Grapalat" w:hAnsi="GHEA Grapalat" w:cs="GHEA Grapalat"/>
          <w:color w:val="000000"/>
          <w:sz w:val="24"/>
          <w:szCs w:val="24"/>
          <w:lang w:val="hy-AM"/>
        </w:rPr>
        <w:t xml:space="preserve">կոլոգիական կրթության </w:t>
      </w:r>
      <w:r>
        <w:rPr>
          <w:rFonts w:ascii="GHEA Grapalat" w:eastAsia="GHEA Grapalat" w:hAnsi="GHEA Grapalat" w:cs="GHEA Grapalat"/>
          <w:color w:val="000000"/>
          <w:sz w:val="24"/>
          <w:szCs w:val="24"/>
          <w:lang w:val="hy-AM"/>
        </w:rPr>
        <w:t>և</w:t>
      </w:r>
      <w:r w:rsidRPr="0080425A">
        <w:rPr>
          <w:rFonts w:ascii="GHEA Grapalat" w:eastAsia="GHEA Grapalat" w:hAnsi="GHEA Grapalat" w:cs="GHEA Grapalat"/>
          <w:color w:val="000000"/>
          <w:sz w:val="24"/>
          <w:szCs w:val="24"/>
          <w:lang w:val="hy-AM"/>
        </w:rPr>
        <w:t xml:space="preserve"> դաստիարակության</w:t>
      </w:r>
      <w:r w:rsidRPr="0080425A">
        <w:rPr>
          <w:rFonts w:ascii="Courier New" w:eastAsia="GHEA Grapalat" w:hAnsi="Courier New" w:cs="Courier New"/>
          <w:color w:val="000000"/>
          <w:sz w:val="24"/>
          <w:szCs w:val="24"/>
          <w:lang w:val="hy-AM"/>
        </w:rPr>
        <w:t> </w:t>
      </w:r>
      <w:r w:rsidRPr="0080425A">
        <w:rPr>
          <w:rFonts w:ascii="GHEA Grapalat" w:eastAsia="GHEA Grapalat" w:hAnsi="GHEA Grapalat" w:cs="GHEA Grapalat"/>
          <w:color w:val="000000"/>
          <w:sz w:val="24"/>
          <w:szCs w:val="24"/>
          <w:lang w:val="hy-AM"/>
        </w:rPr>
        <w:t xml:space="preserve">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անրապետության օրենքում փոփոխություններ կատարելու մասին», «</w:t>
      </w:r>
      <w:proofErr w:type="spellStart"/>
      <w:r>
        <w:rPr>
          <w:rFonts w:ascii="GHEA Grapalat" w:eastAsia="GHEA Grapalat" w:hAnsi="GHEA Grapalat" w:cs="GHEA Grapalat"/>
          <w:color w:val="000000"/>
          <w:sz w:val="24"/>
          <w:szCs w:val="24"/>
          <w:lang w:val="hy-AM"/>
        </w:rPr>
        <w:t>Է</w:t>
      </w:r>
      <w:r w:rsidRPr="0080425A">
        <w:rPr>
          <w:rFonts w:ascii="GHEA Grapalat" w:eastAsia="GHEA Grapalat" w:hAnsi="GHEA Grapalat" w:cs="GHEA Grapalat"/>
          <w:color w:val="000000"/>
          <w:sz w:val="24"/>
          <w:szCs w:val="24"/>
          <w:lang w:val="hy-AM"/>
        </w:rPr>
        <w:t>ներգախնայողության</w:t>
      </w:r>
      <w:proofErr w:type="spellEnd"/>
      <w:r w:rsidRPr="0080425A">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և</w:t>
      </w:r>
      <w:r w:rsidRPr="0080425A">
        <w:rPr>
          <w:rFonts w:ascii="GHEA Grapalat" w:eastAsia="GHEA Grapalat" w:hAnsi="GHEA Grapalat" w:cs="GHEA Grapalat"/>
          <w:color w:val="000000"/>
          <w:sz w:val="24"/>
          <w:szCs w:val="24"/>
          <w:lang w:val="hy-AM"/>
        </w:rPr>
        <w:t xml:space="preserve"> վերականգնվող էներգետիկայի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անրապետության օրենքում  փոփոխություններ կատարելու մասին», «</w:t>
      </w:r>
      <w:r>
        <w:rPr>
          <w:rFonts w:ascii="GHEA Grapalat" w:eastAsia="GHEA Grapalat" w:hAnsi="GHEA Grapalat" w:cs="GHEA Grapalat"/>
          <w:color w:val="000000"/>
          <w:sz w:val="24"/>
          <w:szCs w:val="24"/>
          <w:lang w:val="hy-AM"/>
        </w:rPr>
        <w:t>Փ</w:t>
      </w:r>
      <w:r w:rsidRPr="0080425A">
        <w:rPr>
          <w:rFonts w:ascii="GHEA Grapalat" w:eastAsia="GHEA Grapalat" w:hAnsi="GHEA Grapalat" w:cs="GHEA Grapalat"/>
          <w:color w:val="000000"/>
          <w:sz w:val="24"/>
          <w:szCs w:val="24"/>
          <w:lang w:val="hy-AM"/>
        </w:rPr>
        <w:t xml:space="preserve">րկարար ծառայության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անրապետության օրենքում փոփոխություններ կատարելու մասին», «</w:t>
      </w:r>
      <w:r>
        <w:rPr>
          <w:rFonts w:ascii="GHEA Grapalat" w:eastAsia="GHEA Grapalat" w:hAnsi="GHEA Grapalat" w:cs="GHEA Grapalat"/>
          <w:color w:val="000000"/>
          <w:sz w:val="24"/>
          <w:szCs w:val="24"/>
          <w:lang w:val="hy-AM"/>
        </w:rPr>
        <w:t>Ո</w:t>
      </w:r>
      <w:r w:rsidRPr="0080425A">
        <w:rPr>
          <w:rFonts w:ascii="GHEA Grapalat" w:eastAsia="GHEA Grapalat" w:hAnsi="GHEA Grapalat" w:cs="GHEA Grapalat"/>
          <w:color w:val="000000"/>
          <w:sz w:val="24"/>
          <w:szCs w:val="24"/>
          <w:lang w:val="hy-AM"/>
        </w:rPr>
        <w:t xml:space="preserve">ստիկանությունում ծառայության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lastRenderedPageBreak/>
        <w:t>Հ</w:t>
      </w:r>
      <w:r w:rsidRPr="0080425A">
        <w:rPr>
          <w:rFonts w:ascii="GHEA Grapalat" w:eastAsia="GHEA Grapalat" w:hAnsi="GHEA Grapalat" w:cs="GHEA Grapalat"/>
          <w:color w:val="000000"/>
          <w:sz w:val="24"/>
          <w:szCs w:val="24"/>
          <w:lang w:val="hy-AM"/>
        </w:rPr>
        <w:t xml:space="preserve">անրապետության օրենքում փոփոխություններ </w:t>
      </w:r>
      <w:r>
        <w:rPr>
          <w:rFonts w:ascii="GHEA Grapalat" w:eastAsia="GHEA Grapalat" w:hAnsi="GHEA Grapalat" w:cs="GHEA Grapalat"/>
          <w:color w:val="000000"/>
          <w:sz w:val="24"/>
          <w:szCs w:val="24"/>
          <w:lang w:val="hy-AM"/>
        </w:rPr>
        <w:t>և</w:t>
      </w:r>
      <w:r w:rsidRPr="0080425A">
        <w:rPr>
          <w:rFonts w:ascii="GHEA Grapalat" w:eastAsia="GHEA Grapalat" w:hAnsi="GHEA Grapalat" w:cs="GHEA Grapalat"/>
          <w:color w:val="000000"/>
          <w:sz w:val="24"/>
          <w:szCs w:val="24"/>
          <w:lang w:val="hy-AM"/>
        </w:rPr>
        <w:t xml:space="preserve"> լրացումներ կատարելու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անրապետության ոստիկանության կարգապահական կանոնագիրքը հաստատելու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անրապետության օրենքում լրացումներ կատարելու մասին», «</w:t>
      </w:r>
      <w:r>
        <w:rPr>
          <w:rFonts w:ascii="GHEA Grapalat" w:eastAsia="GHEA Grapalat" w:hAnsi="GHEA Grapalat" w:cs="GHEA Grapalat"/>
          <w:color w:val="000000"/>
          <w:sz w:val="24"/>
          <w:szCs w:val="24"/>
          <w:lang w:val="hy-AM"/>
        </w:rPr>
        <w:t>Ա</w:t>
      </w:r>
      <w:r w:rsidRPr="0080425A">
        <w:rPr>
          <w:rFonts w:ascii="GHEA Grapalat" w:eastAsia="GHEA Grapalat" w:hAnsi="GHEA Grapalat" w:cs="GHEA Grapalat"/>
          <w:color w:val="000000"/>
          <w:sz w:val="24"/>
          <w:szCs w:val="24"/>
          <w:lang w:val="hy-AM"/>
        </w:rPr>
        <w:t xml:space="preserve">զգային անվտանգության մարմիններում ծառայության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անրապետության օրենքում փոփոխություններ կատարելու մասին», «</w:t>
      </w:r>
      <w:r>
        <w:rPr>
          <w:rFonts w:ascii="GHEA Grapalat" w:eastAsia="GHEA Grapalat" w:hAnsi="GHEA Grapalat" w:cs="GHEA Grapalat"/>
          <w:color w:val="000000"/>
          <w:sz w:val="24"/>
          <w:szCs w:val="24"/>
          <w:lang w:val="hy-AM"/>
        </w:rPr>
        <w:t>Զ</w:t>
      </w:r>
      <w:r w:rsidRPr="0080425A">
        <w:rPr>
          <w:rFonts w:ascii="GHEA Grapalat" w:eastAsia="GHEA Grapalat" w:hAnsi="GHEA Grapalat" w:cs="GHEA Grapalat"/>
          <w:color w:val="000000"/>
          <w:sz w:val="24"/>
          <w:szCs w:val="24"/>
          <w:lang w:val="hy-AM"/>
        </w:rPr>
        <w:t xml:space="preserve">որամասերի </w:t>
      </w:r>
      <w:r>
        <w:rPr>
          <w:rFonts w:ascii="GHEA Grapalat" w:eastAsia="GHEA Grapalat" w:hAnsi="GHEA Grapalat" w:cs="GHEA Grapalat"/>
          <w:color w:val="000000"/>
          <w:sz w:val="24"/>
          <w:szCs w:val="24"/>
          <w:lang w:val="hy-AM"/>
        </w:rPr>
        <w:t>և</w:t>
      </w:r>
      <w:r w:rsidRPr="0080425A">
        <w:rPr>
          <w:rFonts w:ascii="GHEA Grapalat" w:eastAsia="GHEA Grapalat" w:hAnsi="GHEA Grapalat" w:cs="GHEA Grapalat"/>
          <w:color w:val="000000"/>
          <w:sz w:val="24"/>
          <w:szCs w:val="24"/>
          <w:lang w:val="hy-AM"/>
        </w:rPr>
        <w:t xml:space="preserve"> զինվորական հաստատությունների կարգավիճակի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անրապետության օրենքում  փոփոխություն կատարելու մասին», «</w:t>
      </w:r>
      <w:r>
        <w:rPr>
          <w:rFonts w:ascii="GHEA Grapalat" w:eastAsia="GHEA Grapalat" w:hAnsi="GHEA Grapalat" w:cs="GHEA Grapalat"/>
          <w:color w:val="000000"/>
          <w:sz w:val="24"/>
          <w:szCs w:val="24"/>
          <w:lang w:val="hy-AM"/>
        </w:rPr>
        <w:t>Զ</w:t>
      </w:r>
      <w:r w:rsidRPr="0080425A">
        <w:rPr>
          <w:rFonts w:ascii="GHEA Grapalat" w:eastAsia="GHEA Grapalat" w:hAnsi="GHEA Grapalat" w:cs="GHEA Grapalat"/>
          <w:color w:val="000000"/>
          <w:sz w:val="24"/>
          <w:szCs w:val="24"/>
          <w:lang w:val="hy-AM"/>
        </w:rPr>
        <w:t xml:space="preserve">ինվորական ծառայության </w:t>
      </w:r>
      <w:r>
        <w:rPr>
          <w:rFonts w:ascii="GHEA Grapalat" w:eastAsia="GHEA Grapalat" w:hAnsi="GHEA Grapalat" w:cs="GHEA Grapalat"/>
          <w:color w:val="000000"/>
          <w:sz w:val="24"/>
          <w:szCs w:val="24"/>
          <w:lang w:val="hy-AM"/>
        </w:rPr>
        <w:t>և</w:t>
      </w:r>
      <w:r w:rsidRPr="0080425A">
        <w:rPr>
          <w:rFonts w:ascii="GHEA Grapalat" w:eastAsia="GHEA Grapalat" w:hAnsi="GHEA Grapalat" w:cs="GHEA Grapalat"/>
          <w:color w:val="000000"/>
          <w:sz w:val="24"/>
          <w:szCs w:val="24"/>
          <w:lang w:val="hy-AM"/>
        </w:rPr>
        <w:t xml:space="preserve"> զինծառայողի կարգավիճակի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անրապետության օրենքում փոփոխություններ </w:t>
      </w:r>
      <w:r>
        <w:rPr>
          <w:rFonts w:ascii="GHEA Grapalat" w:eastAsia="GHEA Grapalat" w:hAnsi="GHEA Grapalat" w:cs="GHEA Grapalat"/>
          <w:color w:val="000000"/>
          <w:sz w:val="24"/>
          <w:szCs w:val="24"/>
          <w:lang w:val="hy-AM"/>
        </w:rPr>
        <w:t>և</w:t>
      </w:r>
      <w:r w:rsidRPr="0080425A">
        <w:rPr>
          <w:rFonts w:ascii="GHEA Grapalat" w:eastAsia="GHEA Grapalat" w:hAnsi="GHEA Grapalat" w:cs="GHEA Grapalat"/>
          <w:color w:val="000000"/>
          <w:sz w:val="24"/>
          <w:szCs w:val="24"/>
          <w:lang w:val="hy-AM"/>
        </w:rPr>
        <w:t xml:space="preserve"> լրացումներ կատարելու մասին», «</w:t>
      </w:r>
      <w:r>
        <w:rPr>
          <w:rFonts w:ascii="GHEA Grapalat" w:eastAsia="GHEA Grapalat" w:hAnsi="GHEA Grapalat" w:cs="GHEA Grapalat"/>
          <w:color w:val="000000"/>
          <w:sz w:val="24"/>
          <w:szCs w:val="24"/>
          <w:lang w:val="hy-AM"/>
        </w:rPr>
        <w:t>Դ</w:t>
      </w:r>
      <w:r w:rsidRPr="0080425A">
        <w:rPr>
          <w:rFonts w:ascii="GHEA Grapalat" w:eastAsia="GHEA Grapalat" w:hAnsi="GHEA Grapalat" w:cs="GHEA Grapalat"/>
          <w:color w:val="000000"/>
          <w:sz w:val="24"/>
          <w:szCs w:val="24"/>
          <w:lang w:val="hy-AM"/>
        </w:rPr>
        <w:t>եղերի</w:t>
      </w:r>
      <w:r>
        <w:rPr>
          <w:rFonts w:ascii="GHEA Grapalat" w:eastAsia="GHEA Grapalat" w:hAnsi="GHEA Grapalat" w:cs="GHEA Grapalat"/>
          <w:color w:val="000000"/>
          <w:sz w:val="24"/>
          <w:szCs w:val="24"/>
          <w:lang w:val="hy-AM"/>
        </w:rPr>
        <w:t xml:space="preserve"> </w:t>
      </w:r>
      <w:r w:rsidRPr="0080425A">
        <w:rPr>
          <w:rFonts w:ascii="GHEA Grapalat" w:eastAsia="GHEA Grapalat" w:hAnsi="GHEA Grapalat" w:cs="GHEA Grapalat"/>
          <w:color w:val="000000"/>
          <w:sz w:val="24"/>
          <w:szCs w:val="24"/>
          <w:lang w:val="hy-AM"/>
        </w:rPr>
        <w:t xml:space="preserve">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անրապետության օրենքում փոփոխություն կատարելու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անրապետության պետական </w:t>
      </w:r>
      <w:proofErr w:type="spellStart"/>
      <w:r>
        <w:rPr>
          <w:rFonts w:ascii="GHEA Grapalat" w:eastAsia="GHEA Grapalat" w:hAnsi="GHEA Grapalat" w:cs="GHEA Grapalat"/>
          <w:color w:val="000000"/>
          <w:sz w:val="24"/>
          <w:szCs w:val="24"/>
          <w:lang w:val="hy-AM"/>
        </w:rPr>
        <w:t>պարգև</w:t>
      </w:r>
      <w:r w:rsidRPr="0080425A">
        <w:rPr>
          <w:rFonts w:ascii="GHEA Grapalat" w:eastAsia="GHEA Grapalat" w:hAnsi="GHEA Grapalat" w:cs="GHEA Grapalat"/>
          <w:color w:val="000000"/>
          <w:sz w:val="24"/>
          <w:szCs w:val="24"/>
          <w:lang w:val="hy-AM"/>
        </w:rPr>
        <w:t>ների</w:t>
      </w:r>
      <w:proofErr w:type="spellEnd"/>
      <w:r w:rsidRPr="0080425A">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և</w:t>
      </w:r>
      <w:r w:rsidRPr="0080425A">
        <w:rPr>
          <w:rFonts w:ascii="GHEA Grapalat" w:eastAsia="GHEA Grapalat" w:hAnsi="GHEA Grapalat" w:cs="GHEA Grapalat"/>
          <w:color w:val="000000"/>
          <w:sz w:val="24"/>
          <w:szCs w:val="24"/>
          <w:lang w:val="hy-AM"/>
        </w:rPr>
        <w:t xml:space="preserve"> պատվավոր կոչումների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անրապետության օրենքում փոփոխություն կատարելու մասին», «</w:t>
      </w:r>
      <w:r>
        <w:rPr>
          <w:rFonts w:ascii="GHEA Grapalat" w:eastAsia="GHEA Grapalat" w:hAnsi="GHEA Grapalat" w:cs="GHEA Grapalat"/>
          <w:color w:val="000000"/>
          <w:sz w:val="24"/>
          <w:szCs w:val="24"/>
          <w:lang w:val="hy-AM"/>
        </w:rPr>
        <w:t>Ն</w:t>
      </w:r>
      <w:r w:rsidRPr="0080425A">
        <w:rPr>
          <w:rFonts w:ascii="GHEA Grapalat" w:eastAsia="GHEA Grapalat" w:hAnsi="GHEA Grapalat" w:cs="GHEA Grapalat"/>
          <w:color w:val="000000"/>
          <w:sz w:val="24"/>
          <w:szCs w:val="24"/>
          <w:lang w:val="hy-AM"/>
        </w:rPr>
        <w:t xml:space="preserve">ոտարիատի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անրապետության օրենքում փոփոխություն կատարելու մասին», «</w:t>
      </w:r>
      <w:r>
        <w:rPr>
          <w:rFonts w:ascii="GHEA Grapalat" w:eastAsia="GHEA Grapalat" w:hAnsi="GHEA Grapalat" w:cs="GHEA Grapalat"/>
          <w:color w:val="000000"/>
          <w:sz w:val="24"/>
          <w:szCs w:val="24"/>
          <w:lang w:val="hy-AM"/>
        </w:rPr>
        <w:t>Պ</w:t>
      </w:r>
      <w:r w:rsidRPr="0080425A">
        <w:rPr>
          <w:rFonts w:ascii="GHEA Grapalat" w:eastAsia="GHEA Grapalat" w:hAnsi="GHEA Grapalat" w:cs="GHEA Grapalat"/>
          <w:color w:val="000000"/>
          <w:sz w:val="24"/>
          <w:szCs w:val="24"/>
          <w:lang w:val="hy-AM"/>
        </w:rPr>
        <w:t xml:space="preserve">ետական կենսաթոշակների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անրապետության օրենքում փոփոխություններ </w:t>
      </w:r>
      <w:r>
        <w:rPr>
          <w:rFonts w:ascii="GHEA Grapalat" w:eastAsia="GHEA Grapalat" w:hAnsi="GHEA Grapalat" w:cs="GHEA Grapalat"/>
          <w:color w:val="000000"/>
          <w:sz w:val="24"/>
          <w:szCs w:val="24"/>
          <w:lang w:val="hy-AM"/>
        </w:rPr>
        <w:t>և</w:t>
      </w:r>
      <w:r w:rsidRPr="0080425A">
        <w:rPr>
          <w:rFonts w:ascii="GHEA Grapalat" w:eastAsia="GHEA Grapalat" w:hAnsi="GHEA Grapalat" w:cs="GHEA Grapalat"/>
          <w:color w:val="000000"/>
          <w:sz w:val="24"/>
          <w:szCs w:val="24"/>
          <w:lang w:val="hy-AM"/>
        </w:rPr>
        <w:t xml:space="preserve"> լրացումներ կատարելու մասին», «</w:t>
      </w:r>
      <w:r>
        <w:rPr>
          <w:rFonts w:ascii="GHEA Grapalat" w:eastAsia="GHEA Grapalat" w:hAnsi="GHEA Grapalat" w:cs="GHEA Grapalat"/>
          <w:color w:val="000000"/>
          <w:sz w:val="24"/>
          <w:szCs w:val="24"/>
          <w:lang w:val="hy-AM"/>
        </w:rPr>
        <w:t>Լ</w:t>
      </w:r>
      <w:r w:rsidRPr="0080425A">
        <w:rPr>
          <w:rFonts w:ascii="GHEA Grapalat" w:eastAsia="GHEA Grapalat" w:hAnsi="GHEA Grapalat" w:cs="GHEA Grapalat"/>
          <w:color w:val="000000"/>
          <w:sz w:val="24"/>
          <w:szCs w:val="24"/>
          <w:lang w:val="hy-AM"/>
        </w:rPr>
        <w:t xml:space="preserve">եզվի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անրապետության օրենքում փոփոխություն </w:t>
      </w:r>
      <w:r>
        <w:rPr>
          <w:rFonts w:ascii="GHEA Grapalat" w:eastAsia="GHEA Grapalat" w:hAnsi="GHEA Grapalat" w:cs="GHEA Grapalat"/>
          <w:color w:val="000000"/>
          <w:sz w:val="24"/>
          <w:szCs w:val="24"/>
          <w:lang w:val="hy-AM"/>
        </w:rPr>
        <w:t>և</w:t>
      </w:r>
      <w:r w:rsidRPr="0080425A">
        <w:rPr>
          <w:rFonts w:ascii="GHEA Grapalat" w:eastAsia="GHEA Grapalat" w:hAnsi="GHEA Grapalat" w:cs="GHEA Grapalat"/>
          <w:color w:val="000000"/>
          <w:sz w:val="24"/>
          <w:szCs w:val="24"/>
          <w:lang w:val="hy-AM"/>
        </w:rPr>
        <w:t xml:space="preserve"> լրացում կատարելու մասին», «</w:t>
      </w:r>
      <w:r>
        <w:rPr>
          <w:rFonts w:ascii="GHEA Grapalat" w:eastAsia="GHEA Grapalat" w:hAnsi="GHEA Grapalat" w:cs="GHEA Grapalat"/>
          <w:color w:val="000000"/>
          <w:sz w:val="24"/>
          <w:szCs w:val="24"/>
          <w:lang w:val="hy-AM"/>
        </w:rPr>
        <w:t>Գ</w:t>
      </w:r>
      <w:r w:rsidRPr="0080425A">
        <w:rPr>
          <w:rFonts w:ascii="GHEA Grapalat" w:eastAsia="GHEA Grapalat" w:hAnsi="GHEA Grapalat" w:cs="GHEA Grapalat"/>
          <w:color w:val="000000"/>
          <w:sz w:val="24"/>
          <w:szCs w:val="24"/>
          <w:lang w:val="hy-AM"/>
        </w:rPr>
        <w:t xml:space="preserve">նումների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անրապետության օրենքում լրացում կատարելու մասին»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80425A">
        <w:rPr>
          <w:rFonts w:ascii="GHEA Grapalat" w:eastAsia="GHEA Grapalat" w:hAnsi="GHEA Grapalat" w:cs="GHEA Grapalat"/>
          <w:color w:val="000000"/>
          <w:sz w:val="24"/>
          <w:szCs w:val="24"/>
          <w:lang w:val="hy-AM"/>
        </w:rPr>
        <w:t>անրապետության օրենքների նախագծերի</w:t>
      </w:r>
      <w:r>
        <w:rPr>
          <w:rFonts w:ascii="GHEA Grapalat" w:eastAsia="GHEA Grapalat" w:hAnsi="GHEA Grapalat" w:cs="GHEA Grapalat"/>
          <w:color w:val="000000"/>
          <w:sz w:val="24"/>
          <w:szCs w:val="24"/>
          <w:lang w:val="hy-AM"/>
        </w:rPr>
        <w:t xml:space="preserve"> </w:t>
      </w:r>
      <w:r w:rsidR="00B4091F" w:rsidRPr="004018B9">
        <w:rPr>
          <w:rFonts w:ascii="GHEA Grapalat" w:hAnsi="GHEA Grapalat" w:cs="Sylfaen"/>
          <w:sz w:val="24"/>
          <w:szCs w:val="24"/>
          <w:lang w:val="hy-AM"/>
        </w:rPr>
        <w:t>վերաբերյալ Հայաստանի Հանրապետու</w:t>
      </w:r>
      <w:r w:rsidR="00B4091F" w:rsidRPr="004018B9">
        <w:rPr>
          <w:rFonts w:ascii="GHEA Grapalat" w:hAnsi="GHEA Grapalat" w:cs="Sylfaen"/>
          <w:sz w:val="24"/>
          <w:szCs w:val="24"/>
          <w:lang w:val="hy-AM"/>
        </w:rPr>
        <w:softHyphen/>
        <w:t>թյան կառավարու</w:t>
      </w:r>
      <w:r w:rsidR="00B4091F" w:rsidRPr="004018B9">
        <w:rPr>
          <w:rFonts w:ascii="GHEA Grapalat" w:hAnsi="GHEA Grapalat" w:cs="Sylfaen"/>
          <w:sz w:val="24"/>
          <w:szCs w:val="24"/>
          <w:lang w:val="hy-AM"/>
        </w:rPr>
        <w:softHyphen/>
        <w:t>թյան օրենսդրական նախա</w:t>
      </w:r>
      <w:r w:rsidR="00B4091F" w:rsidRPr="004018B9">
        <w:rPr>
          <w:rFonts w:ascii="GHEA Grapalat" w:hAnsi="GHEA Grapalat" w:cs="Sylfaen"/>
          <w:sz w:val="24"/>
          <w:szCs w:val="24"/>
          <w:lang w:val="hy-AM"/>
        </w:rPr>
        <w:softHyphen/>
        <w:t>ձեռնությանը:</w:t>
      </w:r>
    </w:p>
    <w:p w:rsidR="00B4091F" w:rsidRDefault="0013667F" w:rsidP="0013667F">
      <w:pPr>
        <w:spacing w:line="360" w:lineRule="auto"/>
        <w:ind w:right="-138"/>
        <w:jc w:val="both"/>
        <w:rPr>
          <w:rFonts w:ascii="GHEA Grapalat" w:hAnsi="GHEA Grapalat"/>
          <w:lang w:val="af-ZA"/>
        </w:rPr>
      </w:pPr>
      <w:r>
        <w:rPr>
          <w:rFonts w:ascii="GHEA Grapalat" w:hAnsi="GHEA Grapalat" w:cs="Sylfaen"/>
          <w:lang w:val="hy-AM"/>
        </w:rPr>
        <w:t xml:space="preserve">       </w:t>
      </w:r>
      <w:r w:rsidR="00B4091F">
        <w:rPr>
          <w:rFonts w:ascii="GHEA Grapalat" w:hAnsi="GHEA Grapalat" w:cs="Sylfaen"/>
          <w:lang w:val="af-ZA"/>
        </w:rPr>
        <w:t xml:space="preserve">2. </w:t>
      </w:r>
      <w:r w:rsidR="00B4091F">
        <w:rPr>
          <w:rFonts w:ascii="GHEA Grapalat" w:hAnsi="GHEA Grapalat" w:cs="Sylfaen"/>
          <w:lang w:val="hy-AM"/>
        </w:rPr>
        <w:t>Հայաստանի</w:t>
      </w:r>
      <w:r w:rsidR="00B4091F">
        <w:rPr>
          <w:rFonts w:ascii="GHEA Grapalat" w:hAnsi="GHEA Grapalat"/>
          <w:lang w:val="af-ZA"/>
        </w:rPr>
        <w:t xml:space="preserve"> </w:t>
      </w:r>
      <w:r w:rsidR="00B4091F">
        <w:rPr>
          <w:rFonts w:ascii="GHEA Grapalat" w:hAnsi="GHEA Grapalat" w:cs="Sylfaen"/>
          <w:lang w:val="hy-AM"/>
        </w:rPr>
        <w:t>Հանրապետության</w:t>
      </w:r>
      <w:r w:rsidR="00B4091F">
        <w:rPr>
          <w:rFonts w:ascii="GHEA Grapalat" w:hAnsi="GHEA Grapalat" w:cs="Sylfaen"/>
          <w:lang w:val="af-ZA"/>
        </w:rPr>
        <w:t xml:space="preserve"> </w:t>
      </w:r>
      <w:r w:rsidR="00B4091F">
        <w:rPr>
          <w:rFonts w:ascii="GHEA Grapalat" w:hAnsi="GHEA Grapalat" w:cs="Sylfaen"/>
          <w:lang w:val="hy-AM"/>
        </w:rPr>
        <w:t>կառավարության</w:t>
      </w:r>
      <w:r w:rsidR="00B4091F">
        <w:rPr>
          <w:rFonts w:ascii="GHEA Grapalat" w:hAnsi="GHEA Grapalat" w:cs="Sylfaen"/>
          <w:lang w:val="af-ZA"/>
        </w:rPr>
        <w:t xml:space="preserve"> </w:t>
      </w:r>
      <w:r w:rsidR="00B4091F">
        <w:rPr>
          <w:rFonts w:ascii="GHEA Grapalat" w:hAnsi="GHEA Grapalat" w:cs="Sylfaen"/>
          <w:lang w:val="hy-AM"/>
        </w:rPr>
        <w:t>օրենսդրական</w:t>
      </w:r>
      <w:r w:rsidR="00B4091F">
        <w:rPr>
          <w:rFonts w:ascii="GHEA Grapalat" w:hAnsi="GHEA Grapalat" w:cs="Sylfaen"/>
          <w:lang w:val="af-ZA"/>
        </w:rPr>
        <w:t xml:space="preserve"> </w:t>
      </w:r>
      <w:proofErr w:type="spellStart"/>
      <w:r w:rsidR="00B4091F">
        <w:rPr>
          <w:rFonts w:ascii="GHEA Grapalat" w:hAnsi="GHEA Grapalat" w:cs="Sylfaen"/>
          <w:lang w:val="hy-AM"/>
        </w:rPr>
        <w:t>նախա</w:t>
      </w:r>
      <w:proofErr w:type="spellEnd"/>
      <w:r w:rsidR="00B4091F">
        <w:rPr>
          <w:rFonts w:ascii="GHEA Grapalat" w:hAnsi="GHEA Grapalat" w:cs="Sylfaen"/>
          <w:lang w:val="af-ZA"/>
        </w:rPr>
        <w:softHyphen/>
      </w:r>
      <w:r w:rsidR="00B4091F">
        <w:rPr>
          <w:rFonts w:ascii="GHEA Grapalat" w:hAnsi="GHEA Grapalat" w:cs="Sylfaen"/>
          <w:lang w:val="hy-AM"/>
        </w:rPr>
        <w:t>ձեռ</w:t>
      </w:r>
      <w:r w:rsidR="00B4091F">
        <w:rPr>
          <w:rFonts w:ascii="GHEA Grapalat" w:hAnsi="GHEA Grapalat" w:cs="Sylfaen"/>
          <w:lang w:val="af-ZA"/>
        </w:rPr>
        <w:softHyphen/>
      </w:r>
      <w:proofErr w:type="spellStart"/>
      <w:r w:rsidR="00B4091F">
        <w:rPr>
          <w:rFonts w:ascii="GHEA Grapalat" w:hAnsi="GHEA Grapalat" w:cs="Sylfaen"/>
          <w:lang w:val="hy-AM"/>
        </w:rPr>
        <w:t>նությունը</w:t>
      </w:r>
      <w:proofErr w:type="spellEnd"/>
      <w:r w:rsidR="00B4091F">
        <w:rPr>
          <w:rFonts w:ascii="GHEA Grapalat" w:hAnsi="GHEA Grapalat"/>
          <w:lang w:val="af-ZA"/>
        </w:rPr>
        <w:t xml:space="preserve"> </w:t>
      </w:r>
      <w:r w:rsidR="0078097C">
        <w:rPr>
          <w:rFonts w:ascii="GHEA Grapalat" w:hAnsi="GHEA Grapalat"/>
          <w:lang w:val="hy-AM"/>
        </w:rPr>
        <w:t xml:space="preserve">համարել անհետաձգելի և </w:t>
      </w:r>
      <w:r w:rsidR="00B4091F">
        <w:rPr>
          <w:rFonts w:ascii="GHEA Grapalat" w:hAnsi="GHEA Grapalat"/>
          <w:lang w:val="hy-AM"/>
        </w:rPr>
        <w:t>սահմանված</w:t>
      </w:r>
      <w:r w:rsidR="00B4091F">
        <w:rPr>
          <w:rFonts w:ascii="GHEA Grapalat" w:hAnsi="GHEA Grapalat"/>
          <w:lang w:val="af-ZA"/>
        </w:rPr>
        <w:t xml:space="preserve"> </w:t>
      </w:r>
      <w:r w:rsidR="00B4091F">
        <w:rPr>
          <w:rFonts w:ascii="GHEA Grapalat" w:hAnsi="GHEA Grapalat"/>
          <w:lang w:val="hy-AM"/>
        </w:rPr>
        <w:t>կարգով</w:t>
      </w:r>
      <w:r w:rsidR="00B4091F">
        <w:rPr>
          <w:rFonts w:ascii="GHEA Grapalat" w:hAnsi="GHEA Grapalat"/>
          <w:lang w:val="af-ZA"/>
        </w:rPr>
        <w:t xml:space="preserve"> </w:t>
      </w:r>
      <w:r w:rsidR="00B4091F">
        <w:rPr>
          <w:rFonts w:ascii="GHEA Grapalat" w:hAnsi="GHEA Grapalat"/>
          <w:lang w:val="hy-AM"/>
        </w:rPr>
        <w:t>ներկայացնել</w:t>
      </w:r>
      <w:r w:rsidR="00B4091F">
        <w:rPr>
          <w:rFonts w:ascii="GHEA Grapalat" w:hAnsi="GHEA Grapalat"/>
          <w:lang w:val="af-ZA"/>
        </w:rPr>
        <w:t xml:space="preserve"> </w:t>
      </w:r>
      <w:r w:rsidR="00B4091F">
        <w:rPr>
          <w:rFonts w:ascii="GHEA Grapalat" w:hAnsi="GHEA Grapalat" w:cs="Sylfaen"/>
          <w:lang w:val="hy-AM"/>
        </w:rPr>
        <w:t>Հայաստանի</w:t>
      </w:r>
      <w:r w:rsidR="00B4091F">
        <w:rPr>
          <w:rFonts w:ascii="GHEA Grapalat" w:hAnsi="GHEA Grapalat"/>
          <w:lang w:val="af-ZA"/>
        </w:rPr>
        <w:t xml:space="preserve"> </w:t>
      </w:r>
      <w:r w:rsidR="00B4091F">
        <w:rPr>
          <w:rFonts w:ascii="GHEA Grapalat" w:hAnsi="GHEA Grapalat" w:cs="Sylfaen"/>
          <w:lang w:val="hy-AM"/>
        </w:rPr>
        <w:t>Հանրապետության</w:t>
      </w:r>
      <w:r w:rsidR="00B4091F">
        <w:rPr>
          <w:rFonts w:ascii="GHEA Grapalat" w:hAnsi="GHEA Grapalat"/>
          <w:lang w:val="af-ZA"/>
        </w:rPr>
        <w:t xml:space="preserve"> </w:t>
      </w:r>
      <w:r w:rsidR="00B4091F">
        <w:rPr>
          <w:rFonts w:ascii="GHEA Grapalat" w:hAnsi="GHEA Grapalat"/>
          <w:lang w:val="hy-AM"/>
        </w:rPr>
        <w:t>Ազգային</w:t>
      </w:r>
      <w:r w:rsidR="00B4091F">
        <w:rPr>
          <w:rFonts w:ascii="GHEA Grapalat" w:hAnsi="GHEA Grapalat"/>
          <w:lang w:val="af-ZA"/>
        </w:rPr>
        <w:t xml:space="preserve"> </w:t>
      </w:r>
      <w:r w:rsidR="00B4091F">
        <w:rPr>
          <w:rFonts w:ascii="GHEA Grapalat" w:hAnsi="GHEA Grapalat"/>
          <w:lang w:val="hy-AM"/>
        </w:rPr>
        <w:t>ժողով</w:t>
      </w:r>
      <w:r w:rsidR="00B4091F">
        <w:rPr>
          <w:rFonts w:ascii="GHEA Grapalat" w:hAnsi="GHEA Grapalat"/>
          <w:lang w:val="af-ZA"/>
        </w:rPr>
        <w:t>:</w:t>
      </w:r>
    </w:p>
    <w:p w:rsidR="003170B1" w:rsidRDefault="003170B1" w:rsidP="00B4091F">
      <w:pPr>
        <w:spacing w:line="360" w:lineRule="auto"/>
        <w:ind w:right="-138" w:firstLine="720"/>
        <w:jc w:val="both"/>
        <w:rPr>
          <w:rFonts w:ascii="GHEA Grapalat" w:hAnsi="GHEA Grapalat"/>
          <w:lang w:val="af-ZA"/>
        </w:rPr>
      </w:pPr>
    </w:p>
    <w:p w:rsidR="003170B1" w:rsidRDefault="003170B1" w:rsidP="00B4091F">
      <w:pPr>
        <w:spacing w:line="360" w:lineRule="auto"/>
        <w:ind w:right="-138" w:firstLine="720"/>
        <w:jc w:val="both"/>
        <w:rPr>
          <w:rFonts w:ascii="GHEA Grapalat" w:hAnsi="GHEA Grapalat"/>
          <w:lang w:val="af-ZA"/>
        </w:rPr>
      </w:pPr>
    </w:p>
    <w:p w:rsidR="00C355EB" w:rsidRPr="00095B71" w:rsidRDefault="00C355EB" w:rsidP="00095B71">
      <w:pPr>
        <w:tabs>
          <w:tab w:val="left" w:pos="915"/>
        </w:tabs>
        <w:rPr>
          <w:rFonts w:ascii="GHEA Grapalat" w:hAnsi="GHEA Grapalat"/>
          <w:lang w:val="hy-AM"/>
        </w:rPr>
      </w:pPr>
    </w:p>
    <w:sectPr w:rsidR="00C355EB" w:rsidRPr="00095B71" w:rsidSect="00C702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F13403"/>
    <w:multiLevelType w:val="hybridMultilevel"/>
    <w:tmpl w:val="74AEAE9E"/>
    <w:lvl w:ilvl="0" w:tplc="B930D740">
      <w:start w:val="1"/>
      <w:numFmt w:val="decimal"/>
      <w:lvlText w:val="%1."/>
      <w:lvlJc w:val="left"/>
      <w:pPr>
        <w:ind w:left="644" w:hanging="360"/>
      </w:pPr>
      <w:rPr>
        <w:rFonts w:eastAsia="Calibri" w:cs="Sylfaen" w:hint="default"/>
        <w:b w:val="0"/>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4B280FBE"/>
    <w:multiLevelType w:val="hybridMultilevel"/>
    <w:tmpl w:val="B126A5FA"/>
    <w:lvl w:ilvl="0" w:tplc="2C74E690">
      <w:start w:val="1"/>
      <w:numFmt w:val="decimal"/>
      <w:lvlText w:val="%1."/>
      <w:lvlJc w:val="left"/>
      <w:pPr>
        <w:ind w:left="1069" w:hanging="360"/>
      </w:pPr>
      <w:rPr>
        <w:rFonts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C76EB8"/>
    <w:rsid w:val="00095B71"/>
    <w:rsid w:val="000B1D20"/>
    <w:rsid w:val="0013667F"/>
    <w:rsid w:val="00174F02"/>
    <w:rsid w:val="002D4CDC"/>
    <w:rsid w:val="003170B1"/>
    <w:rsid w:val="004018B9"/>
    <w:rsid w:val="00407CF8"/>
    <w:rsid w:val="00550694"/>
    <w:rsid w:val="00663AC6"/>
    <w:rsid w:val="0069267D"/>
    <w:rsid w:val="00725CB3"/>
    <w:rsid w:val="0078097C"/>
    <w:rsid w:val="0080425A"/>
    <w:rsid w:val="00806AF3"/>
    <w:rsid w:val="00872E56"/>
    <w:rsid w:val="00892803"/>
    <w:rsid w:val="00AB0CE3"/>
    <w:rsid w:val="00AC7712"/>
    <w:rsid w:val="00AD6E03"/>
    <w:rsid w:val="00B4091F"/>
    <w:rsid w:val="00C355EB"/>
    <w:rsid w:val="00C702E4"/>
    <w:rsid w:val="00C76EB8"/>
    <w:rsid w:val="00D91097"/>
    <w:rsid w:val="00DF325E"/>
    <w:rsid w:val="00E1036D"/>
    <w:rsid w:val="00E94EE9"/>
    <w:rsid w:val="00EF11EE"/>
    <w:rsid w:val="00F86EE1"/>
    <w:rsid w:val="00FF5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274A9"/>
  <w15:docId w15:val="{5E56EB01-3B67-480A-BA55-ADCBAC253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091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B4091F"/>
    <w:rPr>
      <w:rFonts w:ascii="Arial Armenian" w:hAnsi="Arial Armenian"/>
      <w:lang w:eastAsia="ru-RU"/>
    </w:rPr>
  </w:style>
  <w:style w:type="paragraph" w:customStyle="1" w:styleId="norm">
    <w:name w:val="norm"/>
    <w:basedOn w:val="Normal"/>
    <w:link w:val="normChar"/>
    <w:rsid w:val="00B4091F"/>
    <w:pPr>
      <w:spacing w:line="480" w:lineRule="auto"/>
      <w:ind w:firstLine="709"/>
      <w:jc w:val="both"/>
    </w:pPr>
    <w:rPr>
      <w:rFonts w:ascii="Arial Armenian" w:eastAsiaTheme="minorHAnsi" w:hAnsi="Arial Armenian" w:cstheme="minorBidi"/>
      <w:sz w:val="22"/>
      <w:szCs w:val="22"/>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
    <w:link w:val="NormalWeb"/>
    <w:uiPriority w:val="99"/>
    <w:locked/>
    <w:rsid w:val="00E94EE9"/>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Char Char Char,Char Char Char Char,Знак,Char Char Char1"/>
    <w:basedOn w:val="Normal"/>
    <w:link w:val="NormalWebChar"/>
    <w:uiPriority w:val="99"/>
    <w:unhideWhenUsed/>
    <w:qFormat/>
    <w:rsid w:val="00E94EE9"/>
    <w:pPr>
      <w:spacing w:before="100" w:beforeAutospacing="1" w:after="100" w:afterAutospacing="1"/>
    </w:pPr>
    <w:rPr>
      <w:rFonts w:asciiTheme="minorHAnsi" w:eastAsiaTheme="minorHAnsi" w:hAnsiTheme="minorHAnsi" w:cstheme="minorBidi"/>
      <w:lang w:val="en-US" w:eastAsia="en-US"/>
    </w:rPr>
  </w:style>
  <w:style w:type="character" w:styleId="Strong">
    <w:name w:val="Strong"/>
    <w:basedOn w:val="DefaultParagraphFont"/>
    <w:uiPriority w:val="22"/>
    <w:qFormat/>
    <w:rsid w:val="00E94EE9"/>
    <w:rPr>
      <w:b/>
      <w:bCs/>
    </w:rPr>
  </w:style>
  <w:style w:type="paragraph" w:styleId="ListParagraph">
    <w:name w:val="List Paragraph"/>
    <w:basedOn w:val="Normal"/>
    <w:uiPriority w:val="34"/>
    <w:qFormat/>
    <w:rsid w:val="003170B1"/>
    <w:pPr>
      <w:ind w:left="720"/>
      <w:contextualSpacing/>
    </w:pPr>
  </w:style>
  <w:style w:type="paragraph" w:styleId="BalloonText">
    <w:name w:val="Balloon Text"/>
    <w:basedOn w:val="Normal"/>
    <w:link w:val="BalloonTextChar"/>
    <w:uiPriority w:val="99"/>
    <w:semiHidden/>
    <w:unhideWhenUsed/>
    <w:rsid w:val="00725C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CB3"/>
    <w:rPr>
      <w:rFonts w:ascii="Segoe UI" w:eastAsia="Times New Roman" w:hAnsi="Segoe UI" w:cs="Segoe UI"/>
      <w:sz w:val="18"/>
      <w:szCs w:val="18"/>
      <w:lang w:val="ru-RU" w:eastAsia="ru-RU"/>
    </w:rPr>
  </w:style>
  <w:style w:type="character" w:styleId="Emphasis">
    <w:name w:val="Emphasis"/>
    <w:basedOn w:val="DefaultParagraphFont"/>
    <w:uiPriority w:val="20"/>
    <w:qFormat/>
    <w:rsid w:val="00095B71"/>
    <w:rPr>
      <w:i/>
      <w:iCs/>
    </w:rPr>
  </w:style>
  <w:style w:type="paragraph" w:customStyle="1" w:styleId="1">
    <w:name w:val="Обычный1"/>
    <w:rsid w:val="00DF325E"/>
    <w:rPr>
      <w:rFonts w:ascii="Calibri" w:eastAsia="Calibri" w:hAnsi="Calibri" w:cs="Calibri"/>
      <w:lang w:val="hy-AM"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37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Pages>
  <Words>831</Words>
  <Characters>4742</Characters>
  <Application>Microsoft Office Word</Application>
  <DocSecurity>0</DocSecurity>
  <Lines>39</Lines>
  <Paragraphs>11</Paragraphs>
  <ScaleCrop>false</ScaleCrop>
  <Company/>
  <LinksUpToDate>false</LinksUpToDate>
  <CharactersWithSpaces>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Miqael Grigoryan</dc:creator>
  <cp:keywords>https://mul2.gov.am/tasks/173580/oneclick/Voroshum.docx?token=a6b2fae11d194dc2b7c1537acb5366cf</cp:keywords>
  <dc:description/>
  <cp:lastModifiedBy>Sergey Tashcyan</cp:lastModifiedBy>
  <cp:revision>35</cp:revision>
  <cp:lastPrinted>2020-06-11T14:36:00Z</cp:lastPrinted>
  <dcterms:created xsi:type="dcterms:W3CDTF">2017-07-28T08:14:00Z</dcterms:created>
  <dcterms:modified xsi:type="dcterms:W3CDTF">2020-11-27T13:20:00Z</dcterms:modified>
</cp:coreProperties>
</file>