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99EB93" w14:textId="77777777" w:rsidR="0058153A" w:rsidRPr="0058153A" w:rsidRDefault="0058153A" w:rsidP="0058153A">
      <w:pPr>
        <w:spacing w:line="360" w:lineRule="auto"/>
        <w:jc w:val="right"/>
        <w:rPr>
          <w:rFonts w:ascii="GHEA Grapalat" w:hAnsi="GHEA Grapalat"/>
          <w:i/>
          <w:lang w:val="hy-AM"/>
        </w:rPr>
      </w:pPr>
      <w:r w:rsidRPr="0058153A">
        <w:rPr>
          <w:rFonts w:ascii="GHEA Grapalat" w:hAnsi="GHEA Grapalat"/>
          <w:i/>
          <w:lang w:val="hy-AM"/>
        </w:rPr>
        <w:t>ՆԱԽԱԳԻԾ</w:t>
      </w:r>
    </w:p>
    <w:p w14:paraId="67EF4BEE" w14:textId="77777777" w:rsidR="0058153A" w:rsidRPr="0058153A" w:rsidRDefault="0058153A" w:rsidP="0058153A">
      <w:pPr>
        <w:spacing w:line="360" w:lineRule="auto"/>
        <w:jc w:val="center"/>
        <w:rPr>
          <w:rFonts w:ascii="GHEA Grapalat" w:hAnsi="GHEA Grapalat"/>
          <w:b/>
          <w:lang w:val="hy-AM"/>
        </w:rPr>
      </w:pPr>
    </w:p>
    <w:p w14:paraId="6240C818" w14:textId="77777777" w:rsidR="0058153A" w:rsidRPr="0058153A" w:rsidRDefault="0058153A" w:rsidP="0058153A">
      <w:pPr>
        <w:spacing w:line="360" w:lineRule="auto"/>
        <w:jc w:val="center"/>
        <w:rPr>
          <w:rFonts w:ascii="GHEA Grapalat" w:hAnsi="GHEA Grapalat"/>
          <w:b/>
          <w:lang w:val="hy-AM"/>
        </w:rPr>
      </w:pPr>
      <w:r w:rsidRPr="0058153A">
        <w:rPr>
          <w:rFonts w:ascii="GHEA Grapalat" w:hAnsi="GHEA Grapalat"/>
          <w:b/>
          <w:lang w:val="hy-AM"/>
        </w:rPr>
        <w:t>ՀԱՅԱՍՏԱՆԻ ՀԱՆՐԱՊԵՏՈՒԹՅԱՆ ԿԱՌԱՎԱՐՈՒԹՅՈՒՆ</w:t>
      </w:r>
    </w:p>
    <w:p w14:paraId="6A492A5E" w14:textId="77777777" w:rsidR="0058153A" w:rsidRPr="0058153A" w:rsidRDefault="0058153A" w:rsidP="0058153A">
      <w:pPr>
        <w:spacing w:line="360" w:lineRule="auto"/>
        <w:jc w:val="center"/>
        <w:rPr>
          <w:rFonts w:ascii="GHEA Grapalat" w:hAnsi="GHEA Grapalat"/>
          <w:b/>
          <w:lang w:val="hy-AM"/>
        </w:rPr>
      </w:pPr>
      <w:r w:rsidRPr="0058153A">
        <w:rPr>
          <w:rFonts w:ascii="GHEA Grapalat" w:hAnsi="GHEA Grapalat"/>
          <w:b/>
          <w:lang w:val="hy-AM"/>
        </w:rPr>
        <w:t>ՈՐՈՇՈՒՄ</w:t>
      </w:r>
    </w:p>
    <w:p w14:paraId="13EB3656" w14:textId="77777777" w:rsidR="0058153A" w:rsidRPr="0058153A" w:rsidRDefault="0058153A" w:rsidP="0058153A">
      <w:pPr>
        <w:spacing w:line="360" w:lineRule="auto"/>
        <w:jc w:val="center"/>
        <w:rPr>
          <w:rFonts w:ascii="GHEA Grapalat" w:hAnsi="GHEA Grapalat"/>
          <w:b/>
          <w:lang w:val="hy-AM"/>
        </w:rPr>
      </w:pPr>
      <w:r w:rsidRPr="0058153A">
        <w:rPr>
          <w:rFonts w:ascii="GHEA Grapalat" w:hAnsi="GHEA Grapalat"/>
          <w:b/>
          <w:lang w:val="hy-AM"/>
        </w:rPr>
        <w:t>N - Ա</w:t>
      </w:r>
    </w:p>
    <w:p w14:paraId="41904115" w14:textId="19496C80" w:rsidR="0058153A" w:rsidRDefault="0058153A" w:rsidP="0058153A">
      <w:pPr>
        <w:spacing w:line="276" w:lineRule="auto"/>
        <w:jc w:val="center"/>
        <w:rPr>
          <w:rFonts w:ascii="GHEA Grapalat" w:hAnsi="GHEA Grapalat"/>
          <w:b/>
          <w:caps/>
          <w:lang w:val="hy-AM"/>
        </w:rPr>
      </w:pPr>
      <w:r>
        <w:rPr>
          <w:rFonts w:ascii="GHEA Grapalat" w:hAnsi="GHEA Grapalat"/>
          <w:b/>
          <w:caps/>
          <w:lang w:val="hy-AM"/>
        </w:rPr>
        <w:t>Հայաստանի Հ</w:t>
      </w:r>
      <w:r w:rsidR="00D62A44">
        <w:rPr>
          <w:rFonts w:ascii="GHEA Grapalat" w:hAnsi="GHEA Grapalat"/>
          <w:b/>
          <w:caps/>
          <w:lang w:val="hy-AM"/>
        </w:rPr>
        <w:t xml:space="preserve">անրապետության կառավարության </w:t>
      </w:r>
      <w:r w:rsidR="005D2B70">
        <w:rPr>
          <w:rFonts w:ascii="GHEA Grapalat" w:hAnsi="GHEA Grapalat"/>
          <w:b/>
          <w:caps/>
          <w:lang w:val="hy-AM"/>
        </w:rPr>
        <w:t>2020</w:t>
      </w:r>
      <w:r w:rsidR="00A66A31">
        <w:rPr>
          <w:rFonts w:ascii="GHEA Grapalat" w:hAnsi="GHEA Grapalat"/>
          <w:b/>
          <w:caps/>
          <w:lang w:val="hy-AM"/>
        </w:rPr>
        <w:t xml:space="preserve"> թվականի</w:t>
      </w:r>
      <w:r w:rsidR="00D62A44">
        <w:rPr>
          <w:rFonts w:ascii="GHEA Grapalat" w:hAnsi="GHEA Grapalat"/>
          <w:b/>
          <w:caps/>
          <w:lang w:val="hy-AM"/>
        </w:rPr>
        <w:t xml:space="preserve"> </w:t>
      </w:r>
      <w:r w:rsidR="00704525">
        <w:rPr>
          <w:rFonts w:ascii="GHEA Grapalat" w:hAnsi="GHEA Grapalat"/>
          <w:b/>
          <w:caps/>
          <w:lang w:val="hy-AM"/>
        </w:rPr>
        <w:t>ՕԳՈՍՏՈՍԻ 13</w:t>
      </w:r>
      <w:r w:rsidR="00C6183A">
        <w:rPr>
          <w:rFonts w:ascii="GHEA Grapalat" w:hAnsi="GHEA Grapalat"/>
          <w:b/>
          <w:caps/>
          <w:lang w:val="hy-AM"/>
        </w:rPr>
        <w:t xml:space="preserve">-Ի </w:t>
      </w:r>
      <w:r w:rsidR="002E78A7">
        <w:rPr>
          <w:rFonts w:ascii="GHEA Grapalat" w:hAnsi="GHEA Grapalat"/>
          <w:b/>
          <w:caps/>
          <w:lang w:val="hy-AM"/>
        </w:rPr>
        <w:t xml:space="preserve">թիվ </w:t>
      </w:r>
      <w:r w:rsidR="00704525">
        <w:rPr>
          <w:rFonts w:ascii="GHEA Grapalat" w:hAnsi="GHEA Grapalat"/>
          <w:b/>
          <w:caps/>
          <w:lang w:val="hy-AM"/>
        </w:rPr>
        <w:t>1323</w:t>
      </w:r>
      <w:r w:rsidR="005A27F6">
        <w:rPr>
          <w:rFonts w:ascii="GHEA Grapalat" w:hAnsi="GHEA Grapalat"/>
          <w:b/>
          <w:caps/>
          <w:lang w:val="hy-AM"/>
        </w:rPr>
        <w:t xml:space="preserve">-Ա </w:t>
      </w:r>
      <w:r>
        <w:rPr>
          <w:rFonts w:ascii="GHEA Grapalat" w:hAnsi="GHEA Grapalat"/>
          <w:b/>
          <w:caps/>
          <w:lang w:val="hy-AM"/>
        </w:rPr>
        <w:t>որոշման մեջ</w:t>
      </w:r>
      <w:r w:rsidR="00CC27C7">
        <w:rPr>
          <w:rFonts w:ascii="GHEA Grapalat" w:hAnsi="GHEA Grapalat"/>
          <w:b/>
          <w:caps/>
          <w:lang w:val="hy-AM"/>
        </w:rPr>
        <w:t xml:space="preserve"> փոփոխություններ</w:t>
      </w:r>
      <w:r>
        <w:rPr>
          <w:rFonts w:ascii="GHEA Grapalat" w:hAnsi="GHEA Grapalat"/>
          <w:b/>
          <w:caps/>
          <w:lang w:val="hy-AM"/>
        </w:rPr>
        <w:t xml:space="preserve"> </w:t>
      </w:r>
      <w:r w:rsidR="00CC27C7">
        <w:rPr>
          <w:rFonts w:ascii="GHEA Grapalat" w:hAnsi="GHEA Grapalat"/>
          <w:b/>
          <w:caps/>
          <w:lang w:val="hy-AM"/>
        </w:rPr>
        <w:t>ԵՎ</w:t>
      </w:r>
      <w:r w:rsidR="00CC27C7">
        <w:rPr>
          <w:rFonts w:ascii="GHEA Grapalat" w:hAnsi="GHEA Grapalat"/>
          <w:b/>
          <w:caps/>
          <w:lang w:val="hy-AM"/>
        </w:rPr>
        <w:t xml:space="preserve"> </w:t>
      </w:r>
      <w:r w:rsidR="00704525">
        <w:rPr>
          <w:rFonts w:ascii="GHEA Grapalat" w:hAnsi="GHEA Grapalat"/>
          <w:b/>
          <w:caps/>
          <w:lang w:val="hy-AM"/>
        </w:rPr>
        <w:t>ԼՐԱՑՈՒՄՆԵՐ</w:t>
      </w:r>
      <w:r>
        <w:rPr>
          <w:rFonts w:ascii="GHEA Grapalat" w:hAnsi="GHEA Grapalat"/>
          <w:b/>
          <w:caps/>
          <w:lang w:val="hy-AM"/>
        </w:rPr>
        <w:t xml:space="preserve"> կատարելու մասին</w:t>
      </w:r>
    </w:p>
    <w:p w14:paraId="561D932D" w14:textId="77777777" w:rsidR="0058153A" w:rsidRPr="0058153A" w:rsidRDefault="0058153A" w:rsidP="0058153A">
      <w:pPr>
        <w:spacing w:line="276" w:lineRule="auto"/>
        <w:jc w:val="center"/>
        <w:rPr>
          <w:rFonts w:ascii="GHEA Grapalat" w:hAnsi="GHEA Grapalat"/>
          <w:caps/>
          <w:lang w:val="hy-AM"/>
        </w:rPr>
      </w:pPr>
    </w:p>
    <w:p w14:paraId="47A4094D" w14:textId="77777777" w:rsidR="004855DE" w:rsidRDefault="004855DE" w:rsidP="00CF1D56">
      <w:pPr>
        <w:pStyle w:val="norm"/>
        <w:spacing w:line="360" w:lineRule="auto"/>
        <w:rPr>
          <w:rFonts w:ascii="GHEA Grapalat" w:hAnsi="GHEA Grapalat" w:cs="Arial"/>
          <w:sz w:val="24"/>
          <w:szCs w:val="24"/>
          <w:lang w:val="hy-AM"/>
        </w:rPr>
      </w:pPr>
      <w:r w:rsidRPr="004855DE">
        <w:rPr>
          <w:rFonts w:ascii="GHEA Grapalat" w:hAnsi="GHEA Grapalat" w:cs="Arial"/>
          <w:sz w:val="24"/>
          <w:szCs w:val="24"/>
          <w:lang w:val="hy-AM"/>
        </w:rPr>
        <w:t>Հիմք ընդունելով «Նորմատիվ իրավական ակտերի մասին» Հայաստանի Հանրապետության օրենքի 34-րդ հոդվածը` Հայաստանի Հանրապետության կառավարությունը      ո ր ո շ ու մ     է.</w:t>
      </w:r>
    </w:p>
    <w:p w14:paraId="7B05B4A6" w14:textId="71DC0714" w:rsidR="0058153A" w:rsidRDefault="004855DE" w:rsidP="00CF1D56">
      <w:pPr>
        <w:pStyle w:val="norm"/>
        <w:spacing w:line="360" w:lineRule="auto"/>
        <w:rPr>
          <w:rFonts w:ascii="GHEA Grapalat" w:hAnsi="GHEA Grapalat" w:cs="Arial"/>
          <w:sz w:val="24"/>
          <w:szCs w:val="24"/>
          <w:lang w:val="hy-AM"/>
        </w:rPr>
      </w:pPr>
      <w:r>
        <w:rPr>
          <w:rFonts w:ascii="GHEA Grapalat" w:hAnsi="GHEA Grapalat" w:cs="Arial"/>
          <w:sz w:val="24"/>
          <w:szCs w:val="24"/>
          <w:lang w:val="hy-AM"/>
        </w:rPr>
        <w:t>1.</w:t>
      </w:r>
      <w:r w:rsidR="0058153A">
        <w:rPr>
          <w:rFonts w:ascii="GHEA Grapalat" w:hAnsi="GHEA Grapalat" w:cs="Arial"/>
          <w:sz w:val="24"/>
          <w:szCs w:val="24"/>
          <w:lang w:val="hy-AM"/>
        </w:rPr>
        <w:t>Հայաստանի Հ</w:t>
      </w:r>
      <w:r w:rsidR="00D62A44">
        <w:rPr>
          <w:rFonts w:ascii="GHEA Grapalat" w:hAnsi="GHEA Grapalat" w:cs="Arial"/>
          <w:sz w:val="24"/>
          <w:szCs w:val="24"/>
          <w:lang w:val="hy-AM"/>
        </w:rPr>
        <w:t xml:space="preserve">անրապետության կառավարության </w:t>
      </w:r>
      <w:r w:rsidR="005D2B70">
        <w:rPr>
          <w:rFonts w:ascii="GHEA Grapalat" w:hAnsi="GHEA Grapalat" w:cs="Arial"/>
          <w:sz w:val="24"/>
          <w:szCs w:val="24"/>
          <w:lang w:val="hy-AM"/>
        </w:rPr>
        <w:t>2020</w:t>
      </w:r>
      <w:r w:rsidR="00A66A31">
        <w:rPr>
          <w:rFonts w:ascii="GHEA Grapalat" w:hAnsi="GHEA Grapalat" w:cs="Arial"/>
          <w:sz w:val="24"/>
          <w:szCs w:val="24"/>
          <w:lang w:val="hy-AM"/>
        </w:rPr>
        <w:t xml:space="preserve"> թվականի</w:t>
      </w:r>
      <w:r w:rsidR="00D62A44">
        <w:rPr>
          <w:rFonts w:ascii="GHEA Grapalat" w:hAnsi="GHEA Grapalat" w:cs="Arial"/>
          <w:sz w:val="24"/>
          <w:szCs w:val="24"/>
          <w:lang w:val="hy-AM"/>
        </w:rPr>
        <w:t xml:space="preserve"> </w:t>
      </w:r>
      <w:r w:rsidR="00704525">
        <w:rPr>
          <w:rFonts w:ascii="GHEA Grapalat" w:hAnsi="GHEA Grapalat" w:cs="Arial"/>
          <w:sz w:val="24"/>
          <w:szCs w:val="24"/>
          <w:lang w:val="hy-AM"/>
        </w:rPr>
        <w:t>օգոստոսի 13</w:t>
      </w:r>
      <w:r w:rsidR="002367EA">
        <w:rPr>
          <w:rFonts w:ascii="GHEA Grapalat" w:hAnsi="GHEA Grapalat" w:cs="Arial"/>
          <w:sz w:val="24"/>
          <w:szCs w:val="24"/>
          <w:lang w:val="hy-AM"/>
        </w:rPr>
        <w:t xml:space="preserve">-ի </w:t>
      </w:r>
      <w:r w:rsidRPr="004855DE">
        <w:rPr>
          <w:rFonts w:ascii="GHEA Grapalat" w:hAnsi="GHEA Grapalat" w:cs="Arial"/>
          <w:sz w:val="24"/>
          <w:szCs w:val="24"/>
          <w:lang w:val="hy-AM"/>
        </w:rPr>
        <w:t>«Գերակա ոլորտում իրականացվող ներդրումային ծրագրի շրջանակներում ներմուծված (ներմուծվող) տեխնոլոգիական սարքավորումները, դրանց բաղկացուցիչ ու համալրող մասերը, հումքը և (կամ) նյութերը ներմուծման մաքսատուրքից ազատելու արտոնությունից օգտվելու համար «</w:t>
      </w:r>
      <w:r w:rsidR="00704525">
        <w:rPr>
          <w:rFonts w:ascii="GHEA Grapalat" w:hAnsi="GHEA Grapalat" w:cs="Arial"/>
          <w:sz w:val="24"/>
          <w:szCs w:val="24"/>
          <w:lang w:val="hy-AM"/>
        </w:rPr>
        <w:t>ԵՂՎԱՐԴԻ ՀԱՄԱԿՑՎԱԾ ԿԵՐԵՐԻ ԳՈՐԾԱՐԱՆ</w:t>
      </w:r>
      <w:r w:rsidRPr="004855DE">
        <w:rPr>
          <w:rFonts w:ascii="GHEA Grapalat" w:hAnsi="GHEA Grapalat" w:cs="Arial"/>
          <w:sz w:val="24"/>
          <w:szCs w:val="24"/>
          <w:lang w:val="hy-AM"/>
        </w:rPr>
        <w:t xml:space="preserve">» </w:t>
      </w:r>
      <w:r w:rsidR="0005629B">
        <w:rPr>
          <w:rFonts w:ascii="GHEA Grapalat" w:hAnsi="GHEA Grapalat" w:cs="Arial"/>
          <w:sz w:val="24"/>
          <w:szCs w:val="24"/>
          <w:lang w:val="hy-AM"/>
        </w:rPr>
        <w:t>սահմանափակ պատասխանատվությամբ</w:t>
      </w:r>
      <w:r w:rsidRPr="004855DE">
        <w:rPr>
          <w:rFonts w:ascii="GHEA Grapalat" w:hAnsi="GHEA Grapalat" w:cs="Arial"/>
          <w:sz w:val="24"/>
          <w:szCs w:val="24"/>
          <w:lang w:val="hy-AM"/>
        </w:rPr>
        <w:t xml:space="preserve"> ընկերության կողմից ներկայացված հայտը բավարարելու </w:t>
      </w:r>
      <w:r>
        <w:rPr>
          <w:rFonts w:ascii="GHEA Grapalat" w:hAnsi="GHEA Grapalat" w:cs="Arial"/>
          <w:sz w:val="24"/>
          <w:szCs w:val="24"/>
          <w:lang w:val="hy-AM"/>
        </w:rPr>
        <w:t>և արտոնությունը կիրառելու մասին</w:t>
      </w:r>
      <w:r w:rsidR="00D62A44">
        <w:rPr>
          <w:rFonts w:ascii="GHEA Grapalat" w:hAnsi="GHEA Grapalat" w:cs="Arial"/>
          <w:sz w:val="24"/>
          <w:szCs w:val="24"/>
          <w:lang w:val="hy-AM"/>
        </w:rPr>
        <w:t xml:space="preserve">» </w:t>
      </w:r>
      <w:r w:rsidR="002E78A7">
        <w:rPr>
          <w:rFonts w:ascii="GHEA Grapalat" w:hAnsi="GHEA Grapalat" w:cs="Arial"/>
          <w:sz w:val="24"/>
          <w:szCs w:val="24"/>
          <w:lang w:val="hy-AM"/>
        </w:rPr>
        <w:t>N</w:t>
      </w:r>
      <w:r w:rsidR="00C6183A">
        <w:rPr>
          <w:rFonts w:ascii="GHEA Grapalat" w:hAnsi="GHEA Grapalat" w:cs="Arial"/>
          <w:sz w:val="24"/>
          <w:szCs w:val="24"/>
          <w:lang w:val="hy-AM"/>
        </w:rPr>
        <w:t xml:space="preserve"> </w:t>
      </w:r>
      <w:r w:rsidR="00704525">
        <w:rPr>
          <w:rFonts w:ascii="GHEA Grapalat" w:hAnsi="GHEA Grapalat" w:cs="Arial"/>
          <w:sz w:val="24"/>
          <w:szCs w:val="24"/>
          <w:lang w:val="hy-AM"/>
        </w:rPr>
        <w:t>1323</w:t>
      </w:r>
      <w:r w:rsidR="005A27F6">
        <w:rPr>
          <w:rFonts w:ascii="GHEA Grapalat" w:hAnsi="GHEA Grapalat" w:cs="Arial"/>
          <w:sz w:val="24"/>
          <w:szCs w:val="24"/>
          <w:lang w:val="hy-AM"/>
        </w:rPr>
        <w:t xml:space="preserve">-Ա </w:t>
      </w:r>
      <w:r w:rsidR="0058153A">
        <w:rPr>
          <w:rFonts w:ascii="GHEA Grapalat" w:hAnsi="GHEA Grapalat" w:cs="Arial"/>
          <w:sz w:val="24"/>
          <w:szCs w:val="24"/>
          <w:lang w:val="hy-AM"/>
        </w:rPr>
        <w:t xml:space="preserve">որոշման հավելվածում կատարել </w:t>
      </w:r>
      <w:proofErr w:type="spellStart"/>
      <w:r w:rsidR="0058153A">
        <w:rPr>
          <w:rFonts w:ascii="GHEA Grapalat" w:hAnsi="GHEA Grapalat" w:cs="Arial"/>
          <w:sz w:val="24"/>
          <w:szCs w:val="24"/>
          <w:lang w:val="hy-AM"/>
        </w:rPr>
        <w:t>հետևյալ</w:t>
      </w:r>
      <w:proofErr w:type="spellEnd"/>
      <w:r w:rsidR="0058153A">
        <w:rPr>
          <w:rFonts w:ascii="GHEA Grapalat" w:hAnsi="GHEA Grapalat" w:cs="Arial"/>
          <w:sz w:val="24"/>
          <w:szCs w:val="24"/>
          <w:lang w:val="hy-AM"/>
        </w:rPr>
        <w:t xml:space="preserve"> </w:t>
      </w:r>
      <w:r w:rsidR="00CF1D56">
        <w:rPr>
          <w:rFonts w:ascii="GHEA Grapalat" w:hAnsi="GHEA Grapalat" w:cs="Arial"/>
          <w:sz w:val="24"/>
          <w:szCs w:val="24"/>
          <w:lang w:val="hy-AM"/>
        </w:rPr>
        <w:t xml:space="preserve">փոփոխությունները </w:t>
      </w:r>
      <w:r w:rsidR="0058153A">
        <w:rPr>
          <w:rFonts w:ascii="GHEA Grapalat" w:hAnsi="GHEA Grapalat" w:cs="Arial"/>
          <w:sz w:val="24"/>
          <w:szCs w:val="24"/>
          <w:lang w:val="hy-AM"/>
        </w:rPr>
        <w:t>և</w:t>
      </w:r>
      <w:r w:rsidR="00CF1D56">
        <w:rPr>
          <w:rFonts w:ascii="GHEA Grapalat" w:hAnsi="GHEA Grapalat" w:cs="Arial"/>
          <w:sz w:val="24"/>
          <w:szCs w:val="24"/>
          <w:lang w:val="hy-AM"/>
        </w:rPr>
        <w:t xml:space="preserve"> լրացումները.</w:t>
      </w:r>
    </w:p>
    <w:p w14:paraId="18209C9A" w14:textId="4EFB5D3F" w:rsidR="00704525" w:rsidRPr="00CF1D56" w:rsidRDefault="00704525" w:rsidP="00CF1D56">
      <w:pPr>
        <w:numPr>
          <w:ilvl w:val="0"/>
          <w:numId w:val="5"/>
        </w:numPr>
        <w:spacing w:line="360" w:lineRule="auto"/>
        <w:jc w:val="both"/>
        <w:rPr>
          <w:rFonts w:ascii="GHEA Grapalat" w:hAnsi="GHEA Grapalat" w:cs="Arial"/>
          <w:lang w:val="hy-AM"/>
        </w:rPr>
      </w:pPr>
      <w:r>
        <w:rPr>
          <w:rFonts w:ascii="GHEA Grapalat" w:hAnsi="GHEA Grapalat" w:cs="Arial"/>
          <w:lang w:val="hy-AM"/>
        </w:rPr>
        <w:t xml:space="preserve">5-րդ կետի </w:t>
      </w:r>
      <w:r w:rsidRPr="00D41962">
        <w:rPr>
          <w:rFonts w:ascii="GHEA Grapalat" w:hAnsi="GHEA Grapalat" w:cs="Arial"/>
          <w:lang w:val="hy-AM"/>
        </w:rPr>
        <w:t>«</w:t>
      </w:r>
      <w:r>
        <w:rPr>
          <w:rFonts w:ascii="GHEA Grapalat" w:hAnsi="GHEA Grapalat" w:cs="Arial"/>
          <w:lang w:val="hy-AM"/>
        </w:rPr>
        <w:t>Քանակը</w:t>
      </w:r>
      <w:r w:rsidRPr="00D41962">
        <w:rPr>
          <w:rFonts w:ascii="GHEA Grapalat" w:hAnsi="GHEA Grapalat" w:cs="Arial"/>
          <w:lang w:val="hy-AM"/>
        </w:rPr>
        <w:t>» սյունակի «</w:t>
      </w:r>
      <w:r w:rsidRPr="00704525">
        <w:rPr>
          <w:rFonts w:ascii="GHEA Grapalat" w:hAnsi="GHEA Grapalat" w:cs="Arial"/>
          <w:lang w:val="hy-AM"/>
        </w:rPr>
        <w:t>7 800</w:t>
      </w:r>
      <w:r w:rsidRPr="00D41962">
        <w:rPr>
          <w:rFonts w:ascii="GHEA Grapalat" w:hAnsi="GHEA Grapalat" w:cs="Arial"/>
          <w:lang w:val="hy-AM"/>
        </w:rPr>
        <w:t>» թիվը  փոխարինել «</w:t>
      </w:r>
      <w:r>
        <w:rPr>
          <w:rFonts w:ascii="GHEA Grapalat" w:hAnsi="GHEA Grapalat" w:cs="Arial"/>
          <w:lang w:val="hy-AM"/>
        </w:rPr>
        <w:t>13 000</w:t>
      </w:r>
      <w:r w:rsidRPr="00D41962">
        <w:rPr>
          <w:rFonts w:ascii="GHEA Grapalat" w:hAnsi="GHEA Grapalat" w:cs="Arial"/>
          <w:lang w:val="hy-AM"/>
        </w:rPr>
        <w:t>» թվով</w:t>
      </w:r>
      <w:r w:rsidR="00CF1D56">
        <w:rPr>
          <w:rFonts w:ascii="GHEA Grapalat" w:hAnsi="GHEA Grapalat" w:cs="Arial"/>
          <w:lang w:val="hy-AM"/>
        </w:rPr>
        <w:t xml:space="preserve"> և</w:t>
      </w:r>
      <w:r w:rsidR="00CF1D56" w:rsidRPr="00CF1D56">
        <w:rPr>
          <w:rFonts w:ascii="GHEA Grapalat" w:hAnsi="GHEA Grapalat" w:cs="Arial"/>
          <w:lang w:val="hy-AM"/>
        </w:rPr>
        <w:t xml:space="preserve"> </w:t>
      </w:r>
      <w:r w:rsidRPr="00CF1D56">
        <w:rPr>
          <w:rFonts w:ascii="GHEA Grapalat" w:hAnsi="GHEA Grapalat" w:cs="Arial"/>
          <w:lang w:val="hy-AM"/>
        </w:rPr>
        <w:t xml:space="preserve"> «Արժեքը» սյունակի «8 323 000» թիվը փոխարինել «14 500 000» թվով</w:t>
      </w:r>
      <w:r w:rsidR="00CF1D56">
        <w:rPr>
          <w:rFonts w:ascii="GHEA Grapalat" w:hAnsi="GHEA Grapalat" w:cs="Arial"/>
          <w:lang w:val="hy-AM"/>
        </w:rPr>
        <w:t>,</w:t>
      </w:r>
    </w:p>
    <w:p w14:paraId="33499B6B" w14:textId="1C350830" w:rsidR="00704525" w:rsidRPr="00CF1D56" w:rsidRDefault="00DC5371" w:rsidP="00CF1D56">
      <w:pPr>
        <w:numPr>
          <w:ilvl w:val="0"/>
          <w:numId w:val="5"/>
        </w:numPr>
        <w:spacing w:line="360" w:lineRule="auto"/>
        <w:jc w:val="both"/>
        <w:rPr>
          <w:rFonts w:ascii="GHEA Grapalat" w:hAnsi="GHEA Grapalat" w:cs="Arial"/>
          <w:lang w:val="hy-AM"/>
        </w:rPr>
      </w:pPr>
      <w:r>
        <w:rPr>
          <w:rFonts w:ascii="GHEA Grapalat" w:hAnsi="GHEA Grapalat" w:cs="Arial"/>
          <w:lang w:val="hy-AM"/>
        </w:rPr>
        <w:t>6</w:t>
      </w:r>
      <w:r w:rsidR="00704525">
        <w:rPr>
          <w:rFonts w:ascii="GHEA Grapalat" w:hAnsi="GHEA Grapalat" w:cs="Arial"/>
          <w:lang w:val="hy-AM"/>
        </w:rPr>
        <w:t xml:space="preserve">-րդ կետի </w:t>
      </w:r>
      <w:r w:rsidR="00704525" w:rsidRPr="00D41962">
        <w:rPr>
          <w:rFonts w:ascii="GHEA Grapalat" w:hAnsi="GHEA Grapalat" w:cs="Arial"/>
          <w:lang w:val="hy-AM"/>
        </w:rPr>
        <w:t>«</w:t>
      </w:r>
      <w:r w:rsidR="00704525">
        <w:rPr>
          <w:rFonts w:ascii="GHEA Grapalat" w:hAnsi="GHEA Grapalat" w:cs="Arial"/>
          <w:lang w:val="hy-AM"/>
        </w:rPr>
        <w:t>Քանակը</w:t>
      </w:r>
      <w:r w:rsidR="00704525" w:rsidRPr="00D41962">
        <w:rPr>
          <w:rFonts w:ascii="GHEA Grapalat" w:hAnsi="GHEA Grapalat" w:cs="Arial"/>
          <w:lang w:val="hy-AM"/>
        </w:rPr>
        <w:t>» սյունակի «</w:t>
      </w:r>
      <w:r>
        <w:rPr>
          <w:rFonts w:ascii="GHEA Grapalat" w:hAnsi="GHEA Grapalat" w:cs="Arial"/>
          <w:lang w:val="hy-AM"/>
        </w:rPr>
        <w:t>9 000</w:t>
      </w:r>
      <w:r w:rsidR="00704525" w:rsidRPr="00D41962">
        <w:rPr>
          <w:rFonts w:ascii="GHEA Grapalat" w:hAnsi="GHEA Grapalat" w:cs="Arial"/>
          <w:lang w:val="hy-AM"/>
        </w:rPr>
        <w:t>» թիվը  փոխարինել «</w:t>
      </w:r>
      <w:r>
        <w:rPr>
          <w:rFonts w:ascii="GHEA Grapalat" w:hAnsi="GHEA Grapalat" w:cs="Arial"/>
          <w:lang w:val="hy-AM"/>
        </w:rPr>
        <w:t>33 000</w:t>
      </w:r>
      <w:r w:rsidR="00704525" w:rsidRPr="00D41962">
        <w:rPr>
          <w:rFonts w:ascii="GHEA Grapalat" w:hAnsi="GHEA Grapalat" w:cs="Arial"/>
          <w:lang w:val="hy-AM"/>
        </w:rPr>
        <w:t>» թվով</w:t>
      </w:r>
      <w:r w:rsidR="00CF1D56">
        <w:rPr>
          <w:rFonts w:ascii="GHEA Grapalat" w:hAnsi="GHEA Grapalat" w:cs="Arial"/>
          <w:lang w:val="hy-AM"/>
        </w:rPr>
        <w:t xml:space="preserve"> և</w:t>
      </w:r>
      <w:r w:rsidR="00704525" w:rsidRPr="00CF1D56">
        <w:rPr>
          <w:rFonts w:ascii="GHEA Grapalat" w:hAnsi="GHEA Grapalat" w:cs="Arial"/>
          <w:lang w:val="hy-AM"/>
        </w:rPr>
        <w:t xml:space="preserve"> </w:t>
      </w:r>
      <w:r w:rsidR="00CF1D56">
        <w:rPr>
          <w:rFonts w:ascii="GHEA Grapalat" w:hAnsi="GHEA Grapalat" w:cs="Arial"/>
          <w:lang w:val="hy-AM"/>
        </w:rPr>
        <w:t xml:space="preserve"> </w:t>
      </w:r>
      <w:r w:rsidR="00704525" w:rsidRPr="00CF1D56">
        <w:rPr>
          <w:rFonts w:ascii="GHEA Grapalat" w:hAnsi="GHEA Grapalat" w:cs="Arial"/>
          <w:lang w:val="hy-AM"/>
        </w:rPr>
        <w:t>«Արժեքը» սյունակի «</w:t>
      </w:r>
      <w:r w:rsidRPr="00CF1D56">
        <w:rPr>
          <w:rFonts w:ascii="GHEA Grapalat" w:hAnsi="GHEA Grapalat" w:cs="Arial"/>
          <w:lang w:val="hy-AM"/>
        </w:rPr>
        <w:t>13 824 000</w:t>
      </w:r>
      <w:r w:rsidR="00704525" w:rsidRPr="00CF1D56">
        <w:rPr>
          <w:rFonts w:ascii="GHEA Grapalat" w:hAnsi="GHEA Grapalat" w:cs="Arial"/>
          <w:lang w:val="hy-AM"/>
        </w:rPr>
        <w:t>» թիվը փոխարինել «</w:t>
      </w:r>
      <w:r w:rsidRPr="00CF1D56">
        <w:rPr>
          <w:rFonts w:ascii="GHEA Grapalat" w:hAnsi="GHEA Grapalat" w:cs="Arial"/>
          <w:lang w:val="hy-AM"/>
        </w:rPr>
        <w:t>61 000 000</w:t>
      </w:r>
      <w:r w:rsidR="00704525" w:rsidRPr="00CF1D56">
        <w:rPr>
          <w:rFonts w:ascii="GHEA Grapalat" w:hAnsi="GHEA Grapalat" w:cs="Arial"/>
          <w:lang w:val="hy-AM"/>
        </w:rPr>
        <w:t>» թվով</w:t>
      </w:r>
      <w:r w:rsidR="00CF1D56">
        <w:rPr>
          <w:rFonts w:ascii="GHEA Grapalat" w:hAnsi="GHEA Grapalat" w:cs="Arial"/>
          <w:lang w:val="hy-AM"/>
        </w:rPr>
        <w:t>,</w:t>
      </w:r>
    </w:p>
    <w:p w14:paraId="7F9FA275" w14:textId="2F0510DB" w:rsidR="00704525" w:rsidRPr="00CF1D56" w:rsidRDefault="00DC5371" w:rsidP="00CF1D56">
      <w:pPr>
        <w:pStyle w:val="norm"/>
        <w:numPr>
          <w:ilvl w:val="0"/>
          <w:numId w:val="5"/>
        </w:numPr>
        <w:spacing w:line="360" w:lineRule="auto"/>
        <w:rPr>
          <w:rFonts w:ascii="GHEA Grapalat" w:hAnsi="GHEA Grapalat" w:cs="Arial"/>
          <w:sz w:val="24"/>
          <w:szCs w:val="24"/>
          <w:lang w:val="hy-AM"/>
        </w:rPr>
      </w:pPr>
      <w:r>
        <w:rPr>
          <w:rFonts w:ascii="GHEA Grapalat" w:hAnsi="GHEA Grapalat" w:cs="Arial"/>
          <w:sz w:val="24"/>
          <w:szCs w:val="24"/>
          <w:lang w:val="hy-AM"/>
        </w:rPr>
        <w:t>7</w:t>
      </w:r>
      <w:r w:rsidR="00704525" w:rsidRPr="00AE7B20">
        <w:rPr>
          <w:rFonts w:ascii="GHEA Grapalat" w:hAnsi="GHEA Grapalat" w:cs="Arial"/>
          <w:sz w:val="24"/>
          <w:szCs w:val="24"/>
          <w:lang w:val="hy-AM"/>
        </w:rPr>
        <w:t>-րդ կետի «Քանակը» սյունակի «</w:t>
      </w:r>
      <w:r w:rsidRPr="00DC5371">
        <w:rPr>
          <w:rFonts w:ascii="GHEA Grapalat" w:hAnsi="GHEA Grapalat" w:cs="Arial"/>
          <w:sz w:val="24"/>
          <w:szCs w:val="24"/>
          <w:lang w:val="hy-AM"/>
        </w:rPr>
        <w:t>18 900</w:t>
      </w:r>
      <w:r w:rsidR="00704525" w:rsidRPr="00AE7B20">
        <w:rPr>
          <w:rFonts w:ascii="GHEA Grapalat" w:hAnsi="GHEA Grapalat" w:cs="Arial"/>
          <w:sz w:val="24"/>
          <w:szCs w:val="24"/>
          <w:lang w:val="hy-AM"/>
        </w:rPr>
        <w:t>» թիվը  փոխարինել «</w:t>
      </w:r>
      <w:r>
        <w:rPr>
          <w:rFonts w:ascii="GHEA Grapalat" w:hAnsi="GHEA Grapalat" w:cs="Arial"/>
          <w:sz w:val="24"/>
          <w:szCs w:val="24"/>
          <w:lang w:val="hy-AM"/>
        </w:rPr>
        <w:t>29 000</w:t>
      </w:r>
      <w:r w:rsidR="00704525" w:rsidRPr="00AE7B20">
        <w:rPr>
          <w:rFonts w:ascii="GHEA Grapalat" w:hAnsi="GHEA Grapalat" w:cs="Arial"/>
          <w:sz w:val="24"/>
          <w:szCs w:val="24"/>
          <w:lang w:val="hy-AM"/>
        </w:rPr>
        <w:t>» թվով</w:t>
      </w:r>
      <w:r w:rsidR="00CF1D56">
        <w:rPr>
          <w:rFonts w:ascii="GHEA Grapalat" w:hAnsi="GHEA Grapalat" w:cs="Arial"/>
          <w:sz w:val="24"/>
          <w:szCs w:val="24"/>
          <w:lang w:val="hy-AM"/>
        </w:rPr>
        <w:t xml:space="preserve"> և</w:t>
      </w:r>
      <w:r w:rsidR="00704525" w:rsidRPr="00CF1D56">
        <w:rPr>
          <w:rFonts w:ascii="GHEA Grapalat" w:hAnsi="GHEA Grapalat" w:cs="Arial"/>
          <w:sz w:val="24"/>
          <w:szCs w:val="24"/>
          <w:lang w:val="hy-AM"/>
        </w:rPr>
        <w:t xml:space="preserve"> «Արժեքը» սյունակի «</w:t>
      </w:r>
      <w:r w:rsidRPr="00CF1D56">
        <w:rPr>
          <w:rFonts w:ascii="GHEA Grapalat" w:hAnsi="GHEA Grapalat" w:cs="Arial"/>
          <w:sz w:val="24"/>
          <w:szCs w:val="24"/>
          <w:lang w:val="hy-AM"/>
        </w:rPr>
        <w:t>39 000 000</w:t>
      </w:r>
      <w:r w:rsidR="00704525" w:rsidRPr="00CF1D56">
        <w:rPr>
          <w:rFonts w:ascii="GHEA Grapalat" w:hAnsi="GHEA Grapalat" w:cs="Arial"/>
          <w:sz w:val="24"/>
          <w:szCs w:val="24"/>
          <w:lang w:val="hy-AM"/>
        </w:rPr>
        <w:t>» թիվը փոխարինել «</w:t>
      </w:r>
      <w:r w:rsidRPr="00CF1D56">
        <w:rPr>
          <w:rFonts w:ascii="GHEA Grapalat" w:hAnsi="GHEA Grapalat" w:cs="Arial"/>
          <w:sz w:val="24"/>
          <w:szCs w:val="24"/>
          <w:lang w:val="hy-AM"/>
        </w:rPr>
        <w:t>60</w:t>
      </w:r>
      <w:r w:rsidR="00704525" w:rsidRPr="00CF1D56">
        <w:rPr>
          <w:rFonts w:ascii="GHEA Grapalat" w:hAnsi="GHEA Grapalat" w:cs="Arial"/>
          <w:sz w:val="24"/>
          <w:szCs w:val="24"/>
          <w:lang w:val="hy-AM"/>
        </w:rPr>
        <w:t xml:space="preserve"> 000 000» թվով</w:t>
      </w:r>
      <w:r w:rsidR="00CF1D56">
        <w:rPr>
          <w:rFonts w:ascii="GHEA Grapalat" w:hAnsi="GHEA Grapalat" w:cs="Arial"/>
          <w:sz w:val="24"/>
          <w:szCs w:val="24"/>
          <w:lang w:val="hy-AM"/>
        </w:rPr>
        <w:t>,</w:t>
      </w:r>
    </w:p>
    <w:p w14:paraId="3193FEC0" w14:textId="71474410" w:rsidR="00DC5371" w:rsidRPr="00CF1D56" w:rsidRDefault="00DC5371" w:rsidP="00CF1D56">
      <w:pPr>
        <w:pStyle w:val="norm"/>
        <w:numPr>
          <w:ilvl w:val="0"/>
          <w:numId w:val="5"/>
        </w:numPr>
        <w:spacing w:line="360" w:lineRule="auto"/>
        <w:rPr>
          <w:rFonts w:ascii="GHEA Grapalat" w:hAnsi="GHEA Grapalat" w:cs="Arial"/>
          <w:sz w:val="24"/>
          <w:szCs w:val="24"/>
          <w:lang w:val="hy-AM"/>
        </w:rPr>
      </w:pPr>
      <w:r>
        <w:rPr>
          <w:rFonts w:ascii="GHEA Grapalat" w:hAnsi="GHEA Grapalat" w:cs="Arial"/>
          <w:sz w:val="24"/>
          <w:szCs w:val="24"/>
          <w:lang w:val="hy-AM"/>
        </w:rPr>
        <w:t>13</w:t>
      </w:r>
      <w:r w:rsidRPr="00AE7B20">
        <w:rPr>
          <w:rFonts w:ascii="GHEA Grapalat" w:hAnsi="GHEA Grapalat" w:cs="Arial"/>
          <w:sz w:val="24"/>
          <w:szCs w:val="24"/>
          <w:lang w:val="hy-AM"/>
        </w:rPr>
        <w:t>-րդ կետի «Քանակը» սյունակի «</w:t>
      </w:r>
      <w:r>
        <w:rPr>
          <w:rFonts w:ascii="GHEA Grapalat" w:hAnsi="GHEA Grapalat" w:cs="Arial"/>
          <w:sz w:val="24"/>
          <w:szCs w:val="24"/>
          <w:lang w:val="hy-AM"/>
        </w:rPr>
        <w:t>23 000</w:t>
      </w:r>
      <w:r w:rsidRPr="00AE7B20">
        <w:rPr>
          <w:rFonts w:ascii="GHEA Grapalat" w:hAnsi="GHEA Grapalat" w:cs="Arial"/>
          <w:sz w:val="24"/>
          <w:szCs w:val="24"/>
          <w:lang w:val="hy-AM"/>
        </w:rPr>
        <w:t>» թիվը  փոխարինել «</w:t>
      </w:r>
      <w:r>
        <w:rPr>
          <w:rFonts w:ascii="GHEA Grapalat" w:hAnsi="GHEA Grapalat" w:cs="Arial"/>
          <w:sz w:val="24"/>
          <w:szCs w:val="24"/>
          <w:lang w:val="hy-AM"/>
        </w:rPr>
        <w:t>47 000</w:t>
      </w:r>
      <w:r w:rsidRPr="00AE7B20">
        <w:rPr>
          <w:rFonts w:ascii="GHEA Grapalat" w:hAnsi="GHEA Grapalat" w:cs="Arial"/>
          <w:sz w:val="24"/>
          <w:szCs w:val="24"/>
          <w:lang w:val="hy-AM"/>
        </w:rPr>
        <w:t>» թվով</w:t>
      </w:r>
      <w:r w:rsidR="00CF1D56">
        <w:rPr>
          <w:rFonts w:ascii="GHEA Grapalat" w:hAnsi="GHEA Grapalat" w:cs="Arial"/>
          <w:sz w:val="24"/>
          <w:szCs w:val="24"/>
          <w:lang w:val="hy-AM"/>
        </w:rPr>
        <w:t xml:space="preserve"> և</w:t>
      </w:r>
      <w:r w:rsidRPr="00CF1D56">
        <w:rPr>
          <w:rFonts w:ascii="GHEA Grapalat" w:hAnsi="GHEA Grapalat" w:cs="Arial"/>
          <w:sz w:val="24"/>
          <w:szCs w:val="24"/>
          <w:lang w:val="hy-AM"/>
        </w:rPr>
        <w:t xml:space="preserve"> «Արժեքը» սյունակի «70 000 000» թիվը փոխարինել «425 000 000» թվով</w:t>
      </w:r>
      <w:r w:rsidR="00CF1D56">
        <w:rPr>
          <w:rFonts w:ascii="GHEA Grapalat" w:hAnsi="GHEA Grapalat" w:cs="Arial"/>
          <w:sz w:val="24"/>
          <w:szCs w:val="24"/>
          <w:lang w:val="hy-AM"/>
        </w:rPr>
        <w:t>,</w:t>
      </w:r>
    </w:p>
    <w:p w14:paraId="75A29FE9" w14:textId="560B14EB" w:rsidR="00DC5371" w:rsidRDefault="00DC5371" w:rsidP="00CF1D56">
      <w:pPr>
        <w:pStyle w:val="norm"/>
        <w:numPr>
          <w:ilvl w:val="0"/>
          <w:numId w:val="5"/>
        </w:numPr>
        <w:spacing w:line="360" w:lineRule="auto"/>
        <w:rPr>
          <w:rFonts w:ascii="GHEA Grapalat" w:hAnsi="GHEA Grapalat" w:cs="Arial"/>
          <w:sz w:val="24"/>
          <w:szCs w:val="24"/>
          <w:lang w:val="hy-AM"/>
        </w:rPr>
      </w:pPr>
      <w:r>
        <w:rPr>
          <w:rFonts w:ascii="GHEA Grapalat" w:hAnsi="GHEA Grapalat" w:cs="Arial"/>
          <w:sz w:val="24"/>
          <w:szCs w:val="24"/>
          <w:lang w:val="hy-AM"/>
        </w:rPr>
        <w:t>50</w:t>
      </w:r>
      <w:r w:rsidRPr="00AE7B20">
        <w:rPr>
          <w:rFonts w:ascii="GHEA Grapalat" w:hAnsi="GHEA Grapalat" w:cs="Arial"/>
          <w:sz w:val="24"/>
          <w:szCs w:val="24"/>
          <w:lang w:val="hy-AM"/>
        </w:rPr>
        <w:t>-րդ կետի «Քանակը» սյունակի «</w:t>
      </w:r>
      <w:r>
        <w:rPr>
          <w:rFonts w:ascii="GHEA Grapalat" w:hAnsi="GHEA Grapalat" w:cs="Arial"/>
          <w:sz w:val="24"/>
          <w:szCs w:val="24"/>
          <w:lang w:val="hy-AM"/>
        </w:rPr>
        <w:t>300</w:t>
      </w:r>
      <w:r w:rsidRPr="00AE7B20">
        <w:rPr>
          <w:rFonts w:ascii="GHEA Grapalat" w:hAnsi="GHEA Grapalat" w:cs="Arial"/>
          <w:sz w:val="24"/>
          <w:szCs w:val="24"/>
          <w:lang w:val="hy-AM"/>
        </w:rPr>
        <w:t>» թիվը  փոխարինել «</w:t>
      </w:r>
      <w:r>
        <w:rPr>
          <w:rFonts w:ascii="GHEA Grapalat" w:hAnsi="GHEA Grapalat" w:cs="Arial"/>
          <w:sz w:val="24"/>
          <w:szCs w:val="24"/>
          <w:lang w:val="hy-AM"/>
        </w:rPr>
        <w:t>370</w:t>
      </w:r>
      <w:r w:rsidRPr="00AE7B20">
        <w:rPr>
          <w:rFonts w:ascii="GHEA Grapalat" w:hAnsi="GHEA Grapalat" w:cs="Arial"/>
          <w:sz w:val="24"/>
          <w:szCs w:val="24"/>
          <w:lang w:val="hy-AM"/>
        </w:rPr>
        <w:t>» թվով</w:t>
      </w:r>
      <w:r w:rsidR="00CF1D56">
        <w:rPr>
          <w:rFonts w:ascii="GHEA Grapalat" w:hAnsi="GHEA Grapalat" w:cs="Arial"/>
          <w:sz w:val="24"/>
          <w:szCs w:val="24"/>
          <w:lang w:val="hy-AM"/>
        </w:rPr>
        <w:t>,</w:t>
      </w:r>
    </w:p>
    <w:p w14:paraId="4779038E" w14:textId="422FAC35" w:rsidR="00C942C5" w:rsidRPr="00CF1D56" w:rsidRDefault="00C942C5" w:rsidP="00CF1D56">
      <w:pPr>
        <w:pStyle w:val="norm"/>
        <w:numPr>
          <w:ilvl w:val="0"/>
          <w:numId w:val="5"/>
        </w:numPr>
        <w:spacing w:line="360" w:lineRule="auto"/>
        <w:rPr>
          <w:rFonts w:ascii="GHEA Grapalat" w:hAnsi="GHEA Grapalat" w:cs="Arial"/>
          <w:sz w:val="24"/>
          <w:szCs w:val="24"/>
          <w:lang w:val="hy-AM"/>
        </w:rPr>
      </w:pPr>
      <w:r>
        <w:rPr>
          <w:rFonts w:ascii="GHEA Grapalat" w:hAnsi="GHEA Grapalat" w:cs="Arial"/>
          <w:sz w:val="24"/>
          <w:szCs w:val="24"/>
          <w:lang w:val="hy-AM"/>
        </w:rPr>
        <w:lastRenderedPageBreak/>
        <w:t xml:space="preserve">109-րդ կետի </w:t>
      </w:r>
      <w:r w:rsidRPr="00C942C5">
        <w:rPr>
          <w:rFonts w:ascii="GHEA Grapalat" w:hAnsi="GHEA Grapalat" w:cs="Arial"/>
          <w:sz w:val="24"/>
          <w:szCs w:val="24"/>
          <w:lang w:val="hy-AM"/>
        </w:rPr>
        <w:t>«Քանակը» սյունակի «</w:t>
      </w:r>
      <w:r>
        <w:rPr>
          <w:rFonts w:ascii="GHEA Grapalat" w:hAnsi="GHEA Grapalat" w:cs="Arial"/>
          <w:sz w:val="24"/>
          <w:szCs w:val="24"/>
          <w:lang w:val="hy-AM"/>
        </w:rPr>
        <w:t>150</w:t>
      </w:r>
      <w:r w:rsidRPr="00C942C5">
        <w:rPr>
          <w:rFonts w:ascii="GHEA Grapalat" w:hAnsi="GHEA Grapalat" w:cs="Arial"/>
          <w:sz w:val="24"/>
          <w:szCs w:val="24"/>
          <w:lang w:val="hy-AM"/>
        </w:rPr>
        <w:t>» թիվը  փոխարինել «</w:t>
      </w:r>
      <w:r>
        <w:rPr>
          <w:rFonts w:ascii="GHEA Grapalat" w:hAnsi="GHEA Grapalat" w:cs="Arial"/>
          <w:sz w:val="24"/>
          <w:szCs w:val="24"/>
          <w:lang w:val="hy-AM"/>
        </w:rPr>
        <w:t>460</w:t>
      </w:r>
      <w:r w:rsidRPr="00C942C5">
        <w:rPr>
          <w:rFonts w:ascii="GHEA Grapalat" w:hAnsi="GHEA Grapalat" w:cs="Arial"/>
          <w:sz w:val="24"/>
          <w:szCs w:val="24"/>
          <w:lang w:val="hy-AM"/>
        </w:rPr>
        <w:t>» թվով</w:t>
      </w:r>
      <w:r w:rsidR="00CF1D56">
        <w:rPr>
          <w:rFonts w:ascii="GHEA Grapalat" w:hAnsi="GHEA Grapalat" w:cs="Arial"/>
          <w:sz w:val="24"/>
          <w:szCs w:val="24"/>
          <w:lang w:val="hy-AM"/>
        </w:rPr>
        <w:t xml:space="preserve"> և </w:t>
      </w:r>
      <w:r w:rsidRPr="00CF1D56">
        <w:rPr>
          <w:rFonts w:ascii="GHEA Grapalat" w:hAnsi="GHEA Grapalat" w:cs="Arial"/>
          <w:sz w:val="24"/>
          <w:szCs w:val="24"/>
          <w:lang w:val="hy-AM"/>
        </w:rPr>
        <w:t>109-րդ կետի «Արժեքը» սյունակի «390 000» թիվը փոխարինել «</w:t>
      </w:r>
      <w:r w:rsidR="00F70060" w:rsidRPr="00CF1D56">
        <w:rPr>
          <w:rFonts w:ascii="GHEA Grapalat" w:hAnsi="GHEA Grapalat" w:cs="Arial"/>
          <w:sz w:val="24"/>
          <w:szCs w:val="24"/>
          <w:lang w:val="hy-AM"/>
        </w:rPr>
        <w:t>1 240 000</w:t>
      </w:r>
      <w:r w:rsidRPr="00CF1D56">
        <w:rPr>
          <w:rFonts w:ascii="GHEA Grapalat" w:hAnsi="GHEA Grapalat" w:cs="Arial"/>
          <w:sz w:val="24"/>
          <w:szCs w:val="24"/>
          <w:lang w:val="hy-AM"/>
        </w:rPr>
        <w:t>» թվով</w:t>
      </w:r>
      <w:r w:rsidR="00CF1D56">
        <w:rPr>
          <w:rFonts w:ascii="GHEA Grapalat" w:hAnsi="GHEA Grapalat" w:cs="Arial"/>
          <w:sz w:val="24"/>
          <w:szCs w:val="24"/>
          <w:lang w:val="hy-AM"/>
        </w:rPr>
        <w:t>,</w:t>
      </w:r>
    </w:p>
    <w:p w14:paraId="24F030CE" w14:textId="4DDB10EB" w:rsidR="0058153A" w:rsidRDefault="00310BAE" w:rsidP="00CF1D56">
      <w:pPr>
        <w:numPr>
          <w:ilvl w:val="0"/>
          <w:numId w:val="5"/>
        </w:numPr>
        <w:tabs>
          <w:tab w:val="left" w:pos="450"/>
        </w:tabs>
        <w:spacing w:line="360" w:lineRule="auto"/>
        <w:jc w:val="both"/>
        <w:rPr>
          <w:rFonts w:ascii="GHEA Grapalat" w:hAnsi="GHEA Grapalat" w:cs="Arial"/>
          <w:lang w:val="hy-AM"/>
        </w:rPr>
      </w:pPr>
      <w:r>
        <w:rPr>
          <w:rFonts w:ascii="GHEA Grapalat" w:hAnsi="GHEA Grapalat" w:cs="Arial"/>
          <w:lang w:val="hy-AM"/>
        </w:rPr>
        <w:t xml:space="preserve">հավելվածը </w:t>
      </w:r>
      <w:r w:rsidR="00EF42F8">
        <w:rPr>
          <w:rFonts w:ascii="GHEA Grapalat" w:hAnsi="GHEA Grapalat" w:cs="Arial"/>
          <w:lang w:val="hy-AM"/>
        </w:rPr>
        <w:t>123-րդ</w:t>
      </w:r>
      <w:r w:rsidR="0058153A">
        <w:rPr>
          <w:rFonts w:ascii="GHEA Grapalat" w:hAnsi="GHEA Grapalat" w:cs="Arial"/>
          <w:lang w:val="hy-AM"/>
        </w:rPr>
        <w:t xml:space="preserve"> կետից հետո լրացնել հետևյալ բովանդակ</w:t>
      </w:r>
      <w:r w:rsidR="005A27F6">
        <w:rPr>
          <w:rFonts w:ascii="GHEA Grapalat" w:hAnsi="GHEA Grapalat" w:cs="Arial"/>
          <w:lang w:val="hy-AM"/>
        </w:rPr>
        <w:t xml:space="preserve">ությամբ նոր՝ </w:t>
      </w:r>
      <w:r w:rsidR="00EF42F8">
        <w:rPr>
          <w:rFonts w:ascii="GHEA Grapalat" w:hAnsi="GHEA Grapalat" w:cs="Arial"/>
          <w:lang w:val="hy-AM"/>
        </w:rPr>
        <w:t>124-12</w:t>
      </w:r>
      <w:r w:rsidR="00F70060">
        <w:rPr>
          <w:rFonts w:ascii="GHEA Grapalat" w:hAnsi="GHEA Grapalat" w:cs="Arial"/>
          <w:lang w:val="hy-AM"/>
        </w:rPr>
        <w:t>8</w:t>
      </w:r>
      <w:r w:rsidR="00121370">
        <w:rPr>
          <w:rFonts w:ascii="GHEA Grapalat" w:hAnsi="GHEA Grapalat" w:cs="Arial"/>
          <w:lang w:val="hy-AM"/>
        </w:rPr>
        <w:t>-</w:t>
      </w:r>
      <w:r w:rsidR="00CE736C" w:rsidRPr="00BF5B9B">
        <w:rPr>
          <w:rFonts w:ascii="GHEA Grapalat" w:hAnsi="GHEA Grapalat" w:cs="Arial"/>
          <w:lang w:val="hy-AM"/>
        </w:rPr>
        <w:t>րդ</w:t>
      </w:r>
      <w:r w:rsidR="00CE736C">
        <w:rPr>
          <w:rFonts w:ascii="GHEA Grapalat" w:hAnsi="GHEA Grapalat" w:cs="Arial"/>
          <w:lang w:val="hy-AM"/>
        </w:rPr>
        <w:t xml:space="preserve"> կետ</w:t>
      </w:r>
      <w:r w:rsidR="0058153A">
        <w:rPr>
          <w:rFonts w:ascii="GHEA Grapalat" w:hAnsi="GHEA Grapalat" w:cs="Arial"/>
          <w:lang w:val="hy-AM"/>
        </w:rPr>
        <w:t>ով.</w:t>
      </w:r>
    </w:p>
    <w:p w14:paraId="2D8D02EA" w14:textId="77777777" w:rsidR="0058153A" w:rsidRDefault="0058153A" w:rsidP="0058153A">
      <w:pPr>
        <w:tabs>
          <w:tab w:val="left" w:pos="450"/>
        </w:tabs>
        <w:spacing w:line="276" w:lineRule="auto"/>
        <w:jc w:val="both"/>
        <w:rPr>
          <w:rFonts w:ascii="GHEA Grapalat" w:hAnsi="GHEA Grapalat" w:cs="Arial"/>
          <w:lang w:val="hy-AM"/>
        </w:rPr>
      </w:pPr>
    </w:p>
    <w:tbl>
      <w:tblPr>
        <w:tblW w:w="11407"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1710"/>
        <w:gridCol w:w="2070"/>
        <w:gridCol w:w="1710"/>
        <w:gridCol w:w="1170"/>
        <w:gridCol w:w="990"/>
        <w:gridCol w:w="1530"/>
        <w:gridCol w:w="1597"/>
      </w:tblGrid>
      <w:tr w:rsidR="00EF42F8" w:rsidRPr="00EF42F8" w14:paraId="69A6598A" w14:textId="77777777" w:rsidTr="00105406">
        <w:trPr>
          <w:trHeight w:val="1776"/>
        </w:trPr>
        <w:tc>
          <w:tcPr>
            <w:tcW w:w="630" w:type="dxa"/>
            <w:shd w:val="clear" w:color="auto" w:fill="auto"/>
            <w:noWrap/>
            <w:vAlign w:val="center"/>
          </w:tcPr>
          <w:p w14:paraId="15B587B4" w14:textId="39AEA915" w:rsidR="00EF42F8" w:rsidRPr="00EF42F8" w:rsidRDefault="00EF42F8" w:rsidP="00EF42F8">
            <w:pPr>
              <w:jc w:val="center"/>
              <w:rPr>
                <w:rFonts w:ascii="GHEA Grapalat" w:hAnsi="GHEA Grapalat" w:cs="Calibri"/>
                <w:lang w:val="hy-AM"/>
              </w:rPr>
            </w:pPr>
            <w:r w:rsidRPr="00EF42F8">
              <w:rPr>
                <w:rFonts w:ascii="GHEA Grapalat" w:hAnsi="GHEA Grapalat" w:cs="Calibri"/>
                <w:lang w:val="hy-AM"/>
              </w:rPr>
              <w:t>124</w:t>
            </w:r>
          </w:p>
        </w:tc>
        <w:tc>
          <w:tcPr>
            <w:tcW w:w="171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023BCCF" w14:textId="30C15F42" w:rsidR="00EF42F8" w:rsidRPr="00EF42F8" w:rsidRDefault="00EF42F8" w:rsidP="00EF42F8">
            <w:pPr>
              <w:jc w:val="center"/>
              <w:rPr>
                <w:rFonts w:ascii="GHEA Grapalat" w:hAnsi="GHEA Grapalat" w:cs="Calibri"/>
                <w:color w:val="000000"/>
                <w:lang w:val="hy-AM"/>
              </w:rPr>
            </w:pPr>
            <w:r>
              <w:rPr>
                <w:rFonts w:ascii="GHEA Grapalat" w:hAnsi="GHEA Grapalat" w:cs="Calibri"/>
              </w:rPr>
              <w:t>7309009000</w:t>
            </w:r>
          </w:p>
        </w:tc>
        <w:tc>
          <w:tcPr>
            <w:tcW w:w="2070" w:type="dxa"/>
            <w:tcBorders>
              <w:top w:val="single" w:sz="4" w:space="0" w:color="auto"/>
              <w:left w:val="nil"/>
              <w:bottom w:val="single" w:sz="4" w:space="0" w:color="auto"/>
              <w:right w:val="single" w:sz="4" w:space="0" w:color="auto"/>
            </w:tcBorders>
            <w:shd w:val="clear" w:color="auto" w:fill="auto"/>
            <w:vAlign w:val="center"/>
          </w:tcPr>
          <w:p w14:paraId="260F48C9" w14:textId="7DB8AC7A" w:rsidR="00EF42F8" w:rsidRPr="00EF42F8" w:rsidRDefault="00EF42F8" w:rsidP="00EF42F8">
            <w:pPr>
              <w:jc w:val="center"/>
              <w:rPr>
                <w:rFonts w:ascii="GHEA Grapalat" w:hAnsi="GHEA Grapalat"/>
                <w:color w:val="000000"/>
                <w:lang w:val="hy-AM"/>
              </w:rPr>
            </w:pPr>
            <w:r w:rsidRPr="00EF42F8">
              <w:rPr>
                <w:rFonts w:ascii="GHEA Grapalat" w:hAnsi="GHEA Grapalat" w:cs="Calibri"/>
                <w:color w:val="000000"/>
                <w:lang w:val="hy-AM"/>
              </w:rPr>
              <w:t>Ամբարներ, ցիստերններ, բաքեր եւ նույնանման տարողություններ սեւ մետաղներից</w:t>
            </w:r>
          </w:p>
        </w:tc>
        <w:tc>
          <w:tcPr>
            <w:tcW w:w="1710" w:type="dxa"/>
            <w:tcBorders>
              <w:top w:val="single" w:sz="4" w:space="0" w:color="auto"/>
              <w:left w:val="nil"/>
              <w:bottom w:val="single" w:sz="4" w:space="0" w:color="auto"/>
              <w:right w:val="single" w:sz="4" w:space="0" w:color="auto"/>
            </w:tcBorders>
            <w:shd w:val="clear" w:color="000000" w:fill="FFFFFF"/>
            <w:noWrap/>
            <w:vAlign w:val="center"/>
          </w:tcPr>
          <w:p w14:paraId="33681CF7" w14:textId="2165D412" w:rsidR="00EF42F8" w:rsidRPr="00EF42F8" w:rsidRDefault="00EF42F8" w:rsidP="00EF42F8">
            <w:pPr>
              <w:jc w:val="center"/>
              <w:rPr>
                <w:rFonts w:ascii="GHEA Grapalat" w:hAnsi="GHEA Grapalat"/>
                <w:color w:val="000000"/>
                <w:lang w:val="hy-AM"/>
              </w:rPr>
            </w:pPr>
            <w:r w:rsidRPr="00EF42F8">
              <w:rPr>
                <w:rFonts w:ascii="GHEA Grapalat" w:hAnsi="GHEA Grapalat" w:cs="Calibri"/>
              </w:rPr>
              <w:t>մետաղ</w:t>
            </w:r>
            <w:r>
              <w:rPr>
                <w:rFonts w:ascii="GHEA Grapalat" w:hAnsi="GHEA Grapalat" w:cs="Calibri"/>
                <w:lang w:val="hy-AM"/>
              </w:rPr>
              <w:t>յ</w:t>
            </w:r>
            <w:r w:rsidRPr="00EF42F8">
              <w:rPr>
                <w:rFonts w:ascii="GHEA Grapalat" w:hAnsi="GHEA Grapalat" w:cs="Calibri"/>
              </w:rPr>
              <w:t>ա բունկեր</w:t>
            </w:r>
          </w:p>
        </w:tc>
        <w:tc>
          <w:tcPr>
            <w:tcW w:w="1170" w:type="dxa"/>
            <w:tcBorders>
              <w:top w:val="single" w:sz="4" w:space="0" w:color="auto"/>
              <w:left w:val="nil"/>
              <w:bottom w:val="single" w:sz="4" w:space="0" w:color="auto"/>
              <w:right w:val="single" w:sz="4" w:space="0" w:color="auto"/>
            </w:tcBorders>
            <w:shd w:val="clear" w:color="auto" w:fill="auto"/>
            <w:noWrap/>
            <w:vAlign w:val="center"/>
          </w:tcPr>
          <w:p w14:paraId="3C2BF052" w14:textId="7C6B0BF0" w:rsidR="00EF42F8" w:rsidRPr="00EF42F8" w:rsidRDefault="00EF42F8" w:rsidP="00EF42F8">
            <w:pPr>
              <w:jc w:val="center"/>
              <w:rPr>
                <w:rFonts w:ascii="GHEA Grapalat" w:hAnsi="GHEA Grapalat" w:cs="Calibri"/>
                <w:lang w:val="hy-AM"/>
              </w:rPr>
            </w:pPr>
            <w:r w:rsidRPr="00EF42F8">
              <w:rPr>
                <w:rFonts w:ascii="GHEA Grapalat" w:hAnsi="GHEA Grapalat" w:cs="Calibri"/>
                <w:color w:val="000000"/>
              </w:rPr>
              <w:t>կգ</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7CAF434A" w14:textId="31B5FBB6" w:rsidR="00EF42F8" w:rsidRPr="00EF42F8" w:rsidRDefault="00EF42F8" w:rsidP="00EF42F8">
            <w:pPr>
              <w:jc w:val="center"/>
              <w:rPr>
                <w:rFonts w:ascii="GHEA Grapalat" w:hAnsi="GHEA Grapalat" w:cs="Calibri"/>
                <w:color w:val="000000"/>
                <w:lang w:val="hy-AM"/>
              </w:rPr>
            </w:pPr>
            <w:r w:rsidRPr="00EF42F8">
              <w:rPr>
                <w:rFonts w:ascii="GHEA Grapalat" w:hAnsi="GHEA Grapalat" w:cs="Calibri"/>
                <w:color w:val="000000"/>
              </w:rPr>
              <w:t>7300</w:t>
            </w:r>
          </w:p>
        </w:tc>
        <w:tc>
          <w:tcPr>
            <w:tcW w:w="1530" w:type="dxa"/>
            <w:tcBorders>
              <w:top w:val="single" w:sz="4" w:space="0" w:color="auto"/>
              <w:left w:val="nil"/>
              <w:bottom w:val="single" w:sz="4" w:space="0" w:color="auto"/>
              <w:right w:val="single" w:sz="4" w:space="0" w:color="auto"/>
            </w:tcBorders>
            <w:shd w:val="clear" w:color="auto" w:fill="auto"/>
            <w:vAlign w:val="center"/>
          </w:tcPr>
          <w:p w14:paraId="6AB5755A" w14:textId="2D8642F8" w:rsidR="00EF42F8" w:rsidRPr="00EF42F8" w:rsidRDefault="00EF42F8" w:rsidP="00EF42F8">
            <w:pPr>
              <w:jc w:val="center"/>
              <w:rPr>
                <w:rFonts w:ascii="GHEA Grapalat" w:hAnsi="GHEA Grapalat" w:cs="Calibri"/>
                <w:color w:val="000000"/>
                <w:lang w:val="hy-AM"/>
              </w:rPr>
            </w:pPr>
            <w:r w:rsidRPr="00EF42F8">
              <w:rPr>
                <w:rFonts w:ascii="GHEA Grapalat" w:hAnsi="GHEA Grapalat" w:cs="Calibri"/>
                <w:color w:val="000000"/>
              </w:rPr>
              <w:t>Թուրքիա</w:t>
            </w:r>
          </w:p>
        </w:tc>
        <w:tc>
          <w:tcPr>
            <w:tcW w:w="1597" w:type="dxa"/>
            <w:tcBorders>
              <w:top w:val="single" w:sz="4" w:space="0" w:color="auto"/>
              <w:left w:val="nil"/>
              <w:bottom w:val="single" w:sz="4" w:space="0" w:color="auto"/>
              <w:right w:val="single" w:sz="4" w:space="0" w:color="auto"/>
            </w:tcBorders>
            <w:shd w:val="clear" w:color="000000" w:fill="FFFFFF"/>
            <w:noWrap/>
            <w:vAlign w:val="center"/>
          </w:tcPr>
          <w:p w14:paraId="4E63E71E" w14:textId="4F2595BB" w:rsidR="00EF42F8" w:rsidRPr="00EF42F8" w:rsidRDefault="00EF42F8" w:rsidP="004B6EF8">
            <w:pPr>
              <w:jc w:val="center"/>
              <w:rPr>
                <w:rFonts w:ascii="GHEA Grapalat" w:hAnsi="GHEA Grapalat" w:cs="Calibri"/>
                <w:color w:val="000000"/>
                <w:lang w:val="hy-AM"/>
              </w:rPr>
            </w:pPr>
            <w:r w:rsidRPr="00EF42F8">
              <w:rPr>
                <w:rFonts w:ascii="GHEA Grapalat" w:hAnsi="GHEA Grapalat" w:cs="Calibri"/>
                <w:color w:val="000000"/>
              </w:rPr>
              <w:t>5</w:t>
            </w:r>
            <w:r w:rsidR="004B6EF8">
              <w:rPr>
                <w:rFonts w:ascii="GHEA Grapalat" w:hAnsi="GHEA Grapalat" w:cs="Calibri"/>
                <w:color w:val="000000"/>
                <w:lang w:val="hy-AM"/>
              </w:rPr>
              <w:t xml:space="preserve"> </w:t>
            </w:r>
            <w:r w:rsidRPr="00EF42F8">
              <w:rPr>
                <w:rFonts w:ascii="GHEA Grapalat" w:hAnsi="GHEA Grapalat" w:cs="Calibri"/>
                <w:color w:val="000000"/>
              </w:rPr>
              <w:t>100</w:t>
            </w:r>
            <w:r w:rsidR="004B6EF8">
              <w:rPr>
                <w:rFonts w:ascii="GHEA Grapalat" w:hAnsi="GHEA Grapalat" w:cs="Calibri"/>
                <w:color w:val="000000"/>
                <w:lang w:val="hy-AM"/>
              </w:rPr>
              <w:t xml:space="preserve"> </w:t>
            </w:r>
            <w:r w:rsidRPr="00EF42F8">
              <w:rPr>
                <w:rFonts w:ascii="GHEA Grapalat" w:hAnsi="GHEA Grapalat" w:cs="Calibri"/>
                <w:color w:val="000000"/>
              </w:rPr>
              <w:t>000</w:t>
            </w:r>
          </w:p>
        </w:tc>
      </w:tr>
      <w:tr w:rsidR="00EF42F8" w:rsidRPr="00EF42F8" w14:paraId="299399DB" w14:textId="77777777" w:rsidTr="00105406">
        <w:trPr>
          <w:trHeight w:val="1776"/>
        </w:trPr>
        <w:tc>
          <w:tcPr>
            <w:tcW w:w="630" w:type="dxa"/>
            <w:shd w:val="clear" w:color="auto" w:fill="auto"/>
            <w:noWrap/>
            <w:vAlign w:val="center"/>
          </w:tcPr>
          <w:p w14:paraId="27745C3E" w14:textId="687546EF" w:rsidR="00EF42F8" w:rsidRPr="00EF42F8" w:rsidRDefault="00EF42F8" w:rsidP="00EF42F8">
            <w:pPr>
              <w:jc w:val="center"/>
              <w:rPr>
                <w:rFonts w:ascii="GHEA Grapalat" w:hAnsi="GHEA Grapalat" w:cs="Calibri"/>
                <w:lang w:val="hy-AM"/>
              </w:rPr>
            </w:pPr>
            <w:r w:rsidRPr="00EF42F8">
              <w:rPr>
                <w:rFonts w:ascii="GHEA Grapalat" w:hAnsi="GHEA Grapalat" w:cs="Calibri"/>
                <w:lang w:val="hy-AM"/>
              </w:rPr>
              <w:t>125</w:t>
            </w:r>
          </w:p>
        </w:tc>
        <w:tc>
          <w:tcPr>
            <w:tcW w:w="1710" w:type="dxa"/>
            <w:tcBorders>
              <w:top w:val="nil"/>
              <w:left w:val="single" w:sz="4" w:space="0" w:color="auto"/>
              <w:bottom w:val="single" w:sz="4" w:space="0" w:color="auto"/>
              <w:right w:val="single" w:sz="4" w:space="0" w:color="auto"/>
            </w:tcBorders>
            <w:shd w:val="clear" w:color="000000" w:fill="FFFFFF"/>
            <w:noWrap/>
            <w:vAlign w:val="center"/>
          </w:tcPr>
          <w:p w14:paraId="36036FD8" w14:textId="025C3DBC" w:rsidR="00EF42F8" w:rsidRPr="00EF42F8" w:rsidRDefault="00EF42F8" w:rsidP="00EF42F8">
            <w:pPr>
              <w:jc w:val="center"/>
              <w:rPr>
                <w:rFonts w:ascii="GHEA Grapalat" w:hAnsi="GHEA Grapalat" w:cs="Calibri"/>
                <w:color w:val="000000"/>
                <w:lang w:val="hy-AM"/>
              </w:rPr>
            </w:pPr>
            <w:r w:rsidRPr="00EF42F8">
              <w:rPr>
                <w:rFonts w:ascii="GHEA Grapalat" w:hAnsi="GHEA Grapalat" w:cs="Calibri"/>
                <w:color w:val="000000"/>
              </w:rPr>
              <w:t>7208529900</w:t>
            </w:r>
          </w:p>
        </w:tc>
        <w:tc>
          <w:tcPr>
            <w:tcW w:w="2070" w:type="dxa"/>
            <w:tcBorders>
              <w:top w:val="nil"/>
              <w:left w:val="nil"/>
              <w:bottom w:val="single" w:sz="4" w:space="0" w:color="auto"/>
              <w:right w:val="single" w:sz="4" w:space="0" w:color="auto"/>
            </w:tcBorders>
            <w:shd w:val="clear" w:color="000000" w:fill="FFFFFF"/>
            <w:vAlign w:val="center"/>
          </w:tcPr>
          <w:p w14:paraId="3CE68996" w14:textId="27B90DF2" w:rsidR="00EF42F8" w:rsidRPr="00EF42F8" w:rsidRDefault="00EF42F8" w:rsidP="00EF42F8">
            <w:pPr>
              <w:jc w:val="center"/>
              <w:rPr>
                <w:rFonts w:ascii="GHEA Grapalat" w:hAnsi="GHEA Grapalat"/>
                <w:color w:val="000000"/>
                <w:lang w:val="hy-AM"/>
              </w:rPr>
            </w:pPr>
            <w:r w:rsidRPr="00EF42F8">
              <w:rPr>
                <w:rFonts w:ascii="GHEA Grapalat" w:hAnsi="GHEA Grapalat" w:cs="Calibri"/>
                <w:color w:val="000000"/>
                <w:lang w:val="hy-AM"/>
              </w:rPr>
              <w:t>Երկաթից կամ չլեգիրված պողպատից հարթ գլանվածք</w:t>
            </w:r>
          </w:p>
        </w:tc>
        <w:tc>
          <w:tcPr>
            <w:tcW w:w="1710" w:type="dxa"/>
            <w:tcBorders>
              <w:top w:val="nil"/>
              <w:left w:val="nil"/>
              <w:bottom w:val="single" w:sz="4" w:space="0" w:color="auto"/>
              <w:right w:val="single" w:sz="4" w:space="0" w:color="auto"/>
            </w:tcBorders>
            <w:shd w:val="clear" w:color="000000" w:fill="FFFFFF"/>
            <w:noWrap/>
            <w:vAlign w:val="center"/>
          </w:tcPr>
          <w:p w14:paraId="73390A58" w14:textId="21A4D96C" w:rsidR="00EF42F8" w:rsidRPr="00EF42F8" w:rsidRDefault="00EF42F8" w:rsidP="00EF42F8">
            <w:pPr>
              <w:jc w:val="center"/>
              <w:rPr>
                <w:rFonts w:ascii="GHEA Grapalat" w:hAnsi="GHEA Grapalat"/>
                <w:color w:val="000000"/>
                <w:lang w:val="hy-AM"/>
              </w:rPr>
            </w:pPr>
            <w:r w:rsidRPr="00EF42F8">
              <w:rPr>
                <w:rFonts w:ascii="GHEA Grapalat" w:hAnsi="GHEA Grapalat" w:cs="Calibri"/>
                <w:color w:val="000000"/>
              </w:rPr>
              <w:t>Ս</w:t>
            </w:r>
            <w:r>
              <w:rPr>
                <w:rFonts w:ascii="GHEA Grapalat" w:hAnsi="GHEA Grapalat" w:cs="Calibri"/>
                <w:color w:val="000000"/>
                <w:lang w:val="hy-AM"/>
              </w:rPr>
              <w:t>և</w:t>
            </w:r>
            <w:r w:rsidRPr="00EF42F8">
              <w:rPr>
                <w:rFonts w:ascii="GHEA Grapalat" w:hAnsi="GHEA Grapalat" w:cs="Calibri"/>
                <w:color w:val="000000"/>
              </w:rPr>
              <w:t xml:space="preserve"> մետաղներից</w:t>
            </w:r>
          </w:p>
        </w:tc>
        <w:tc>
          <w:tcPr>
            <w:tcW w:w="1170" w:type="dxa"/>
            <w:tcBorders>
              <w:top w:val="nil"/>
              <w:left w:val="nil"/>
              <w:bottom w:val="single" w:sz="4" w:space="0" w:color="auto"/>
              <w:right w:val="single" w:sz="4" w:space="0" w:color="auto"/>
            </w:tcBorders>
            <w:shd w:val="clear" w:color="000000" w:fill="FFFFFF"/>
            <w:noWrap/>
            <w:vAlign w:val="center"/>
          </w:tcPr>
          <w:p w14:paraId="6E4EBD6A" w14:textId="444B3FCB" w:rsidR="00EF42F8" w:rsidRPr="00EF42F8" w:rsidRDefault="00EF42F8" w:rsidP="00EF42F8">
            <w:pPr>
              <w:jc w:val="center"/>
              <w:rPr>
                <w:rFonts w:ascii="GHEA Grapalat" w:hAnsi="GHEA Grapalat" w:cs="Calibri"/>
                <w:lang w:val="hy-AM"/>
              </w:rPr>
            </w:pPr>
            <w:r w:rsidRPr="00EF42F8">
              <w:rPr>
                <w:rFonts w:ascii="GHEA Grapalat" w:hAnsi="GHEA Grapalat" w:cs="Calibri"/>
                <w:color w:val="000000"/>
              </w:rPr>
              <w:t>կգ</w:t>
            </w:r>
          </w:p>
        </w:tc>
        <w:tc>
          <w:tcPr>
            <w:tcW w:w="990" w:type="dxa"/>
            <w:tcBorders>
              <w:top w:val="nil"/>
              <w:left w:val="nil"/>
              <w:bottom w:val="single" w:sz="4" w:space="0" w:color="auto"/>
              <w:right w:val="single" w:sz="4" w:space="0" w:color="auto"/>
            </w:tcBorders>
            <w:shd w:val="clear" w:color="000000" w:fill="FFFFFF"/>
            <w:noWrap/>
            <w:vAlign w:val="center"/>
          </w:tcPr>
          <w:p w14:paraId="5DC577A1" w14:textId="15DB2DC2" w:rsidR="00EF42F8" w:rsidRPr="00EF42F8" w:rsidRDefault="00EF42F8" w:rsidP="00EF42F8">
            <w:pPr>
              <w:jc w:val="center"/>
              <w:rPr>
                <w:rFonts w:ascii="GHEA Grapalat" w:hAnsi="GHEA Grapalat" w:cs="Calibri"/>
                <w:color w:val="000000"/>
                <w:lang w:val="hy-AM"/>
              </w:rPr>
            </w:pPr>
            <w:r w:rsidRPr="00EF42F8">
              <w:rPr>
                <w:rFonts w:ascii="GHEA Grapalat" w:hAnsi="GHEA Grapalat" w:cs="Calibri"/>
                <w:color w:val="000000"/>
              </w:rPr>
              <w:t>1450</w:t>
            </w:r>
          </w:p>
        </w:tc>
        <w:tc>
          <w:tcPr>
            <w:tcW w:w="1530" w:type="dxa"/>
            <w:tcBorders>
              <w:top w:val="nil"/>
              <w:left w:val="nil"/>
              <w:bottom w:val="single" w:sz="4" w:space="0" w:color="auto"/>
              <w:right w:val="single" w:sz="4" w:space="0" w:color="auto"/>
            </w:tcBorders>
            <w:shd w:val="clear" w:color="000000" w:fill="FFFFFF"/>
            <w:vAlign w:val="center"/>
          </w:tcPr>
          <w:p w14:paraId="7B8B3985" w14:textId="147736B5" w:rsidR="00EF42F8" w:rsidRPr="00EF42F8" w:rsidRDefault="00EF42F8" w:rsidP="00EF42F8">
            <w:pPr>
              <w:jc w:val="center"/>
              <w:rPr>
                <w:rFonts w:ascii="GHEA Grapalat" w:hAnsi="GHEA Grapalat" w:cs="Calibri"/>
                <w:color w:val="000000"/>
                <w:lang w:val="hy-AM"/>
              </w:rPr>
            </w:pPr>
            <w:r w:rsidRPr="00EF42F8">
              <w:rPr>
                <w:rFonts w:ascii="GHEA Grapalat" w:hAnsi="GHEA Grapalat" w:cs="Calibri"/>
                <w:color w:val="000000"/>
              </w:rPr>
              <w:t>Թուրքիա</w:t>
            </w:r>
          </w:p>
        </w:tc>
        <w:tc>
          <w:tcPr>
            <w:tcW w:w="1597" w:type="dxa"/>
            <w:tcBorders>
              <w:top w:val="nil"/>
              <w:left w:val="nil"/>
              <w:bottom w:val="single" w:sz="4" w:space="0" w:color="auto"/>
              <w:right w:val="single" w:sz="4" w:space="0" w:color="auto"/>
            </w:tcBorders>
            <w:shd w:val="clear" w:color="000000" w:fill="FFFFFF"/>
            <w:noWrap/>
            <w:vAlign w:val="center"/>
          </w:tcPr>
          <w:p w14:paraId="272AA1F2" w14:textId="38355717" w:rsidR="00EF42F8" w:rsidRPr="00EF42F8" w:rsidRDefault="00EF42F8" w:rsidP="004B6EF8">
            <w:pPr>
              <w:jc w:val="center"/>
              <w:rPr>
                <w:rFonts w:ascii="GHEA Grapalat" w:hAnsi="GHEA Grapalat" w:cs="Calibri"/>
                <w:color w:val="000000"/>
                <w:lang w:val="hy-AM"/>
              </w:rPr>
            </w:pPr>
            <w:r w:rsidRPr="00EF42F8">
              <w:rPr>
                <w:rFonts w:ascii="GHEA Grapalat" w:hAnsi="GHEA Grapalat" w:cs="Calibri"/>
                <w:color w:val="000000"/>
              </w:rPr>
              <w:t>550</w:t>
            </w:r>
            <w:r w:rsidR="004B6EF8">
              <w:rPr>
                <w:rFonts w:ascii="GHEA Grapalat" w:hAnsi="GHEA Grapalat" w:cs="Calibri"/>
                <w:color w:val="000000"/>
                <w:lang w:val="hy-AM"/>
              </w:rPr>
              <w:t xml:space="preserve"> </w:t>
            </w:r>
            <w:r w:rsidRPr="00EF42F8">
              <w:rPr>
                <w:rFonts w:ascii="GHEA Grapalat" w:hAnsi="GHEA Grapalat" w:cs="Calibri"/>
                <w:color w:val="000000"/>
              </w:rPr>
              <w:t>000</w:t>
            </w:r>
          </w:p>
        </w:tc>
      </w:tr>
      <w:tr w:rsidR="00EF42F8" w:rsidRPr="00EF42F8" w14:paraId="77E5E844" w14:textId="77777777" w:rsidTr="00105406">
        <w:trPr>
          <w:trHeight w:val="1776"/>
        </w:trPr>
        <w:tc>
          <w:tcPr>
            <w:tcW w:w="630" w:type="dxa"/>
            <w:shd w:val="clear" w:color="auto" w:fill="auto"/>
            <w:noWrap/>
            <w:vAlign w:val="center"/>
          </w:tcPr>
          <w:p w14:paraId="53CD0422" w14:textId="1645F364" w:rsidR="00EF42F8" w:rsidRPr="00EF42F8" w:rsidRDefault="00EF42F8" w:rsidP="00EF42F8">
            <w:pPr>
              <w:jc w:val="center"/>
              <w:rPr>
                <w:rFonts w:ascii="GHEA Grapalat" w:hAnsi="GHEA Grapalat" w:cs="Calibri"/>
                <w:lang w:val="hy-AM"/>
              </w:rPr>
            </w:pPr>
            <w:r w:rsidRPr="00EF42F8">
              <w:rPr>
                <w:rFonts w:ascii="GHEA Grapalat" w:hAnsi="GHEA Grapalat" w:cs="Calibri"/>
                <w:lang w:val="hy-AM"/>
              </w:rPr>
              <w:t>126</w:t>
            </w:r>
          </w:p>
        </w:tc>
        <w:tc>
          <w:tcPr>
            <w:tcW w:w="1710" w:type="dxa"/>
            <w:tcBorders>
              <w:top w:val="nil"/>
              <w:left w:val="single" w:sz="4" w:space="0" w:color="auto"/>
              <w:bottom w:val="single" w:sz="4" w:space="0" w:color="auto"/>
              <w:right w:val="single" w:sz="4" w:space="0" w:color="auto"/>
            </w:tcBorders>
            <w:shd w:val="clear" w:color="000000" w:fill="FFFFFF"/>
            <w:noWrap/>
            <w:vAlign w:val="center"/>
          </w:tcPr>
          <w:p w14:paraId="7B246271" w14:textId="42731DCB" w:rsidR="00EF42F8" w:rsidRPr="00EF42F8" w:rsidRDefault="00EF42F8" w:rsidP="00EF42F8">
            <w:pPr>
              <w:jc w:val="center"/>
              <w:rPr>
                <w:rFonts w:ascii="GHEA Grapalat" w:hAnsi="GHEA Grapalat" w:cs="Calibri"/>
                <w:color w:val="000000"/>
                <w:lang w:val="hy-AM"/>
              </w:rPr>
            </w:pPr>
            <w:r w:rsidRPr="00EF42F8">
              <w:rPr>
                <w:rFonts w:ascii="GHEA Grapalat" w:hAnsi="GHEA Grapalat" w:cs="Calibri"/>
                <w:color w:val="000000"/>
              </w:rPr>
              <w:t>7208539000</w:t>
            </w:r>
          </w:p>
        </w:tc>
        <w:tc>
          <w:tcPr>
            <w:tcW w:w="2070" w:type="dxa"/>
            <w:tcBorders>
              <w:top w:val="nil"/>
              <w:left w:val="nil"/>
              <w:bottom w:val="single" w:sz="4" w:space="0" w:color="auto"/>
              <w:right w:val="single" w:sz="4" w:space="0" w:color="auto"/>
            </w:tcBorders>
            <w:shd w:val="clear" w:color="000000" w:fill="FFFFFF"/>
            <w:vAlign w:val="center"/>
          </w:tcPr>
          <w:p w14:paraId="3DE17DF0" w14:textId="554AC6A4" w:rsidR="00EF42F8" w:rsidRPr="00EF42F8" w:rsidRDefault="00EF42F8" w:rsidP="00EF42F8">
            <w:pPr>
              <w:jc w:val="center"/>
              <w:rPr>
                <w:rFonts w:ascii="GHEA Grapalat" w:hAnsi="GHEA Grapalat"/>
                <w:color w:val="000000"/>
                <w:lang w:val="hy-AM"/>
              </w:rPr>
            </w:pPr>
            <w:r w:rsidRPr="00EF42F8">
              <w:rPr>
                <w:rFonts w:ascii="GHEA Grapalat" w:hAnsi="GHEA Grapalat" w:cs="Calibri"/>
                <w:color w:val="000000"/>
                <w:lang w:val="hy-AM"/>
              </w:rPr>
              <w:t>Երկաթից կամ չլեգիրված պողպատից հարթ գլանվածք</w:t>
            </w:r>
          </w:p>
        </w:tc>
        <w:tc>
          <w:tcPr>
            <w:tcW w:w="1710" w:type="dxa"/>
            <w:tcBorders>
              <w:top w:val="nil"/>
              <w:left w:val="nil"/>
              <w:bottom w:val="single" w:sz="4" w:space="0" w:color="auto"/>
              <w:right w:val="single" w:sz="4" w:space="0" w:color="auto"/>
            </w:tcBorders>
            <w:shd w:val="clear" w:color="000000" w:fill="FFFFFF"/>
            <w:noWrap/>
            <w:vAlign w:val="center"/>
          </w:tcPr>
          <w:p w14:paraId="0EA947D1" w14:textId="704FEC59" w:rsidR="00EF42F8" w:rsidRPr="00EF42F8" w:rsidRDefault="00EF42F8" w:rsidP="00EF42F8">
            <w:pPr>
              <w:jc w:val="center"/>
              <w:rPr>
                <w:rFonts w:ascii="GHEA Grapalat" w:hAnsi="GHEA Grapalat"/>
                <w:color w:val="000000"/>
                <w:lang w:val="hy-AM"/>
              </w:rPr>
            </w:pPr>
            <w:r w:rsidRPr="00EF42F8">
              <w:rPr>
                <w:rFonts w:ascii="GHEA Grapalat" w:hAnsi="GHEA Grapalat" w:cs="Calibri"/>
                <w:color w:val="000000"/>
              </w:rPr>
              <w:t>Ս</w:t>
            </w:r>
            <w:r>
              <w:rPr>
                <w:rFonts w:ascii="GHEA Grapalat" w:hAnsi="GHEA Grapalat" w:cs="Calibri"/>
                <w:color w:val="000000"/>
                <w:lang w:val="hy-AM"/>
              </w:rPr>
              <w:t>և</w:t>
            </w:r>
            <w:r w:rsidRPr="00EF42F8">
              <w:rPr>
                <w:rFonts w:ascii="GHEA Grapalat" w:hAnsi="GHEA Grapalat" w:cs="Calibri"/>
                <w:color w:val="000000"/>
              </w:rPr>
              <w:t xml:space="preserve"> մետաղներից</w:t>
            </w:r>
          </w:p>
        </w:tc>
        <w:tc>
          <w:tcPr>
            <w:tcW w:w="1170" w:type="dxa"/>
            <w:tcBorders>
              <w:top w:val="nil"/>
              <w:left w:val="nil"/>
              <w:bottom w:val="single" w:sz="4" w:space="0" w:color="auto"/>
              <w:right w:val="single" w:sz="4" w:space="0" w:color="auto"/>
            </w:tcBorders>
            <w:shd w:val="clear" w:color="000000" w:fill="FFFFFF"/>
            <w:noWrap/>
            <w:vAlign w:val="center"/>
          </w:tcPr>
          <w:p w14:paraId="0F34D86C" w14:textId="6ED7A63C" w:rsidR="00EF42F8" w:rsidRPr="00EF42F8" w:rsidRDefault="00EF42F8" w:rsidP="00EF42F8">
            <w:pPr>
              <w:jc w:val="center"/>
              <w:rPr>
                <w:rFonts w:ascii="GHEA Grapalat" w:hAnsi="GHEA Grapalat" w:cs="Calibri"/>
                <w:lang w:val="hy-AM"/>
              </w:rPr>
            </w:pPr>
            <w:r w:rsidRPr="00EF42F8">
              <w:rPr>
                <w:rFonts w:ascii="GHEA Grapalat" w:hAnsi="GHEA Grapalat" w:cs="Calibri"/>
                <w:color w:val="000000"/>
              </w:rPr>
              <w:t>կգ</w:t>
            </w:r>
          </w:p>
        </w:tc>
        <w:tc>
          <w:tcPr>
            <w:tcW w:w="990" w:type="dxa"/>
            <w:tcBorders>
              <w:top w:val="nil"/>
              <w:left w:val="nil"/>
              <w:bottom w:val="single" w:sz="4" w:space="0" w:color="auto"/>
              <w:right w:val="single" w:sz="4" w:space="0" w:color="auto"/>
            </w:tcBorders>
            <w:shd w:val="clear" w:color="000000" w:fill="FFFFFF"/>
            <w:noWrap/>
            <w:vAlign w:val="center"/>
          </w:tcPr>
          <w:p w14:paraId="795F6340" w14:textId="62113F09" w:rsidR="00EF42F8" w:rsidRPr="00EF42F8" w:rsidRDefault="00EF42F8" w:rsidP="00EF42F8">
            <w:pPr>
              <w:jc w:val="center"/>
              <w:rPr>
                <w:rFonts w:ascii="GHEA Grapalat" w:hAnsi="GHEA Grapalat" w:cs="Calibri"/>
                <w:color w:val="000000"/>
                <w:lang w:val="hy-AM"/>
              </w:rPr>
            </w:pPr>
            <w:r w:rsidRPr="00EF42F8">
              <w:rPr>
                <w:rFonts w:ascii="GHEA Grapalat" w:hAnsi="GHEA Grapalat" w:cs="Calibri"/>
                <w:color w:val="000000"/>
              </w:rPr>
              <w:t>2100</w:t>
            </w:r>
          </w:p>
        </w:tc>
        <w:tc>
          <w:tcPr>
            <w:tcW w:w="1530" w:type="dxa"/>
            <w:tcBorders>
              <w:top w:val="nil"/>
              <w:left w:val="nil"/>
              <w:bottom w:val="single" w:sz="4" w:space="0" w:color="auto"/>
              <w:right w:val="single" w:sz="4" w:space="0" w:color="auto"/>
            </w:tcBorders>
            <w:shd w:val="clear" w:color="000000" w:fill="FFFFFF"/>
            <w:vAlign w:val="center"/>
          </w:tcPr>
          <w:p w14:paraId="5B6F7B0B" w14:textId="4AAC2432" w:rsidR="00EF42F8" w:rsidRPr="00EF42F8" w:rsidRDefault="00EF42F8" w:rsidP="00EF42F8">
            <w:pPr>
              <w:jc w:val="center"/>
              <w:rPr>
                <w:rFonts w:ascii="GHEA Grapalat" w:hAnsi="GHEA Grapalat" w:cs="Calibri"/>
                <w:color w:val="000000"/>
                <w:lang w:val="hy-AM"/>
              </w:rPr>
            </w:pPr>
            <w:r w:rsidRPr="00EF42F8">
              <w:rPr>
                <w:rFonts w:ascii="GHEA Grapalat" w:hAnsi="GHEA Grapalat" w:cs="Calibri"/>
                <w:color w:val="000000"/>
              </w:rPr>
              <w:t>Թուրքիա</w:t>
            </w:r>
          </w:p>
        </w:tc>
        <w:tc>
          <w:tcPr>
            <w:tcW w:w="1597" w:type="dxa"/>
            <w:tcBorders>
              <w:top w:val="nil"/>
              <w:left w:val="nil"/>
              <w:bottom w:val="single" w:sz="4" w:space="0" w:color="auto"/>
              <w:right w:val="single" w:sz="4" w:space="0" w:color="auto"/>
            </w:tcBorders>
            <w:shd w:val="clear" w:color="000000" w:fill="FFFFFF"/>
            <w:noWrap/>
            <w:vAlign w:val="center"/>
          </w:tcPr>
          <w:p w14:paraId="5ED04B4E" w14:textId="3A95FF6A" w:rsidR="00EF42F8" w:rsidRPr="00EF42F8" w:rsidRDefault="00EF42F8" w:rsidP="004B6EF8">
            <w:pPr>
              <w:jc w:val="center"/>
              <w:rPr>
                <w:rFonts w:ascii="GHEA Grapalat" w:hAnsi="GHEA Grapalat" w:cs="Calibri"/>
                <w:color w:val="000000"/>
                <w:lang w:val="hy-AM"/>
              </w:rPr>
            </w:pPr>
            <w:r w:rsidRPr="00EF42F8">
              <w:rPr>
                <w:rFonts w:ascii="GHEA Grapalat" w:hAnsi="GHEA Grapalat" w:cs="Calibri"/>
                <w:color w:val="000000"/>
              </w:rPr>
              <w:t>770</w:t>
            </w:r>
            <w:r w:rsidR="004B6EF8">
              <w:rPr>
                <w:rFonts w:ascii="GHEA Grapalat" w:hAnsi="GHEA Grapalat" w:cs="Calibri"/>
                <w:color w:val="000000"/>
                <w:lang w:val="hy-AM"/>
              </w:rPr>
              <w:t xml:space="preserve"> </w:t>
            </w:r>
            <w:r w:rsidRPr="00EF42F8">
              <w:rPr>
                <w:rFonts w:ascii="GHEA Grapalat" w:hAnsi="GHEA Grapalat" w:cs="Calibri"/>
                <w:color w:val="000000"/>
              </w:rPr>
              <w:t>000</w:t>
            </w:r>
          </w:p>
        </w:tc>
      </w:tr>
      <w:tr w:rsidR="00EF42F8" w:rsidRPr="00EF42F8" w14:paraId="0165DAAD" w14:textId="77777777" w:rsidTr="00105406">
        <w:trPr>
          <w:trHeight w:val="1776"/>
        </w:trPr>
        <w:tc>
          <w:tcPr>
            <w:tcW w:w="630" w:type="dxa"/>
            <w:shd w:val="clear" w:color="auto" w:fill="auto"/>
            <w:noWrap/>
            <w:vAlign w:val="center"/>
          </w:tcPr>
          <w:p w14:paraId="1B79CB68" w14:textId="2769879E" w:rsidR="00EF42F8" w:rsidRPr="00EF42F8" w:rsidRDefault="00EF42F8" w:rsidP="00EF42F8">
            <w:pPr>
              <w:jc w:val="center"/>
              <w:rPr>
                <w:rFonts w:ascii="GHEA Grapalat" w:hAnsi="GHEA Grapalat" w:cs="Calibri"/>
                <w:lang w:val="hy-AM"/>
              </w:rPr>
            </w:pPr>
            <w:r w:rsidRPr="00EF42F8">
              <w:rPr>
                <w:rFonts w:ascii="GHEA Grapalat" w:hAnsi="GHEA Grapalat" w:cs="Calibri"/>
                <w:lang w:val="hy-AM"/>
              </w:rPr>
              <w:t>127</w:t>
            </w:r>
          </w:p>
        </w:tc>
        <w:tc>
          <w:tcPr>
            <w:tcW w:w="1710" w:type="dxa"/>
            <w:tcBorders>
              <w:top w:val="nil"/>
              <w:left w:val="single" w:sz="4" w:space="0" w:color="auto"/>
              <w:bottom w:val="single" w:sz="4" w:space="0" w:color="auto"/>
              <w:right w:val="single" w:sz="4" w:space="0" w:color="auto"/>
            </w:tcBorders>
            <w:shd w:val="clear" w:color="000000" w:fill="FFFFFF"/>
            <w:noWrap/>
            <w:vAlign w:val="center"/>
          </w:tcPr>
          <w:p w14:paraId="2A7D18F8" w14:textId="09DE584E" w:rsidR="00EF42F8" w:rsidRPr="00EF42F8" w:rsidRDefault="00EF42F8" w:rsidP="00EF42F8">
            <w:pPr>
              <w:jc w:val="center"/>
              <w:rPr>
                <w:rFonts w:ascii="GHEA Grapalat" w:hAnsi="GHEA Grapalat" w:cs="Calibri"/>
                <w:color w:val="000000"/>
                <w:lang w:val="hy-AM"/>
              </w:rPr>
            </w:pPr>
            <w:r w:rsidRPr="00EF42F8">
              <w:rPr>
                <w:rFonts w:ascii="GHEA Grapalat" w:hAnsi="GHEA Grapalat" w:cs="Calibri"/>
                <w:color w:val="000000"/>
              </w:rPr>
              <w:t>8505110000</w:t>
            </w:r>
          </w:p>
        </w:tc>
        <w:tc>
          <w:tcPr>
            <w:tcW w:w="2070" w:type="dxa"/>
            <w:tcBorders>
              <w:top w:val="nil"/>
              <w:left w:val="nil"/>
              <w:bottom w:val="single" w:sz="4" w:space="0" w:color="auto"/>
              <w:right w:val="single" w:sz="4" w:space="0" w:color="auto"/>
            </w:tcBorders>
            <w:shd w:val="clear" w:color="000000" w:fill="FFFFFF"/>
            <w:vAlign w:val="center"/>
          </w:tcPr>
          <w:p w14:paraId="1C33A0D0" w14:textId="31EE7045" w:rsidR="00EF42F8" w:rsidRPr="00EF42F8" w:rsidRDefault="00EF42F8" w:rsidP="00EF42F8">
            <w:pPr>
              <w:jc w:val="center"/>
              <w:rPr>
                <w:rFonts w:ascii="GHEA Grapalat" w:hAnsi="GHEA Grapalat"/>
                <w:color w:val="000000"/>
                <w:lang w:val="hy-AM"/>
              </w:rPr>
            </w:pPr>
            <w:r w:rsidRPr="00EF42F8">
              <w:rPr>
                <w:rFonts w:ascii="GHEA Grapalat" w:hAnsi="GHEA Grapalat" w:cs="Calibri"/>
                <w:color w:val="000000"/>
                <w:lang w:val="hy-AM"/>
              </w:rPr>
              <w:t>Էլեկտրամագնիսներ, հաստատուն մագնիսներ եւ արտադրատեսակներ</w:t>
            </w:r>
          </w:p>
        </w:tc>
        <w:tc>
          <w:tcPr>
            <w:tcW w:w="1710" w:type="dxa"/>
            <w:tcBorders>
              <w:top w:val="nil"/>
              <w:left w:val="nil"/>
              <w:bottom w:val="single" w:sz="4" w:space="0" w:color="auto"/>
              <w:right w:val="single" w:sz="4" w:space="0" w:color="auto"/>
            </w:tcBorders>
            <w:shd w:val="clear" w:color="000000" w:fill="FFFFFF"/>
            <w:noWrap/>
            <w:vAlign w:val="center"/>
          </w:tcPr>
          <w:p w14:paraId="03AD0051" w14:textId="1C59B2CC" w:rsidR="00EF42F8" w:rsidRPr="00EF42F8" w:rsidRDefault="00EF42F8" w:rsidP="00EF42F8">
            <w:pPr>
              <w:jc w:val="center"/>
              <w:rPr>
                <w:rFonts w:ascii="GHEA Grapalat" w:hAnsi="GHEA Grapalat"/>
                <w:color w:val="000000"/>
                <w:lang w:val="hy-AM"/>
              </w:rPr>
            </w:pPr>
            <w:r>
              <w:rPr>
                <w:rFonts w:ascii="GHEA Grapalat" w:hAnsi="GHEA Grapalat" w:cs="Calibri"/>
                <w:color w:val="000000"/>
                <w:lang w:val="hy-AM"/>
              </w:rPr>
              <w:t>Մ</w:t>
            </w:r>
            <w:r w:rsidRPr="00EF42F8">
              <w:rPr>
                <w:rFonts w:ascii="GHEA Grapalat" w:hAnsi="GHEA Grapalat" w:cs="Calibri"/>
                <w:color w:val="000000"/>
              </w:rPr>
              <w:t>ետաղական</w:t>
            </w:r>
          </w:p>
        </w:tc>
        <w:tc>
          <w:tcPr>
            <w:tcW w:w="1170" w:type="dxa"/>
            <w:tcBorders>
              <w:top w:val="nil"/>
              <w:left w:val="nil"/>
              <w:bottom w:val="single" w:sz="4" w:space="0" w:color="auto"/>
              <w:right w:val="single" w:sz="4" w:space="0" w:color="auto"/>
            </w:tcBorders>
            <w:shd w:val="clear" w:color="000000" w:fill="FFFFFF"/>
            <w:noWrap/>
            <w:vAlign w:val="center"/>
          </w:tcPr>
          <w:p w14:paraId="1EF1D21C" w14:textId="2D0A1F57" w:rsidR="00EF42F8" w:rsidRPr="00EF42F8" w:rsidRDefault="00EF42F8" w:rsidP="00EF42F8">
            <w:pPr>
              <w:jc w:val="center"/>
              <w:rPr>
                <w:rFonts w:ascii="GHEA Grapalat" w:hAnsi="GHEA Grapalat" w:cs="Calibri"/>
                <w:lang w:val="hy-AM"/>
              </w:rPr>
            </w:pPr>
            <w:r w:rsidRPr="00EF42F8">
              <w:rPr>
                <w:rFonts w:ascii="GHEA Grapalat" w:hAnsi="GHEA Grapalat" w:cs="Calibri"/>
                <w:color w:val="000000"/>
              </w:rPr>
              <w:t>կգ</w:t>
            </w:r>
          </w:p>
        </w:tc>
        <w:tc>
          <w:tcPr>
            <w:tcW w:w="990" w:type="dxa"/>
            <w:tcBorders>
              <w:top w:val="nil"/>
              <w:left w:val="nil"/>
              <w:bottom w:val="single" w:sz="4" w:space="0" w:color="auto"/>
              <w:right w:val="single" w:sz="4" w:space="0" w:color="auto"/>
            </w:tcBorders>
            <w:shd w:val="clear" w:color="000000" w:fill="FFFFFF"/>
            <w:noWrap/>
            <w:vAlign w:val="center"/>
          </w:tcPr>
          <w:p w14:paraId="3E1635DE" w14:textId="78610E04" w:rsidR="00EF42F8" w:rsidRPr="00EF42F8" w:rsidRDefault="00EF42F8" w:rsidP="00EF42F8">
            <w:pPr>
              <w:jc w:val="center"/>
              <w:rPr>
                <w:rFonts w:ascii="GHEA Grapalat" w:hAnsi="GHEA Grapalat" w:cs="Calibri"/>
                <w:color w:val="000000"/>
                <w:lang w:val="hy-AM"/>
              </w:rPr>
            </w:pPr>
            <w:r w:rsidRPr="00EF42F8">
              <w:rPr>
                <w:rFonts w:ascii="GHEA Grapalat" w:hAnsi="GHEA Grapalat" w:cs="Calibri"/>
                <w:color w:val="000000"/>
              </w:rPr>
              <w:t>350</w:t>
            </w:r>
          </w:p>
        </w:tc>
        <w:tc>
          <w:tcPr>
            <w:tcW w:w="1530" w:type="dxa"/>
            <w:tcBorders>
              <w:top w:val="nil"/>
              <w:left w:val="nil"/>
              <w:bottom w:val="single" w:sz="4" w:space="0" w:color="auto"/>
              <w:right w:val="single" w:sz="4" w:space="0" w:color="auto"/>
            </w:tcBorders>
            <w:shd w:val="clear" w:color="000000" w:fill="FFFFFF"/>
            <w:vAlign w:val="center"/>
          </w:tcPr>
          <w:p w14:paraId="751D5A3D" w14:textId="3E639F3F" w:rsidR="00EF42F8" w:rsidRPr="00EF42F8" w:rsidRDefault="00EF42F8" w:rsidP="00EF42F8">
            <w:pPr>
              <w:jc w:val="center"/>
              <w:rPr>
                <w:rFonts w:ascii="GHEA Grapalat" w:hAnsi="GHEA Grapalat" w:cs="Calibri"/>
                <w:color w:val="000000"/>
                <w:lang w:val="hy-AM"/>
              </w:rPr>
            </w:pPr>
            <w:r w:rsidRPr="00EF42F8">
              <w:rPr>
                <w:rFonts w:ascii="GHEA Grapalat" w:hAnsi="GHEA Grapalat" w:cs="Calibri"/>
                <w:color w:val="000000"/>
              </w:rPr>
              <w:t>Թուրքիա</w:t>
            </w:r>
          </w:p>
        </w:tc>
        <w:tc>
          <w:tcPr>
            <w:tcW w:w="1597" w:type="dxa"/>
            <w:tcBorders>
              <w:top w:val="nil"/>
              <w:left w:val="nil"/>
              <w:bottom w:val="single" w:sz="4" w:space="0" w:color="auto"/>
              <w:right w:val="single" w:sz="4" w:space="0" w:color="auto"/>
            </w:tcBorders>
            <w:shd w:val="clear" w:color="000000" w:fill="FFFFFF"/>
            <w:noWrap/>
            <w:vAlign w:val="center"/>
          </w:tcPr>
          <w:p w14:paraId="021BD924" w14:textId="4D341AF1" w:rsidR="00EF42F8" w:rsidRPr="00EF42F8" w:rsidRDefault="00EF42F8" w:rsidP="004B6EF8">
            <w:pPr>
              <w:jc w:val="center"/>
              <w:rPr>
                <w:rFonts w:ascii="GHEA Grapalat" w:hAnsi="GHEA Grapalat" w:cs="Calibri"/>
                <w:color w:val="000000"/>
                <w:lang w:val="hy-AM"/>
              </w:rPr>
            </w:pPr>
            <w:r w:rsidRPr="00EF42F8">
              <w:rPr>
                <w:rFonts w:ascii="GHEA Grapalat" w:hAnsi="GHEA Grapalat" w:cs="Calibri"/>
                <w:color w:val="000000"/>
              </w:rPr>
              <w:t>400</w:t>
            </w:r>
            <w:r w:rsidR="004B6EF8">
              <w:rPr>
                <w:rFonts w:ascii="GHEA Grapalat" w:hAnsi="GHEA Grapalat" w:cs="Calibri"/>
                <w:color w:val="000000"/>
                <w:lang w:val="hy-AM"/>
              </w:rPr>
              <w:t xml:space="preserve"> </w:t>
            </w:r>
            <w:r w:rsidRPr="00EF42F8">
              <w:rPr>
                <w:rFonts w:ascii="GHEA Grapalat" w:hAnsi="GHEA Grapalat" w:cs="Calibri"/>
                <w:color w:val="000000"/>
              </w:rPr>
              <w:t>000</w:t>
            </w:r>
          </w:p>
        </w:tc>
      </w:tr>
      <w:tr w:rsidR="00EF42F8" w:rsidRPr="00EF42F8" w14:paraId="36B01652" w14:textId="77777777" w:rsidTr="00105406">
        <w:trPr>
          <w:trHeight w:val="1776"/>
        </w:trPr>
        <w:tc>
          <w:tcPr>
            <w:tcW w:w="630" w:type="dxa"/>
            <w:shd w:val="clear" w:color="auto" w:fill="auto"/>
            <w:noWrap/>
            <w:vAlign w:val="center"/>
          </w:tcPr>
          <w:p w14:paraId="1968249E" w14:textId="01FAD794" w:rsidR="00EF42F8" w:rsidRPr="00EF42F8" w:rsidRDefault="00EF42F8" w:rsidP="00F70060">
            <w:pPr>
              <w:jc w:val="center"/>
              <w:rPr>
                <w:rFonts w:ascii="GHEA Grapalat" w:hAnsi="GHEA Grapalat" w:cs="Calibri"/>
                <w:lang w:val="hy-AM"/>
              </w:rPr>
            </w:pPr>
            <w:r w:rsidRPr="00EF42F8">
              <w:rPr>
                <w:rFonts w:ascii="GHEA Grapalat" w:hAnsi="GHEA Grapalat" w:cs="Calibri"/>
                <w:lang w:val="hy-AM"/>
              </w:rPr>
              <w:t>12</w:t>
            </w:r>
            <w:r w:rsidR="00F70060">
              <w:rPr>
                <w:rFonts w:ascii="GHEA Grapalat" w:hAnsi="GHEA Grapalat" w:cs="Calibri"/>
                <w:lang w:val="hy-AM"/>
              </w:rPr>
              <w:t>8</w:t>
            </w:r>
          </w:p>
        </w:tc>
        <w:tc>
          <w:tcPr>
            <w:tcW w:w="1710" w:type="dxa"/>
            <w:tcBorders>
              <w:top w:val="nil"/>
              <w:left w:val="single" w:sz="4" w:space="0" w:color="auto"/>
              <w:bottom w:val="single" w:sz="4" w:space="0" w:color="auto"/>
              <w:right w:val="single" w:sz="4" w:space="0" w:color="auto"/>
            </w:tcBorders>
            <w:shd w:val="clear" w:color="000000" w:fill="FFFFFF"/>
            <w:noWrap/>
            <w:vAlign w:val="center"/>
          </w:tcPr>
          <w:p w14:paraId="4B517C37" w14:textId="10F39A64" w:rsidR="00EF42F8" w:rsidRPr="00EF42F8" w:rsidRDefault="00EF42F8" w:rsidP="00EF42F8">
            <w:pPr>
              <w:jc w:val="center"/>
              <w:rPr>
                <w:rFonts w:ascii="GHEA Grapalat" w:hAnsi="GHEA Grapalat" w:cs="Calibri"/>
                <w:color w:val="000000"/>
                <w:lang w:val="hy-AM"/>
              </w:rPr>
            </w:pPr>
            <w:r w:rsidRPr="00EF42F8">
              <w:rPr>
                <w:rFonts w:ascii="GHEA Grapalat" w:hAnsi="GHEA Grapalat" w:cs="Calibri"/>
                <w:color w:val="000000"/>
              </w:rPr>
              <w:t>8437100000</w:t>
            </w:r>
          </w:p>
        </w:tc>
        <w:tc>
          <w:tcPr>
            <w:tcW w:w="2070" w:type="dxa"/>
            <w:tcBorders>
              <w:top w:val="nil"/>
              <w:left w:val="nil"/>
              <w:bottom w:val="single" w:sz="4" w:space="0" w:color="auto"/>
              <w:right w:val="single" w:sz="4" w:space="0" w:color="auto"/>
            </w:tcBorders>
            <w:shd w:val="clear" w:color="000000" w:fill="FFFFFF"/>
            <w:vAlign w:val="center"/>
          </w:tcPr>
          <w:p w14:paraId="10173A60" w14:textId="6C76BAC1" w:rsidR="00EF42F8" w:rsidRPr="00EF42F8" w:rsidRDefault="00EF42F8" w:rsidP="00EF42F8">
            <w:pPr>
              <w:jc w:val="center"/>
              <w:rPr>
                <w:rFonts w:ascii="GHEA Grapalat" w:hAnsi="GHEA Grapalat"/>
                <w:color w:val="000000"/>
                <w:lang w:val="hy-AM"/>
              </w:rPr>
            </w:pPr>
            <w:r w:rsidRPr="00EF42F8">
              <w:rPr>
                <w:rFonts w:ascii="GHEA Grapalat" w:hAnsi="GHEA Grapalat" w:cs="Calibri"/>
                <w:color w:val="000000"/>
                <w:lang w:val="hy-AM"/>
              </w:rPr>
              <w:t>Մեքենաներ՝ սերմեր, հացահատիկներ եւ չոր լոբազգի կուլտուրաներ մաքրելու, տեսակավորելու կամ տրամաչափարկելու համար</w:t>
            </w:r>
          </w:p>
        </w:tc>
        <w:tc>
          <w:tcPr>
            <w:tcW w:w="1710" w:type="dxa"/>
            <w:tcBorders>
              <w:top w:val="nil"/>
              <w:left w:val="nil"/>
              <w:bottom w:val="single" w:sz="4" w:space="0" w:color="auto"/>
              <w:right w:val="single" w:sz="4" w:space="0" w:color="auto"/>
            </w:tcBorders>
            <w:shd w:val="clear" w:color="000000" w:fill="FFFFFF"/>
            <w:noWrap/>
            <w:vAlign w:val="center"/>
          </w:tcPr>
          <w:p w14:paraId="66273A08" w14:textId="3D6B03B9" w:rsidR="00EF42F8" w:rsidRPr="00EF42F8" w:rsidRDefault="00EF42F8" w:rsidP="00EF42F8">
            <w:pPr>
              <w:jc w:val="center"/>
              <w:rPr>
                <w:rFonts w:ascii="GHEA Grapalat" w:hAnsi="GHEA Grapalat"/>
                <w:color w:val="000000"/>
                <w:lang w:val="hy-AM"/>
              </w:rPr>
            </w:pPr>
            <w:r>
              <w:rPr>
                <w:rFonts w:ascii="GHEA Grapalat" w:hAnsi="GHEA Grapalat" w:cs="Calibri"/>
                <w:color w:val="000000"/>
                <w:lang w:val="hy-AM"/>
              </w:rPr>
              <w:t>Ս</w:t>
            </w:r>
            <w:r w:rsidRPr="00EF42F8">
              <w:rPr>
                <w:rFonts w:ascii="GHEA Grapalat" w:hAnsi="GHEA Grapalat" w:cs="Calibri"/>
                <w:color w:val="000000"/>
              </w:rPr>
              <w:t>արքավորումներ</w:t>
            </w:r>
          </w:p>
        </w:tc>
        <w:tc>
          <w:tcPr>
            <w:tcW w:w="1170" w:type="dxa"/>
            <w:tcBorders>
              <w:top w:val="nil"/>
              <w:left w:val="nil"/>
              <w:bottom w:val="single" w:sz="4" w:space="0" w:color="auto"/>
              <w:right w:val="single" w:sz="4" w:space="0" w:color="auto"/>
            </w:tcBorders>
            <w:shd w:val="clear" w:color="000000" w:fill="FFFFFF"/>
            <w:noWrap/>
            <w:vAlign w:val="center"/>
          </w:tcPr>
          <w:p w14:paraId="09EA37DA" w14:textId="4ED5B89A" w:rsidR="00EF42F8" w:rsidRPr="00C942C5" w:rsidRDefault="00C942C5" w:rsidP="00EF42F8">
            <w:pPr>
              <w:jc w:val="center"/>
              <w:rPr>
                <w:rFonts w:ascii="GHEA Grapalat" w:hAnsi="GHEA Grapalat" w:cs="Calibri"/>
                <w:lang w:val="hy-AM"/>
              </w:rPr>
            </w:pPr>
            <w:r>
              <w:rPr>
                <w:rFonts w:ascii="GHEA Grapalat" w:hAnsi="GHEA Grapalat" w:cs="Calibri"/>
                <w:color w:val="000000"/>
              </w:rPr>
              <w:t>կ</w:t>
            </w:r>
            <w:r w:rsidR="00EF42F8" w:rsidRPr="00EF42F8">
              <w:rPr>
                <w:rFonts w:ascii="GHEA Grapalat" w:hAnsi="GHEA Grapalat" w:cs="Calibri"/>
                <w:color w:val="000000"/>
              </w:rPr>
              <w:t>գ</w:t>
            </w:r>
            <w:r>
              <w:rPr>
                <w:rFonts w:ascii="GHEA Grapalat" w:hAnsi="GHEA Grapalat" w:cs="Calibri"/>
                <w:color w:val="000000"/>
                <w:lang w:val="hy-AM"/>
              </w:rPr>
              <w:t>/հատ</w:t>
            </w:r>
          </w:p>
        </w:tc>
        <w:tc>
          <w:tcPr>
            <w:tcW w:w="990" w:type="dxa"/>
            <w:tcBorders>
              <w:top w:val="nil"/>
              <w:left w:val="nil"/>
              <w:bottom w:val="single" w:sz="4" w:space="0" w:color="auto"/>
              <w:right w:val="single" w:sz="4" w:space="0" w:color="auto"/>
            </w:tcBorders>
            <w:shd w:val="clear" w:color="000000" w:fill="FFFFFF"/>
            <w:noWrap/>
            <w:vAlign w:val="center"/>
          </w:tcPr>
          <w:p w14:paraId="796D4BBB" w14:textId="0AACBA6E" w:rsidR="00EF42F8" w:rsidRPr="00C942C5" w:rsidRDefault="00EF42F8" w:rsidP="00EF42F8">
            <w:pPr>
              <w:jc w:val="center"/>
              <w:rPr>
                <w:rFonts w:ascii="GHEA Grapalat" w:hAnsi="GHEA Grapalat" w:cs="Calibri"/>
                <w:color w:val="000000"/>
                <w:lang w:val="hy-AM"/>
              </w:rPr>
            </w:pPr>
            <w:r w:rsidRPr="00EF42F8">
              <w:rPr>
                <w:rFonts w:ascii="GHEA Grapalat" w:hAnsi="GHEA Grapalat" w:cs="Calibri"/>
                <w:color w:val="000000"/>
              </w:rPr>
              <w:t>1300</w:t>
            </w:r>
            <w:r w:rsidR="00C942C5">
              <w:rPr>
                <w:rFonts w:ascii="GHEA Grapalat" w:hAnsi="GHEA Grapalat" w:cs="Calibri"/>
                <w:color w:val="000000"/>
                <w:lang w:val="hy-AM"/>
              </w:rPr>
              <w:t>/1</w:t>
            </w:r>
          </w:p>
        </w:tc>
        <w:tc>
          <w:tcPr>
            <w:tcW w:w="1530" w:type="dxa"/>
            <w:tcBorders>
              <w:top w:val="nil"/>
              <w:left w:val="nil"/>
              <w:bottom w:val="single" w:sz="4" w:space="0" w:color="auto"/>
              <w:right w:val="single" w:sz="4" w:space="0" w:color="auto"/>
            </w:tcBorders>
            <w:shd w:val="clear" w:color="000000" w:fill="FFFFFF"/>
            <w:vAlign w:val="center"/>
          </w:tcPr>
          <w:p w14:paraId="70FF4535" w14:textId="6686D9A4" w:rsidR="00EF42F8" w:rsidRPr="00EF42F8" w:rsidRDefault="00EF42F8" w:rsidP="00EF42F8">
            <w:pPr>
              <w:jc w:val="center"/>
              <w:rPr>
                <w:rFonts w:ascii="GHEA Grapalat" w:hAnsi="GHEA Grapalat" w:cs="Calibri"/>
                <w:color w:val="000000"/>
                <w:lang w:val="hy-AM"/>
              </w:rPr>
            </w:pPr>
            <w:r w:rsidRPr="00EF42F8">
              <w:rPr>
                <w:rFonts w:ascii="GHEA Grapalat" w:hAnsi="GHEA Grapalat" w:cs="Calibri"/>
                <w:color w:val="000000"/>
              </w:rPr>
              <w:t>Թուրքիա</w:t>
            </w:r>
          </w:p>
        </w:tc>
        <w:tc>
          <w:tcPr>
            <w:tcW w:w="1597" w:type="dxa"/>
            <w:tcBorders>
              <w:top w:val="nil"/>
              <w:left w:val="nil"/>
              <w:bottom w:val="single" w:sz="4" w:space="0" w:color="auto"/>
              <w:right w:val="single" w:sz="4" w:space="0" w:color="auto"/>
            </w:tcBorders>
            <w:shd w:val="clear" w:color="000000" w:fill="FFFFFF"/>
            <w:noWrap/>
            <w:vAlign w:val="center"/>
          </w:tcPr>
          <w:p w14:paraId="0C0F0143" w14:textId="46CD6C49" w:rsidR="00EF42F8" w:rsidRPr="00EF42F8" w:rsidRDefault="00EF42F8" w:rsidP="004B6EF8">
            <w:pPr>
              <w:jc w:val="center"/>
              <w:rPr>
                <w:rFonts w:ascii="GHEA Grapalat" w:hAnsi="GHEA Grapalat" w:cs="Calibri"/>
                <w:color w:val="000000"/>
                <w:lang w:val="hy-AM"/>
              </w:rPr>
            </w:pPr>
            <w:r w:rsidRPr="00EF42F8">
              <w:rPr>
                <w:rFonts w:ascii="GHEA Grapalat" w:hAnsi="GHEA Grapalat" w:cs="Calibri"/>
                <w:color w:val="000000"/>
              </w:rPr>
              <w:t>31</w:t>
            </w:r>
            <w:r w:rsidR="004B6EF8">
              <w:rPr>
                <w:rFonts w:ascii="GHEA Grapalat" w:hAnsi="GHEA Grapalat" w:cs="Calibri"/>
                <w:color w:val="000000"/>
                <w:lang w:val="hy-AM"/>
              </w:rPr>
              <w:t xml:space="preserve"> </w:t>
            </w:r>
            <w:r w:rsidRPr="00EF42F8">
              <w:rPr>
                <w:rFonts w:ascii="GHEA Grapalat" w:hAnsi="GHEA Grapalat" w:cs="Calibri"/>
                <w:color w:val="000000"/>
              </w:rPr>
              <w:t>000</w:t>
            </w:r>
            <w:r w:rsidR="004B6EF8">
              <w:rPr>
                <w:rFonts w:ascii="GHEA Grapalat" w:hAnsi="GHEA Grapalat" w:cs="Calibri"/>
                <w:color w:val="000000"/>
                <w:lang w:val="hy-AM"/>
              </w:rPr>
              <w:t xml:space="preserve"> </w:t>
            </w:r>
            <w:r w:rsidRPr="00EF42F8">
              <w:rPr>
                <w:rFonts w:ascii="GHEA Grapalat" w:hAnsi="GHEA Grapalat" w:cs="Calibri"/>
                <w:color w:val="000000"/>
              </w:rPr>
              <w:t>000</w:t>
            </w:r>
          </w:p>
        </w:tc>
      </w:tr>
    </w:tbl>
    <w:p w14:paraId="42F1AA8B" w14:textId="77777777" w:rsidR="00CF1D56" w:rsidRDefault="00CF1D56" w:rsidP="00CF1D56">
      <w:pPr>
        <w:spacing w:line="360" w:lineRule="auto"/>
        <w:jc w:val="both"/>
        <w:rPr>
          <w:rFonts w:ascii="GHEA Grapalat" w:hAnsi="GHEA Grapalat" w:cs="Arial"/>
          <w:lang w:val="hy-AM"/>
        </w:rPr>
      </w:pPr>
    </w:p>
    <w:p w14:paraId="248F50E5" w14:textId="0BAD7DD9" w:rsidR="0058153A" w:rsidRPr="00CF1D56" w:rsidRDefault="0058153A" w:rsidP="00CF1D56">
      <w:pPr>
        <w:numPr>
          <w:ilvl w:val="0"/>
          <w:numId w:val="5"/>
        </w:numPr>
        <w:spacing w:line="360" w:lineRule="auto"/>
        <w:jc w:val="both"/>
        <w:rPr>
          <w:rFonts w:ascii="GHEA Grapalat" w:hAnsi="GHEA Grapalat" w:cs="Arial"/>
          <w:lang w:val="hy-AM"/>
        </w:rPr>
      </w:pPr>
      <w:r w:rsidRPr="00CF1D56">
        <w:rPr>
          <w:rFonts w:ascii="GHEA Grapalat" w:hAnsi="GHEA Grapalat" w:cs="Arial"/>
          <w:lang w:val="hy-AM"/>
        </w:rPr>
        <w:lastRenderedPageBreak/>
        <w:t>հավելվածի «ԸՆԴԱՄԵՆԸ» պարբերության մեջ</w:t>
      </w:r>
      <w:r w:rsidR="0012182D" w:rsidRPr="00CF1D56">
        <w:rPr>
          <w:rFonts w:ascii="GHEA Grapalat" w:hAnsi="GHEA Grapalat" w:cs="Arial"/>
          <w:lang w:val="hy-AM"/>
        </w:rPr>
        <w:t xml:space="preserve"> «</w:t>
      </w:r>
      <w:r w:rsidR="00C942C5" w:rsidRPr="00CF1D56">
        <w:rPr>
          <w:rFonts w:ascii="GHEA Grapalat" w:hAnsi="GHEA Grapalat" w:cs="Arial"/>
          <w:lang w:val="hy-AM"/>
        </w:rPr>
        <w:t>3 911 513 320</w:t>
      </w:r>
      <w:r w:rsidRPr="00CF1D56">
        <w:rPr>
          <w:rFonts w:ascii="GHEA Grapalat" w:hAnsi="GHEA Grapalat" w:cs="Arial"/>
          <w:lang w:val="hy-AM"/>
        </w:rPr>
        <w:t>» թիվը փոխարինել</w:t>
      </w:r>
      <w:r w:rsidR="00CF1D56">
        <w:rPr>
          <w:rFonts w:ascii="GHEA Grapalat" w:hAnsi="GHEA Grapalat" w:cs="Arial"/>
          <w:lang w:val="hy-AM"/>
        </w:rPr>
        <w:t xml:space="preserve"> </w:t>
      </w:r>
      <w:r w:rsidRPr="00CF1D56">
        <w:rPr>
          <w:rFonts w:ascii="GHEA Grapalat" w:hAnsi="GHEA Grapalat" w:cs="Arial"/>
          <w:lang w:val="hy-AM"/>
        </w:rPr>
        <w:t>«</w:t>
      </w:r>
      <w:bookmarkStart w:id="0" w:name="_GoBack"/>
      <w:r w:rsidR="004B6EF8" w:rsidRPr="00CF1D56">
        <w:rPr>
          <w:rFonts w:ascii="GHEA Grapalat" w:hAnsi="GHEA Grapalat" w:cs="Arial"/>
          <w:lang w:val="hy-AM"/>
        </w:rPr>
        <w:t>4 379 536 320</w:t>
      </w:r>
      <w:bookmarkEnd w:id="0"/>
      <w:r w:rsidRPr="00CF1D56">
        <w:rPr>
          <w:rFonts w:ascii="GHEA Grapalat" w:hAnsi="GHEA Grapalat" w:cs="Arial"/>
          <w:lang w:val="hy-AM"/>
        </w:rPr>
        <w:t>» թվով։</w:t>
      </w:r>
    </w:p>
    <w:p w14:paraId="57AEEAFE" w14:textId="1925C956" w:rsidR="00CF1D56" w:rsidRDefault="00CF1D56" w:rsidP="00CF1D56">
      <w:pPr>
        <w:jc w:val="both"/>
        <w:rPr>
          <w:rFonts w:ascii="GHEA Grapalat" w:hAnsi="GHEA Grapalat" w:cs="Arial"/>
          <w:lang w:val="hy-AM"/>
        </w:rPr>
      </w:pPr>
    </w:p>
    <w:p w14:paraId="59A9B14C" w14:textId="5E038E45" w:rsidR="00CF1D56" w:rsidRDefault="00CF1D56" w:rsidP="00CF1D56">
      <w:pPr>
        <w:jc w:val="both"/>
        <w:rPr>
          <w:rFonts w:ascii="GHEA Grapalat" w:hAnsi="GHEA Grapalat" w:cs="Arial"/>
          <w:lang w:val="hy-AM"/>
        </w:rPr>
      </w:pPr>
    </w:p>
    <w:p w14:paraId="4975C8DA" w14:textId="46A74097" w:rsidR="00CF1D56" w:rsidRDefault="00CF1D56" w:rsidP="00CF1D56">
      <w:pPr>
        <w:jc w:val="both"/>
        <w:rPr>
          <w:rFonts w:ascii="GHEA Grapalat" w:hAnsi="GHEA Grapalat" w:cs="Arial"/>
          <w:lang w:val="hy-AM"/>
        </w:rPr>
      </w:pPr>
    </w:p>
    <w:p w14:paraId="1965C231" w14:textId="77777777" w:rsidR="00CF1D56" w:rsidRPr="00CF1D56" w:rsidRDefault="00CF1D56" w:rsidP="00CF1D56">
      <w:pPr>
        <w:jc w:val="both"/>
        <w:rPr>
          <w:rFonts w:ascii="GHEA Grapalat" w:hAnsi="GHEA Grapalat" w:cs="Arial"/>
          <w:lang w:val="hy-AM"/>
        </w:rPr>
      </w:pPr>
    </w:p>
    <w:p w14:paraId="2D4DFD69" w14:textId="603B6BC4" w:rsidR="00E65817" w:rsidRPr="0037008D" w:rsidRDefault="00E65817" w:rsidP="0058153A">
      <w:pPr>
        <w:spacing w:line="360" w:lineRule="auto"/>
        <w:jc w:val="both"/>
        <w:rPr>
          <w:rFonts w:ascii="GHEA Grapalat" w:eastAsia="Calibri" w:hAnsi="GHEA Grapalat" w:cs="Tahoma"/>
          <w:lang w:val="hy-AM"/>
        </w:rPr>
      </w:pPr>
    </w:p>
    <w:p w14:paraId="23FF5E77" w14:textId="77777777" w:rsidR="0058153A" w:rsidRPr="0058153A" w:rsidRDefault="0058153A" w:rsidP="0058153A">
      <w:pPr>
        <w:spacing w:line="360" w:lineRule="auto"/>
        <w:jc w:val="both"/>
        <w:rPr>
          <w:rFonts w:ascii="GHEA Grapalat" w:eastAsia="Calibri" w:hAnsi="GHEA Grapalat" w:cs="Tahoma"/>
          <w:lang w:val="hy-AM"/>
        </w:rPr>
      </w:pPr>
      <w:r w:rsidRPr="0058153A">
        <w:rPr>
          <w:rFonts w:ascii="GHEA Grapalat" w:eastAsia="Calibri" w:hAnsi="GHEA Grapalat" w:cs="Tahoma"/>
          <w:lang w:val="hy-AM"/>
        </w:rPr>
        <w:t xml:space="preserve">ՀԱՅԱՍՏԱՆԻ ՀԱՆՐԱՊԵՏՈՒԹՅԱՆ                                                            </w:t>
      </w:r>
    </w:p>
    <w:p w14:paraId="11AED390" w14:textId="09E4EDAB" w:rsidR="001E4075" w:rsidRPr="004B6EF8" w:rsidRDefault="0058153A" w:rsidP="004B6EF8">
      <w:pPr>
        <w:spacing w:line="360" w:lineRule="auto"/>
        <w:jc w:val="both"/>
        <w:rPr>
          <w:rFonts w:ascii="GHEA Grapalat" w:eastAsia="Calibri" w:hAnsi="GHEA Grapalat" w:cs="Tahoma"/>
          <w:lang w:val="hy-AM"/>
        </w:rPr>
      </w:pPr>
      <w:r w:rsidRPr="0058153A">
        <w:rPr>
          <w:rFonts w:ascii="GHEA Grapalat" w:eastAsia="Calibri" w:hAnsi="GHEA Grapalat" w:cs="Tahoma"/>
          <w:lang w:val="hy-AM"/>
        </w:rPr>
        <w:t xml:space="preserve">                   ՎԱՐՉԱՊԵՏ</w:t>
      </w:r>
      <w:r w:rsidRPr="0058153A">
        <w:rPr>
          <w:rFonts w:ascii="GHEA Grapalat" w:eastAsia="Calibri" w:hAnsi="GHEA Grapalat" w:cs="Tahoma"/>
          <w:lang w:val="hy-AM"/>
        </w:rPr>
        <w:tab/>
      </w:r>
      <w:r w:rsidRPr="0058153A">
        <w:rPr>
          <w:rFonts w:ascii="GHEA Grapalat" w:eastAsia="Calibri" w:hAnsi="GHEA Grapalat" w:cs="Tahoma"/>
          <w:lang w:val="hy-AM"/>
        </w:rPr>
        <w:tab/>
      </w:r>
      <w:r w:rsidRPr="0058153A">
        <w:rPr>
          <w:rFonts w:ascii="GHEA Grapalat" w:eastAsia="Calibri" w:hAnsi="GHEA Grapalat" w:cs="Tahoma"/>
          <w:lang w:val="hy-AM"/>
        </w:rPr>
        <w:tab/>
      </w:r>
      <w:r w:rsidRPr="0058153A">
        <w:rPr>
          <w:rFonts w:ascii="GHEA Grapalat" w:eastAsia="Calibri" w:hAnsi="GHEA Grapalat" w:cs="Tahoma"/>
          <w:lang w:val="hy-AM"/>
        </w:rPr>
        <w:tab/>
      </w:r>
      <w:r w:rsidRPr="0058153A">
        <w:rPr>
          <w:rFonts w:ascii="GHEA Grapalat" w:eastAsia="Calibri" w:hAnsi="GHEA Grapalat" w:cs="Tahoma"/>
          <w:lang w:val="hy-AM"/>
        </w:rPr>
        <w:tab/>
      </w:r>
      <w:r w:rsidRPr="0058153A">
        <w:rPr>
          <w:rFonts w:ascii="GHEA Grapalat" w:eastAsia="Calibri" w:hAnsi="GHEA Grapalat" w:cs="Tahoma"/>
          <w:lang w:val="hy-AM"/>
        </w:rPr>
        <w:tab/>
      </w:r>
      <w:r w:rsidRPr="0058153A">
        <w:rPr>
          <w:rFonts w:ascii="GHEA Grapalat" w:eastAsia="Calibri" w:hAnsi="GHEA Grapalat" w:cs="Tahoma"/>
          <w:lang w:val="hy-AM"/>
        </w:rPr>
        <w:tab/>
        <w:t xml:space="preserve">      ՆԻԿՈԼ ՓԱՇԻՆՅԱՆ</w:t>
      </w:r>
    </w:p>
    <w:p w14:paraId="77487799" w14:textId="3FBD2A5C" w:rsidR="001E4075" w:rsidRDefault="001E4075" w:rsidP="00C942C5">
      <w:pPr>
        <w:spacing w:line="360" w:lineRule="auto"/>
        <w:rPr>
          <w:rFonts w:ascii="GHEA Grapalat" w:eastAsia="Calibri" w:hAnsi="GHEA Grapalat"/>
          <w:b/>
          <w:lang w:val="hy-AM" w:eastAsia="en-US"/>
        </w:rPr>
      </w:pPr>
    </w:p>
    <w:p w14:paraId="43A184FD" w14:textId="77777777" w:rsidR="00CF1D56" w:rsidRDefault="00CF1D56">
      <w:pPr>
        <w:rPr>
          <w:rFonts w:ascii="GHEA Grapalat" w:eastAsia="Calibri" w:hAnsi="GHEA Grapalat"/>
          <w:b/>
          <w:lang w:val="hy-AM" w:eastAsia="en-US"/>
        </w:rPr>
      </w:pPr>
      <w:r>
        <w:rPr>
          <w:rFonts w:ascii="GHEA Grapalat" w:eastAsia="Calibri" w:hAnsi="GHEA Grapalat"/>
          <w:b/>
          <w:lang w:val="hy-AM" w:eastAsia="en-US"/>
        </w:rPr>
        <w:br w:type="page"/>
      </w:r>
    </w:p>
    <w:p w14:paraId="019DF882" w14:textId="4C285DC1" w:rsidR="0058153A" w:rsidRDefault="0058153A" w:rsidP="00B5240A">
      <w:pPr>
        <w:spacing w:line="360" w:lineRule="auto"/>
        <w:jc w:val="center"/>
        <w:rPr>
          <w:rFonts w:ascii="GHEA Grapalat" w:eastAsia="Calibri" w:hAnsi="GHEA Grapalat"/>
          <w:b/>
          <w:lang w:val="hy-AM" w:eastAsia="en-US"/>
        </w:rPr>
      </w:pPr>
      <w:r>
        <w:rPr>
          <w:rFonts w:ascii="GHEA Grapalat" w:eastAsia="Calibri" w:hAnsi="GHEA Grapalat"/>
          <w:b/>
          <w:lang w:val="hy-AM" w:eastAsia="en-US"/>
        </w:rPr>
        <w:lastRenderedPageBreak/>
        <w:t>ՀԻՄՆԱՎՈՐՈՒՄ</w:t>
      </w:r>
    </w:p>
    <w:p w14:paraId="24533BD7" w14:textId="73435B57" w:rsidR="0058153A" w:rsidRDefault="0058153A" w:rsidP="0058153A">
      <w:pPr>
        <w:spacing w:line="276" w:lineRule="auto"/>
        <w:jc w:val="center"/>
        <w:rPr>
          <w:rFonts w:ascii="GHEA Grapalat" w:eastAsia="Calibri" w:hAnsi="GHEA Grapalat"/>
          <w:b/>
          <w:caps/>
          <w:lang w:val="hy-AM" w:eastAsia="en-US"/>
        </w:rPr>
      </w:pPr>
      <w:r>
        <w:rPr>
          <w:rFonts w:ascii="GHEA Grapalat" w:eastAsia="Calibri" w:hAnsi="GHEA Grapalat"/>
          <w:b/>
          <w:caps/>
          <w:lang w:val="hy-AM" w:eastAsia="en-US"/>
        </w:rPr>
        <w:t>«</w:t>
      </w:r>
      <w:r>
        <w:rPr>
          <w:rFonts w:ascii="GHEA Grapalat" w:hAnsi="GHEA Grapalat"/>
          <w:b/>
          <w:caps/>
          <w:lang w:val="hy-AM"/>
        </w:rPr>
        <w:t xml:space="preserve">Հայաստանի Հանրապետության կառավարության </w:t>
      </w:r>
      <w:r w:rsidR="005D2B70">
        <w:rPr>
          <w:rFonts w:ascii="GHEA Grapalat" w:hAnsi="GHEA Grapalat"/>
          <w:b/>
          <w:caps/>
          <w:lang w:val="hy-AM"/>
        </w:rPr>
        <w:t>2020</w:t>
      </w:r>
      <w:r w:rsidR="00A66A31">
        <w:rPr>
          <w:rFonts w:ascii="GHEA Grapalat" w:hAnsi="GHEA Grapalat"/>
          <w:b/>
          <w:caps/>
          <w:lang w:val="hy-AM"/>
        </w:rPr>
        <w:t xml:space="preserve"> թվականի</w:t>
      </w:r>
      <w:r w:rsidRPr="00EC2B0E">
        <w:rPr>
          <w:rFonts w:ascii="GHEA Grapalat" w:hAnsi="GHEA Grapalat"/>
          <w:b/>
          <w:caps/>
          <w:lang w:val="hy-AM"/>
        </w:rPr>
        <w:t xml:space="preserve"> </w:t>
      </w:r>
      <w:r w:rsidR="00704525">
        <w:rPr>
          <w:rFonts w:ascii="GHEA Grapalat" w:hAnsi="GHEA Grapalat"/>
          <w:b/>
          <w:caps/>
          <w:lang w:val="hy-AM"/>
        </w:rPr>
        <w:t>ՕԳՈՍՏՈՍԻ 13</w:t>
      </w:r>
      <w:r w:rsidR="00C6183A">
        <w:rPr>
          <w:rFonts w:ascii="GHEA Grapalat" w:hAnsi="GHEA Grapalat"/>
          <w:b/>
          <w:caps/>
          <w:lang w:val="hy-AM"/>
        </w:rPr>
        <w:t xml:space="preserve">-Ի </w:t>
      </w:r>
      <w:r w:rsidR="007A0123">
        <w:rPr>
          <w:rFonts w:ascii="GHEA Grapalat" w:hAnsi="GHEA Grapalat"/>
          <w:b/>
          <w:caps/>
          <w:lang w:val="hy-AM"/>
        </w:rPr>
        <w:t xml:space="preserve">թիվ </w:t>
      </w:r>
      <w:r w:rsidR="00704525">
        <w:rPr>
          <w:rFonts w:ascii="GHEA Grapalat" w:hAnsi="GHEA Grapalat"/>
          <w:b/>
          <w:caps/>
          <w:lang w:val="hy-AM"/>
        </w:rPr>
        <w:t>1323</w:t>
      </w:r>
      <w:r w:rsidR="005A27F6">
        <w:rPr>
          <w:rFonts w:ascii="GHEA Grapalat" w:hAnsi="GHEA Grapalat"/>
          <w:b/>
          <w:caps/>
          <w:lang w:val="hy-AM"/>
        </w:rPr>
        <w:t xml:space="preserve">-Ա </w:t>
      </w:r>
      <w:r>
        <w:rPr>
          <w:rFonts w:ascii="GHEA Grapalat" w:hAnsi="GHEA Grapalat"/>
          <w:b/>
          <w:caps/>
          <w:lang w:val="hy-AM"/>
        </w:rPr>
        <w:t xml:space="preserve">որոշման մեջ </w:t>
      </w:r>
      <w:r w:rsidR="00704525">
        <w:rPr>
          <w:rFonts w:ascii="GHEA Grapalat" w:hAnsi="GHEA Grapalat"/>
          <w:b/>
          <w:caps/>
          <w:lang w:val="hy-AM"/>
        </w:rPr>
        <w:t>ԼՐԱՑՈՒՄՆԵՐ</w:t>
      </w:r>
      <w:r>
        <w:rPr>
          <w:rFonts w:ascii="GHEA Grapalat" w:hAnsi="GHEA Grapalat"/>
          <w:b/>
          <w:caps/>
          <w:lang w:val="hy-AM"/>
        </w:rPr>
        <w:t xml:space="preserve"> ԵՎ </w:t>
      </w:r>
      <w:r w:rsidR="00704525">
        <w:rPr>
          <w:rFonts w:ascii="GHEA Grapalat" w:hAnsi="GHEA Grapalat"/>
          <w:b/>
          <w:caps/>
          <w:lang w:val="hy-AM"/>
        </w:rPr>
        <w:t>փոփոխություններ</w:t>
      </w:r>
      <w:r>
        <w:rPr>
          <w:rFonts w:ascii="GHEA Grapalat" w:hAnsi="GHEA Grapalat"/>
          <w:b/>
          <w:caps/>
          <w:lang w:val="hy-AM"/>
        </w:rPr>
        <w:t xml:space="preserve"> կատարելու մասին</w:t>
      </w:r>
      <w:r>
        <w:rPr>
          <w:rFonts w:ascii="GHEA Grapalat" w:eastAsia="Calibri" w:hAnsi="GHEA Grapalat"/>
          <w:b/>
          <w:caps/>
          <w:lang w:val="hy-AM" w:eastAsia="en-US"/>
        </w:rPr>
        <w:t xml:space="preserve">» Հայաստանի Հանրապետության կառավարության որոշման </w:t>
      </w:r>
      <w:r>
        <w:rPr>
          <w:rFonts w:ascii="GHEA Grapalat" w:eastAsia="Calibri" w:hAnsi="GHEA Grapalat"/>
          <w:b/>
          <w:lang w:val="hy-AM" w:eastAsia="en-US"/>
        </w:rPr>
        <w:t xml:space="preserve">(ԱՅՍՈՒՀԵՏ` ՈՐՈՇՈՒՄ) ԸՆԴՈՒՆՄԱՆ </w:t>
      </w:r>
    </w:p>
    <w:p w14:paraId="282B6BD1" w14:textId="77777777" w:rsidR="0058153A" w:rsidRDefault="0058153A" w:rsidP="0058153A">
      <w:pPr>
        <w:spacing w:line="360" w:lineRule="auto"/>
        <w:jc w:val="center"/>
        <w:rPr>
          <w:rFonts w:ascii="GHEA Grapalat" w:eastAsia="Calibri" w:hAnsi="GHEA Grapalat"/>
          <w:lang w:val="hy-AM" w:eastAsia="en-US"/>
        </w:rPr>
      </w:pPr>
    </w:p>
    <w:p w14:paraId="24D4058F" w14:textId="77777777" w:rsidR="0058153A" w:rsidRDefault="0058153A" w:rsidP="0058153A">
      <w:pPr>
        <w:numPr>
          <w:ilvl w:val="0"/>
          <w:numId w:val="2"/>
        </w:numPr>
        <w:spacing w:line="276" w:lineRule="auto"/>
        <w:ind w:left="567" w:hanging="567"/>
        <w:jc w:val="both"/>
        <w:rPr>
          <w:rFonts w:ascii="GHEA Grapalat" w:eastAsia="Calibri" w:hAnsi="GHEA Grapalat"/>
          <w:b/>
          <w:lang w:val="hy-AM" w:eastAsia="en-US"/>
        </w:rPr>
      </w:pPr>
      <w:r>
        <w:rPr>
          <w:rFonts w:ascii="GHEA Grapalat" w:eastAsia="Calibri" w:hAnsi="GHEA Grapalat"/>
          <w:b/>
          <w:lang w:val="hy-AM" w:eastAsia="en-US"/>
        </w:rPr>
        <w:t>Անհրաժեշտությունը</w:t>
      </w:r>
    </w:p>
    <w:p w14:paraId="74E60BDC" w14:textId="7CEABA1F" w:rsidR="0058153A" w:rsidRDefault="0058153A" w:rsidP="0058153A">
      <w:pPr>
        <w:spacing w:line="276" w:lineRule="auto"/>
        <w:ind w:left="567"/>
        <w:jc w:val="both"/>
        <w:rPr>
          <w:rFonts w:ascii="GHEA Grapalat" w:eastAsia="Calibri" w:hAnsi="GHEA Grapalat"/>
          <w:lang w:val="hy-AM" w:eastAsia="en-US"/>
        </w:rPr>
      </w:pPr>
      <w:r>
        <w:rPr>
          <w:rFonts w:ascii="GHEA Grapalat" w:eastAsia="Calibri" w:hAnsi="GHEA Grapalat"/>
          <w:lang w:val="hy-AM" w:eastAsia="en-US"/>
        </w:rPr>
        <w:t xml:space="preserve">Սույն որոշման նախագծի մշակումը պայմանավորված է </w:t>
      </w:r>
      <w:r w:rsidRPr="003C6989">
        <w:rPr>
          <w:rFonts w:ascii="GHEA Grapalat" w:eastAsia="Calibri" w:hAnsi="GHEA Grapalat"/>
          <w:bCs/>
          <w:lang w:val="hy-AM" w:eastAsia="en-US"/>
        </w:rPr>
        <w:t>«</w:t>
      </w:r>
      <w:r w:rsidR="00704525">
        <w:rPr>
          <w:rFonts w:ascii="GHEA Grapalat" w:eastAsia="Calibri" w:hAnsi="GHEA Grapalat"/>
          <w:bCs/>
          <w:lang w:val="hy-AM" w:eastAsia="en-US"/>
        </w:rPr>
        <w:t>ԵՂՎԱՐԴԻ ՀԱՄԱԿՑՎԱԾ ԿԵՐԵՐԻ ԳՈՐԾԱՐԱՆ</w:t>
      </w:r>
      <w:r w:rsidRPr="003C6989">
        <w:rPr>
          <w:rFonts w:ascii="GHEA Grapalat" w:eastAsia="Calibri" w:hAnsi="GHEA Grapalat"/>
          <w:bCs/>
          <w:lang w:val="hy-AM" w:eastAsia="en-US"/>
        </w:rPr>
        <w:t>»</w:t>
      </w:r>
      <w:r w:rsidRPr="003C6989">
        <w:rPr>
          <w:rFonts w:ascii="GHEA Grapalat" w:eastAsia="Calibri" w:hAnsi="GHEA Grapalat"/>
          <w:lang w:val="hy-AM" w:eastAsia="en-US"/>
        </w:rPr>
        <w:t xml:space="preserve"> </w:t>
      </w:r>
      <w:r w:rsidR="0005629B">
        <w:rPr>
          <w:rFonts w:ascii="GHEA Grapalat" w:eastAsia="Calibri" w:hAnsi="GHEA Grapalat"/>
          <w:lang w:val="hy-AM" w:eastAsia="en-US"/>
        </w:rPr>
        <w:t>սահմանափակ պատասխանատվությամբ</w:t>
      </w:r>
      <w:r w:rsidRPr="006C3EB1">
        <w:rPr>
          <w:rFonts w:ascii="GHEA Grapalat" w:eastAsia="Calibri" w:hAnsi="GHEA Grapalat"/>
          <w:lang w:val="hy-AM" w:eastAsia="en-US"/>
        </w:rPr>
        <w:t xml:space="preserve"> </w:t>
      </w:r>
      <w:r>
        <w:rPr>
          <w:rFonts w:ascii="GHEA Grapalat" w:eastAsia="Calibri" w:hAnsi="GHEA Grapalat"/>
          <w:lang w:val="hy-AM" w:eastAsia="en-US"/>
        </w:rPr>
        <w:t xml:space="preserve">ընկերության կողմից գերակա ոլորտում իրականացվող ներդրումային ծրագրի </w:t>
      </w:r>
      <w:r w:rsidRPr="002C2F5E">
        <w:rPr>
          <w:rFonts w:ascii="GHEA Grapalat" w:eastAsia="Calibri" w:hAnsi="GHEA Grapalat"/>
          <w:lang w:val="hy-AM" w:eastAsia="en-US"/>
        </w:rPr>
        <w:t>իրականացումն ապահովելու անհրաժեշտությամբ</w:t>
      </w:r>
      <w:r>
        <w:rPr>
          <w:rFonts w:ascii="GHEA Grapalat" w:eastAsia="Calibri" w:hAnsi="GHEA Grapalat"/>
          <w:lang w:val="hy-AM" w:eastAsia="en-US"/>
        </w:rPr>
        <w:t>:</w:t>
      </w:r>
    </w:p>
    <w:p w14:paraId="3861F55D" w14:textId="77777777" w:rsidR="0058153A" w:rsidRDefault="0058153A" w:rsidP="0058153A">
      <w:pPr>
        <w:spacing w:line="276" w:lineRule="auto"/>
        <w:jc w:val="both"/>
        <w:rPr>
          <w:rFonts w:ascii="GHEA Grapalat" w:eastAsia="Calibri" w:hAnsi="GHEA Grapalat"/>
          <w:lang w:val="hy-AM" w:eastAsia="en-US"/>
        </w:rPr>
      </w:pPr>
    </w:p>
    <w:p w14:paraId="210ECB60" w14:textId="77777777" w:rsidR="0058153A" w:rsidRDefault="0058153A" w:rsidP="0058153A">
      <w:pPr>
        <w:numPr>
          <w:ilvl w:val="0"/>
          <w:numId w:val="2"/>
        </w:numPr>
        <w:spacing w:line="276" w:lineRule="auto"/>
        <w:ind w:left="567" w:hanging="567"/>
        <w:rPr>
          <w:rFonts w:ascii="GHEA Grapalat" w:eastAsia="Calibri" w:hAnsi="GHEA Grapalat"/>
          <w:b/>
          <w:lang w:val="hy-AM" w:eastAsia="en-US"/>
        </w:rPr>
      </w:pPr>
      <w:r>
        <w:rPr>
          <w:rFonts w:ascii="GHEA Grapalat" w:eastAsia="Calibri" w:hAnsi="GHEA Grapalat"/>
          <w:b/>
          <w:lang w:val="hy-AM" w:eastAsia="en-US"/>
        </w:rPr>
        <w:t>Ընթացիկ իրավիճակը և խնդիրները</w:t>
      </w:r>
    </w:p>
    <w:p w14:paraId="4F9CEC81" w14:textId="24FD6432" w:rsidR="0058153A" w:rsidRDefault="0058153A" w:rsidP="0058153A">
      <w:pPr>
        <w:spacing w:line="276" w:lineRule="auto"/>
        <w:ind w:left="567" w:firstLine="11"/>
        <w:jc w:val="both"/>
        <w:rPr>
          <w:rFonts w:ascii="GHEA Grapalat" w:hAnsi="GHEA Grapalat" w:cs="Sylfaen"/>
          <w:lang w:val="hy-AM"/>
        </w:rPr>
      </w:pPr>
      <w:r>
        <w:rPr>
          <w:rFonts w:ascii="GHEA Grapalat" w:hAnsi="GHEA Grapalat" w:cs="Sylfaen"/>
          <w:lang w:val="hy-AM"/>
        </w:rPr>
        <w:t>Հայաստանի Հ</w:t>
      </w:r>
      <w:r w:rsidR="00D62A44">
        <w:rPr>
          <w:rFonts w:ascii="GHEA Grapalat" w:hAnsi="GHEA Grapalat" w:cs="Sylfaen"/>
          <w:lang w:val="hy-AM"/>
        </w:rPr>
        <w:t xml:space="preserve">անրապետության կառավարության </w:t>
      </w:r>
      <w:r w:rsidR="005D2B70">
        <w:rPr>
          <w:rFonts w:ascii="GHEA Grapalat" w:hAnsi="GHEA Grapalat" w:cs="Sylfaen"/>
          <w:lang w:val="hy-AM"/>
        </w:rPr>
        <w:t>2020</w:t>
      </w:r>
      <w:r w:rsidR="00A66A31">
        <w:rPr>
          <w:rFonts w:ascii="GHEA Grapalat" w:hAnsi="GHEA Grapalat" w:cs="Sylfaen"/>
          <w:lang w:val="hy-AM"/>
        </w:rPr>
        <w:t xml:space="preserve"> թվականի</w:t>
      </w:r>
      <w:r w:rsidR="00D62A44">
        <w:rPr>
          <w:rFonts w:ascii="GHEA Grapalat" w:hAnsi="GHEA Grapalat" w:cs="Sylfaen"/>
          <w:lang w:val="hy-AM"/>
        </w:rPr>
        <w:t xml:space="preserve"> </w:t>
      </w:r>
      <w:r w:rsidR="00704525">
        <w:rPr>
          <w:rFonts w:ascii="GHEA Grapalat" w:hAnsi="GHEA Grapalat" w:cs="Sylfaen"/>
          <w:lang w:val="hy-AM"/>
        </w:rPr>
        <w:t>օգոստոսի 13</w:t>
      </w:r>
      <w:r w:rsidR="00A210D1">
        <w:rPr>
          <w:rFonts w:ascii="GHEA Grapalat" w:hAnsi="GHEA Grapalat" w:cs="Sylfaen"/>
          <w:lang w:val="hy-AM"/>
        </w:rPr>
        <w:t xml:space="preserve">-ի </w:t>
      </w:r>
      <w:r w:rsidR="002E78A7">
        <w:rPr>
          <w:rFonts w:ascii="GHEA Grapalat" w:hAnsi="GHEA Grapalat" w:cs="Sylfaen"/>
          <w:lang w:val="hy-AM"/>
        </w:rPr>
        <w:t>N</w:t>
      </w:r>
      <w:r w:rsidR="00C6183A">
        <w:rPr>
          <w:rFonts w:ascii="GHEA Grapalat" w:hAnsi="GHEA Grapalat" w:cs="Sylfaen"/>
          <w:lang w:val="hy-AM"/>
        </w:rPr>
        <w:t xml:space="preserve"> </w:t>
      </w:r>
      <w:r w:rsidR="00704525">
        <w:rPr>
          <w:rFonts w:ascii="GHEA Grapalat" w:hAnsi="GHEA Grapalat" w:cs="Sylfaen"/>
          <w:lang w:val="hy-AM"/>
        </w:rPr>
        <w:t>1323</w:t>
      </w:r>
      <w:r w:rsidR="00A210D1">
        <w:rPr>
          <w:rFonts w:ascii="GHEA Grapalat" w:hAnsi="GHEA Grapalat" w:cs="Sylfaen"/>
          <w:lang w:val="hy-AM"/>
        </w:rPr>
        <w:t>-</w:t>
      </w:r>
      <w:r w:rsidR="005A27F6">
        <w:rPr>
          <w:rFonts w:ascii="GHEA Grapalat" w:hAnsi="GHEA Grapalat" w:cs="Sylfaen"/>
          <w:lang w:val="hy-AM"/>
        </w:rPr>
        <w:t xml:space="preserve">Ա </w:t>
      </w:r>
      <w:r>
        <w:rPr>
          <w:rFonts w:ascii="GHEA Grapalat" w:hAnsi="GHEA Grapalat" w:cs="Sylfaen"/>
          <w:lang w:val="hy-AM"/>
        </w:rPr>
        <w:t xml:space="preserve">որոշմամբ բավարարվել էր գերակա ոլորտում իրականացվող ներդրումային ծրագրի շրջանակներում ներմուծվող տեխնոլոգիական սարքավորումները, դրանց բաղկացուցիչ ու համալրող մասերը, հումքը և նյութերը ներմուծման մաքսատուրքից ազատման արտոնությունից օգտվելու համար </w:t>
      </w:r>
      <w:r w:rsidRPr="003C6989">
        <w:rPr>
          <w:rFonts w:ascii="GHEA Grapalat" w:hAnsi="GHEA Grapalat" w:cs="Sylfaen"/>
          <w:bCs/>
          <w:lang w:val="hy-AM"/>
        </w:rPr>
        <w:t>«</w:t>
      </w:r>
      <w:r w:rsidR="00704525">
        <w:rPr>
          <w:rFonts w:ascii="GHEA Grapalat" w:hAnsi="GHEA Grapalat" w:cs="Sylfaen"/>
          <w:bCs/>
          <w:lang w:val="hy-AM"/>
        </w:rPr>
        <w:t>ԵՂՎԱՐԴԻ ՀԱՄԱԿՑՎԱԾ ԿԵՐԵՐԻ ԳՈՐԾԱՐԱՆ</w:t>
      </w:r>
      <w:r w:rsidRPr="003C6989">
        <w:rPr>
          <w:rFonts w:ascii="GHEA Grapalat" w:hAnsi="GHEA Grapalat" w:cs="Sylfaen"/>
          <w:bCs/>
          <w:lang w:val="hy-AM"/>
        </w:rPr>
        <w:t>»</w:t>
      </w:r>
      <w:r w:rsidRPr="003C6989">
        <w:rPr>
          <w:rFonts w:ascii="GHEA Grapalat" w:hAnsi="GHEA Grapalat" w:cs="Sylfaen"/>
          <w:lang w:val="hy-AM"/>
        </w:rPr>
        <w:t xml:space="preserve"> </w:t>
      </w:r>
      <w:r w:rsidR="0005629B">
        <w:rPr>
          <w:rFonts w:ascii="GHEA Grapalat" w:hAnsi="GHEA Grapalat" w:cs="Sylfaen"/>
          <w:lang w:val="hy-AM"/>
        </w:rPr>
        <w:t>սահմանափակ պատասխանատվությամբ</w:t>
      </w:r>
      <w:r w:rsidRPr="003C6989">
        <w:rPr>
          <w:rFonts w:ascii="GHEA Grapalat" w:hAnsi="GHEA Grapalat" w:cs="Sylfaen"/>
          <w:lang w:val="hy-AM"/>
        </w:rPr>
        <w:t xml:space="preserve"> </w:t>
      </w:r>
      <w:r>
        <w:rPr>
          <w:rFonts w:ascii="GHEA Grapalat" w:hAnsi="GHEA Grapalat" w:cs="Sylfaen"/>
          <w:lang w:val="hy-AM"/>
        </w:rPr>
        <w:t>ընկերության կողմից ներկայացված</w:t>
      </w:r>
      <w:r w:rsidR="009733B8">
        <w:rPr>
          <w:rFonts w:ascii="GHEA Grapalat" w:hAnsi="GHEA Grapalat" w:cs="Sylfaen"/>
          <w:lang w:val="hy-AM"/>
        </w:rPr>
        <w:t xml:space="preserve"> հայտը: </w:t>
      </w:r>
    </w:p>
    <w:p w14:paraId="5768FF8B" w14:textId="77777777" w:rsidR="00C942C5" w:rsidRPr="00C942C5" w:rsidRDefault="00C942C5" w:rsidP="00C942C5">
      <w:pPr>
        <w:spacing w:line="276" w:lineRule="auto"/>
        <w:ind w:left="567" w:firstLine="11"/>
        <w:jc w:val="both"/>
        <w:rPr>
          <w:rFonts w:ascii="GHEA Grapalat" w:hAnsi="GHEA Grapalat" w:cs="Sylfaen"/>
          <w:lang w:val="hy-AM"/>
        </w:rPr>
      </w:pPr>
      <w:r w:rsidRPr="00C942C5">
        <w:rPr>
          <w:rFonts w:ascii="GHEA Grapalat" w:hAnsi="GHEA Grapalat" w:cs="Sylfaen"/>
          <w:lang w:val="hy-AM"/>
        </w:rPr>
        <w:t>«ԵՂՎԱՐԴԻ ՀԱՄԱԿՑՎԱԾ ԿԵՐԵՐԻ ԳՈՐԾԱՐԱՆ» ՍՊ ընկերությունը գործում է 2018 թվականից։</w:t>
      </w:r>
    </w:p>
    <w:p w14:paraId="7220626B" w14:textId="77777777" w:rsidR="00C942C5" w:rsidRPr="00C942C5" w:rsidRDefault="00C942C5" w:rsidP="00C942C5">
      <w:pPr>
        <w:spacing w:line="276" w:lineRule="auto"/>
        <w:ind w:left="567" w:firstLine="11"/>
        <w:jc w:val="both"/>
        <w:rPr>
          <w:rFonts w:ascii="GHEA Grapalat" w:hAnsi="GHEA Grapalat" w:cs="Sylfaen"/>
          <w:lang w:val="hy-AM"/>
        </w:rPr>
      </w:pPr>
      <w:r w:rsidRPr="00C942C5">
        <w:rPr>
          <w:rFonts w:ascii="GHEA Grapalat" w:hAnsi="GHEA Grapalat" w:cs="Sylfaen"/>
          <w:lang w:val="hy-AM"/>
        </w:rPr>
        <w:t xml:space="preserve">Ընկերությունը զբաղվում է կենդանիների, ձկների, ընտանի թռչունների համար համակցված կերերի արտադրությամբ ՀՀ Կոտայքի մարզում։  </w:t>
      </w:r>
    </w:p>
    <w:p w14:paraId="5229E768" w14:textId="055254F0" w:rsidR="00310BAE" w:rsidRPr="00475010" w:rsidRDefault="00C942C5" w:rsidP="00C942C5">
      <w:pPr>
        <w:spacing w:line="276" w:lineRule="auto"/>
        <w:ind w:left="567" w:firstLine="11"/>
        <w:jc w:val="both"/>
        <w:rPr>
          <w:rFonts w:ascii="GHEA Grapalat" w:hAnsi="GHEA Grapalat" w:cs="Sylfaen"/>
          <w:lang w:val="hy-AM"/>
        </w:rPr>
      </w:pPr>
      <w:r w:rsidRPr="00C942C5">
        <w:rPr>
          <w:rFonts w:ascii="GHEA Grapalat" w:hAnsi="GHEA Grapalat" w:cs="Sylfaen"/>
          <w:lang w:val="hy-AM"/>
        </w:rPr>
        <w:t xml:space="preserve">Ներդրումային ծրագրի շրջանակում նախատեսվում է ձեռք բերել համակցված կերերի արտադրության համար սարքավորումներ, գործարանի կառուցման համար շինարարական պարագաներ, հումքի և պատրաստի արտադրանքի փոխադրման համար բեռնատար թամբային քարշակներ և կիսակցորդներ։ Ընկերությունը նախատեսում է կառուցել կերերի արտադրության համար գործարան, որի համար ներմուծելու է շինարարական կոնստրուկցիաներ, գերժամանակակից սարքավորումներ, որը հնարավորություն կտա մեկ  ժամում արտադրել 20 տոննա կեր։ Գործարանի կառուցման համար Ընկերությունը առաջին փուլով ներմուծել է շուրջ </w:t>
      </w:r>
      <w:r w:rsidR="004B6EF8">
        <w:rPr>
          <w:rFonts w:ascii="GHEA Grapalat" w:hAnsi="GHEA Grapalat" w:cs="Sylfaen"/>
          <w:lang w:val="hy-AM"/>
        </w:rPr>
        <w:t xml:space="preserve">3 </w:t>
      </w:r>
      <w:r w:rsidRPr="00C942C5">
        <w:rPr>
          <w:rFonts w:ascii="GHEA Grapalat" w:hAnsi="GHEA Grapalat" w:cs="Sylfaen"/>
          <w:lang w:val="hy-AM"/>
        </w:rPr>
        <w:t>մլրդ դրամի ապրանքներ։ Ներկայումս անհրաժեշտություն է առաջացել ավելացնել որոշ ապրանքատեսակների քանակը և արժեքը</w:t>
      </w:r>
      <w:r w:rsidR="004B6EF8">
        <w:rPr>
          <w:rFonts w:ascii="GHEA Grapalat" w:hAnsi="GHEA Grapalat" w:cs="Sylfaen"/>
          <w:lang w:val="hy-AM"/>
        </w:rPr>
        <w:t xml:space="preserve"> 430 մլն դրամով</w:t>
      </w:r>
      <w:r w:rsidRPr="00C942C5">
        <w:rPr>
          <w:rFonts w:ascii="GHEA Grapalat" w:hAnsi="GHEA Grapalat" w:cs="Sylfaen"/>
          <w:lang w:val="hy-AM"/>
        </w:rPr>
        <w:t xml:space="preserve">, ինչպես նաև </w:t>
      </w:r>
      <w:r w:rsidR="004B6EF8">
        <w:rPr>
          <w:rFonts w:ascii="GHEA Grapalat" w:hAnsi="GHEA Grapalat" w:cs="Sylfaen"/>
          <w:lang w:val="hy-AM"/>
        </w:rPr>
        <w:t>ներմուծել</w:t>
      </w:r>
      <w:r w:rsidRPr="00C942C5">
        <w:rPr>
          <w:rFonts w:ascii="GHEA Grapalat" w:hAnsi="GHEA Grapalat" w:cs="Sylfaen"/>
          <w:lang w:val="hy-AM"/>
        </w:rPr>
        <w:t xml:space="preserve"> ապրանքների լրացուցիչ խմբաքանակ, իրականացվող աշխատանքների բնականոն ընթացքը չխաթարելու համար։</w:t>
      </w:r>
      <w:r w:rsidR="0024558D">
        <w:rPr>
          <w:rFonts w:ascii="GHEA Grapalat" w:hAnsi="GHEA Grapalat" w:cs="Sylfaen"/>
          <w:lang w:val="hy-AM"/>
        </w:rPr>
        <w:t>։</w:t>
      </w:r>
    </w:p>
    <w:p w14:paraId="2C9F52C1" w14:textId="77777777" w:rsidR="0058153A" w:rsidRPr="004855DE" w:rsidRDefault="00310BAE" w:rsidP="004855DE">
      <w:pPr>
        <w:spacing w:line="276" w:lineRule="auto"/>
        <w:ind w:left="567" w:firstLine="11"/>
        <w:jc w:val="both"/>
        <w:rPr>
          <w:rFonts w:ascii="GHEA Grapalat" w:hAnsi="GHEA Grapalat" w:cs="Sylfaen"/>
          <w:lang w:val="hy-AM"/>
        </w:rPr>
      </w:pPr>
      <w:r>
        <w:rPr>
          <w:rFonts w:ascii="GHEA Grapalat" w:hAnsi="GHEA Grapalat" w:cs="Sylfaen"/>
          <w:lang w:val="hy-AM"/>
        </w:rPr>
        <w:t xml:space="preserve"> </w:t>
      </w:r>
    </w:p>
    <w:p w14:paraId="77368502" w14:textId="77777777" w:rsidR="0058153A" w:rsidRDefault="0058153A" w:rsidP="0058153A">
      <w:pPr>
        <w:numPr>
          <w:ilvl w:val="0"/>
          <w:numId w:val="2"/>
        </w:numPr>
        <w:spacing w:line="276" w:lineRule="auto"/>
        <w:ind w:left="567" w:hanging="567"/>
        <w:jc w:val="both"/>
        <w:rPr>
          <w:rFonts w:ascii="GHEA Grapalat" w:eastAsia="Calibri" w:hAnsi="GHEA Grapalat"/>
          <w:b/>
          <w:lang w:val="hy-AM" w:eastAsia="en-US"/>
        </w:rPr>
      </w:pPr>
      <w:r>
        <w:rPr>
          <w:rFonts w:ascii="GHEA Grapalat" w:eastAsia="Calibri" w:hAnsi="GHEA Grapalat"/>
          <w:b/>
          <w:lang w:val="hy-AM" w:eastAsia="en-US"/>
        </w:rPr>
        <w:lastRenderedPageBreak/>
        <w:t>Տվյալ բնագավառում իրականացվող քաղաքականությունը</w:t>
      </w:r>
    </w:p>
    <w:p w14:paraId="0199A833" w14:textId="77777777" w:rsidR="0058153A" w:rsidRDefault="0058153A" w:rsidP="0058153A">
      <w:pPr>
        <w:spacing w:line="276" w:lineRule="auto"/>
        <w:ind w:left="567"/>
        <w:jc w:val="both"/>
        <w:rPr>
          <w:rFonts w:ascii="GHEA Grapalat" w:eastAsia="Calibri" w:hAnsi="GHEA Grapalat"/>
          <w:lang w:val="hy-AM" w:eastAsia="en-US"/>
        </w:rPr>
      </w:pPr>
      <w:r>
        <w:rPr>
          <w:rFonts w:ascii="GHEA Grapalat" w:eastAsia="Calibri" w:hAnsi="GHEA Grapalat"/>
          <w:lang w:val="hy-AM" w:eastAsia="en-US"/>
        </w:rPr>
        <w:t>Արտոնության առկայությունը լուրջ խթան կհանդիսանա նոր ներդրումային ծրագրերի իրականացման և որպես հետևանք նոր աշխատատեղերի ստեղծման, ներդրումների ներգրավման, տեղական արտադրության և արտահանման խթանման համար:</w:t>
      </w:r>
    </w:p>
    <w:p w14:paraId="7ED65369" w14:textId="77777777" w:rsidR="0058153A" w:rsidRDefault="0058153A" w:rsidP="0058153A">
      <w:pPr>
        <w:spacing w:line="276" w:lineRule="auto"/>
        <w:ind w:left="567" w:hanging="567"/>
        <w:jc w:val="both"/>
        <w:rPr>
          <w:rFonts w:ascii="GHEA Grapalat" w:eastAsia="Calibri" w:hAnsi="GHEA Grapalat"/>
          <w:lang w:val="hy-AM" w:eastAsia="en-US"/>
        </w:rPr>
      </w:pPr>
    </w:p>
    <w:p w14:paraId="7F4AEDC2" w14:textId="77777777" w:rsidR="0058153A" w:rsidRDefault="0058153A" w:rsidP="0058153A">
      <w:pPr>
        <w:numPr>
          <w:ilvl w:val="0"/>
          <w:numId w:val="2"/>
        </w:numPr>
        <w:spacing w:line="276" w:lineRule="auto"/>
        <w:ind w:left="567" w:hanging="567"/>
        <w:jc w:val="both"/>
        <w:rPr>
          <w:rFonts w:ascii="GHEA Grapalat" w:eastAsia="Calibri" w:hAnsi="GHEA Grapalat"/>
          <w:b/>
          <w:lang w:val="hy-AM" w:eastAsia="en-US"/>
        </w:rPr>
      </w:pPr>
      <w:r>
        <w:rPr>
          <w:rFonts w:ascii="GHEA Grapalat" w:eastAsia="Calibri" w:hAnsi="GHEA Grapalat"/>
          <w:b/>
          <w:lang w:val="hy-AM" w:eastAsia="en-US"/>
        </w:rPr>
        <w:t>Կարգավորման նպատակը և բնույթը</w:t>
      </w:r>
    </w:p>
    <w:p w14:paraId="78903890" w14:textId="2B40ADFA" w:rsidR="0058153A" w:rsidRDefault="0058153A" w:rsidP="0058153A">
      <w:pPr>
        <w:spacing w:line="276" w:lineRule="auto"/>
        <w:ind w:left="567"/>
        <w:jc w:val="both"/>
        <w:rPr>
          <w:rFonts w:ascii="GHEA Grapalat" w:eastAsia="Calibri" w:hAnsi="GHEA Grapalat"/>
          <w:lang w:val="hy-AM" w:eastAsia="en-US"/>
        </w:rPr>
      </w:pPr>
      <w:r>
        <w:rPr>
          <w:rFonts w:ascii="GHEA Grapalat" w:eastAsia="Calibri" w:hAnsi="GHEA Grapalat"/>
          <w:lang w:val="hy-AM" w:eastAsia="en-US"/>
        </w:rPr>
        <w:t xml:space="preserve">Որոշման նպատակն է </w:t>
      </w:r>
      <w:r w:rsidRPr="002C2F5E">
        <w:rPr>
          <w:rFonts w:ascii="GHEA Grapalat" w:eastAsia="Calibri" w:hAnsi="GHEA Grapalat"/>
          <w:lang w:val="hy-AM" w:eastAsia="en-US"/>
        </w:rPr>
        <w:t>ապահովել</w:t>
      </w:r>
      <w:r>
        <w:rPr>
          <w:rFonts w:ascii="GHEA Grapalat" w:eastAsia="Calibri" w:hAnsi="GHEA Grapalat"/>
          <w:lang w:val="hy-AM" w:eastAsia="en-US"/>
        </w:rPr>
        <w:t xml:space="preserve"> </w:t>
      </w:r>
      <w:r w:rsidRPr="003C6989">
        <w:rPr>
          <w:rFonts w:ascii="GHEA Grapalat" w:hAnsi="GHEA Grapalat"/>
          <w:bCs/>
          <w:lang w:val="hy-AM"/>
        </w:rPr>
        <w:t>«</w:t>
      </w:r>
      <w:r w:rsidR="00704525">
        <w:rPr>
          <w:rFonts w:ascii="GHEA Grapalat" w:hAnsi="GHEA Grapalat"/>
          <w:bCs/>
          <w:lang w:val="hy-AM"/>
        </w:rPr>
        <w:t>ԵՂՎԱՐԴԻ ՀԱՄԱԿՑՎԱԾ ԿԵՐԵՐԻ ԳՈՐԾԱՐԱՆ</w:t>
      </w:r>
      <w:r w:rsidRPr="003C6989">
        <w:rPr>
          <w:rFonts w:ascii="GHEA Grapalat" w:hAnsi="GHEA Grapalat"/>
          <w:bCs/>
          <w:lang w:val="hy-AM"/>
        </w:rPr>
        <w:t>»</w:t>
      </w:r>
      <w:r w:rsidRPr="003C6989">
        <w:rPr>
          <w:rFonts w:ascii="GHEA Grapalat" w:hAnsi="GHEA Grapalat"/>
          <w:lang w:val="hy-AM"/>
        </w:rPr>
        <w:t xml:space="preserve"> </w:t>
      </w:r>
      <w:r w:rsidR="0005629B">
        <w:rPr>
          <w:rFonts w:ascii="GHEA Grapalat" w:hAnsi="GHEA Grapalat"/>
          <w:lang w:val="hy-AM"/>
        </w:rPr>
        <w:t>սահմանափակ պատասխանատվությամբ</w:t>
      </w:r>
      <w:r w:rsidRPr="003C6989">
        <w:rPr>
          <w:rFonts w:ascii="GHEA Grapalat" w:hAnsi="GHEA Grapalat"/>
          <w:lang w:val="hy-AM"/>
        </w:rPr>
        <w:t xml:space="preserve"> </w:t>
      </w:r>
      <w:r>
        <w:rPr>
          <w:rFonts w:ascii="GHEA Grapalat" w:eastAsia="Calibri" w:hAnsi="GHEA Grapalat"/>
          <w:lang w:val="hy-AM" w:eastAsia="en-US"/>
        </w:rPr>
        <w:t>ընկերության</w:t>
      </w:r>
      <w:r w:rsidRPr="002C2F5E">
        <w:rPr>
          <w:rFonts w:ascii="GHEA Grapalat" w:eastAsia="Calibri" w:hAnsi="GHEA Grapalat"/>
          <w:lang w:val="hy-AM" w:eastAsia="en-US"/>
        </w:rPr>
        <w:t xml:space="preserve"> կողմից</w:t>
      </w:r>
      <w:r>
        <w:rPr>
          <w:rFonts w:ascii="GHEA Grapalat" w:eastAsia="Calibri" w:hAnsi="GHEA Grapalat"/>
          <w:lang w:val="hy-AM" w:eastAsia="en-US"/>
        </w:rPr>
        <w:t xml:space="preserve"> գերակա ոլորտում իրականացվող ներդրումային ծրագրի շրջանակներում </w:t>
      </w:r>
      <w:r>
        <w:rPr>
          <w:rFonts w:ascii="GHEA Grapalat" w:hAnsi="GHEA Grapalat" w:cs="Sylfaen"/>
          <w:lang w:val="hy-AM"/>
        </w:rPr>
        <w:t>Հայաստանի Հ</w:t>
      </w:r>
      <w:r w:rsidR="00D62A44">
        <w:rPr>
          <w:rFonts w:ascii="GHEA Grapalat" w:hAnsi="GHEA Grapalat" w:cs="Sylfaen"/>
          <w:lang w:val="hy-AM"/>
        </w:rPr>
        <w:t xml:space="preserve">անրապետության կառավարության </w:t>
      </w:r>
      <w:r w:rsidR="005D2B70">
        <w:rPr>
          <w:rFonts w:ascii="GHEA Grapalat" w:hAnsi="GHEA Grapalat" w:cs="Sylfaen"/>
          <w:lang w:val="hy-AM"/>
        </w:rPr>
        <w:t>2020</w:t>
      </w:r>
      <w:r w:rsidR="00A66A31">
        <w:rPr>
          <w:rFonts w:ascii="GHEA Grapalat" w:hAnsi="GHEA Grapalat" w:cs="Sylfaen"/>
          <w:lang w:val="hy-AM"/>
        </w:rPr>
        <w:t xml:space="preserve"> թվականի</w:t>
      </w:r>
      <w:r w:rsidR="00D62A44">
        <w:rPr>
          <w:rFonts w:ascii="GHEA Grapalat" w:hAnsi="GHEA Grapalat" w:cs="Sylfaen"/>
          <w:lang w:val="hy-AM"/>
        </w:rPr>
        <w:t xml:space="preserve"> </w:t>
      </w:r>
      <w:r w:rsidR="00704525">
        <w:rPr>
          <w:rFonts w:ascii="GHEA Grapalat" w:hAnsi="GHEA Grapalat" w:cs="Sylfaen"/>
          <w:lang w:val="hy-AM"/>
        </w:rPr>
        <w:t>օգոստոսի 13</w:t>
      </w:r>
      <w:r w:rsidR="00C6183A">
        <w:rPr>
          <w:rFonts w:ascii="GHEA Grapalat" w:hAnsi="GHEA Grapalat" w:cs="Sylfaen"/>
          <w:lang w:val="hy-AM"/>
        </w:rPr>
        <w:t xml:space="preserve">-ի </w:t>
      </w:r>
      <w:r w:rsidR="002E78A7">
        <w:rPr>
          <w:rFonts w:ascii="GHEA Grapalat" w:hAnsi="GHEA Grapalat" w:cs="Sylfaen"/>
          <w:lang w:val="hy-AM"/>
        </w:rPr>
        <w:t>N</w:t>
      </w:r>
      <w:r w:rsidR="00C6183A">
        <w:rPr>
          <w:rFonts w:ascii="GHEA Grapalat" w:hAnsi="GHEA Grapalat" w:cs="Sylfaen"/>
          <w:lang w:val="hy-AM"/>
        </w:rPr>
        <w:t xml:space="preserve"> </w:t>
      </w:r>
      <w:r w:rsidR="00704525">
        <w:rPr>
          <w:rFonts w:ascii="GHEA Grapalat" w:hAnsi="GHEA Grapalat" w:cs="Sylfaen"/>
          <w:lang w:val="hy-AM"/>
        </w:rPr>
        <w:t>1323</w:t>
      </w:r>
      <w:r w:rsidR="005A27F6">
        <w:rPr>
          <w:rFonts w:ascii="GHEA Grapalat" w:hAnsi="GHEA Grapalat" w:cs="Sylfaen"/>
          <w:lang w:val="hy-AM"/>
        </w:rPr>
        <w:t xml:space="preserve">-Ա </w:t>
      </w:r>
      <w:r>
        <w:rPr>
          <w:rFonts w:ascii="GHEA Grapalat" w:hAnsi="GHEA Grapalat" w:cs="Sylfaen"/>
          <w:lang w:val="hy-AM"/>
        </w:rPr>
        <w:t>որոշմամբ</w:t>
      </w:r>
      <w:r>
        <w:rPr>
          <w:rFonts w:ascii="GHEA Grapalat" w:eastAsia="Calibri" w:hAnsi="GHEA Grapalat"/>
          <w:lang w:val="hy-AM" w:eastAsia="en-US"/>
        </w:rPr>
        <w:t xml:space="preserve"> </w:t>
      </w:r>
      <w:r w:rsidRPr="002C2F5E">
        <w:rPr>
          <w:rFonts w:ascii="GHEA Grapalat" w:eastAsia="Calibri" w:hAnsi="GHEA Grapalat"/>
          <w:lang w:val="hy-AM" w:eastAsia="en-US"/>
        </w:rPr>
        <w:t xml:space="preserve">սահմանված </w:t>
      </w:r>
      <w:r>
        <w:rPr>
          <w:rFonts w:ascii="GHEA Grapalat" w:eastAsia="Calibri" w:hAnsi="GHEA Grapalat"/>
          <w:lang w:val="hy-AM" w:eastAsia="en-US"/>
        </w:rPr>
        <w:t>արտոնությ</w:t>
      </w:r>
      <w:r w:rsidRPr="002C2F5E">
        <w:rPr>
          <w:rFonts w:ascii="GHEA Grapalat" w:eastAsia="Calibri" w:hAnsi="GHEA Grapalat"/>
          <w:lang w:val="hy-AM" w:eastAsia="en-US"/>
        </w:rPr>
        <w:t>ան կիրառումը ամբողջ ծավալով</w:t>
      </w:r>
      <w:r>
        <w:rPr>
          <w:rFonts w:ascii="GHEA Grapalat" w:eastAsia="Calibri" w:hAnsi="GHEA Grapalat"/>
          <w:lang w:val="hy-AM" w:eastAsia="en-US"/>
        </w:rPr>
        <w:t>:</w:t>
      </w:r>
    </w:p>
    <w:p w14:paraId="4FD6EDB7" w14:textId="77777777" w:rsidR="0058153A" w:rsidRDefault="0058153A" w:rsidP="0058153A">
      <w:pPr>
        <w:spacing w:line="276" w:lineRule="auto"/>
        <w:ind w:left="567"/>
        <w:jc w:val="both"/>
        <w:rPr>
          <w:rFonts w:ascii="GHEA Grapalat" w:eastAsia="Calibri" w:hAnsi="GHEA Grapalat"/>
          <w:lang w:val="hy-AM" w:eastAsia="en-US"/>
        </w:rPr>
      </w:pPr>
    </w:p>
    <w:p w14:paraId="036A53A2" w14:textId="77777777" w:rsidR="0058153A" w:rsidRDefault="0058153A" w:rsidP="0058153A">
      <w:pPr>
        <w:numPr>
          <w:ilvl w:val="0"/>
          <w:numId w:val="2"/>
        </w:numPr>
        <w:spacing w:line="276" w:lineRule="auto"/>
        <w:ind w:left="567" w:hanging="567"/>
        <w:jc w:val="both"/>
        <w:rPr>
          <w:rFonts w:ascii="GHEA Grapalat" w:eastAsia="Calibri" w:hAnsi="GHEA Grapalat"/>
          <w:b/>
          <w:lang w:val="hy-AM" w:eastAsia="en-US"/>
        </w:rPr>
      </w:pPr>
      <w:r>
        <w:rPr>
          <w:rFonts w:ascii="GHEA Grapalat" w:eastAsia="Calibri" w:hAnsi="GHEA Grapalat"/>
          <w:b/>
          <w:lang w:val="hy-AM" w:eastAsia="en-US"/>
        </w:rPr>
        <w:t>Նախագծի մշակման գործընթացում ներգրավված ինստիտուտները և անձինք</w:t>
      </w:r>
    </w:p>
    <w:p w14:paraId="211732A3" w14:textId="77777777" w:rsidR="0058153A" w:rsidRDefault="0058153A" w:rsidP="0058153A">
      <w:pPr>
        <w:spacing w:line="276" w:lineRule="auto"/>
        <w:ind w:left="567"/>
        <w:jc w:val="both"/>
        <w:rPr>
          <w:rFonts w:ascii="GHEA Grapalat" w:eastAsia="Calibri" w:hAnsi="GHEA Grapalat"/>
          <w:lang w:val="hy-AM" w:eastAsia="en-US"/>
        </w:rPr>
      </w:pPr>
      <w:r>
        <w:rPr>
          <w:rFonts w:ascii="GHEA Grapalat" w:eastAsia="Calibri" w:hAnsi="GHEA Grapalat"/>
          <w:lang w:val="hy-AM" w:eastAsia="en-US"/>
        </w:rPr>
        <w:t xml:space="preserve">Սույն որոշման նախագիծը պատրաստվել է Հայաստանի Հանրապետության </w:t>
      </w:r>
      <w:r w:rsidR="00656675">
        <w:rPr>
          <w:rFonts w:ascii="GHEA Grapalat" w:eastAsia="Calibri" w:hAnsi="GHEA Grapalat"/>
          <w:lang w:val="hy-AM" w:eastAsia="en-US"/>
        </w:rPr>
        <w:t xml:space="preserve">էկոնոմիկայի </w:t>
      </w:r>
      <w:r>
        <w:rPr>
          <w:rFonts w:ascii="GHEA Grapalat" w:eastAsia="Calibri" w:hAnsi="GHEA Grapalat"/>
          <w:lang w:val="hy-AM" w:eastAsia="en-US"/>
        </w:rPr>
        <w:t xml:space="preserve">նախարարության կողմից: </w:t>
      </w:r>
    </w:p>
    <w:p w14:paraId="11FE6751" w14:textId="77777777" w:rsidR="0058153A" w:rsidRDefault="0058153A" w:rsidP="0058153A">
      <w:pPr>
        <w:spacing w:line="276" w:lineRule="auto"/>
        <w:ind w:left="567"/>
        <w:jc w:val="both"/>
        <w:rPr>
          <w:rFonts w:ascii="GHEA Grapalat" w:eastAsia="Calibri" w:hAnsi="GHEA Grapalat"/>
          <w:lang w:val="hy-AM" w:eastAsia="en-US"/>
        </w:rPr>
      </w:pPr>
    </w:p>
    <w:p w14:paraId="67CE4891" w14:textId="77777777" w:rsidR="0058153A" w:rsidRDefault="0058153A" w:rsidP="0058153A">
      <w:pPr>
        <w:numPr>
          <w:ilvl w:val="0"/>
          <w:numId w:val="2"/>
        </w:numPr>
        <w:spacing w:line="276" w:lineRule="auto"/>
        <w:ind w:left="567" w:hanging="567"/>
        <w:jc w:val="both"/>
        <w:rPr>
          <w:rFonts w:ascii="GHEA Grapalat" w:eastAsia="Calibri" w:hAnsi="GHEA Grapalat"/>
          <w:b/>
          <w:lang w:val="hy-AM" w:eastAsia="en-US"/>
        </w:rPr>
      </w:pPr>
      <w:r>
        <w:rPr>
          <w:rFonts w:ascii="GHEA Grapalat" w:eastAsia="Calibri" w:hAnsi="GHEA Grapalat"/>
          <w:b/>
          <w:lang w:val="hy-AM" w:eastAsia="en-US"/>
        </w:rPr>
        <w:t>Ակնկալվող արդյունքը</w:t>
      </w:r>
    </w:p>
    <w:p w14:paraId="6FC2E114" w14:textId="63D77FF4" w:rsidR="0058153A" w:rsidRDefault="0058153A" w:rsidP="0058153A">
      <w:pPr>
        <w:spacing w:line="276" w:lineRule="auto"/>
        <w:ind w:left="567"/>
        <w:jc w:val="both"/>
        <w:rPr>
          <w:rFonts w:ascii="GHEA Grapalat" w:eastAsia="Calibri" w:hAnsi="GHEA Grapalat"/>
          <w:lang w:val="hy-AM" w:eastAsia="en-US"/>
        </w:rPr>
      </w:pPr>
      <w:r w:rsidRPr="003C6989">
        <w:rPr>
          <w:rFonts w:ascii="GHEA Grapalat" w:hAnsi="GHEA Grapalat"/>
          <w:bCs/>
          <w:lang w:val="hy-AM"/>
        </w:rPr>
        <w:t>«</w:t>
      </w:r>
      <w:r w:rsidR="00704525">
        <w:rPr>
          <w:rFonts w:ascii="GHEA Grapalat" w:hAnsi="GHEA Grapalat"/>
          <w:bCs/>
          <w:lang w:val="hy-AM"/>
        </w:rPr>
        <w:t>ԵՂՎԱՐԴԻ ՀԱՄԱԿՑՎԱԾ ԿԵՐԵՐԻ ԳՈՐԾԱՐԱՆ</w:t>
      </w:r>
      <w:r w:rsidRPr="003C6989">
        <w:rPr>
          <w:rFonts w:ascii="GHEA Grapalat" w:hAnsi="GHEA Grapalat"/>
          <w:bCs/>
          <w:lang w:val="hy-AM"/>
        </w:rPr>
        <w:t>»</w:t>
      </w:r>
      <w:r w:rsidRPr="003C6989">
        <w:rPr>
          <w:rFonts w:ascii="GHEA Grapalat" w:hAnsi="GHEA Grapalat"/>
          <w:lang w:val="hy-AM"/>
        </w:rPr>
        <w:t xml:space="preserve"> </w:t>
      </w:r>
      <w:r w:rsidR="0005629B">
        <w:rPr>
          <w:rFonts w:ascii="GHEA Grapalat" w:hAnsi="GHEA Grapalat"/>
          <w:lang w:val="hy-AM"/>
        </w:rPr>
        <w:t>սահմանափակ պատասխանատվությամբ</w:t>
      </w:r>
      <w:r w:rsidRPr="00B2006B">
        <w:rPr>
          <w:rFonts w:ascii="GHEA Grapalat" w:hAnsi="GHEA Grapalat"/>
          <w:lang w:val="hy-AM"/>
        </w:rPr>
        <w:t xml:space="preserve"> </w:t>
      </w:r>
      <w:r>
        <w:rPr>
          <w:rFonts w:ascii="GHEA Grapalat" w:eastAsia="Calibri" w:hAnsi="GHEA Grapalat"/>
          <w:lang w:val="hy-AM" w:eastAsia="en-US"/>
        </w:rPr>
        <w:t>ընկերության կողմից գերակա  ոլորտում իրականացվող  ներդրումային ծրագրի շրջանակներում ներմուծվող տեխնոլոգիական սարքավորումները, դրանց բաղկացուցիչ ու համալրող մասերը, հումքը և նյութերը ներմուծման մաքսատուրքից ազատելու արտոնության տրամադրում:</w:t>
      </w:r>
    </w:p>
    <w:p w14:paraId="2241A684" w14:textId="77777777" w:rsidR="0058153A" w:rsidRDefault="0058153A" w:rsidP="0058153A">
      <w:pPr>
        <w:spacing w:line="276" w:lineRule="auto"/>
        <w:ind w:left="567" w:hanging="567"/>
        <w:jc w:val="both"/>
        <w:rPr>
          <w:rFonts w:ascii="GHEA Grapalat" w:eastAsia="Calibri" w:hAnsi="GHEA Grapalat"/>
          <w:lang w:val="hy-AM" w:eastAsia="en-US"/>
        </w:rPr>
      </w:pPr>
    </w:p>
    <w:p w14:paraId="4B9DDF4F" w14:textId="77777777" w:rsidR="0058153A" w:rsidRDefault="0058153A" w:rsidP="0058153A">
      <w:pPr>
        <w:numPr>
          <w:ilvl w:val="0"/>
          <w:numId w:val="2"/>
        </w:numPr>
        <w:spacing w:line="276" w:lineRule="auto"/>
        <w:ind w:left="567" w:hanging="567"/>
        <w:jc w:val="both"/>
        <w:rPr>
          <w:rFonts w:ascii="GHEA Grapalat" w:eastAsia="Calibri" w:hAnsi="GHEA Grapalat"/>
          <w:lang w:val="hy-AM" w:eastAsia="en-US"/>
        </w:rPr>
      </w:pPr>
      <w:r>
        <w:rPr>
          <w:rFonts w:ascii="GHEA Grapalat" w:eastAsia="Calibri" w:hAnsi="GHEA Grapalat"/>
          <w:b/>
          <w:lang w:val="hy-AM" w:eastAsia="en-US"/>
        </w:rPr>
        <w:t xml:space="preserve"> Այլ տեղեկություններ</w:t>
      </w:r>
      <w:r>
        <w:rPr>
          <w:rFonts w:ascii="GHEA Grapalat" w:eastAsia="Calibri" w:hAnsi="GHEA Grapalat"/>
          <w:lang w:val="hy-AM" w:eastAsia="en-US"/>
        </w:rPr>
        <w:t xml:space="preserve"> </w:t>
      </w:r>
      <w:r>
        <w:rPr>
          <w:rFonts w:ascii="GHEA Grapalat" w:eastAsia="Calibri" w:hAnsi="GHEA Grapalat" w:cs="Sylfaen"/>
          <w:bCs/>
          <w:lang w:val="hy-AM" w:eastAsia="en-US"/>
        </w:rPr>
        <w:t>(եթե այդպիսիք առկա են)</w:t>
      </w:r>
    </w:p>
    <w:p w14:paraId="028CACE0" w14:textId="77777777" w:rsidR="0058153A" w:rsidRDefault="0058153A" w:rsidP="0058153A">
      <w:pPr>
        <w:spacing w:line="276" w:lineRule="auto"/>
        <w:ind w:left="567" w:hanging="567"/>
        <w:rPr>
          <w:rFonts w:ascii="GHEA Grapalat" w:eastAsia="Calibri" w:hAnsi="GHEA Grapalat"/>
          <w:lang w:val="hy-AM" w:eastAsia="en-US"/>
        </w:rPr>
      </w:pPr>
      <w:r>
        <w:rPr>
          <w:rFonts w:ascii="GHEA Grapalat" w:eastAsia="Calibri" w:hAnsi="GHEA Grapalat"/>
          <w:lang w:val="hy-AM" w:eastAsia="en-US"/>
        </w:rPr>
        <w:t xml:space="preserve">               Չկան:</w:t>
      </w:r>
    </w:p>
    <w:p w14:paraId="69D0B250" w14:textId="77777777" w:rsidR="0058153A" w:rsidRDefault="0058153A" w:rsidP="0058153A">
      <w:pPr>
        <w:spacing w:line="276" w:lineRule="auto"/>
        <w:ind w:left="567" w:hanging="567"/>
        <w:rPr>
          <w:rFonts w:ascii="GHEA Grapalat" w:eastAsia="Calibri" w:hAnsi="GHEA Grapalat"/>
          <w:lang w:val="hy-AM" w:eastAsia="en-US"/>
        </w:rPr>
      </w:pPr>
    </w:p>
    <w:p w14:paraId="065595F6" w14:textId="77777777" w:rsidR="0058153A" w:rsidRDefault="0058153A" w:rsidP="0058153A">
      <w:pPr>
        <w:rPr>
          <w:rFonts w:ascii="GHEA Grapalat" w:eastAsia="Calibri" w:hAnsi="GHEA Grapalat"/>
          <w:lang w:val="hy-AM" w:eastAsia="en-US"/>
        </w:rPr>
      </w:pPr>
    </w:p>
    <w:p w14:paraId="32273D86" w14:textId="77777777" w:rsidR="0058153A" w:rsidRDefault="0058153A" w:rsidP="0058153A">
      <w:pPr>
        <w:rPr>
          <w:rFonts w:ascii="GHEA Grapalat" w:eastAsia="Calibri" w:hAnsi="GHEA Grapalat"/>
          <w:lang w:val="hy-AM" w:eastAsia="en-US"/>
        </w:rPr>
      </w:pPr>
      <w:r>
        <w:rPr>
          <w:rFonts w:ascii="GHEA Grapalat" w:eastAsia="Calibri" w:hAnsi="GHEA Grapalat"/>
          <w:lang w:val="hy-AM" w:eastAsia="en-US"/>
        </w:rPr>
        <w:t xml:space="preserve">                                     </w:t>
      </w:r>
      <w:r>
        <w:rPr>
          <w:rFonts w:ascii="GHEA Grapalat" w:eastAsia="Calibri" w:hAnsi="GHEA Grapalat"/>
          <w:lang w:val="hy-AM" w:eastAsia="en-US"/>
        </w:rPr>
        <w:tab/>
      </w:r>
      <w:r>
        <w:rPr>
          <w:rFonts w:ascii="GHEA Grapalat" w:eastAsia="Calibri" w:hAnsi="GHEA Grapalat"/>
          <w:lang w:val="hy-AM" w:eastAsia="en-US"/>
        </w:rPr>
        <w:tab/>
        <w:t xml:space="preserve"> </w:t>
      </w:r>
    </w:p>
    <w:p w14:paraId="2670113A" w14:textId="77777777" w:rsidR="0058153A" w:rsidRDefault="0058153A" w:rsidP="0058153A">
      <w:pPr>
        <w:spacing w:line="276" w:lineRule="auto"/>
        <w:jc w:val="right"/>
        <w:rPr>
          <w:rFonts w:ascii="GHEA Grapalat" w:eastAsia="Calibri" w:hAnsi="GHEA Grapalat"/>
          <w:lang w:val="hy-AM" w:eastAsia="en-US"/>
        </w:rPr>
      </w:pPr>
    </w:p>
    <w:p w14:paraId="3451A5DA" w14:textId="77777777" w:rsidR="0058153A" w:rsidRDefault="0058153A" w:rsidP="0058153A">
      <w:pPr>
        <w:spacing w:line="276" w:lineRule="auto"/>
        <w:rPr>
          <w:rFonts w:ascii="GHEA Grapalat" w:eastAsia="Calibri" w:hAnsi="GHEA Grapalat"/>
          <w:lang w:val="hy-AM" w:eastAsia="en-US"/>
        </w:rPr>
      </w:pPr>
      <w:r>
        <w:rPr>
          <w:rFonts w:ascii="GHEA Grapalat" w:eastAsia="Calibri" w:hAnsi="GHEA Grapalat"/>
          <w:lang w:val="hy-AM" w:eastAsia="en-US"/>
        </w:rPr>
        <w:t xml:space="preserve">                       </w:t>
      </w:r>
    </w:p>
    <w:p w14:paraId="3B54767C" w14:textId="77777777" w:rsidR="0058153A" w:rsidRDefault="0058153A" w:rsidP="0058153A">
      <w:pPr>
        <w:spacing w:line="276" w:lineRule="auto"/>
        <w:ind w:firstLine="720"/>
        <w:jc w:val="center"/>
        <w:rPr>
          <w:rFonts w:ascii="GHEA Grapalat" w:eastAsia="Calibri" w:hAnsi="GHEA Grapalat"/>
          <w:b/>
          <w:lang w:val="hy-AM" w:eastAsia="en-US"/>
        </w:rPr>
      </w:pPr>
    </w:p>
    <w:p w14:paraId="3252482B" w14:textId="77777777" w:rsidR="000B222B" w:rsidRDefault="000B222B" w:rsidP="000A15F4">
      <w:pPr>
        <w:spacing w:line="276" w:lineRule="auto"/>
        <w:rPr>
          <w:rFonts w:ascii="GHEA Grapalat" w:eastAsia="Calibri" w:hAnsi="GHEA Grapalat"/>
          <w:b/>
          <w:lang w:val="hy-AM" w:eastAsia="en-US"/>
        </w:rPr>
      </w:pPr>
    </w:p>
    <w:p w14:paraId="19A75A49" w14:textId="77777777" w:rsidR="000A15F4" w:rsidRDefault="000A15F4" w:rsidP="0058153A">
      <w:pPr>
        <w:spacing w:line="276" w:lineRule="auto"/>
        <w:ind w:firstLine="720"/>
        <w:jc w:val="center"/>
        <w:rPr>
          <w:rFonts w:ascii="GHEA Grapalat" w:eastAsia="Calibri" w:hAnsi="GHEA Grapalat"/>
          <w:b/>
          <w:lang w:val="hy-AM" w:eastAsia="en-US"/>
        </w:rPr>
      </w:pPr>
    </w:p>
    <w:p w14:paraId="443F72FE" w14:textId="77777777" w:rsidR="000A15F4" w:rsidRDefault="000A15F4" w:rsidP="0058153A">
      <w:pPr>
        <w:spacing w:line="276" w:lineRule="auto"/>
        <w:ind w:firstLine="720"/>
        <w:jc w:val="center"/>
        <w:rPr>
          <w:rFonts w:ascii="GHEA Grapalat" w:eastAsia="Calibri" w:hAnsi="GHEA Grapalat"/>
          <w:b/>
          <w:lang w:val="hy-AM" w:eastAsia="en-US"/>
        </w:rPr>
      </w:pPr>
    </w:p>
    <w:p w14:paraId="512B5742" w14:textId="77777777" w:rsidR="000A15F4" w:rsidRDefault="000A15F4" w:rsidP="0058153A">
      <w:pPr>
        <w:spacing w:line="276" w:lineRule="auto"/>
        <w:ind w:firstLine="720"/>
        <w:jc w:val="center"/>
        <w:rPr>
          <w:rFonts w:ascii="GHEA Grapalat" w:eastAsia="Calibri" w:hAnsi="GHEA Grapalat"/>
          <w:b/>
          <w:lang w:val="hy-AM" w:eastAsia="en-US"/>
        </w:rPr>
      </w:pPr>
    </w:p>
    <w:p w14:paraId="06BF68C7" w14:textId="77777777" w:rsidR="000A15F4" w:rsidRDefault="000A15F4" w:rsidP="0058153A">
      <w:pPr>
        <w:spacing w:line="276" w:lineRule="auto"/>
        <w:ind w:firstLine="720"/>
        <w:jc w:val="center"/>
        <w:rPr>
          <w:rFonts w:ascii="GHEA Grapalat" w:eastAsia="Calibri" w:hAnsi="GHEA Grapalat"/>
          <w:b/>
          <w:lang w:val="hy-AM" w:eastAsia="en-US"/>
        </w:rPr>
      </w:pPr>
    </w:p>
    <w:p w14:paraId="5D7E001D" w14:textId="4C5029E6" w:rsidR="004E79CF" w:rsidRDefault="004E79CF" w:rsidP="00B64A72">
      <w:pPr>
        <w:spacing w:line="276" w:lineRule="auto"/>
        <w:rPr>
          <w:rFonts w:ascii="GHEA Grapalat" w:eastAsia="Calibri" w:hAnsi="GHEA Grapalat"/>
          <w:b/>
          <w:lang w:val="hy-AM" w:eastAsia="en-US"/>
        </w:rPr>
      </w:pPr>
    </w:p>
    <w:p w14:paraId="6E0D2384" w14:textId="77777777" w:rsidR="004E79CF" w:rsidRDefault="004E79CF" w:rsidP="00B64A72">
      <w:pPr>
        <w:spacing w:line="276" w:lineRule="auto"/>
        <w:rPr>
          <w:rFonts w:ascii="GHEA Grapalat" w:eastAsia="Calibri" w:hAnsi="GHEA Grapalat"/>
          <w:b/>
          <w:lang w:val="hy-AM" w:eastAsia="en-US"/>
        </w:rPr>
      </w:pPr>
    </w:p>
    <w:p w14:paraId="0D6317B9" w14:textId="77777777" w:rsidR="0058153A" w:rsidRDefault="0058153A" w:rsidP="0058153A">
      <w:pPr>
        <w:spacing w:line="276" w:lineRule="auto"/>
        <w:ind w:firstLine="720"/>
        <w:jc w:val="center"/>
        <w:rPr>
          <w:rFonts w:ascii="GHEA Grapalat" w:eastAsia="Calibri" w:hAnsi="GHEA Grapalat"/>
          <w:b/>
          <w:lang w:val="hy-AM" w:eastAsia="en-US"/>
        </w:rPr>
      </w:pPr>
      <w:r>
        <w:rPr>
          <w:rFonts w:ascii="GHEA Grapalat" w:eastAsia="Calibri" w:hAnsi="GHEA Grapalat"/>
          <w:b/>
          <w:lang w:val="hy-AM" w:eastAsia="en-US"/>
        </w:rPr>
        <w:lastRenderedPageBreak/>
        <w:t>ՏԵՂԵԿԱՆՔ</w:t>
      </w:r>
    </w:p>
    <w:p w14:paraId="2D91D47F" w14:textId="6CFD91EA" w:rsidR="0058153A" w:rsidRDefault="0058153A" w:rsidP="0058153A">
      <w:pPr>
        <w:spacing w:line="276" w:lineRule="auto"/>
        <w:jc w:val="center"/>
        <w:rPr>
          <w:rFonts w:ascii="GHEA Grapalat" w:eastAsia="Calibri" w:hAnsi="GHEA Grapalat"/>
          <w:b/>
          <w:caps/>
          <w:lang w:val="hy-AM" w:eastAsia="en-US"/>
        </w:rPr>
      </w:pPr>
      <w:r>
        <w:rPr>
          <w:rFonts w:ascii="GHEA Grapalat" w:eastAsia="Calibri" w:hAnsi="GHEA Grapalat"/>
          <w:b/>
          <w:caps/>
          <w:lang w:val="hy-AM" w:eastAsia="en-US"/>
        </w:rPr>
        <w:t>«</w:t>
      </w:r>
      <w:r>
        <w:rPr>
          <w:rFonts w:ascii="GHEA Grapalat" w:hAnsi="GHEA Grapalat"/>
          <w:b/>
          <w:caps/>
          <w:lang w:val="hy-AM"/>
        </w:rPr>
        <w:t xml:space="preserve">Հայաստանի Հանրապետության կառավարության </w:t>
      </w:r>
      <w:r w:rsidR="005D2B70">
        <w:rPr>
          <w:rFonts w:ascii="GHEA Grapalat" w:hAnsi="GHEA Grapalat"/>
          <w:b/>
          <w:caps/>
          <w:lang w:val="hy-AM"/>
        </w:rPr>
        <w:t>2020</w:t>
      </w:r>
      <w:r w:rsidR="00A66A31">
        <w:rPr>
          <w:rFonts w:ascii="GHEA Grapalat" w:hAnsi="GHEA Grapalat"/>
          <w:b/>
          <w:caps/>
          <w:lang w:val="hy-AM"/>
        </w:rPr>
        <w:t xml:space="preserve"> թվականի</w:t>
      </w:r>
      <w:r w:rsidRPr="004C0732">
        <w:rPr>
          <w:rFonts w:ascii="GHEA Grapalat" w:hAnsi="GHEA Grapalat"/>
          <w:b/>
          <w:caps/>
          <w:lang w:val="hy-AM"/>
        </w:rPr>
        <w:t xml:space="preserve"> </w:t>
      </w:r>
      <w:r w:rsidR="00704525">
        <w:rPr>
          <w:rFonts w:ascii="GHEA Grapalat" w:hAnsi="GHEA Grapalat"/>
          <w:b/>
          <w:caps/>
          <w:lang w:val="hy-AM"/>
        </w:rPr>
        <w:t>ՕԳՈՍՏՈՍԻ 13</w:t>
      </w:r>
      <w:r w:rsidR="00C6183A">
        <w:rPr>
          <w:rFonts w:ascii="GHEA Grapalat" w:hAnsi="GHEA Grapalat"/>
          <w:b/>
          <w:caps/>
          <w:lang w:val="hy-AM"/>
        </w:rPr>
        <w:t xml:space="preserve">-Ի </w:t>
      </w:r>
      <w:r w:rsidR="007A0123">
        <w:rPr>
          <w:rFonts w:ascii="GHEA Grapalat" w:hAnsi="GHEA Grapalat"/>
          <w:b/>
          <w:caps/>
          <w:lang w:val="hy-AM"/>
        </w:rPr>
        <w:t xml:space="preserve">թիվ </w:t>
      </w:r>
      <w:r w:rsidR="00704525">
        <w:rPr>
          <w:rFonts w:ascii="GHEA Grapalat" w:hAnsi="GHEA Grapalat"/>
          <w:b/>
          <w:caps/>
          <w:lang w:val="hy-AM"/>
        </w:rPr>
        <w:t>1323</w:t>
      </w:r>
      <w:r w:rsidR="005A27F6">
        <w:rPr>
          <w:rFonts w:ascii="GHEA Grapalat" w:hAnsi="GHEA Grapalat"/>
          <w:b/>
          <w:caps/>
          <w:lang w:val="hy-AM"/>
        </w:rPr>
        <w:t xml:space="preserve">-Ա </w:t>
      </w:r>
      <w:r>
        <w:rPr>
          <w:rFonts w:ascii="GHEA Grapalat" w:hAnsi="GHEA Grapalat"/>
          <w:b/>
          <w:caps/>
          <w:lang w:val="hy-AM"/>
        </w:rPr>
        <w:t xml:space="preserve">որոշման մեջ </w:t>
      </w:r>
      <w:r w:rsidR="00704525">
        <w:rPr>
          <w:rFonts w:ascii="GHEA Grapalat" w:hAnsi="GHEA Grapalat"/>
          <w:b/>
          <w:caps/>
          <w:lang w:val="hy-AM"/>
        </w:rPr>
        <w:t>ԼՐԱՑՈՒՄՆԵՐ</w:t>
      </w:r>
      <w:r w:rsidRPr="00171A14">
        <w:rPr>
          <w:rFonts w:ascii="GHEA Grapalat" w:hAnsi="GHEA Grapalat"/>
          <w:b/>
          <w:caps/>
          <w:lang w:val="hy-AM"/>
        </w:rPr>
        <w:t xml:space="preserve"> ԵՎ </w:t>
      </w:r>
      <w:r w:rsidR="00704525">
        <w:rPr>
          <w:rFonts w:ascii="GHEA Grapalat" w:hAnsi="GHEA Grapalat"/>
          <w:b/>
          <w:caps/>
          <w:lang w:val="hy-AM"/>
        </w:rPr>
        <w:t>փոփոխություններ</w:t>
      </w:r>
      <w:r>
        <w:rPr>
          <w:rFonts w:ascii="GHEA Grapalat" w:hAnsi="GHEA Grapalat"/>
          <w:b/>
          <w:caps/>
          <w:lang w:val="hy-AM"/>
        </w:rPr>
        <w:t xml:space="preserve"> կատարելու մասին</w:t>
      </w:r>
      <w:r>
        <w:rPr>
          <w:rFonts w:ascii="GHEA Grapalat" w:eastAsia="Calibri" w:hAnsi="GHEA Grapalat"/>
          <w:b/>
          <w:caps/>
          <w:lang w:val="hy-AM" w:eastAsia="en-US"/>
        </w:rPr>
        <w:t xml:space="preserve">» </w:t>
      </w:r>
      <w:r>
        <w:rPr>
          <w:rFonts w:ascii="GHEA Grapalat" w:eastAsia="Calibri" w:hAnsi="GHEA Grapalat"/>
          <w:b/>
          <w:lang w:val="hy-AM" w:eastAsia="en-US"/>
        </w:rPr>
        <w:t>ՀԱՅԱՍՏԱՆԻ ՀԱՆՐԱՊԵՏՈՒԹՅԱՆ ԿԱՌԱՎԱՐՈՒԹՅԱՆ ՈՐՈՇՄԱՆ ԸՆԴՈՒՆՄԱՆ ԱՌՆՉՈՒԹՅԱՄԲ ԱՅԼ ԻՐԱՎԱԿԱՆ ԱԿՏԵՐԻ ԸՆԴՈՒՆՄԱՆ ԱՆՀՐԱԺԵՇՏՈՒԹՅԱՆ ԿԱՄ ԲԱՑԱԿԱՅՈՒԹՅԱՆ ՄԱՍԻՆ</w:t>
      </w:r>
    </w:p>
    <w:p w14:paraId="4E91E021" w14:textId="77777777" w:rsidR="0058153A" w:rsidRDefault="0058153A" w:rsidP="0058153A">
      <w:pPr>
        <w:spacing w:line="276" w:lineRule="auto"/>
        <w:ind w:firstLine="720"/>
        <w:rPr>
          <w:rFonts w:ascii="GHEA Grapalat" w:eastAsia="Calibri" w:hAnsi="GHEA Grapalat"/>
          <w:lang w:val="hy-AM" w:eastAsia="en-US"/>
        </w:rPr>
      </w:pPr>
    </w:p>
    <w:p w14:paraId="4D504394" w14:textId="14CA68A4" w:rsidR="0058153A" w:rsidRDefault="0058153A" w:rsidP="0058153A">
      <w:pPr>
        <w:numPr>
          <w:ilvl w:val="0"/>
          <w:numId w:val="3"/>
        </w:numPr>
        <w:spacing w:line="276" w:lineRule="auto"/>
        <w:rPr>
          <w:rFonts w:ascii="GHEA Grapalat" w:eastAsia="Calibri" w:hAnsi="GHEA Grapalat"/>
          <w:lang w:val="hy-AM" w:eastAsia="en-US"/>
        </w:rPr>
      </w:pPr>
      <w:r>
        <w:rPr>
          <w:rFonts w:ascii="GHEA Grapalat" w:eastAsia="Calibri" w:hAnsi="GHEA Grapalat"/>
          <w:lang w:val="hy-AM" w:eastAsia="en-US"/>
        </w:rPr>
        <w:t xml:space="preserve">Այլ իրավական ակտերում </w:t>
      </w:r>
      <w:r w:rsidR="00704525">
        <w:rPr>
          <w:rFonts w:ascii="GHEA Grapalat" w:eastAsia="Calibri" w:hAnsi="GHEA Grapalat"/>
          <w:lang w:val="hy-AM" w:eastAsia="en-US"/>
        </w:rPr>
        <w:t>փոփոխություններ</w:t>
      </w:r>
      <w:r>
        <w:rPr>
          <w:rFonts w:ascii="GHEA Grapalat" w:eastAsia="Calibri" w:hAnsi="GHEA Grapalat"/>
          <w:lang w:val="hy-AM" w:eastAsia="en-US"/>
        </w:rPr>
        <w:t xml:space="preserve">ների և/կամ </w:t>
      </w:r>
      <w:r w:rsidR="00704525">
        <w:rPr>
          <w:rFonts w:ascii="GHEA Grapalat" w:eastAsia="Calibri" w:hAnsi="GHEA Grapalat"/>
          <w:lang w:val="hy-AM" w:eastAsia="en-US"/>
        </w:rPr>
        <w:t>լրացումներ</w:t>
      </w:r>
      <w:r>
        <w:rPr>
          <w:rFonts w:ascii="GHEA Grapalat" w:eastAsia="Calibri" w:hAnsi="GHEA Grapalat"/>
          <w:lang w:val="hy-AM" w:eastAsia="en-US"/>
        </w:rPr>
        <w:t>ների անհրաժեշտությունը.</w:t>
      </w:r>
    </w:p>
    <w:p w14:paraId="1B3D6CB2" w14:textId="77777777" w:rsidR="0058153A" w:rsidRDefault="0058153A" w:rsidP="0058153A">
      <w:pPr>
        <w:spacing w:line="276" w:lineRule="auto"/>
        <w:ind w:left="786"/>
        <w:rPr>
          <w:rFonts w:ascii="GHEA Grapalat" w:eastAsia="Calibri" w:hAnsi="GHEA Grapalat"/>
          <w:lang w:val="hy-AM" w:eastAsia="en-US"/>
        </w:rPr>
      </w:pPr>
      <w:r>
        <w:rPr>
          <w:rFonts w:ascii="GHEA Grapalat" w:eastAsia="Calibri" w:hAnsi="GHEA Grapalat"/>
          <w:lang w:val="hy-AM" w:eastAsia="en-US"/>
        </w:rPr>
        <w:t>Այլ իրավական ակտերի ընդունման անհրաժեշտություն չի առաջանում</w:t>
      </w:r>
    </w:p>
    <w:p w14:paraId="1E7F99AB" w14:textId="77777777" w:rsidR="0058153A" w:rsidRDefault="0058153A" w:rsidP="0058153A">
      <w:pPr>
        <w:numPr>
          <w:ilvl w:val="0"/>
          <w:numId w:val="3"/>
        </w:numPr>
        <w:spacing w:line="276" w:lineRule="auto"/>
        <w:rPr>
          <w:rFonts w:ascii="GHEA Grapalat" w:eastAsia="Calibri" w:hAnsi="GHEA Grapalat"/>
          <w:lang w:val="hy-AM" w:eastAsia="en-US"/>
        </w:rPr>
      </w:pPr>
      <w:r>
        <w:rPr>
          <w:rFonts w:ascii="GHEA Grapalat" w:eastAsia="Calibri" w:hAnsi="GHEA Grapalat"/>
          <w:lang w:val="hy-AM" w:eastAsia="en-US"/>
        </w:rPr>
        <w:t>Միջազգային պայմանագրերով ստանձնած պարտավորությունների հետ համապատասխանությունը.</w:t>
      </w:r>
    </w:p>
    <w:p w14:paraId="20370705" w14:textId="77777777" w:rsidR="0058153A" w:rsidRDefault="0058153A" w:rsidP="0058153A">
      <w:pPr>
        <w:spacing w:line="276" w:lineRule="auto"/>
        <w:ind w:left="786"/>
        <w:rPr>
          <w:rFonts w:ascii="GHEA Grapalat" w:eastAsia="Calibri" w:hAnsi="GHEA Grapalat"/>
          <w:lang w:val="hy-AM" w:eastAsia="en-US"/>
        </w:rPr>
      </w:pPr>
      <w:r>
        <w:rPr>
          <w:rFonts w:ascii="GHEA Grapalat" w:eastAsia="Calibri" w:hAnsi="GHEA Grapalat"/>
          <w:lang w:val="hy-AM" w:eastAsia="en-US"/>
        </w:rPr>
        <w:t>Չի հակասում միջազգային պայմանագրերով ստանձնած պարտավորություններին</w:t>
      </w:r>
    </w:p>
    <w:p w14:paraId="7A1512BF" w14:textId="77777777" w:rsidR="0058153A" w:rsidRDefault="0058153A" w:rsidP="0058153A">
      <w:pPr>
        <w:numPr>
          <w:ilvl w:val="0"/>
          <w:numId w:val="3"/>
        </w:numPr>
        <w:spacing w:line="276" w:lineRule="auto"/>
        <w:rPr>
          <w:rFonts w:ascii="GHEA Grapalat" w:eastAsia="Calibri" w:hAnsi="GHEA Grapalat"/>
          <w:lang w:val="hy-AM" w:eastAsia="en-US"/>
        </w:rPr>
      </w:pPr>
      <w:r>
        <w:rPr>
          <w:rFonts w:ascii="GHEA Grapalat" w:eastAsia="Calibri" w:hAnsi="GHEA Grapalat"/>
          <w:lang w:val="hy-AM" w:eastAsia="en-US"/>
        </w:rPr>
        <w:t>Այլ տեղեկություններ (եթե այդպիսիք առկա են)</w:t>
      </w:r>
    </w:p>
    <w:p w14:paraId="157D119D" w14:textId="77777777" w:rsidR="0058153A" w:rsidRDefault="0058153A" w:rsidP="0058153A">
      <w:pPr>
        <w:spacing w:line="276" w:lineRule="auto"/>
        <w:ind w:left="786"/>
        <w:rPr>
          <w:rFonts w:ascii="GHEA Grapalat" w:eastAsia="Calibri" w:hAnsi="GHEA Grapalat"/>
          <w:lang w:val="hy-AM" w:eastAsia="en-US"/>
        </w:rPr>
      </w:pPr>
      <w:r>
        <w:rPr>
          <w:rFonts w:ascii="GHEA Grapalat" w:eastAsia="Calibri" w:hAnsi="GHEA Grapalat"/>
          <w:lang w:val="hy-AM" w:eastAsia="en-US"/>
        </w:rPr>
        <w:t>Չկան:</w:t>
      </w:r>
    </w:p>
    <w:p w14:paraId="7A1980FC" w14:textId="77777777" w:rsidR="0058153A" w:rsidRDefault="0058153A" w:rsidP="0058153A">
      <w:pPr>
        <w:spacing w:line="276" w:lineRule="auto"/>
        <w:ind w:left="786"/>
        <w:jc w:val="both"/>
        <w:rPr>
          <w:rFonts w:ascii="GHEA Grapalat" w:eastAsia="Calibri" w:hAnsi="GHEA Grapalat"/>
          <w:lang w:val="hy-AM" w:eastAsia="en-US"/>
        </w:rPr>
      </w:pPr>
    </w:p>
    <w:p w14:paraId="67E3DDD7" w14:textId="77777777" w:rsidR="0058153A" w:rsidRDefault="000A15F4" w:rsidP="000A15F4">
      <w:pPr>
        <w:rPr>
          <w:rFonts w:ascii="GHEA Grapalat" w:eastAsia="Calibri" w:hAnsi="GHEA Grapalat"/>
          <w:lang w:val="hy-AM" w:eastAsia="en-US"/>
        </w:rPr>
      </w:pPr>
      <w:r>
        <w:rPr>
          <w:rFonts w:ascii="GHEA Grapalat" w:eastAsia="Calibri" w:hAnsi="GHEA Grapalat"/>
          <w:lang w:val="hy-AM" w:eastAsia="en-US"/>
        </w:rPr>
        <w:t xml:space="preserve">          </w:t>
      </w:r>
      <w:r w:rsidR="0058153A">
        <w:rPr>
          <w:rFonts w:ascii="GHEA Grapalat" w:eastAsia="Calibri" w:hAnsi="GHEA Grapalat"/>
          <w:lang w:val="hy-AM" w:eastAsia="en-US"/>
        </w:rPr>
        <w:t xml:space="preserve">   </w:t>
      </w:r>
      <w:r w:rsidR="0058153A">
        <w:rPr>
          <w:rFonts w:ascii="GHEA Grapalat" w:eastAsia="Calibri" w:hAnsi="GHEA Grapalat"/>
          <w:lang w:val="hy-AM" w:eastAsia="en-US"/>
        </w:rPr>
        <w:tab/>
      </w:r>
      <w:r w:rsidR="0058153A">
        <w:rPr>
          <w:rFonts w:ascii="GHEA Grapalat" w:eastAsia="Calibri" w:hAnsi="GHEA Grapalat"/>
          <w:lang w:val="hy-AM" w:eastAsia="en-US"/>
        </w:rPr>
        <w:tab/>
        <w:t xml:space="preserve">                                                    </w:t>
      </w:r>
      <w:r>
        <w:rPr>
          <w:rFonts w:ascii="GHEA Grapalat" w:eastAsia="Calibri" w:hAnsi="GHEA Grapalat"/>
          <w:lang w:val="hy-AM" w:eastAsia="en-US"/>
        </w:rPr>
        <w:t xml:space="preserve">                         </w:t>
      </w:r>
    </w:p>
    <w:p w14:paraId="2BC262E3" w14:textId="77777777" w:rsidR="001A1B94" w:rsidRDefault="001A1B94" w:rsidP="0058153A">
      <w:pPr>
        <w:spacing w:line="276" w:lineRule="auto"/>
        <w:jc w:val="center"/>
        <w:rPr>
          <w:rFonts w:ascii="GHEA Grapalat" w:eastAsia="Calibri" w:hAnsi="GHEA Grapalat"/>
          <w:b/>
          <w:lang w:val="hy-AM" w:eastAsia="en-US"/>
        </w:rPr>
      </w:pPr>
    </w:p>
    <w:p w14:paraId="5B5879E0" w14:textId="77777777" w:rsidR="001A1B94" w:rsidRDefault="001A1B94" w:rsidP="0058153A">
      <w:pPr>
        <w:spacing w:line="276" w:lineRule="auto"/>
        <w:jc w:val="center"/>
        <w:rPr>
          <w:rFonts w:ascii="GHEA Grapalat" w:eastAsia="Calibri" w:hAnsi="GHEA Grapalat"/>
          <w:b/>
          <w:lang w:val="hy-AM" w:eastAsia="en-US"/>
        </w:rPr>
      </w:pPr>
    </w:p>
    <w:p w14:paraId="6C48774A" w14:textId="77777777" w:rsidR="001A1B94" w:rsidRDefault="001A1B94" w:rsidP="0058153A">
      <w:pPr>
        <w:spacing w:line="276" w:lineRule="auto"/>
        <w:jc w:val="center"/>
        <w:rPr>
          <w:rFonts w:ascii="GHEA Grapalat" w:eastAsia="Calibri" w:hAnsi="GHEA Grapalat"/>
          <w:b/>
          <w:lang w:val="hy-AM" w:eastAsia="en-US"/>
        </w:rPr>
      </w:pPr>
    </w:p>
    <w:p w14:paraId="331547D2" w14:textId="77777777" w:rsidR="001A1B94" w:rsidRDefault="001A1B94" w:rsidP="0058153A">
      <w:pPr>
        <w:spacing w:line="276" w:lineRule="auto"/>
        <w:jc w:val="center"/>
        <w:rPr>
          <w:rFonts w:ascii="GHEA Grapalat" w:eastAsia="Calibri" w:hAnsi="GHEA Grapalat"/>
          <w:b/>
          <w:lang w:val="hy-AM" w:eastAsia="en-US"/>
        </w:rPr>
      </w:pPr>
    </w:p>
    <w:p w14:paraId="52711988" w14:textId="77777777" w:rsidR="001A1B94" w:rsidRDefault="001A1B94" w:rsidP="0058153A">
      <w:pPr>
        <w:spacing w:line="276" w:lineRule="auto"/>
        <w:jc w:val="center"/>
        <w:rPr>
          <w:rFonts w:ascii="GHEA Grapalat" w:eastAsia="Calibri" w:hAnsi="GHEA Grapalat"/>
          <w:b/>
          <w:lang w:val="hy-AM" w:eastAsia="en-US"/>
        </w:rPr>
      </w:pPr>
    </w:p>
    <w:p w14:paraId="57ED52DE" w14:textId="77777777" w:rsidR="001A1B94" w:rsidRDefault="001A1B94" w:rsidP="0058153A">
      <w:pPr>
        <w:spacing w:line="276" w:lineRule="auto"/>
        <w:jc w:val="center"/>
        <w:rPr>
          <w:rFonts w:ascii="GHEA Grapalat" w:eastAsia="Calibri" w:hAnsi="GHEA Grapalat"/>
          <w:b/>
          <w:lang w:val="hy-AM" w:eastAsia="en-US"/>
        </w:rPr>
      </w:pPr>
    </w:p>
    <w:p w14:paraId="4690EE08" w14:textId="77777777" w:rsidR="001A1B94" w:rsidRDefault="001A1B94" w:rsidP="0058153A">
      <w:pPr>
        <w:spacing w:line="276" w:lineRule="auto"/>
        <w:jc w:val="center"/>
        <w:rPr>
          <w:rFonts w:ascii="GHEA Grapalat" w:eastAsia="Calibri" w:hAnsi="GHEA Grapalat"/>
          <w:b/>
          <w:lang w:val="hy-AM" w:eastAsia="en-US"/>
        </w:rPr>
      </w:pPr>
    </w:p>
    <w:p w14:paraId="41088B83" w14:textId="77777777" w:rsidR="001A1B94" w:rsidRDefault="001A1B94" w:rsidP="0058153A">
      <w:pPr>
        <w:spacing w:line="276" w:lineRule="auto"/>
        <w:jc w:val="center"/>
        <w:rPr>
          <w:rFonts w:ascii="GHEA Grapalat" w:eastAsia="Calibri" w:hAnsi="GHEA Grapalat"/>
          <w:b/>
          <w:lang w:val="hy-AM" w:eastAsia="en-US"/>
        </w:rPr>
      </w:pPr>
    </w:p>
    <w:p w14:paraId="7FDCFBED" w14:textId="77777777" w:rsidR="001A1B94" w:rsidRDefault="001A1B94" w:rsidP="0058153A">
      <w:pPr>
        <w:spacing w:line="276" w:lineRule="auto"/>
        <w:jc w:val="center"/>
        <w:rPr>
          <w:rFonts w:ascii="GHEA Grapalat" w:eastAsia="Calibri" w:hAnsi="GHEA Grapalat"/>
          <w:b/>
          <w:lang w:val="hy-AM" w:eastAsia="en-US"/>
        </w:rPr>
      </w:pPr>
    </w:p>
    <w:p w14:paraId="5BB99D0B" w14:textId="77777777" w:rsidR="001A1B94" w:rsidRDefault="001A1B94" w:rsidP="0058153A">
      <w:pPr>
        <w:spacing w:line="276" w:lineRule="auto"/>
        <w:jc w:val="center"/>
        <w:rPr>
          <w:rFonts w:ascii="GHEA Grapalat" w:eastAsia="Calibri" w:hAnsi="GHEA Grapalat"/>
          <w:b/>
          <w:lang w:val="hy-AM" w:eastAsia="en-US"/>
        </w:rPr>
      </w:pPr>
    </w:p>
    <w:p w14:paraId="7ACAA933" w14:textId="77777777" w:rsidR="001A1B94" w:rsidRDefault="001A1B94" w:rsidP="0058153A">
      <w:pPr>
        <w:spacing w:line="276" w:lineRule="auto"/>
        <w:jc w:val="center"/>
        <w:rPr>
          <w:rFonts w:ascii="GHEA Grapalat" w:eastAsia="Calibri" w:hAnsi="GHEA Grapalat"/>
          <w:b/>
          <w:lang w:val="hy-AM" w:eastAsia="en-US"/>
        </w:rPr>
      </w:pPr>
    </w:p>
    <w:p w14:paraId="4BCA138B" w14:textId="77777777" w:rsidR="001A1B94" w:rsidRDefault="001A1B94" w:rsidP="0058153A">
      <w:pPr>
        <w:spacing w:line="276" w:lineRule="auto"/>
        <w:jc w:val="center"/>
        <w:rPr>
          <w:rFonts w:ascii="GHEA Grapalat" w:eastAsia="Calibri" w:hAnsi="GHEA Grapalat"/>
          <w:b/>
          <w:lang w:val="hy-AM" w:eastAsia="en-US"/>
        </w:rPr>
      </w:pPr>
    </w:p>
    <w:p w14:paraId="225CABD1" w14:textId="77777777" w:rsidR="001A1B94" w:rsidRDefault="001A1B94" w:rsidP="0058153A">
      <w:pPr>
        <w:spacing w:line="276" w:lineRule="auto"/>
        <w:jc w:val="center"/>
        <w:rPr>
          <w:rFonts w:ascii="GHEA Grapalat" w:eastAsia="Calibri" w:hAnsi="GHEA Grapalat"/>
          <w:b/>
          <w:lang w:val="hy-AM" w:eastAsia="en-US"/>
        </w:rPr>
      </w:pPr>
    </w:p>
    <w:p w14:paraId="58382F1D" w14:textId="77777777" w:rsidR="001A1B94" w:rsidRDefault="001A1B94" w:rsidP="0058153A">
      <w:pPr>
        <w:spacing w:line="276" w:lineRule="auto"/>
        <w:jc w:val="center"/>
        <w:rPr>
          <w:rFonts w:ascii="GHEA Grapalat" w:eastAsia="Calibri" w:hAnsi="GHEA Grapalat"/>
          <w:b/>
          <w:lang w:val="hy-AM" w:eastAsia="en-US"/>
        </w:rPr>
      </w:pPr>
    </w:p>
    <w:p w14:paraId="7E746298" w14:textId="77777777" w:rsidR="001A1B94" w:rsidRDefault="001A1B94" w:rsidP="0058153A">
      <w:pPr>
        <w:spacing w:line="276" w:lineRule="auto"/>
        <w:jc w:val="center"/>
        <w:rPr>
          <w:rFonts w:ascii="GHEA Grapalat" w:eastAsia="Calibri" w:hAnsi="GHEA Grapalat"/>
          <w:b/>
          <w:lang w:val="hy-AM" w:eastAsia="en-US"/>
        </w:rPr>
      </w:pPr>
    </w:p>
    <w:p w14:paraId="51F7531C" w14:textId="77777777" w:rsidR="001A1B94" w:rsidRDefault="001A1B94" w:rsidP="0058153A">
      <w:pPr>
        <w:spacing w:line="276" w:lineRule="auto"/>
        <w:jc w:val="center"/>
        <w:rPr>
          <w:rFonts w:ascii="GHEA Grapalat" w:eastAsia="Calibri" w:hAnsi="GHEA Grapalat"/>
          <w:b/>
          <w:lang w:val="hy-AM" w:eastAsia="en-US"/>
        </w:rPr>
      </w:pPr>
    </w:p>
    <w:p w14:paraId="183C369C" w14:textId="77777777" w:rsidR="001A1B94" w:rsidRDefault="001A1B94" w:rsidP="0058153A">
      <w:pPr>
        <w:spacing w:line="276" w:lineRule="auto"/>
        <w:jc w:val="center"/>
        <w:rPr>
          <w:rFonts w:ascii="GHEA Grapalat" w:eastAsia="Calibri" w:hAnsi="GHEA Grapalat"/>
          <w:b/>
          <w:lang w:val="hy-AM" w:eastAsia="en-US"/>
        </w:rPr>
      </w:pPr>
    </w:p>
    <w:p w14:paraId="24FC9C65" w14:textId="393F4EA0" w:rsidR="001A1B94" w:rsidRDefault="001A1B94" w:rsidP="00235BCA">
      <w:pPr>
        <w:spacing w:line="276" w:lineRule="auto"/>
        <w:rPr>
          <w:rFonts w:ascii="GHEA Grapalat" w:eastAsia="Calibri" w:hAnsi="GHEA Grapalat"/>
          <w:b/>
          <w:lang w:val="hy-AM" w:eastAsia="en-US"/>
        </w:rPr>
      </w:pPr>
    </w:p>
    <w:p w14:paraId="0A088ADD" w14:textId="77777777" w:rsidR="001A1B94" w:rsidRDefault="001A1B94" w:rsidP="0058153A">
      <w:pPr>
        <w:spacing w:line="276" w:lineRule="auto"/>
        <w:jc w:val="center"/>
        <w:rPr>
          <w:rFonts w:ascii="GHEA Grapalat" w:eastAsia="Calibri" w:hAnsi="GHEA Grapalat"/>
          <w:b/>
          <w:lang w:val="hy-AM" w:eastAsia="en-US"/>
        </w:rPr>
      </w:pPr>
    </w:p>
    <w:p w14:paraId="7D22BFBD" w14:textId="77777777" w:rsidR="00D974AD" w:rsidRDefault="00D974AD">
      <w:pPr>
        <w:rPr>
          <w:rFonts w:ascii="GHEA Grapalat" w:eastAsia="Calibri" w:hAnsi="GHEA Grapalat"/>
          <w:b/>
          <w:lang w:val="hy-AM" w:eastAsia="en-US"/>
        </w:rPr>
      </w:pPr>
      <w:r>
        <w:rPr>
          <w:rFonts w:ascii="GHEA Grapalat" w:eastAsia="Calibri" w:hAnsi="GHEA Grapalat"/>
          <w:b/>
          <w:lang w:val="hy-AM" w:eastAsia="en-US"/>
        </w:rPr>
        <w:br w:type="page"/>
      </w:r>
    </w:p>
    <w:p w14:paraId="04C3EE4C" w14:textId="6B5D80CA" w:rsidR="0058153A" w:rsidRDefault="0058153A" w:rsidP="0058153A">
      <w:pPr>
        <w:spacing w:line="276" w:lineRule="auto"/>
        <w:jc w:val="center"/>
        <w:rPr>
          <w:rFonts w:ascii="GHEA Grapalat" w:eastAsia="Calibri" w:hAnsi="GHEA Grapalat"/>
          <w:b/>
          <w:lang w:val="hy-AM" w:eastAsia="en-US"/>
        </w:rPr>
      </w:pPr>
      <w:r>
        <w:rPr>
          <w:rFonts w:ascii="GHEA Grapalat" w:eastAsia="Calibri" w:hAnsi="GHEA Grapalat"/>
          <w:b/>
          <w:lang w:val="hy-AM" w:eastAsia="en-US"/>
        </w:rPr>
        <w:lastRenderedPageBreak/>
        <w:t>ՏԵՂԵԿԱՆՔ</w:t>
      </w:r>
    </w:p>
    <w:p w14:paraId="6B997AF3" w14:textId="77777777" w:rsidR="0058153A" w:rsidRDefault="0058153A" w:rsidP="0058153A">
      <w:pPr>
        <w:spacing w:line="276" w:lineRule="auto"/>
        <w:jc w:val="center"/>
        <w:rPr>
          <w:rFonts w:ascii="GHEA Grapalat" w:eastAsia="Calibri" w:hAnsi="GHEA Grapalat"/>
          <w:b/>
          <w:lang w:val="hy-AM" w:eastAsia="en-US"/>
        </w:rPr>
      </w:pPr>
      <w:r>
        <w:rPr>
          <w:rFonts w:ascii="GHEA Grapalat" w:eastAsia="Calibri" w:hAnsi="GHEA Grapalat"/>
          <w:b/>
          <w:lang w:val="hy-AM" w:eastAsia="en-US"/>
        </w:rPr>
        <w:t>ԻՐԱՎԱԿԱՆ ԱԿՏԻ ՆԱԽԱԳԾՄԱՆԸ ԵՎ ՔՆՆԱՐԿՄԱՆԸ ՀԱՍԱՐԱԿՈՒԹՅԱՆ ՄԱՍՆԱԿՑՈՒԹՅԱՆ ՄԱՍԻՆ</w:t>
      </w:r>
    </w:p>
    <w:p w14:paraId="7A0EB5F5" w14:textId="77777777" w:rsidR="0058153A" w:rsidRDefault="0058153A" w:rsidP="0058153A">
      <w:pPr>
        <w:spacing w:line="276" w:lineRule="auto"/>
        <w:jc w:val="center"/>
        <w:rPr>
          <w:rFonts w:ascii="GHEA Grapalat" w:eastAsia="Calibri" w:hAnsi="GHEA Grapalat"/>
          <w:lang w:val="hy-AM" w:eastAsia="en-US"/>
        </w:rPr>
      </w:pPr>
    </w:p>
    <w:p w14:paraId="2167779C" w14:textId="77777777" w:rsidR="0058153A" w:rsidRDefault="0058153A" w:rsidP="0058153A">
      <w:pPr>
        <w:numPr>
          <w:ilvl w:val="0"/>
          <w:numId w:val="4"/>
        </w:numPr>
        <w:spacing w:line="276" w:lineRule="auto"/>
        <w:jc w:val="both"/>
        <w:rPr>
          <w:rFonts w:ascii="GHEA Grapalat" w:eastAsia="Calibri" w:hAnsi="GHEA Grapalat"/>
          <w:lang w:val="hy-AM" w:eastAsia="en-US"/>
        </w:rPr>
      </w:pPr>
      <w:r>
        <w:rPr>
          <w:rFonts w:ascii="GHEA Grapalat" w:eastAsia="Calibri" w:hAnsi="GHEA Grapalat"/>
          <w:lang w:val="hy-AM" w:eastAsia="en-US"/>
        </w:rPr>
        <w:t>Հասարակությանը նախագծի վերաբերյալ իրազեկումը</w:t>
      </w:r>
    </w:p>
    <w:p w14:paraId="19645C0A" w14:textId="77777777" w:rsidR="0058153A" w:rsidRDefault="0058153A" w:rsidP="0058153A">
      <w:pPr>
        <w:spacing w:line="276" w:lineRule="auto"/>
        <w:ind w:left="786"/>
        <w:jc w:val="both"/>
        <w:rPr>
          <w:rFonts w:ascii="GHEA Grapalat" w:eastAsia="Calibri" w:hAnsi="GHEA Grapalat"/>
          <w:lang w:val="hy-AM" w:eastAsia="en-US"/>
        </w:rPr>
      </w:pPr>
      <w:r>
        <w:rPr>
          <w:rFonts w:ascii="GHEA Grapalat" w:eastAsia="Calibri" w:hAnsi="GHEA Grapalat"/>
          <w:lang w:val="hy-AM" w:eastAsia="en-US"/>
        </w:rPr>
        <w:t>Չի իրազեկվել</w:t>
      </w:r>
    </w:p>
    <w:p w14:paraId="3A2BA03C" w14:textId="77777777" w:rsidR="0058153A" w:rsidRDefault="0058153A" w:rsidP="0058153A">
      <w:pPr>
        <w:numPr>
          <w:ilvl w:val="0"/>
          <w:numId w:val="4"/>
        </w:numPr>
        <w:spacing w:line="276" w:lineRule="auto"/>
        <w:jc w:val="both"/>
        <w:rPr>
          <w:rFonts w:ascii="GHEA Grapalat" w:eastAsia="Calibri" w:hAnsi="GHEA Grapalat"/>
          <w:lang w:val="hy-AM" w:eastAsia="en-US"/>
        </w:rPr>
      </w:pPr>
      <w:r>
        <w:rPr>
          <w:rFonts w:ascii="GHEA Grapalat" w:eastAsia="Calibri" w:hAnsi="GHEA Grapalat"/>
          <w:lang w:val="hy-AM" w:eastAsia="en-US"/>
        </w:rPr>
        <w:t>Հասարակության մասնակցությունը նախագծմանը և/կամ քննարկումներին</w:t>
      </w:r>
    </w:p>
    <w:p w14:paraId="36AEE4E8" w14:textId="77777777" w:rsidR="0058153A" w:rsidRDefault="0058153A" w:rsidP="0058153A">
      <w:pPr>
        <w:spacing w:line="276" w:lineRule="auto"/>
        <w:ind w:left="786"/>
        <w:jc w:val="both"/>
        <w:rPr>
          <w:rFonts w:ascii="GHEA Grapalat" w:eastAsia="Calibri" w:hAnsi="GHEA Grapalat"/>
          <w:lang w:val="hy-AM" w:eastAsia="en-US"/>
        </w:rPr>
      </w:pPr>
      <w:r>
        <w:rPr>
          <w:rFonts w:ascii="GHEA Grapalat" w:eastAsia="Calibri" w:hAnsi="GHEA Grapalat"/>
          <w:lang w:val="hy-AM" w:eastAsia="en-US"/>
        </w:rPr>
        <w:t>Չի մասնակցել</w:t>
      </w:r>
    </w:p>
    <w:p w14:paraId="6E905A37" w14:textId="77777777" w:rsidR="0058153A" w:rsidRDefault="0058153A" w:rsidP="0058153A">
      <w:pPr>
        <w:numPr>
          <w:ilvl w:val="0"/>
          <w:numId w:val="4"/>
        </w:numPr>
        <w:spacing w:line="276" w:lineRule="auto"/>
        <w:jc w:val="both"/>
        <w:rPr>
          <w:rFonts w:ascii="GHEA Grapalat" w:eastAsia="Calibri" w:hAnsi="GHEA Grapalat"/>
          <w:lang w:val="hy-AM" w:eastAsia="en-US"/>
        </w:rPr>
      </w:pPr>
      <w:r>
        <w:rPr>
          <w:rFonts w:ascii="GHEA Grapalat" w:eastAsia="Calibri" w:hAnsi="GHEA Grapalat"/>
          <w:lang w:val="hy-AM" w:eastAsia="en-US"/>
        </w:rPr>
        <w:t>Այլ տեղեկություններ (եթե այդպիսիք առկա են)</w:t>
      </w:r>
    </w:p>
    <w:p w14:paraId="32E1EA31" w14:textId="77777777" w:rsidR="0058153A" w:rsidRDefault="0058153A" w:rsidP="0058153A">
      <w:pPr>
        <w:spacing w:line="276" w:lineRule="auto"/>
        <w:ind w:left="786"/>
        <w:jc w:val="both"/>
        <w:rPr>
          <w:rFonts w:ascii="GHEA Grapalat" w:eastAsia="Calibri" w:hAnsi="GHEA Grapalat"/>
          <w:lang w:val="hy-AM" w:eastAsia="en-US"/>
        </w:rPr>
      </w:pPr>
      <w:r>
        <w:rPr>
          <w:rFonts w:ascii="GHEA Grapalat" w:eastAsia="Calibri" w:hAnsi="GHEA Grapalat"/>
          <w:lang w:val="hy-AM" w:eastAsia="en-US"/>
        </w:rPr>
        <w:t>Չկան:</w:t>
      </w:r>
    </w:p>
    <w:p w14:paraId="1FE2172B" w14:textId="77777777" w:rsidR="0058153A" w:rsidRDefault="0058153A" w:rsidP="0058153A">
      <w:pPr>
        <w:spacing w:line="276" w:lineRule="auto"/>
        <w:ind w:firstLine="720"/>
        <w:jc w:val="both"/>
        <w:rPr>
          <w:rFonts w:ascii="GHEA Grapalat" w:eastAsia="Calibri" w:hAnsi="GHEA Grapalat"/>
          <w:lang w:val="hy-AM" w:eastAsia="en-US"/>
        </w:rPr>
      </w:pPr>
    </w:p>
    <w:p w14:paraId="3F9F9D65" w14:textId="77777777" w:rsidR="0058153A" w:rsidRDefault="0058153A" w:rsidP="0058153A">
      <w:pPr>
        <w:spacing w:line="276" w:lineRule="auto"/>
        <w:ind w:firstLine="720"/>
        <w:jc w:val="both"/>
        <w:rPr>
          <w:rFonts w:ascii="GHEA Grapalat" w:eastAsia="Calibri" w:hAnsi="GHEA Grapalat"/>
          <w:lang w:val="hy-AM" w:eastAsia="en-US"/>
        </w:rPr>
      </w:pPr>
    </w:p>
    <w:p w14:paraId="455EE363" w14:textId="77777777" w:rsidR="0058153A" w:rsidRDefault="0058153A" w:rsidP="0058153A">
      <w:pPr>
        <w:rPr>
          <w:rFonts w:ascii="GHEA Grapalat" w:eastAsia="Calibri" w:hAnsi="GHEA Grapalat"/>
          <w:lang w:val="hy-AM" w:eastAsia="en-US"/>
        </w:rPr>
      </w:pPr>
      <w:r>
        <w:rPr>
          <w:rFonts w:ascii="GHEA Grapalat" w:eastAsia="Calibri" w:hAnsi="GHEA Grapalat"/>
          <w:lang w:val="hy-AM" w:eastAsia="en-US"/>
        </w:rPr>
        <w:t xml:space="preserve">                                                        </w:t>
      </w:r>
      <w:r w:rsidRPr="002C2F5E">
        <w:rPr>
          <w:rFonts w:ascii="GHEA Grapalat" w:eastAsia="Calibri" w:hAnsi="GHEA Grapalat"/>
          <w:lang w:val="hy-AM" w:eastAsia="en-US"/>
        </w:rPr>
        <w:t xml:space="preserve"> </w:t>
      </w:r>
      <w:r>
        <w:rPr>
          <w:rFonts w:ascii="GHEA Grapalat" w:eastAsia="Calibri" w:hAnsi="GHEA Grapalat"/>
          <w:lang w:val="hy-AM" w:eastAsia="en-US"/>
        </w:rPr>
        <w:t xml:space="preserve">                       </w:t>
      </w:r>
    </w:p>
    <w:p w14:paraId="644618B7" w14:textId="77777777" w:rsidR="0058153A" w:rsidRDefault="0058153A" w:rsidP="0058153A">
      <w:pPr>
        <w:spacing w:line="276" w:lineRule="auto"/>
        <w:ind w:firstLine="720"/>
        <w:jc w:val="both"/>
        <w:rPr>
          <w:rFonts w:ascii="GHEA Grapalat" w:eastAsia="Calibri" w:hAnsi="GHEA Grapalat"/>
          <w:lang w:val="hy-AM" w:eastAsia="en-US"/>
        </w:rPr>
      </w:pPr>
    </w:p>
    <w:p w14:paraId="702F16D2" w14:textId="77777777" w:rsidR="0058153A" w:rsidRDefault="0058153A" w:rsidP="0058153A">
      <w:pPr>
        <w:spacing w:line="276" w:lineRule="auto"/>
        <w:ind w:firstLine="720"/>
        <w:jc w:val="both"/>
        <w:rPr>
          <w:rFonts w:ascii="GHEA Grapalat" w:eastAsia="Calibri" w:hAnsi="GHEA Grapalat"/>
          <w:lang w:val="hy-AM" w:eastAsia="en-US"/>
        </w:rPr>
      </w:pPr>
    </w:p>
    <w:p w14:paraId="598B572C" w14:textId="77777777" w:rsidR="0058153A" w:rsidRDefault="0058153A" w:rsidP="0058153A">
      <w:pPr>
        <w:spacing w:line="276" w:lineRule="auto"/>
        <w:ind w:firstLine="720"/>
        <w:jc w:val="both"/>
        <w:rPr>
          <w:rFonts w:ascii="GHEA Grapalat" w:eastAsia="Calibri" w:hAnsi="GHEA Grapalat"/>
          <w:lang w:val="hy-AM" w:eastAsia="en-US"/>
        </w:rPr>
      </w:pPr>
    </w:p>
    <w:p w14:paraId="519C0794" w14:textId="77777777" w:rsidR="0058153A" w:rsidRDefault="0058153A" w:rsidP="0058153A">
      <w:pPr>
        <w:spacing w:line="276" w:lineRule="auto"/>
        <w:ind w:firstLine="720"/>
        <w:jc w:val="both"/>
        <w:rPr>
          <w:rFonts w:ascii="GHEA Grapalat" w:eastAsia="Calibri" w:hAnsi="GHEA Grapalat"/>
          <w:lang w:val="hy-AM" w:eastAsia="en-US"/>
        </w:rPr>
      </w:pPr>
    </w:p>
    <w:p w14:paraId="69DB9560" w14:textId="77777777" w:rsidR="0058153A" w:rsidRDefault="0058153A" w:rsidP="0058153A">
      <w:pPr>
        <w:spacing w:line="276" w:lineRule="auto"/>
        <w:ind w:firstLine="720"/>
        <w:jc w:val="both"/>
        <w:rPr>
          <w:rFonts w:ascii="GHEA Grapalat" w:eastAsia="Calibri" w:hAnsi="GHEA Grapalat"/>
          <w:lang w:val="hy-AM" w:eastAsia="en-US"/>
        </w:rPr>
      </w:pPr>
    </w:p>
    <w:p w14:paraId="27FE7132" w14:textId="77777777" w:rsidR="0058153A" w:rsidRDefault="0058153A" w:rsidP="0058153A">
      <w:pPr>
        <w:spacing w:line="276" w:lineRule="auto"/>
        <w:ind w:firstLine="720"/>
        <w:jc w:val="both"/>
        <w:rPr>
          <w:rFonts w:ascii="GHEA Grapalat" w:eastAsia="Calibri" w:hAnsi="GHEA Grapalat"/>
          <w:lang w:val="hy-AM" w:eastAsia="en-US"/>
        </w:rPr>
      </w:pPr>
    </w:p>
    <w:p w14:paraId="67496587" w14:textId="77777777" w:rsidR="0058153A" w:rsidRDefault="0058153A" w:rsidP="0058153A">
      <w:pPr>
        <w:spacing w:line="276" w:lineRule="auto"/>
        <w:ind w:firstLine="720"/>
        <w:jc w:val="both"/>
        <w:rPr>
          <w:rFonts w:ascii="GHEA Grapalat" w:eastAsia="Calibri" w:hAnsi="GHEA Grapalat"/>
          <w:lang w:val="hy-AM" w:eastAsia="en-US"/>
        </w:rPr>
      </w:pPr>
    </w:p>
    <w:p w14:paraId="05C8C822" w14:textId="77777777" w:rsidR="0058153A" w:rsidRDefault="0058153A" w:rsidP="0058153A">
      <w:pPr>
        <w:spacing w:line="276" w:lineRule="auto"/>
        <w:ind w:firstLine="720"/>
        <w:jc w:val="both"/>
        <w:rPr>
          <w:rFonts w:ascii="GHEA Grapalat" w:eastAsia="Calibri" w:hAnsi="GHEA Grapalat"/>
          <w:lang w:val="hy-AM" w:eastAsia="en-US"/>
        </w:rPr>
      </w:pPr>
    </w:p>
    <w:p w14:paraId="02B27CE6" w14:textId="77777777" w:rsidR="0058153A" w:rsidRDefault="0058153A" w:rsidP="0058153A">
      <w:pPr>
        <w:spacing w:line="276" w:lineRule="auto"/>
        <w:ind w:firstLine="720"/>
        <w:jc w:val="both"/>
        <w:rPr>
          <w:rFonts w:ascii="GHEA Grapalat" w:eastAsia="Calibri" w:hAnsi="GHEA Grapalat"/>
          <w:lang w:val="hy-AM" w:eastAsia="en-US"/>
        </w:rPr>
      </w:pPr>
    </w:p>
    <w:p w14:paraId="146E2E0B" w14:textId="77777777" w:rsidR="0058153A" w:rsidRDefault="0058153A" w:rsidP="0058153A">
      <w:pPr>
        <w:spacing w:line="276" w:lineRule="auto"/>
        <w:ind w:firstLine="720"/>
        <w:jc w:val="both"/>
        <w:rPr>
          <w:rFonts w:ascii="GHEA Grapalat" w:eastAsia="Calibri" w:hAnsi="GHEA Grapalat"/>
          <w:lang w:val="hy-AM" w:eastAsia="en-US"/>
        </w:rPr>
      </w:pPr>
    </w:p>
    <w:p w14:paraId="61E90F19" w14:textId="77777777" w:rsidR="0058153A" w:rsidRDefault="0058153A" w:rsidP="0058153A">
      <w:pPr>
        <w:spacing w:line="276" w:lineRule="auto"/>
        <w:ind w:firstLine="720"/>
        <w:jc w:val="both"/>
        <w:rPr>
          <w:rFonts w:ascii="GHEA Grapalat" w:eastAsia="Calibri" w:hAnsi="GHEA Grapalat"/>
          <w:lang w:val="hy-AM" w:eastAsia="en-US"/>
        </w:rPr>
      </w:pPr>
    </w:p>
    <w:p w14:paraId="44F51E47" w14:textId="77777777" w:rsidR="0058153A" w:rsidRDefault="0058153A" w:rsidP="0058153A">
      <w:pPr>
        <w:spacing w:line="276" w:lineRule="auto"/>
        <w:ind w:firstLine="720"/>
        <w:jc w:val="both"/>
        <w:rPr>
          <w:rFonts w:ascii="GHEA Grapalat" w:eastAsia="Calibri" w:hAnsi="GHEA Grapalat"/>
          <w:lang w:val="hy-AM" w:eastAsia="en-US"/>
        </w:rPr>
      </w:pPr>
    </w:p>
    <w:p w14:paraId="0A976EBA" w14:textId="77777777" w:rsidR="0058153A" w:rsidRDefault="0058153A" w:rsidP="0058153A">
      <w:pPr>
        <w:spacing w:line="276" w:lineRule="auto"/>
        <w:ind w:firstLine="720"/>
        <w:jc w:val="both"/>
        <w:rPr>
          <w:rFonts w:ascii="GHEA Grapalat" w:eastAsia="Calibri" w:hAnsi="GHEA Grapalat"/>
          <w:lang w:val="hy-AM" w:eastAsia="en-US"/>
        </w:rPr>
      </w:pPr>
    </w:p>
    <w:p w14:paraId="6E7F7C61" w14:textId="77777777" w:rsidR="0058153A" w:rsidRDefault="0058153A" w:rsidP="0058153A">
      <w:pPr>
        <w:spacing w:line="276" w:lineRule="auto"/>
        <w:ind w:firstLine="720"/>
        <w:jc w:val="both"/>
        <w:rPr>
          <w:rFonts w:ascii="GHEA Grapalat" w:eastAsia="Calibri" w:hAnsi="GHEA Grapalat"/>
          <w:lang w:val="hy-AM" w:eastAsia="en-US"/>
        </w:rPr>
      </w:pPr>
    </w:p>
    <w:p w14:paraId="2BD398E4" w14:textId="77777777" w:rsidR="0058153A" w:rsidRDefault="0058153A" w:rsidP="0058153A">
      <w:pPr>
        <w:spacing w:line="276" w:lineRule="auto"/>
        <w:ind w:firstLine="720"/>
        <w:jc w:val="both"/>
        <w:rPr>
          <w:rFonts w:ascii="GHEA Grapalat" w:eastAsia="Calibri" w:hAnsi="GHEA Grapalat"/>
          <w:lang w:val="hy-AM" w:eastAsia="en-US"/>
        </w:rPr>
      </w:pPr>
    </w:p>
    <w:p w14:paraId="6F9D1BD9" w14:textId="77777777" w:rsidR="0058153A" w:rsidRDefault="0058153A" w:rsidP="0058153A">
      <w:pPr>
        <w:spacing w:line="276" w:lineRule="auto"/>
        <w:ind w:firstLine="720"/>
        <w:jc w:val="both"/>
        <w:rPr>
          <w:rFonts w:ascii="GHEA Grapalat" w:eastAsia="Calibri" w:hAnsi="GHEA Grapalat"/>
          <w:lang w:val="hy-AM" w:eastAsia="en-US"/>
        </w:rPr>
      </w:pPr>
    </w:p>
    <w:p w14:paraId="7942366F" w14:textId="77777777" w:rsidR="0058153A" w:rsidRDefault="0058153A" w:rsidP="0058153A">
      <w:pPr>
        <w:spacing w:line="276" w:lineRule="auto"/>
        <w:ind w:firstLine="720"/>
        <w:jc w:val="both"/>
        <w:rPr>
          <w:rFonts w:ascii="GHEA Grapalat" w:eastAsia="Calibri" w:hAnsi="GHEA Grapalat"/>
          <w:lang w:val="hy-AM" w:eastAsia="en-US"/>
        </w:rPr>
      </w:pPr>
    </w:p>
    <w:p w14:paraId="7C2F4206" w14:textId="77777777" w:rsidR="0058153A" w:rsidRDefault="0058153A" w:rsidP="0058153A">
      <w:pPr>
        <w:spacing w:line="276" w:lineRule="auto"/>
        <w:ind w:firstLine="720"/>
        <w:jc w:val="both"/>
        <w:rPr>
          <w:rFonts w:ascii="GHEA Grapalat" w:eastAsia="Calibri" w:hAnsi="GHEA Grapalat"/>
          <w:lang w:val="hy-AM" w:eastAsia="en-US"/>
        </w:rPr>
      </w:pPr>
    </w:p>
    <w:p w14:paraId="3C04CA34" w14:textId="77777777" w:rsidR="0058153A" w:rsidRDefault="0058153A" w:rsidP="0058153A">
      <w:pPr>
        <w:spacing w:line="276" w:lineRule="auto"/>
        <w:ind w:firstLine="720"/>
        <w:jc w:val="both"/>
        <w:rPr>
          <w:rFonts w:ascii="GHEA Grapalat" w:eastAsia="Calibri" w:hAnsi="GHEA Grapalat"/>
          <w:lang w:val="hy-AM" w:eastAsia="en-US"/>
        </w:rPr>
      </w:pPr>
    </w:p>
    <w:p w14:paraId="1ECE07A2" w14:textId="77777777" w:rsidR="0058153A" w:rsidRDefault="0058153A" w:rsidP="0058153A">
      <w:pPr>
        <w:spacing w:line="276" w:lineRule="auto"/>
        <w:ind w:firstLine="720"/>
        <w:jc w:val="both"/>
        <w:rPr>
          <w:rFonts w:ascii="GHEA Grapalat" w:eastAsia="Calibri" w:hAnsi="GHEA Grapalat"/>
          <w:lang w:val="hy-AM" w:eastAsia="en-US"/>
        </w:rPr>
      </w:pPr>
    </w:p>
    <w:p w14:paraId="6107840D" w14:textId="77777777" w:rsidR="0058153A" w:rsidRDefault="0058153A" w:rsidP="0058153A">
      <w:pPr>
        <w:spacing w:line="276" w:lineRule="auto"/>
        <w:ind w:firstLine="720"/>
        <w:jc w:val="both"/>
        <w:rPr>
          <w:rFonts w:ascii="GHEA Grapalat" w:eastAsia="Calibri" w:hAnsi="GHEA Grapalat"/>
          <w:lang w:val="hy-AM" w:eastAsia="en-US"/>
        </w:rPr>
      </w:pPr>
    </w:p>
    <w:p w14:paraId="7861DB62" w14:textId="77777777" w:rsidR="0058153A" w:rsidRDefault="0058153A" w:rsidP="0058153A">
      <w:pPr>
        <w:spacing w:line="276" w:lineRule="auto"/>
        <w:ind w:firstLine="720"/>
        <w:jc w:val="both"/>
        <w:rPr>
          <w:rFonts w:ascii="GHEA Grapalat" w:eastAsia="Calibri" w:hAnsi="GHEA Grapalat"/>
          <w:lang w:val="hy-AM" w:eastAsia="en-US"/>
        </w:rPr>
      </w:pPr>
    </w:p>
    <w:p w14:paraId="5D2A37AF" w14:textId="77777777" w:rsidR="0058153A" w:rsidRDefault="0058153A" w:rsidP="0058153A">
      <w:pPr>
        <w:spacing w:line="276" w:lineRule="auto"/>
        <w:ind w:firstLine="720"/>
        <w:jc w:val="center"/>
        <w:rPr>
          <w:rFonts w:ascii="GHEA Grapalat" w:eastAsia="Calibri" w:hAnsi="GHEA Grapalat"/>
          <w:lang w:val="hy-AM" w:eastAsia="en-US"/>
        </w:rPr>
      </w:pPr>
    </w:p>
    <w:p w14:paraId="017A0A20" w14:textId="77777777" w:rsidR="00D974AD" w:rsidRDefault="00D974AD">
      <w:pPr>
        <w:rPr>
          <w:rFonts w:ascii="GHEA Grapalat" w:eastAsia="Calibri" w:hAnsi="GHEA Grapalat"/>
          <w:b/>
          <w:lang w:val="hy-AM" w:eastAsia="en-US"/>
        </w:rPr>
      </w:pPr>
      <w:r>
        <w:rPr>
          <w:rFonts w:ascii="GHEA Grapalat" w:eastAsia="Calibri" w:hAnsi="GHEA Grapalat"/>
          <w:b/>
          <w:lang w:val="hy-AM" w:eastAsia="en-US"/>
        </w:rPr>
        <w:br w:type="page"/>
      </w:r>
    </w:p>
    <w:p w14:paraId="37A722CB" w14:textId="3922A754" w:rsidR="0058153A" w:rsidRDefault="0058153A" w:rsidP="0058153A">
      <w:pPr>
        <w:spacing w:line="276" w:lineRule="auto"/>
        <w:ind w:firstLine="720"/>
        <w:jc w:val="center"/>
        <w:rPr>
          <w:rFonts w:ascii="GHEA Grapalat" w:eastAsia="Calibri" w:hAnsi="GHEA Grapalat"/>
          <w:b/>
          <w:lang w:val="hy-AM" w:eastAsia="en-US"/>
        </w:rPr>
      </w:pPr>
      <w:r>
        <w:rPr>
          <w:rFonts w:ascii="GHEA Grapalat" w:eastAsia="Calibri" w:hAnsi="GHEA Grapalat"/>
          <w:b/>
          <w:lang w:val="hy-AM" w:eastAsia="en-US"/>
        </w:rPr>
        <w:lastRenderedPageBreak/>
        <w:t>ՏԵՂԵԿԱՆՔ</w:t>
      </w:r>
    </w:p>
    <w:p w14:paraId="21EEA701" w14:textId="5D32D716" w:rsidR="0058153A" w:rsidRDefault="0058153A" w:rsidP="0058153A">
      <w:pPr>
        <w:spacing w:line="276" w:lineRule="auto"/>
        <w:jc w:val="center"/>
        <w:rPr>
          <w:rFonts w:ascii="GHEA Grapalat" w:eastAsia="Calibri" w:hAnsi="GHEA Grapalat"/>
          <w:b/>
          <w:caps/>
          <w:lang w:val="hy-AM" w:eastAsia="en-US"/>
        </w:rPr>
      </w:pPr>
      <w:r>
        <w:rPr>
          <w:rFonts w:ascii="GHEA Grapalat" w:eastAsia="Calibri" w:hAnsi="GHEA Grapalat"/>
          <w:b/>
          <w:caps/>
          <w:lang w:val="hy-AM" w:eastAsia="en-US"/>
        </w:rPr>
        <w:t>«</w:t>
      </w:r>
      <w:r>
        <w:rPr>
          <w:rFonts w:ascii="GHEA Grapalat" w:hAnsi="GHEA Grapalat"/>
          <w:b/>
          <w:caps/>
          <w:lang w:val="hy-AM"/>
        </w:rPr>
        <w:t xml:space="preserve">Հայաստանի Հանրապետության կառավարության </w:t>
      </w:r>
      <w:r w:rsidR="005D2B70">
        <w:rPr>
          <w:rFonts w:ascii="GHEA Grapalat" w:hAnsi="GHEA Grapalat"/>
          <w:b/>
          <w:caps/>
          <w:lang w:val="hy-AM"/>
        </w:rPr>
        <w:t>2020</w:t>
      </w:r>
      <w:r w:rsidR="00A66A31">
        <w:rPr>
          <w:rFonts w:ascii="GHEA Grapalat" w:hAnsi="GHEA Grapalat"/>
          <w:b/>
          <w:caps/>
          <w:lang w:val="hy-AM"/>
        </w:rPr>
        <w:t xml:space="preserve"> թվականի</w:t>
      </w:r>
      <w:r w:rsidRPr="004C0732">
        <w:rPr>
          <w:rFonts w:ascii="GHEA Grapalat" w:hAnsi="GHEA Grapalat"/>
          <w:b/>
          <w:caps/>
          <w:lang w:val="hy-AM"/>
        </w:rPr>
        <w:t xml:space="preserve"> </w:t>
      </w:r>
      <w:r w:rsidR="00704525">
        <w:rPr>
          <w:rFonts w:ascii="GHEA Grapalat" w:hAnsi="GHEA Grapalat"/>
          <w:b/>
          <w:caps/>
          <w:lang w:val="hy-AM"/>
        </w:rPr>
        <w:t>ՕԳՈՍՏՈՍԻ 13</w:t>
      </w:r>
      <w:r w:rsidR="00C6183A">
        <w:rPr>
          <w:rFonts w:ascii="GHEA Grapalat" w:hAnsi="GHEA Grapalat"/>
          <w:b/>
          <w:caps/>
          <w:lang w:val="hy-AM"/>
        </w:rPr>
        <w:t xml:space="preserve">-Ի </w:t>
      </w:r>
      <w:r w:rsidR="007A0123">
        <w:rPr>
          <w:rFonts w:ascii="GHEA Grapalat" w:hAnsi="GHEA Grapalat"/>
          <w:b/>
          <w:caps/>
          <w:lang w:val="hy-AM"/>
        </w:rPr>
        <w:t xml:space="preserve">թիվ </w:t>
      </w:r>
      <w:r w:rsidR="00704525">
        <w:rPr>
          <w:rFonts w:ascii="GHEA Grapalat" w:hAnsi="GHEA Grapalat"/>
          <w:b/>
          <w:caps/>
          <w:lang w:val="hy-AM"/>
        </w:rPr>
        <w:t>1323</w:t>
      </w:r>
      <w:r w:rsidR="005A27F6">
        <w:rPr>
          <w:rFonts w:ascii="GHEA Grapalat" w:hAnsi="GHEA Grapalat"/>
          <w:b/>
          <w:caps/>
          <w:lang w:val="hy-AM"/>
        </w:rPr>
        <w:t xml:space="preserve">-Ա </w:t>
      </w:r>
      <w:r>
        <w:rPr>
          <w:rFonts w:ascii="GHEA Grapalat" w:hAnsi="GHEA Grapalat"/>
          <w:b/>
          <w:caps/>
          <w:lang w:val="hy-AM"/>
        </w:rPr>
        <w:t xml:space="preserve">որոշման մեջ </w:t>
      </w:r>
      <w:r w:rsidR="00704525">
        <w:rPr>
          <w:rFonts w:ascii="GHEA Grapalat" w:hAnsi="GHEA Grapalat"/>
          <w:b/>
          <w:caps/>
          <w:lang w:val="hy-AM"/>
        </w:rPr>
        <w:t>ԼՐԱՑՈՒՄՆԵՐ</w:t>
      </w:r>
      <w:r w:rsidRPr="00171A14">
        <w:rPr>
          <w:rFonts w:ascii="GHEA Grapalat" w:hAnsi="GHEA Grapalat"/>
          <w:b/>
          <w:caps/>
          <w:lang w:val="hy-AM"/>
        </w:rPr>
        <w:t xml:space="preserve"> ԵՎ </w:t>
      </w:r>
      <w:r w:rsidR="00704525">
        <w:rPr>
          <w:rFonts w:ascii="GHEA Grapalat" w:hAnsi="GHEA Grapalat"/>
          <w:b/>
          <w:caps/>
          <w:lang w:val="hy-AM"/>
        </w:rPr>
        <w:t>փոփոխություններ</w:t>
      </w:r>
      <w:r>
        <w:rPr>
          <w:rFonts w:ascii="GHEA Grapalat" w:hAnsi="GHEA Grapalat"/>
          <w:b/>
          <w:caps/>
          <w:lang w:val="hy-AM"/>
        </w:rPr>
        <w:t xml:space="preserve"> կատարելու մասին</w:t>
      </w:r>
      <w:r>
        <w:rPr>
          <w:rFonts w:ascii="GHEA Grapalat" w:eastAsia="Calibri" w:hAnsi="GHEA Grapalat"/>
          <w:b/>
          <w:caps/>
          <w:lang w:val="hy-AM" w:eastAsia="en-US"/>
        </w:rPr>
        <w:t>» Հայաստանի Հանրապետության կառավարության որոշման</w:t>
      </w:r>
      <w:r>
        <w:rPr>
          <w:rFonts w:ascii="GHEA Grapalat" w:eastAsia="Calibri" w:hAnsi="GHEA Grapalat"/>
          <w:b/>
          <w:lang w:val="hy-AM" w:eastAsia="en-US"/>
        </w:rPr>
        <w:t xml:space="preserve"> ՆԱԽԱԳԻԾՆ ԸՆԴՈՒՆԵԼՈՒ ԿԱՊԱԿՑՈՒԹՅԱՄԲ ՊԵՏԱԿԱՆ ԿԱՄ ՏԵՂԱԿԱՆ ԻՆՔՆԱԿԱՌԱՎԱՐՄԱՆ ՄԱՐՄՆԻ ԲՅՈՒՋԵՈՒՄ ԾԱԽՍԵՐԻ ԵՎ ԵԿԱՄՈՒՏՆԵՐԻ ԷԱԿԱՆ ԱՎԵԼԱՑՄԱՆ ԿԱՄ ՆՎԱԶԵՑՄԱՆ ՄԱՍԻՆ ՏԵՂԵԿԱՆՔԸ ՈՉ ԿԻՐԱՌԵԼԻ ԼԻՆԵԼՈՒ ՎԵՐԱԲԵՐՅԱԼ</w:t>
      </w:r>
    </w:p>
    <w:p w14:paraId="5B89A25C" w14:textId="77777777" w:rsidR="0058153A" w:rsidRDefault="0058153A" w:rsidP="0058153A">
      <w:pPr>
        <w:spacing w:line="276" w:lineRule="auto"/>
        <w:jc w:val="both"/>
        <w:rPr>
          <w:rFonts w:ascii="GHEA Grapalat" w:eastAsia="Calibri" w:hAnsi="GHEA Grapalat"/>
          <w:lang w:val="hy-AM" w:eastAsia="en-US"/>
        </w:rPr>
      </w:pPr>
    </w:p>
    <w:p w14:paraId="4A268AD3" w14:textId="792D237F" w:rsidR="0058153A" w:rsidRDefault="0058153A" w:rsidP="0058153A">
      <w:pPr>
        <w:spacing w:line="276" w:lineRule="auto"/>
        <w:jc w:val="both"/>
        <w:rPr>
          <w:rFonts w:ascii="GHEA Grapalat" w:hAnsi="GHEA Grapalat"/>
          <w:b/>
          <w:lang w:val="hy-AM"/>
        </w:rPr>
      </w:pPr>
      <w:r>
        <w:rPr>
          <w:rFonts w:ascii="GHEA Grapalat" w:hAnsi="GHEA Grapalat"/>
          <w:lang w:val="hy-AM"/>
        </w:rPr>
        <w:t xml:space="preserve">«Հայաստանի Հանրապետության կառավարության </w:t>
      </w:r>
      <w:r w:rsidR="005D2B70">
        <w:rPr>
          <w:rFonts w:ascii="GHEA Grapalat" w:hAnsi="GHEA Grapalat"/>
          <w:lang w:val="hy-AM"/>
        </w:rPr>
        <w:t>2020</w:t>
      </w:r>
      <w:r w:rsidR="00A66A31">
        <w:rPr>
          <w:rFonts w:ascii="GHEA Grapalat" w:hAnsi="GHEA Grapalat"/>
          <w:lang w:val="hy-AM"/>
        </w:rPr>
        <w:t xml:space="preserve"> թվականի</w:t>
      </w:r>
      <w:r w:rsidRPr="004C0732">
        <w:rPr>
          <w:rFonts w:ascii="GHEA Grapalat" w:hAnsi="GHEA Grapalat"/>
          <w:lang w:val="hy-AM"/>
        </w:rPr>
        <w:t xml:space="preserve"> </w:t>
      </w:r>
      <w:r w:rsidR="00704525">
        <w:rPr>
          <w:rFonts w:ascii="GHEA Grapalat" w:hAnsi="GHEA Grapalat"/>
          <w:lang w:val="hy-AM"/>
        </w:rPr>
        <w:t>օգոստոսի 13</w:t>
      </w:r>
      <w:r w:rsidR="00C6183A">
        <w:rPr>
          <w:rFonts w:ascii="GHEA Grapalat" w:hAnsi="GHEA Grapalat"/>
          <w:lang w:val="hy-AM"/>
        </w:rPr>
        <w:t xml:space="preserve">-ի </w:t>
      </w:r>
      <w:r w:rsidRPr="004C0732">
        <w:rPr>
          <w:rFonts w:ascii="GHEA Grapalat" w:hAnsi="GHEA Grapalat"/>
          <w:lang w:val="hy-AM"/>
        </w:rPr>
        <w:t xml:space="preserve">թիվ </w:t>
      </w:r>
      <w:r w:rsidR="00704525">
        <w:rPr>
          <w:rFonts w:ascii="GHEA Grapalat" w:hAnsi="GHEA Grapalat"/>
          <w:lang w:val="hy-AM"/>
        </w:rPr>
        <w:t>1323</w:t>
      </w:r>
      <w:r w:rsidR="005A27F6">
        <w:rPr>
          <w:rFonts w:ascii="GHEA Grapalat" w:hAnsi="GHEA Grapalat"/>
          <w:lang w:val="hy-AM"/>
        </w:rPr>
        <w:t xml:space="preserve">-Ա </w:t>
      </w:r>
      <w:r>
        <w:rPr>
          <w:rFonts w:ascii="GHEA Grapalat" w:hAnsi="GHEA Grapalat"/>
          <w:lang w:val="hy-AM"/>
        </w:rPr>
        <w:t xml:space="preserve">որոշման մեջ </w:t>
      </w:r>
      <w:r w:rsidR="00704525">
        <w:rPr>
          <w:rFonts w:ascii="GHEA Grapalat" w:hAnsi="GHEA Grapalat"/>
          <w:lang w:val="hy-AM"/>
        </w:rPr>
        <w:t>լրացումներ</w:t>
      </w:r>
      <w:r w:rsidR="00255BDA">
        <w:rPr>
          <w:rFonts w:ascii="GHEA Grapalat" w:hAnsi="GHEA Grapalat"/>
          <w:lang w:val="hy-AM"/>
        </w:rPr>
        <w:t xml:space="preserve"> և </w:t>
      </w:r>
      <w:r w:rsidR="00704525">
        <w:rPr>
          <w:rFonts w:ascii="GHEA Grapalat" w:hAnsi="GHEA Grapalat"/>
          <w:lang w:val="hy-AM"/>
        </w:rPr>
        <w:t>փոփոխություններ</w:t>
      </w:r>
      <w:r>
        <w:rPr>
          <w:rFonts w:ascii="GHEA Grapalat" w:hAnsi="GHEA Grapalat"/>
          <w:lang w:val="hy-AM"/>
        </w:rPr>
        <w:t xml:space="preserve"> կատարելու» Հայաստանի Հանրապետության կառավարության որոշման </w:t>
      </w:r>
      <w:r>
        <w:rPr>
          <w:rFonts w:ascii="GHEA Grapalat" w:eastAsia="Calibri" w:hAnsi="GHEA Grapalat"/>
          <w:lang w:val="hy-AM" w:eastAsia="en-US"/>
        </w:rPr>
        <w:t>նախագիծն ընդունելու կապակցությամբ պետական բյուջեում (կամ տեղական ինքնակառավարման մարմնի բյուջեում) ծախսերի կամ եկամուտների ավելացում կամ նվազեցում չի նախատեսվում:</w:t>
      </w:r>
    </w:p>
    <w:p w14:paraId="43A88D9B" w14:textId="77777777" w:rsidR="0058153A" w:rsidRDefault="0058153A" w:rsidP="0058153A">
      <w:pPr>
        <w:spacing w:line="276" w:lineRule="auto"/>
        <w:ind w:firstLine="720"/>
        <w:jc w:val="both"/>
        <w:rPr>
          <w:rFonts w:ascii="GHEA Grapalat" w:eastAsia="Calibri" w:hAnsi="GHEA Grapalat"/>
          <w:lang w:val="hy-AM" w:eastAsia="en-US"/>
        </w:rPr>
      </w:pPr>
    </w:p>
    <w:p w14:paraId="344D3BB1" w14:textId="77777777" w:rsidR="0058153A" w:rsidRDefault="0058153A" w:rsidP="0058153A">
      <w:pPr>
        <w:spacing w:line="276" w:lineRule="auto"/>
        <w:ind w:firstLine="720"/>
        <w:jc w:val="both"/>
        <w:rPr>
          <w:rFonts w:ascii="GHEA Grapalat" w:eastAsia="Calibri" w:hAnsi="GHEA Grapalat"/>
          <w:lang w:val="hy-AM" w:eastAsia="en-US"/>
        </w:rPr>
      </w:pPr>
    </w:p>
    <w:p w14:paraId="1DD26E1A" w14:textId="77777777" w:rsidR="0058153A" w:rsidRDefault="0058153A" w:rsidP="0058153A">
      <w:pPr>
        <w:rPr>
          <w:rFonts w:ascii="GHEA Grapalat" w:eastAsia="Calibri" w:hAnsi="GHEA Grapalat"/>
          <w:lang w:val="hy-AM" w:eastAsia="en-US"/>
        </w:rPr>
      </w:pPr>
      <w:r>
        <w:rPr>
          <w:rFonts w:ascii="GHEA Grapalat" w:eastAsia="Calibri" w:hAnsi="GHEA Grapalat"/>
          <w:lang w:val="hy-AM" w:eastAsia="en-US"/>
        </w:rPr>
        <w:tab/>
      </w:r>
      <w:r>
        <w:rPr>
          <w:rFonts w:ascii="GHEA Grapalat" w:eastAsia="Calibri" w:hAnsi="GHEA Grapalat"/>
          <w:lang w:val="hy-AM" w:eastAsia="en-US"/>
        </w:rPr>
        <w:tab/>
        <w:t xml:space="preserve">                                                                                         </w:t>
      </w:r>
    </w:p>
    <w:p w14:paraId="2CD68FBF" w14:textId="77777777" w:rsidR="0058153A" w:rsidRDefault="0058153A" w:rsidP="0058153A">
      <w:pPr>
        <w:spacing w:line="276" w:lineRule="auto"/>
        <w:ind w:firstLine="720"/>
        <w:jc w:val="both"/>
        <w:rPr>
          <w:rFonts w:ascii="GHEA Grapalat" w:eastAsia="Calibri" w:hAnsi="GHEA Grapalat"/>
          <w:lang w:val="hy-AM" w:eastAsia="en-US"/>
        </w:rPr>
      </w:pPr>
    </w:p>
    <w:p w14:paraId="3E5563FC" w14:textId="77777777" w:rsidR="0058153A" w:rsidRDefault="0058153A" w:rsidP="0058153A">
      <w:pPr>
        <w:spacing w:line="276" w:lineRule="auto"/>
        <w:jc w:val="both"/>
        <w:rPr>
          <w:rFonts w:ascii="GHEA Grapalat" w:eastAsia="Calibri" w:hAnsi="GHEA Grapalat"/>
          <w:lang w:val="hy-AM" w:eastAsia="en-US"/>
        </w:rPr>
      </w:pPr>
      <w:r>
        <w:rPr>
          <w:rFonts w:ascii="GHEA Grapalat" w:eastAsia="Calibri" w:hAnsi="GHEA Grapalat"/>
          <w:lang w:val="hy-AM" w:eastAsia="en-US"/>
        </w:rPr>
        <w:t xml:space="preserve">       </w:t>
      </w:r>
    </w:p>
    <w:p w14:paraId="6CE98CF7" w14:textId="77777777" w:rsidR="0058153A" w:rsidRDefault="0058153A" w:rsidP="0058153A">
      <w:pPr>
        <w:spacing w:line="276" w:lineRule="auto"/>
        <w:jc w:val="both"/>
        <w:rPr>
          <w:rFonts w:ascii="GHEA Grapalat" w:eastAsia="Calibri" w:hAnsi="GHEA Grapalat"/>
          <w:lang w:val="hy-AM" w:eastAsia="en-US"/>
        </w:rPr>
      </w:pPr>
    </w:p>
    <w:p w14:paraId="56D1D870" w14:textId="77777777" w:rsidR="0058153A" w:rsidRDefault="0058153A" w:rsidP="0058153A">
      <w:pPr>
        <w:rPr>
          <w:lang w:val="hy-AM"/>
        </w:rPr>
      </w:pPr>
    </w:p>
    <w:p w14:paraId="4B693281" w14:textId="77777777" w:rsidR="0058153A" w:rsidRDefault="0058153A" w:rsidP="0058153A">
      <w:pPr>
        <w:rPr>
          <w:lang w:val="hy-AM"/>
        </w:rPr>
      </w:pPr>
    </w:p>
    <w:p w14:paraId="1DC35555" w14:textId="77777777" w:rsidR="0058153A" w:rsidRDefault="0058153A" w:rsidP="0058153A">
      <w:pPr>
        <w:rPr>
          <w:lang w:val="hy-AM"/>
        </w:rPr>
      </w:pPr>
    </w:p>
    <w:p w14:paraId="69AD68E1" w14:textId="77777777" w:rsidR="0058153A" w:rsidRDefault="0058153A" w:rsidP="0058153A">
      <w:pPr>
        <w:rPr>
          <w:lang w:val="hy-AM"/>
        </w:rPr>
      </w:pPr>
    </w:p>
    <w:p w14:paraId="3C9D791F" w14:textId="77777777" w:rsidR="0058153A" w:rsidRDefault="0058153A" w:rsidP="0058153A">
      <w:pPr>
        <w:rPr>
          <w:lang w:val="hy-AM"/>
        </w:rPr>
      </w:pPr>
    </w:p>
    <w:p w14:paraId="003C7DFF" w14:textId="77777777" w:rsidR="0058153A" w:rsidRDefault="0058153A" w:rsidP="0058153A">
      <w:pPr>
        <w:rPr>
          <w:lang w:val="hy-AM"/>
        </w:rPr>
      </w:pPr>
    </w:p>
    <w:p w14:paraId="2BBA4A0C" w14:textId="77777777" w:rsidR="0058153A" w:rsidRDefault="0058153A" w:rsidP="0058153A">
      <w:pPr>
        <w:rPr>
          <w:lang w:val="hy-AM"/>
        </w:rPr>
      </w:pPr>
    </w:p>
    <w:p w14:paraId="24B780DC" w14:textId="77777777" w:rsidR="0058153A" w:rsidRDefault="0058153A" w:rsidP="0058153A">
      <w:pPr>
        <w:rPr>
          <w:lang w:val="hy-AM"/>
        </w:rPr>
      </w:pPr>
    </w:p>
    <w:p w14:paraId="2ED73943" w14:textId="77777777" w:rsidR="0058153A" w:rsidRPr="00C179DE" w:rsidRDefault="0058153A" w:rsidP="0058153A">
      <w:pPr>
        <w:rPr>
          <w:lang w:val="hy-AM"/>
        </w:rPr>
      </w:pPr>
    </w:p>
    <w:p w14:paraId="11BC81CE" w14:textId="77777777" w:rsidR="0058153A" w:rsidRDefault="0058153A" w:rsidP="0058153A">
      <w:pPr>
        <w:spacing w:line="360" w:lineRule="auto"/>
        <w:jc w:val="both"/>
        <w:rPr>
          <w:rFonts w:ascii="GHEA Grapalat" w:eastAsia="Calibri" w:hAnsi="GHEA Grapalat" w:cs="Tahoma"/>
          <w:lang w:val="hy-AM"/>
        </w:rPr>
      </w:pPr>
    </w:p>
    <w:p w14:paraId="07CC73BC" w14:textId="77777777" w:rsidR="000A15F4" w:rsidRDefault="000A15F4" w:rsidP="0058153A">
      <w:pPr>
        <w:spacing w:line="360" w:lineRule="auto"/>
        <w:jc w:val="both"/>
        <w:rPr>
          <w:rFonts w:ascii="GHEA Grapalat" w:eastAsia="Calibri" w:hAnsi="GHEA Grapalat" w:cs="Tahoma"/>
          <w:lang w:val="hy-AM"/>
        </w:rPr>
      </w:pPr>
    </w:p>
    <w:p w14:paraId="4980BA1B" w14:textId="77777777" w:rsidR="000A15F4" w:rsidRDefault="000A15F4" w:rsidP="0058153A">
      <w:pPr>
        <w:spacing w:line="360" w:lineRule="auto"/>
        <w:jc w:val="both"/>
        <w:rPr>
          <w:rFonts w:ascii="GHEA Grapalat" w:eastAsia="Calibri" w:hAnsi="GHEA Grapalat" w:cs="Tahoma"/>
          <w:lang w:val="hy-AM"/>
        </w:rPr>
      </w:pPr>
    </w:p>
    <w:p w14:paraId="6A706A3C" w14:textId="77777777" w:rsidR="000A15F4" w:rsidRDefault="000A15F4" w:rsidP="0058153A">
      <w:pPr>
        <w:spacing w:line="360" w:lineRule="auto"/>
        <w:jc w:val="both"/>
        <w:rPr>
          <w:rFonts w:ascii="GHEA Grapalat" w:eastAsia="Calibri" w:hAnsi="GHEA Grapalat" w:cs="Tahoma"/>
          <w:lang w:val="hy-AM"/>
        </w:rPr>
      </w:pPr>
    </w:p>
    <w:p w14:paraId="75A8641F" w14:textId="77777777" w:rsidR="000A15F4" w:rsidRDefault="000A15F4" w:rsidP="0058153A">
      <w:pPr>
        <w:spacing w:line="360" w:lineRule="auto"/>
        <w:jc w:val="both"/>
        <w:rPr>
          <w:rFonts w:ascii="GHEA Grapalat" w:eastAsia="Calibri" w:hAnsi="GHEA Grapalat" w:cs="Tahoma"/>
          <w:lang w:val="hy-AM"/>
        </w:rPr>
      </w:pPr>
    </w:p>
    <w:p w14:paraId="581601C8" w14:textId="77777777" w:rsidR="000A15F4" w:rsidRDefault="000A15F4" w:rsidP="0058153A">
      <w:pPr>
        <w:spacing w:line="360" w:lineRule="auto"/>
        <w:jc w:val="both"/>
        <w:rPr>
          <w:rFonts w:ascii="GHEA Grapalat" w:eastAsia="Calibri" w:hAnsi="GHEA Grapalat" w:cs="Tahoma"/>
          <w:lang w:val="hy-AM"/>
        </w:rPr>
      </w:pPr>
    </w:p>
    <w:p w14:paraId="7B98EFE9" w14:textId="3A6427C7" w:rsidR="000A15F4" w:rsidRDefault="000A15F4" w:rsidP="00B03F6E">
      <w:pPr>
        <w:pStyle w:val="Header"/>
        <w:spacing w:line="360" w:lineRule="auto"/>
        <w:rPr>
          <w:rFonts w:ascii="GHEA Grapalat" w:hAnsi="GHEA Grapalat"/>
          <w:lang w:val="hy-AM"/>
        </w:rPr>
        <w:sectPr w:rsidR="000A15F4">
          <w:footerReference w:type="default" r:id="rId8"/>
          <w:pgSz w:w="11907" w:h="16840" w:code="9"/>
          <w:pgMar w:top="1134" w:right="567" w:bottom="1134" w:left="1134" w:header="720" w:footer="720" w:gutter="0"/>
          <w:cols w:space="720"/>
          <w:titlePg/>
          <w:docGrid w:linePitch="360"/>
        </w:sectPr>
      </w:pPr>
    </w:p>
    <w:p w14:paraId="3538AD37" w14:textId="77777777" w:rsidR="000A15F4" w:rsidRDefault="000A15F4" w:rsidP="00B03F6E">
      <w:pPr>
        <w:pStyle w:val="Header"/>
        <w:spacing w:line="360" w:lineRule="auto"/>
        <w:jc w:val="center"/>
        <w:rPr>
          <w:rFonts w:ascii="GHEA Grapalat" w:hAnsi="GHEA Grapalat"/>
          <w:lang w:val="hy-AM"/>
        </w:rPr>
      </w:pPr>
      <w:r w:rsidRPr="007D6E39">
        <w:rPr>
          <w:rFonts w:ascii="GHEA Grapalat" w:hAnsi="GHEA Grapalat"/>
          <w:lang w:val="hy-AM"/>
        </w:rPr>
        <w:lastRenderedPageBreak/>
        <w:t>ԱՄՓՈՓԱԹԵՐԹ</w:t>
      </w:r>
    </w:p>
    <w:p w14:paraId="5A59DC4A" w14:textId="4C456912" w:rsidR="000A15F4" w:rsidRDefault="000A15F4" w:rsidP="000A15F4">
      <w:pPr>
        <w:pStyle w:val="Header"/>
        <w:spacing w:line="276" w:lineRule="auto"/>
        <w:jc w:val="center"/>
        <w:rPr>
          <w:rFonts w:ascii="GHEA Grapalat" w:hAnsi="GHEA Grapalat"/>
          <w:lang w:val="af-ZA"/>
        </w:rPr>
      </w:pPr>
      <w:r>
        <w:rPr>
          <w:rFonts w:ascii="GHEA Grapalat" w:hAnsi="GHEA Grapalat"/>
          <w:lang w:val="hy-AM"/>
        </w:rPr>
        <w:t xml:space="preserve">«Հայաստանի Հանրապետության կառավարության </w:t>
      </w:r>
      <w:r w:rsidR="005D2B70">
        <w:rPr>
          <w:rFonts w:ascii="GHEA Grapalat" w:hAnsi="GHEA Grapalat"/>
          <w:lang w:val="hy-AM"/>
        </w:rPr>
        <w:t>2020</w:t>
      </w:r>
      <w:r>
        <w:rPr>
          <w:rFonts w:ascii="GHEA Grapalat" w:hAnsi="GHEA Grapalat"/>
          <w:lang w:val="hy-AM"/>
        </w:rPr>
        <w:t xml:space="preserve"> թվականի </w:t>
      </w:r>
      <w:r w:rsidR="00704525">
        <w:rPr>
          <w:rFonts w:ascii="GHEA Grapalat" w:hAnsi="GHEA Grapalat"/>
          <w:lang w:val="hy-AM"/>
        </w:rPr>
        <w:t>օգոստոսի 13</w:t>
      </w:r>
      <w:r>
        <w:rPr>
          <w:rFonts w:ascii="GHEA Grapalat" w:hAnsi="GHEA Grapalat"/>
          <w:lang w:val="hy-AM"/>
        </w:rPr>
        <w:t xml:space="preserve">-ի N </w:t>
      </w:r>
      <w:r w:rsidR="00704525">
        <w:rPr>
          <w:rFonts w:ascii="GHEA Grapalat" w:hAnsi="GHEA Grapalat"/>
          <w:lang w:val="hy-AM"/>
        </w:rPr>
        <w:t>1323</w:t>
      </w:r>
      <w:r>
        <w:rPr>
          <w:rFonts w:ascii="GHEA Grapalat" w:hAnsi="GHEA Grapalat"/>
          <w:lang w:val="hy-AM"/>
        </w:rPr>
        <w:t>-</w:t>
      </w:r>
      <w:r w:rsidRPr="00C12B38">
        <w:rPr>
          <w:rFonts w:ascii="GHEA Grapalat" w:hAnsi="GHEA Grapalat"/>
          <w:lang w:val="hy-AM"/>
        </w:rPr>
        <w:t>Ա</w:t>
      </w:r>
      <w:r>
        <w:rPr>
          <w:rFonts w:ascii="GHEA Grapalat" w:hAnsi="GHEA Grapalat"/>
          <w:lang w:val="hy-AM"/>
        </w:rPr>
        <w:t xml:space="preserve"> որոշման մեջ </w:t>
      </w:r>
      <w:r w:rsidR="00704525">
        <w:rPr>
          <w:rFonts w:ascii="GHEA Grapalat" w:hAnsi="GHEA Grapalat"/>
          <w:lang w:val="hy-AM"/>
        </w:rPr>
        <w:t>լրացումներ</w:t>
      </w:r>
      <w:r>
        <w:rPr>
          <w:rFonts w:ascii="GHEA Grapalat" w:hAnsi="GHEA Grapalat"/>
          <w:lang w:val="hy-AM"/>
        </w:rPr>
        <w:t xml:space="preserve"> և </w:t>
      </w:r>
      <w:r w:rsidR="00704525">
        <w:rPr>
          <w:rFonts w:ascii="GHEA Grapalat" w:hAnsi="GHEA Grapalat"/>
          <w:lang w:val="hy-AM"/>
        </w:rPr>
        <w:t>փոփոխություններ</w:t>
      </w:r>
      <w:r>
        <w:rPr>
          <w:rFonts w:ascii="GHEA Grapalat" w:hAnsi="GHEA Grapalat"/>
          <w:lang w:val="hy-AM"/>
        </w:rPr>
        <w:t xml:space="preserve"> կատարելու մասին»</w:t>
      </w:r>
      <w:r>
        <w:rPr>
          <w:rFonts w:ascii="GHEA Grapalat" w:hAnsi="GHEA Grapalat"/>
          <w:b/>
          <w:lang w:val="hy-AM"/>
        </w:rPr>
        <w:t xml:space="preserve"> </w:t>
      </w:r>
      <w:r>
        <w:rPr>
          <w:rFonts w:ascii="GHEA Grapalat" w:hAnsi="GHEA Grapalat"/>
          <w:lang w:val="af-ZA"/>
        </w:rPr>
        <w:t>Հայաստանի Հանրապետության կառավարության որոշման նախագծի վերաբերյալ շահագրգիռ մարմինների առարկությունների և առաջարկությունների</w:t>
      </w:r>
    </w:p>
    <w:p w14:paraId="4464DD65" w14:textId="77777777" w:rsidR="000A15F4" w:rsidRPr="008A2513" w:rsidRDefault="000A15F4" w:rsidP="000A15F4">
      <w:pPr>
        <w:pStyle w:val="Header"/>
        <w:tabs>
          <w:tab w:val="left" w:pos="13590"/>
        </w:tabs>
        <w:spacing w:line="360" w:lineRule="auto"/>
        <w:jc w:val="center"/>
        <w:rPr>
          <w:rFonts w:ascii="GHEA Grapalat" w:hAnsi="GHEA Grapalat"/>
          <w:lang w:val="af-ZA"/>
        </w:rPr>
      </w:pPr>
    </w:p>
    <w:tbl>
      <w:tblPr>
        <w:tblW w:w="15298" w:type="dxa"/>
        <w:tblInd w:w="-702" w:type="dxa"/>
        <w:tblLayout w:type="fixed"/>
        <w:tblLook w:val="04A0" w:firstRow="1" w:lastRow="0" w:firstColumn="1" w:lastColumn="0" w:noHBand="0" w:noVBand="1"/>
      </w:tblPr>
      <w:tblGrid>
        <w:gridCol w:w="630"/>
        <w:gridCol w:w="3960"/>
        <w:gridCol w:w="5490"/>
        <w:gridCol w:w="2099"/>
        <w:gridCol w:w="3119"/>
      </w:tblGrid>
      <w:tr w:rsidR="000A15F4" w:rsidRPr="00C352A7" w14:paraId="44A222A1" w14:textId="77777777" w:rsidTr="00CF1D56">
        <w:trPr>
          <w:trHeight w:val="845"/>
        </w:trPr>
        <w:tc>
          <w:tcPr>
            <w:tcW w:w="630" w:type="dxa"/>
            <w:tcBorders>
              <w:top w:val="single" w:sz="4" w:space="0" w:color="auto"/>
              <w:left w:val="single" w:sz="4" w:space="0" w:color="auto"/>
              <w:bottom w:val="single" w:sz="4" w:space="0" w:color="auto"/>
              <w:right w:val="single" w:sz="4" w:space="0" w:color="auto"/>
            </w:tcBorders>
            <w:noWrap/>
            <w:hideMark/>
          </w:tcPr>
          <w:p w14:paraId="6C8E55B6" w14:textId="77777777" w:rsidR="000A15F4" w:rsidRPr="00C352A7" w:rsidRDefault="000A15F4" w:rsidP="00E54903">
            <w:pPr>
              <w:spacing w:line="360" w:lineRule="auto"/>
              <w:jc w:val="center"/>
              <w:rPr>
                <w:rFonts w:ascii="GHEA Grapalat" w:hAnsi="GHEA Grapalat"/>
                <w:color w:val="000000"/>
              </w:rPr>
            </w:pPr>
            <w:r w:rsidRPr="00C352A7">
              <w:rPr>
                <w:rFonts w:ascii="GHEA Grapalat" w:hAnsi="GHEA Grapalat" w:cs="Sylfaen"/>
                <w:color w:val="000000"/>
              </w:rPr>
              <w:t>հ</w:t>
            </w:r>
            <w:r w:rsidRPr="00C352A7">
              <w:rPr>
                <w:rFonts w:ascii="GHEA Grapalat" w:hAnsi="GHEA Grapalat"/>
                <w:color w:val="000000"/>
              </w:rPr>
              <w:t>/</w:t>
            </w:r>
            <w:r w:rsidRPr="00C352A7">
              <w:rPr>
                <w:rFonts w:ascii="GHEA Grapalat" w:hAnsi="GHEA Grapalat" w:cs="Sylfaen"/>
                <w:color w:val="000000"/>
              </w:rPr>
              <w:t>հ</w:t>
            </w:r>
          </w:p>
        </w:tc>
        <w:tc>
          <w:tcPr>
            <w:tcW w:w="3960" w:type="dxa"/>
            <w:tcBorders>
              <w:top w:val="single" w:sz="4" w:space="0" w:color="auto"/>
              <w:left w:val="nil"/>
              <w:bottom w:val="single" w:sz="4" w:space="0" w:color="auto"/>
              <w:right w:val="single" w:sz="4" w:space="0" w:color="auto"/>
            </w:tcBorders>
            <w:noWrap/>
            <w:hideMark/>
          </w:tcPr>
          <w:p w14:paraId="2B7B2825" w14:textId="77777777" w:rsidR="000A15F4" w:rsidRPr="000A15F4" w:rsidRDefault="000A15F4" w:rsidP="00E54903">
            <w:pPr>
              <w:pStyle w:val="BodyText"/>
              <w:spacing w:line="360" w:lineRule="auto"/>
              <w:rPr>
                <w:rFonts w:ascii="GHEA Grapalat" w:hAnsi="GHEA Grapalat"/>
                <w:szCs w:val="24"/>
                <w:lang w:val="ru-RU"/>
              </w:rPr>
            </w:pPr>
            <w:proofErr w:type="spellStart"/>
            <w:r w:rsidRPr="00C352A7">
              <w:rPr>
                <w:rFonts w:ascii="GHEA Grapalat" w:hAnsi="GHEA Grapalat"/>
                <w:szCs w:val="24"/>
              </w:rPr>
              <w:t>Առարկության</w:t>
            </w:r>
            <w:proofErr w:type="spellEnd"/>
            <w:r w:rsidRPr="000A15F4">
              <w:rPr>
                <w:rFonts w:ascii="GHEA Grapalat" w:hAnsi="GHEA Grapalat"/>
                <w:szCs w:val="24"/>
                <w:lang w:val="ru-RU"/>
              </w:rPr>
              <w:t xml:space="preserve">, </w:t>
            </w:r>
            <w:proofErr w:type="spellStart"/>
            <w:r w:rsidRPr="00C352A7">
              <w:rPr>
                <w:rFonts w:ascii="GHEA Grapalat" w:hAnsi="GHEA Grapalat"/>
                <w:szCs w:val="24"/>
              </w:rPr>
              <w:t>առաջարկության</w:t>
            </w:r>
            <w:proofErr w:type="spellEnd"/>
            <w:r w:rsidRPr="000A15F4">
              <w:rPr>
                <w:rFonts w:ascii="GHEA Grapalat" w:hAnsi="GHEA Grapalat"/>
                <w:szCs w:val="24"/>
                <w:lang w:val="ru-RU"/>
              </w:rPr>
              <w:t xml:space="preserve"> </w:t>
            </w:r>
            <w:proofErr w:type="spellStart"/>
            <w:r w:rsidRPr="00C352A7">
              <w:rPr>
                <w:rFonts w:ascii="GHEA Grapalat" w:hAnsi="GHEA Grapalat"/>
                <w:szCs w:val="24"/>
              </w:rPr>
              <w:t>հեղինակը</w:t>
            </w:r>
            <w:proofErr w:type="spellEnd"/>
            <w:r w:rsidRPr="000A15F4">
              <w:rPr>
                <w:rFonts w:ascii="GHEA Grapalat" w:hAnsi="GHEA Grapalat"/>
                <w:szCs w:val="24"/>
                <w:lang w:val="ru-RU"/>
              </w:rPr>
              <w:t>¸</w:t>
            </w:r>
          </w:p>
          <w:p w14:paraId="2EBFE531" w14:textId="77777777" w:rsidR="000A15F4" w:rsidRPr="00C352A7" w:rsidRDefault="000A15F4" w:rsidP="00E54903">
            <w:pPr>
              <w:spacing w:line="360" w:lineRule="auto"/>
              <w:jc w:val="center"/>
              <w:rPr>
                <w:rFonts w:ascii="GHEA Grapalat" w:hAnsi="GHEA Grapalat"/>
                <w:color w:val="000000"/>
              </w:rPr>
            </w:pPr>
            <w:r w:rsidRPr="00C352A7">
              <w:rPr>
                <w:rFonts w:ascii="GHEA Grapalat" w:hAnsi="GHEA Grapalat"/>
              </w:rPr>
              <w:t>Գրության ստացման ամսաթիվը, գրության համարը</w:t>
            </w:r>
          </w:p>
        </w:tc>
        <w:tc>
          <w:tcPr>
            <w:tcW w:w="5490" w:type="dxa"/>
            <w:tcBorders>
              <w:top w:val="single" w:sz="4" w:space="0" w:color="auto"/>
              <w:left w:val="nil"/>
              <w:bottom w:val="single" w:sz="4" w:space="0" w:color="auto"/>
              <w:right w:val="single" w:sz="4" w:space="0" w:color="auto"/>
            </w:tcBorders>
            <w:noWrap/>
            <w:hideMark/>
          </w:tcPr>
          <w:p w14:paraId="12C842CC" w14:textId="77777777" w:rsidR="000A15F4" w:rsidRPr="00C352A7" w:rsidRDefault="000A15F4" w:rsidP="00E54903">
            <w:pPr>
              <w:spacing w:line="360" w:lineRule="auto"/>
              <w:jc w:val="center"/>
              <w:rPr>
                <w:rFonts w:ascii="GHEA Grapalat" w:hAnsi="GHEA Grapalat"/>
                <w:color w:val="000000"/>
              </w:rPr>
            </w:pPr>
            <w:r w:rsidRPr="00C352A7">
              <w:rPr>
                <w:rFonts w:ascii="GHEA Grapalat" w:hAnsi="GHEA Grapalat"/>
              </w:rPr>
              <w:t>Առարկության. առաջարկության բովանդակությունը</w:t>
            </w:r>
          </w:p>
        </w:tc>
        <w:tc>
          <w:tcPr>
            <w:tcW w:w="2099" w:type="dxa"/>
            <w:tcBorders>
              <w:top w:val="single" w:sz="4" w:space="0" w:color="auto"/>
              <w:left w:val="nil"/>
              <w:bottom w:val="single" w:sz="4" w:space="0" w:color="auto"/>
              <w:right w:val="single" w:sz="4" w:space="0" w:color="auto"/>
            </w:tcBorders>
            <w:noWrap/>
            <w:hideMark/>
          </w:tcPr>
          <w:p w14:paraId="27B75637" w14:textId="77777777" w:rsidR="000A15F4" w:rsidRPr="00C352A7" w:rsidRDefault="000A15F4" w:rsidP="00E54903">
            <w:pPr>
              <w:spacing w:line="360" w:lineRule="auto"/>
              <w:jc w:val="center"/>
              <w:rPr>
                <w:rFonts w:ascii="GHEA Grapalat" w:hAnsi="GHEA Grapalat"/>
                <w:color w:val="000000"/>
              </w:rPr>
            </w:pPr>
            <w:r w:rsidRPr="00C352A7">
              <w:rPr>
                <w:rFonts w:ascii="GHEA Grapalat" w:hAnsi="GHEA Grapalat"/>
              </w:rPr>
              <w:t>Եզրակացություն</w:t>
            </w:r>
          </w:p>
        </w:tc>
        <w:tc>
          <w:tcPr>
            <w:tcW w:w="3119" w:type="dxa"/>
            <w:tcBorders>
              <w:top w:val="single" w:sz="4" w:space="0" w:color="auto"/>
              <w:left w:val="nil"/>
              <w:bottom w:val="single" w:sz="4" w:space="0" w:color="auto"/>
              <w:right w:val="single" w:sz="4" w:space="0" w:color="auto"/>
            </w:tcBorders>
            <w:hideMark/>
          </w:tcPr>
          <w:p w14:paraId="3F73481C" w14:textId="34FE19E3" w:rsidR="000A15F4" w:rsidRPr="00C352A7" w:rsidRDefault="000A15F4" w:rsidP="00E54903">
            <w:pPr>
              <w:spacing w:line="360" w:lineRule="auto"/>
              <w:jc w:val="center"/>
              <w:rPr>
                <w:rFonts w:ascii="GHEA Grapalat" w:hAnsi="GHEA Grapalat"/>
              </w:rPr>
            </w:pPr>
            <w:r w:rsidRPr="00C352A7">
              <w:rPr>
                <w:rFonts w:ascii="GHEA Grapalat" w:hAnsi="GHEA Grapalat"/>
              </w:rPr>
              <w:t xml:space="preserve">Կատարված </w:t>
            </w:r>
            <w:r w:rsidR="00704525">
              <w:rPr>
                <w:rFonts w:ascii="GHEA Grapalat" w:hAnsi="GHEA Grapalat"/>
              </w:rPr>
              <w:t>փոփոխություններ</w:t>
            </w:r>
            <w:r w:rsidRPr="00C352A7">
              <w:rPr>
                <w:rFonts w:ascii="GHEA Grapalat" w:hAnsi="GHEA Grapalat"/>
              </w:rPr>
              <w:t>ները</w:t>
            </w:r>
          </w:p>
        </w:tc>
      </w:tr>
      <w:tr w:rsidR="000A15F4" w:rsidRPr="00C352A7" w14:paraId="08B04894" w14:textId="77777777" w:rsidTr="00CF1D56">
        <w:trPr>
          <w:trHeight w:val="368"/>
        </w:trPr>
        <w:tc>
          <w:tcPr>
            <w:tcW w:w="630" w:type="dxa"/>
            <w:tcBorders>
              <w:top w:val="single" w:sz="4" w:space="0" w:color="auto"/>
              <w:left w:val="single" w:sz="4" w:space="0" w:color="auto"/>
              <w:bottom w:val="single" w:sz="4" w:space="0" w:color="auto"/>
              <w:right w:val="single" w:sz="4" w:space="0" w:color="auto"/>
            </w:tcBorders>
            <w:noWrap/>
            <w:hideMark/>
          </w:tcPr>
          <w:p w14:paraId="1B1746C5" w14:textId="77777777" w:rsidR="000A15F4" w:rsidRPr="00C352A7" w:rsidRDefault="000A15F4" w:rsidP="00E54903">
            <w:pPr>
              <w:spacing w:line="360" w:lineRule="auto"/>
              <w:jc w:val="center"/>
              <w:rPr>
                <w:rFonts w:ascii="GHEA Grapalat" w:hAnsi="GHEA Grapalat"/>
              </w:rPr>
            </w:pPr>
          </w:p>
        </w:tc>
        <w:tc>
          <w:tcPr>
            <w:tcW w:w="3960" w:type="dxa"/>
            <w:tcBorders>
              <w:top w:val="single" w:sz="4" w:space="0" w:color="auto"/>
              <w:left w:val="nil"/>
              <w:bottom w:val="single" w:sz="4" w:space="0" w:color="auto"/>
              <w:right w:val="single" w:sz="4" w:space="0" w:color="auto"/>
            </w:tcBorders>
            <w:noWrap/>
            <w:hideMark/>
          </w:tcPr>
          <w:p w14:paraId="6702A398" w14:textId="77777777" w:rsidR="000A15F4" w:rsidRPr="00C352A7" w:rsidRDefault="000A15F4" w:rsidP="00E54903">
            <w:pPr>
              <w:pStyle w:val="BodyText"/>
              <w:spacing w:line="360" w:lineRule="auto"/>
              <w:rPr>
                <w:rFonts w:ascii="GHEA Grapalat" w:hAnsi="GHEA Grapalat"/>
                <w:szCs w:val="24"/>
              </w:rPr>
            </w:pPr>
            <w:r w:rsidRPr="00C352A7">
              <w:rPr>
                <w:rFonts w:ascii="GHEA Grapalat" w:hAnsi="GHEA Grapalat"/>
                <w:szCs w:val="24"/>
              </w:rPr>
              <w:t>1</w:t>
            </w:r>
          </w:p>
        </w:tc>
        <w:tc>
          <w:tcPr>
            <w:tcW w:w="5490" w:type="dxa"/>
            <w:tcBorders>
              <w:top w:val="single" w:sz="4" w:space="0" w:color="auto"/>
              <w:left w:val="nil"/>
              <w:bottom w:val="single" w:sz="4" w:space="0" w:color="auto"/>
              <w:right w:val="single" w:sz="4" w:space="0" w:color="auto"/>
            </w:tcBorders>
            <w:noWrap/>
            <w:hideMark/>
          </w:tcPr>
          <w:p w14:paraId="6B4AE89D" w14:textId="77777777" w:rsidR="000A15F4" w:rsidRPr="00C352A7" w:rsidRDefault="000A15F4" w:rsidP="00E54903">
            <w:pPr>
              <w:spacing w:line="360" w:lineRule="auto"/>
              <w:jc w:val="center"/>
              <w:rPr>
                <w:rFonts w:ascii="GHEA Grapalat" w:hAnsi="GHEA Grapalat"/>
              </w:rPr>
            </w:pPr>
            <w:r w:rsidRPr="00C352A7">
              <w:rPr>
                <w:rFonts w:ascii="GHEA Grapalat" w:hAnsi="GHEA Grapalat"/>
              </w:rPr>
              <w:t>2</w:t>
            </w:r>
          </w:p>
        </w:tc>
        <w:tc>
          <w:tcPr>
            <w:tcW w:w="2099" w:type="dxa"/>
            <w:tcBorders>
              <w:top w:val="single" w:sz="4" w:space="0" w:color="auto"/>
              <w:left w:val="nil"/>
              <w:bottom w:val="single" w:sz="4" w:space="0" w:color="auto"/>
              <w:right w:val="single" w:sz="4" w:space="0" w:color="auto"/>
            </w:tcBorders>
            <w:noWrap/>
            <w:hideMark/>
          </w:tcPr>
          <w:p w14:paraId="33CACC8B" w14:textId="77777777" w:rsidR="000A15F4" w:rsidRPr="00C352A7" w:rsidRDefault="000A15F4" w:rsidP="00E54903">
            <w:pPr>
              <w:spacing w:line="360" w:lineRule="auto"/>
              <w:jc w:val="center"/>
              <w:rPr>
                <w:rFonts w:ascii="GHEA Grapalat" w:hAnsi="GHEA Grapalat"/>
              </w:rPr>
            </w:pPr>
            <w:r w:rsidRPr="00C352A7">
              <w:rPr>
                <w:rFonts w:ascii="GHEA Grapalat" w:hAnsi="GHEA Grapalat"/>
              </w:rPr>
              <w:t>3</w:t>
            </w:r>
          </w:p>
        </w:tc>
        <w:tc>
          <w:tcPr>
            <w:tcW w:w="3119" w:type="dxa"/>
            <w:tcBorders>
              <w:top w:val="single" w:sz="4" w:space="0" w:color="auto"/>
              <w:left w:val="nil"/>
              <w:bottom w:val="single" w:sz="4" w:space="0" w:color="auto"/>
              <w:right w:val="single" w:sz="4" w:space="0" w:color="auto"/>
            </w:tcBorders>
            <w:hideMark/>
          </w:tcPr>
          <w:p w14:paraId="0615AD91" w14:textId="77777777" w:rsidR="000A15F4" w:rsidRPr="00C352A7" w:rsidRDefault="000A15F4" w:rsidP="00E54903">
            <w:pPr>
              <w:spacing w:line="360" w:lineRule="auto"/>
              <w:jc w:val="center"/>
              <w:rPr>
                <w:rFonts w:ascii="GHEA Grapalat" w:hAnsi="GHEA Grapalat"/>
              </w:rPr>
            </w:pPr>
            <w:r w:rsidRPr="00C352A7">
              <w:rPr>
                <w:rFonts w:ascii="GHEA Grapalat" w:hAnsi="GHEA Grapalat"/>
              </w:rPr>
              <w:t>4</w:t>
            </w:r>
          </w:p>
        </w:tc>
      </w:tr>
      <w:tr w:rsidR="000A15F4" w:rsidRPr="00235BCA" w14:paraId="6C02DA54" w14:textId="77777777" w:rsidTr="00CF1D56">
        <w:trPr>
          <w:trHeight w:val="800"/>
        </w:trPr>
        <w:tc>
          <w:tcPr>
            <w:tcW w:w="630" w:type="dxa"/>
            <w:tcBorders>
              <w:top w:val="nil"/>
              <w:left w:val="single" w:sz="4" w:space="0" w:color="auto"/>
              <w:bottom w:val="single" w:sz="4" w:space="0" w:color="auto"/>
              <w:right w:val="single" w:sz="4" w:space="0" w:color="auto"/>
            </w:tcBorders>
            <w:noWrap/>
          </w:tcPr>
          <w:p w14:paraId="6DDD1261" w14:textId="77777777" w:rsidR="000A15F4" w:rsidRPr="00C352A7" w:rsidRDefault="000A15F4" w:rsidP="00E54903">
            <w:pPr>
              <w:spacing w:line="360" w:lineRule="auto"/>
              <w:jc w:val="center"/>
              <w:rPr>
                <w:rFonts w:ascii="GHEA Grapalat" w:hAnsi="GHEA Grapalat"/>
              </w:rPr>
            </w:pPr>
            <w:r>
              <w:rPr>
                <w:rFonts w:ascii="GHEA Grapalat" w:hAnsi="GHEA Grapalat"/>
              </w:rPr>
              <w:t>1</w:t>
            </w:r>
          </w:p>
        </w:tc>
        <w:tc>
          <w:tcPr>
            <w:tcW w:w="3960" w:type="dxa"/>
            <w:tcBorders>
              <w:top w:val="nil"/>
              <w:left w:val="nil"/>
              <w:bottom w:val="single" w:sz="4" w:space="0" w:color="auto"/>
              <w:right w:val="single" w:sz="4" w:space="0" w:color="auto"/>
            </w:tcBorders>
            <w:noWrap/>
          </w:tcPr>
          <w:p w14:paraId="5517116B" w14:textId="77777777" w:rsidR="000A15F4" w:rsidRPr="00B42100" w:rsidRDefault="000A15F4" w:rsidP="00E54903">
            <w:pPr>
              <w:rPr>
                <w:rFonts w:ascii="GHEA Grapalat" w:hAnsi="GHEA Grapalat"/>
                <w:lang w:val="hy-AM"/>
              </w:rPr>
            </w:pPr>
            <w:r w:rsidRPr="00B42100">
              <w:rPr>
                <w:rFonts w:ascii="GHEA Grapalat" w:hAnsi="GHEA Grapalat"/>
              </w:rPr>
              <w:t>ՀՀ ֆինանսների նախարարություն</w:t>
            </w:r>
          </w:p>
          <w:p w14:paraId="71040B36" w14:textId="7F1F873B" w:rsidR="000A15F4" w:rsidRPr="00337C9B" w:rsidRDefault="00235BCA" w:rsidP="0024558D">
            <w:pPr>
              <w:rPr>
                <w:rFonts w:ascii="GHEA Grapalat" w:hAnsi="GHEA Grapalat"/>
                <w:lang w:val="hy-AM"/>
              </w:rPr>
            </w:pPr>
            <w:r>
              <w:rPr>
                <w:rFonts w:ascii="GHEA Grapalat" w:hAnsi="GHEA Grapalat"/>
                <w:lang w:val="hy-AM"/>
              </w:rPr>
              <w:t>05</w:t>
            </w:r>
            <w:r w:rsidR="00853B51">
              <w:rPr>
                <w:rFonts w:ascii="GHEA Grapalat" w:hAnsi="GHEA Grapalat"/>
                <w:lang w:val="hy-AM"/>
              </w:rPr>
              <w:t>-</w:t>
            </w:r>
            <w:r>
              <w:rPr>
                <w:rFonts w:ascii="GHEA Grapalat" w:hAnsi="GHEA Grapalat"/>
                <w:lang w:val="hy-AM"/>
              </w:rPr>
              <w:t>11</w:t>
            </w:r>
            <w:r w:rsidR="00B64A72">
              <w:rPr>
                <w:rFonts w:ascii="GHEA Grapalat" w:hAnsi="GHEA Grapalat"/>
                <w:lang w:val="hy-AM"/>
              </w:rPr>
              <w:t>-20</w:t>
            </w:r>
            <w:r w:rsidR="00647654">
              <w:rPr>
                <w:rFonts w:ascii="GHEA Grapalat" w:hAnsi="GHEA Grapalat"/>
                <w:lang w:val="hy-AM"/>
              </w:rPr>
              <w:t>20</w:t>
            </w:r>
            <w:r w:rsidR="000A15F4">
              <w:rPr>
                <w:rFonts w:ascii="GHEA Grapalat" w:hAnsi="GHEA Grapalat"/>
                <w:lang w:val="hy-AM"/>
              </w:rPr>
              <w:t xml:space="preserve">, </w:t>
            </w:r>
            <w:r w:rsidRPr="00235BCA">
              <w:rPr>
                <w:rFonts w:ascii="GHEA Grapalat" w:hAnsi="GHEA Grapalat"/>
              </w:rPr>
              <w:t>01/2-4/16534-2020</w:t>
            </w:r>
          </w:p>
        </w:tc>
        <w:tc>
          <w:tcPr>
            <w:tcW w:w="5490" w:type="dxa"/>
            <w:tcBorders>
              <w:top w:val="nil"/>
              <w:left w:val="nil"/>
              <w:bottom w:val="single" w:sz="4" w:space="0" w:color="auto"/>
              <w:right w:val="single" w:sz="4" w:space="0" w:color="auto"/>
            </w:tcBorders>
            <w:noWrap/>
          </w:tcPr>
          <w:p w14:paraId="528EBDAF" w14:textId="77777777" w:rsidR="00235BCA" w:rsidRPr="00235BCA" w:rsidRDefault="00235BCA" w:rsidP="00235BCA">
            <w:pPr>
              <w:jc w:val="both"/>
              <w:rPr>
                <w:rFonts w:ascii="GHEA Grapalat" w:hAnsi="GHEA Grapalat"/>
                <w:bCs/>
                <w:iCs/>
                <w:lang w:val="hy-AM"/>
              </w:rPr>
            </w:pPr>
            <w:r w:rsidRPr="00235BCA">
              <w:rPr>
                <w:rFonts w:ascii="GHEA Grapalat" w:hAnsi="GHEA Grapalat"/>
                <w:bCs/>
                <w:iCs/>
                <w:lang w:val="hy-AM"/>
              </w:rPr>
              <w:t>ՀՀ կառավարության 2020 թվականի օգոստոսի 13-ի թիվ 1323-Ա որոշմամբ (այսուհետ՝ Որո</w:t>
            </w:r>
            <w:r w:rsidRPr="00235BCA">
              <w:rPr>
                <w:rFonts w:ascii="GHEA Grapalat" w:hAnsi="GHEA Grapalat"/>
                <w:bCs/>
                <w:iCs/>
                <w:lang w:val="hy-AM"/>
              </w:rPr>
              <w:softHyphen/>
              <w:t>շում) Ընկերությունն արդեն իսկ օգտվում է գերակա ոլոր</w:t>
            </w:r>
            <w:r w:rsidRPr="00235BCA">
              <w:rPr>
                <w:rFonts w:ascii="GHEA Grapalat" w:hAnsi="GHEA Grapalat"/>
                <w:bCs/>
                <w:iCs/>
                <w:lang w:val="hy-AM"/>
              </w:rPr>
              <w:softHyphen/>
              <w:t>տում իրականացվող ներդրու</w:t>
            </w:r>
            <w:r w:rsidRPr="00235BCA">
              <w:rPr>
                <w:rFonts w:ascii="GHEA Grapalat" w:hAnsi="GHEA Grapalat"/>
                <w:bCs/>
                <w:iCs/>
                <w:lang w:val="hy-AM"/>
              </w:rPr>
              <w:softHyphen/>
              <w:t>մա</w:t>
            </w:r>
            <w:r w:rsidRPr="00235BCA">
              <w:rPr>
                <w:rFonts w:ascii="GHEA Grapalat" w:hAnsi="GHEA Grapalat"/>
                <w:bCs/>
                <w:iCs/>
                <w:lang w:val="hy-AM"/>
              </w:rPr>
              <w:softHyphen/>
              <w:t>յին ծրագրի շրջանակում ներ</w:t>
            </w:r>
            <w:r w:rsidRPr="00235BCA">
              <w:rPr>
                <w:rFonts w:ascii="GHEA Grapalat" w:hAnsi="GHEA Grapalat"/>
                <w:bCs/>
                <w:iCs/>
                <w:lang w:val="hy-AM"/>
              </w:rPr>
              <w:softHyphen/>
              <w:t>մուծ</w:t>
            </w:r>
            <w:r w:rsidRPr="00235BCA">
              <w:rPr>
                <w:rFonts w:ascii="GHEA Grapalat" w:hAnsi="GHEA Grapalat"/>
                <w:bCs/>
                <w:iCs/>
                <w:lang w:val="hy-AM"/>
              </w:rPr>
              <w:softHyphen/>
            </w:r>
            <w:r w:rsidRPr="00235BCA">
              <w:rPr>
                <w:rFonts w:ascii="GHEA Grapalat" w:hAnsi="GHEA Grapalat"/>
                <w:bCs/>
                <w:iCs/>
                <w:lang w:val="hy-AM"/>
              </w:rPr>
              <w:softHyphen/>
              <w:t>վող տեխնո</w:t>
            </w:r>
            <w:r w:rsidRPr="00235BCA">
              <w:rPr>
                <w:rFonts w:ascii="GHEA Grapalat" w:hAnsi="GHEA Grapalat"/>
                <w:bCs/>
                <w:iCs/>
                <w:lang w:val="hy-AM"/>
              </w:rPr>
              <w:softHyphen/>
              <w:t>լո</w:t>
            </w:r>
            <w:r w:rsidRPr="00235BCA">
              <w:rPr>
                <w:rFonts w:ascii="GHEA Grapalat" w:hAnsi="GHEA Grapalat"/>
                <w:bCs/>
                <w:iCs/>
                <w:lang w:val="hy-AM"/>
              </w:rPr>
              <w:softHyphen/>
            </w:r>
            <w:r w:rsidRPr="00235BCA">
              <w:rPr>
                <w:rFonts w:ascii="GHEA Grapalat" w:hAnsi="GHEA Grapalat"/>
                <w:bCs/>
                <w:iCs/>
                <w:lang w:val="hy-AM"/>
              </w:rPr>
              <w:softHyphen/>
            </w:r>
            <w:r w:rsidRPr="00235BCA">
              <w:rPr>
                <w:rFonts w:ascii="GHEA Grapalat" w:hAnsi="GHEA Grapalat"/>
                <w:bCs/>
                <w:iCs/>
                <w:lang w:val="hy-AM"/>
              </w:rPr>
              <w:softHyphen/>
              <w:t>գիական սար</w:t>
            </w:r>
            <w:r w:rsidRPr="00235BCA">
              <w:rPr>
                <w:rFonts w:ascii="GHEA Grapalat" w:hAnsi="GHEA Grapalat"/>
                <w:bCs/>
                <w:iCs/>
                <w:lang w:val="hy-AM"/>
              </w:rPr>
              <w:softHyphen/>
            </w:r>
            <w:r w:rsidRPr="00235BCA">
              <w:rPr>
                <w:rFonts w:ascii="GHEA Grapalat" w:hAnsi="GHEA Grapalat"/>
                <w:bCs/>
                <w:iCs/>
                <w:lang w:val="hy-AM"/>
              </w:rPr>
              <w:softHyphen/>
              <w:t>քա</w:t>
            </w:r>
            <w:r w:rsidRPr="00235BCA">
              <w:rPr>
                <w:rFonts w:ascii="GHEA Grapalat" w:hAnsi="GHEA Grapalat"/>
                <w:bCs/>
                <w:iCs/>
                <w:lang w:val="hy-AM"/>
              </w:rPr>
              <w:softHyphen/>
            </w:r>
            <w:r w:rsidRPr="00235BCA">
              <w:rPr>
                <w:rFonts w:ascii="GHEA Grapalat" w:hAnsi="GHEA Grapalat"/>
                <w:bCs/>
                <w:iCs/>
                <w:lang w:val="hy-AM"/>
              </w:rPr>
              <w:softHyphen/>
              <w:t>վո</w:t>
            </w:r>
            <w:r w:rsidRPr="00235BCA">
              <w:rPr>
                <w:rFonts w:ascii="GHEA Grapalat" w:hAnsi="GHEA Grapalat"/>
                <w:bCs/>
                <w:iCs/>
                <w:lang w:val="hy-AM"/>
              </w:rPr>
              <w:softHyphen/>
              <w:t>րում</w:t>
            </w:r>
            <w:r w:rsidRPr="00235BCA">
              <w:rPr>
                <w:rFonts w:ascii="GHEA Grapalat" w:hAnsi="GHEA Grapalat"/>
                <w:bCs/>
                <w:iCs/>
                <w:lang w:val="hy-AM"/>
              </w:rPr>
              <w:softHyphen/>
              <w:t>ները, դրանց բաղ</w:t>
            </w:r>
            <w:r w:rsidRPr="00235BCA">
              <w:rPr>
                <w:rFonts w:ascii="GHEA Grapalat" w:hAnsi="GHEA Grapalat"/>
                <w:bCs/>
                <w:iCs/>
                <w:lang w:val="hy-AM"/>
              </w:rPr>
              <w:softHyphen/>
              <w:t>կա</w:t>
            </w:r>
            <w:r w:rsidRPr="00235BCA">
              <w:rPr>
                <w:rFonts w:ascii="GHEA Grapalat" w:hAnsi="GHEA Grapalat"/>
                <w:bCs/>
                <w:iCs/>
                <w:lang w:val="hy-AM"/>
              </w:rPr>
              <w:softHyphen/>
            </w:r>
            <w:r w:rsidRPr="00235BCA">
              <w:rPr>
                <w:rFonts w:ascii="GHEA Grapalat" w:hAnsi="GHEA Grapalat"/>
                <w:bCs/>
                <w:iCs/>
                <w:lang w:val="hy-AM"/>
              </w:rPr>
              <w:softHyphen/>
              <w:t>ցուցիչ ու համալրող մասերը, հումքը և նյու</w:t>
            </w:r>
            <w:r w:rsidRPr="00235BCA">
              <w:rPr>
                <w:rFonts w:ascii="GHEA Grapalat" w:hAnsi="GHEA Grapalat"/>
                <w:bCs/>
                <w:iCs/>
                <w:lang w:val="hy-AM"/>
              </w:rPr>
              <w:softHyphen/>
              <w:t>թերը ներ</w:t>
            </w:r>
            <w:r w:rsidRPr="00235BCA">
              <w:rPr>
                <w:rFonts w:ascii="GHEA Grapalat" w:hAnsi="GHEA Grapalat"/>
                <w:bCs/>
                <w:iCs/>
                <w:lang w:val="hy-AM"/>
              </w:rPr>
              <w:softHyphen/>
              <w:t>մուծ</w:t>
            </w:r>
            <w:r w:rsidRPr="00235BCA">
              <w:rPr>
                <w:rFonts w:ascii="GHEA Grapalat" w:hAnsi="GHEA Grapalat"/>
                <w:bCs/>
                <w:iCs/>
                <w:lang w:val="hy-AM"/>
              </w:rPr>
              <w:softHyphen/>
            </w:r>
            <w:r w:rsidRPr="00235BCA">
              <w:rPr>
                <w:rFonts w:ascii="GHEA Grapalat" w:hAnsi="GHEA Grapalat"/>
                <w:bCs/>
                <w:iCs/>
                <w:lang w:val="hy-AM"/>
              </w:rPr>
              <w:softHyphen/>
              <w:t>ման մաք</w:t>
            </w:r>
            <w:r w:rsidRPr="00235BCA">
              <w:rPr>
                <w:rFonts w:ascii="GHEA Grapalat" w:hAnsi="GHEA Grapalat"/>
                <w:bCs/>
                <w:iCs/>
                <w:lang w:val="hy-AM"/>
              </w:rPr>
              <w:softHyphen/>
              <w:t>սա</w:t>
            </w:r>
            <w:r w:rsidRPr="00235BCA">
              <w:rPr>
                <w:rFonts w:ascii="GHEA Grapalat" w:hAnsi="GHEA Grapalat"/>
                <w:bCs/>
                <w:iCs/>
                <w:lang w:val="hy-AM"/>
              </w:rPr>
              <w:softHyphen/>
              <w:t>տուրքից ազատելու արտո</w:t>
            </w:r>
            <w:r w:rsidRPr="00235BCA">
              <w:rPr>
                <w:rFonts w:ascii="GHEA Grapalat" w:hAnsi="GHEA Grapalat"/>
                <w:bCs/>
                <w:iCs/>
                <w:lang w:val="hy-AM"/>
              </w:rPr>
              <w:softHyphen/>
              <w:t>նու</w:t>
            </w:r>
            <w:r w:rsidRPr="00235BCA">
              <w:rPr>
                <w:rFonts w:ascii="GHEA Grapalat" w:hAnsi="GHEA Grapalat"/>
                <w:bCs/>
                <w:iCs/>
                <w:lang w:val="hy-AM"/>
              </w:rPr>
              <w:softHyphen/>
            </w:r>
            <w:r w:rsidRPr="00235BCA">
              <w:rPr>
                <w:rFonts w:ascii="GHEA Grapalat" w:hAnsi="GHEA Grapalat"/>
                <w:bCs/>
                <w:iCs/>
                <w:lang w:val="hy-AM"/>
              </w:rPr>
              <w:softHyphen/>
              <w:t>թյունից, իսկ Ընկերության կողմից ներկայացված հայտում ներառ</w:t>
            </w:r>
            <w:r w:rsidRPr="00235BCA">
              <w:rPr>
                <w:rFonts w:ascii="GHEA Grapalat" w:hAnsi="GHEA Grapalat"/>
                <w:bCs/>
                <w:iCs/>
                <w:lang w:val="hy-AM"/>
              </w:rPr>
              <w:softHyphen/>
              <w:t>ված ԱՏԳ ԱԱ ծած</w:t>
            </w:r>
            <w:r w:rsidRPr="00235BCA">
              <w:rPr>
                <w:rFonts w:ascii="GHEA Grapalat" w:hAnsi="GHEA Grapalat"/>
                <w:bCs/>
                <w:iCs/>
                <w:lang w:val="hy-AM"/>
              </w:rPr>
              <w:softHyphen/>
            </w:r>
            <w:r w:rsidRPr="00235BCA">
              <w:rPr>
                <w:rFonts w:ascii="GHEA Grapalat" w:hAnsi="GHEA Grapalat"/>
                <w:bCs/>
                <w:iCs/>
                <w:lang w:val="hy-AM"/>
              </w:rPr>
              <w:softHyphen/>
              <w:t>կագրերն ընդգրկված են Որոշման հավելվածով հաստատված ցան</w:t>
            </w:r>
            <w:r w:rsidRPr="00235BCA">
              <w:rPr>
                <w:rFonts w:ascii="GHEA Grapalat" w:hAnsi="GHEA Grapalat"/>
                <w:bCs/>
                <w:iCs/>
                <w:lang w:val="hy-AM"/>
              </w:rPr>
              <w:softHyphen/>
              <w:t>կում:</w:t>
            </w:r>
          </w:p>
          <w:p w14:paraId="7FE76F7B" w14:textId="5A043367" w:rsidR="000A15F4" w:rsidRPr="00A60AEF" w:rsidRDefault="00235BCA" w:rsidP="00E54903">
            <w:pPr>
              <w:jc w:val="both"/>
              <w:rPr>
                <w:rFonts w:ascii="GHEA Grapalat" w:hAnsi="GHEA Grapalat"/>
                <w:bCs/>
                <w:iCs/>
                <w:lang w:val="hy-AM"/>
              </w:rPr>
            </w:pPr>
            <w:r w:rsidRPr="00235BCA">
              <w:rPr>
                <w:rFonts w:ascii="GHEA Grapalat" w:hAnsi="GHEA Grapalat"/>
                <w:bCs/>
                <w:iCs/>
                <w:lang w:val="hy-AM"/>
              </w:rPr>
              <w:t>Հաշվի առնելով վերոգրյալը՝ առաջարկում ենք համապատասխան փոփոխություններ կատա</w:t>
            </w:r>
            <w:r w:rsidRPr="00235BCA">
              <w:rPr>
                <w:rFonts w:ascii="GHEA Grapalat" w:hAnsi="GHEA Grapalat"/>
                <w:bCs/>
                <w:iCs/>
                <w:lang w:val="hy-AM"/>
              </w:rPr>
              <w:softHyphen/>
              <w:t xml:space="preserve">րել Որոշման հավելվածով հաստատված </w:t>
            </w:r>
            <w:r w:rsidRPr="00235BCA">
              <w:rPr>
                <w:rFonts w:ascii="GHEA Grapalat" w:hAnsi="GHEA Grapalat"/>
                <w:bCs/>
                <w:iCs/>
                <w:lang w:val="hy-AM"/>
              </w:rPr>
              <w:lastRenderedPageBreak/>
              <w:t>ցանկում՝ փոխելով ներմուծվող ապրանք</w:t>
            </w:r>
            <w:r w:rsidRPr="00235BCA">
              <w:rPr>
                <w:rFonts w:ascii="GHEA Grapalat" w:hAnsi="GHEA Grapalat"/>
                <w:bCs/>
                <w:iCs/>
                <w:lang w:val="hy-AM"/>
              </w:rPr>
              <w:softHyphen/>
              <w:t xml:space="preserve">ների </w:t>
            </w:r>
            <w:proofErr w:type="spellStart"/>
            <w:r w:rsidRPr="00235BCA">
              <w:rPr>
                <w:rFonts w:ascii="GHEA Grapalat" w:hAnsi="GHEA Grapalat"/>
                <w:bCs/>
                <w:iCs/>
                <w:lang w:val="hy-AM"/>
              </w:rPr>
              <w:t>քանակները</w:t>
            </w:r>
            <w:proofErr w:type="spellEnd"/>
            <w:r w:rsidRPr="00235BCA">
              <w:rPr>
                <w:rFonts w:ascii="GHEA Grapalat" w:hAnsi="GHEA Grapalat"/>
                <w:bCs/>
                <w:iCs/>
                <w:lang w:val="hy-AM"/>
              </w:rPr>
              <w:t>:</w:t>
            </w:r>
          </w:p>
        </w:tc>
        <w:tc>
          <w:tcPr>
            <w:tcW w:w="2099" w:type="dxa"/>
            <w:tcBorders>
              <w:top w:val="nil"/>
              <w:left w:val="nil"/>
              <w:bottom w:val="single" w:sz="4" w:space="0" w:color="auto"/>
              <w:right w:val="single" w:sz="4" w:space="0" w:color="auto"/>
            </w:tcBorders>
            <w:noWrap/>
          </w:tcPr>
          <w:p w14:paraId="6CACADBA" w14:textId="276BDA53" w:rsidR="000A15F4" w:rsidRPr="00B42100" w:rsidRDefault="00235BCA" w:rsidP="00E54903">
            <w:pPr>
              <w:rPr>
                <w:rFonts w:ascii="GHEA Grapalat" w:hAnsi="GHEA Grapalat"/>
                <w:lang w:val="hy-AM"/>
              </w:rPr>
            </w:pPr>
            <w:r>
              <w:rPr>
                <w:rFonts w:ascii="GHEA Grapalat" w:hAnsi="GHEA Grapalat"/>
                <w:lang w:val="hy-AM"/>
              </w:rPr>
              <w:lastRenderedPageBreak/>
              <w:t>Ընդունվել է։</w:t>
            </w:r>
          </w:p>
        </w:tc>
        <w:tc>
          <w:tcPr>
            <w:tcW w:w="3119" w:type="dxa"/>
            <w:tcBorders>
              <w:top w:val="nil"/>
              <w:left w:val="nil"/>
              <w:bottom w:val="single" w:sz="4" w:space="0" w:color="auto"/>
              <w:right w:val="single" w:sz="4" w:space="0" w:color="auto"/>
            </w:tcBorders>
          </w:tcPr>
          <w:p w14:paraId="3791B613" w14:textId="446EF180" w:rsidR="000A15F4" w:rsidRPr="00B42100" w:rsidRDefault="00235BCA" w:rsidP="00E54903">
            <w:pPr>
              <w:rPr>
                <w:rFonts w:ascii="GHEA Grapalat" w:hAnsi="GHEA Grapalat"/>
                <w:lang w:val="hy-AM"/>
              </w:rPr>
            </w:pPr>
            <w:r>
              <w:rPr>
                <w:rFonts w:ascii="GHEA Grapalat" w:hAnsi="GHEA Grapalat"/>
                <w:lang w:val="hy-AM"/>
              </w:rPr>
              <w:t>Կատարվել են համապատասխան փոփոխություններ։</w:t>
            </w:r>
          </w:p>
        </w:tc>
      </w:tr>
      <w:tr w:rsidR="00853B51" w:rsidRPr="00853B51" w14:paraId="7A38EAF5" w14:textId="77777777" w:rsidTr="00CF1D56">
        <w:trPr>
          <w:trHeight w:val="719"/>
        </w:trPr>
        <w:tc>
          <w:tcPr>
            <w:tcW w:w="630" w:type="dxa"/>
            <w:tcBorders>
              <w:top w:val="nil"/>
              <w:left w:val="single" w:sz="4" w:space="0" w:color="auto"/>
              <w:bottom w:val="single" w:sz="4" w:space="0" w:color="auto"/>
              <w:right w:val="single" w:sz="4" w:space="0" w:color="auto"/>
            </w:tcBorders>
            <w:noWrap/>
          </w:tcPr>
          <w:p w14:paraId="447ECA24" w14:textId="77777777" w:rsidR="00853B51" w:rsidRPr="00C352A7" w:rsidRDefault="00853B51" w:rsidP="00853B51">
            <w:pPr>
              <w:spacing w:line="360" w:lineRule="auto"/>
              <w:jc w:val="center"/>
              <w:rPr>
                <w:rFonts w:ascii="GHEA Grapalat" w:hAnsi="GHEA Grapalat"/>
              </w:rPr>
            </w:pPr>
            <w:r>
              <w:rPr>
                <w:rFonts w:ascii="GHEA Grapalat" w:hAnsi="GHEA Grapalat"/>
              </w:rPr>
              <w:lastRenderedPageBreak/>
              <w:t>2</w:t>
            </w:r>
          </w:p>
        </w:tc>
        <w:tc>
          <w:tcPr>
            <w:tcW w:w="3960" w:type="dxa"/>
            <w:tcBorders>
              <w:top w:val="nil"/>
              <w:left w:val="nil"/>
              <w:bottom w:val="single" w:sz="4" w:space="0" w:color="auto"/>
              <w:right w:val="single" w:sz="4" w:space="0" w:color="auto"/>
            </w:tcBorders>
            <w:noWrap/>
          </w:tcPr>
          <w:p w14:paraId="4F1DAA35" w14:textId="77777777" w:rsidR="00853B51" w:rsidRPr="00E22AB7" w:rsidRDefault="00853B51" w:rsidP="00853B51">
            <w:pPr>
              <w:rPr>
                <w:rFonts w:ascii="GHEA Grapalat" w:hAnsi="GHEA Grapalat"/>
                <w:lang w:val="hy-AM"/>
              </w:rPr>
            </w:pPr>
            <w:r w:rsidRPr="00E22AB7">
              <w:rPr>
                <w:rFonts w:ascii="GHEA Grapalat" w:hAnsi="GHEA Grapalat"/>
              </w:rPr>
              <w:t>ՀՀ պետական եկամուտների կոմիտե</w:t>
            </w:r>
          </w:p>
          <w:p w14:paraId="40179902" w14:textId="0A504D37" w:rsidR="00853B51" w:rsidRPr="00337C9B" w:rsidRDefault="00235BCA" w:rsidP="0024558D">
            <w:pPr>
              <w:tabs>
                <w:tab w:val="right" w:pos="3730"/>
              </w:tabs>
              <w:rPr>
                <w:rFonts w:ascii="GHEA Grapalat" w:hAnsi="GHEA Grapalat"/>
                <w:lang w:val="hy-AM"/>
              </w:rPr>
            </w:pPr>
            <w:r>
              <w:rPr>
                <w:rFonts w:ascii="GHEA Grapalat" w:hAnsi="GHEA Grapalat"/>
                <w:lang w:val="hy-AM"/>
              </w:rPr>
              <w:t>03</w:t>
            </w:r>
            <w:r w:rsidR="00853B51">
              <w:rPr>
                <w:rFonts w:ascii="GHEA Grapalat" w:hAnsi="GHEA Grapalat"/>
                <w:lang w:val="hy-AM"/>
              </w:rPr>
              <w:t>-</w:t>
            </w:r>
            <w:r>
              <w:rPr>
                <w:rFonts w:ascii="GHEA Grapalat" w:hAnsi="GHEA Grapalat"/>
                <w:lang w:val="hy-AM"/>
              </w:rPr>
              <w:t>11</w:t>
            </w:r>
            <w:r w:rsidR="00853B51">
              <w:rPr>
                <w:rFonts w:ascii="GHEA Grapalat" w:hAnsi="GHEA Grapalat"/>
                <w:lang w:val="hy-AM"/>
              </w:rPr>
              <w:t>-20</w:t>
            </w:r>
            <w:r w:rsidR="00647654">
              <w:rPr>
                <w:rFonts w:ascii="GHEA Grapalat" w:hAnsi="GHEA Grapalat"/>
                <w:lang w:val="hy-AM"/>
              </w:rPr>
              <w:t>20</w:t>
            </w:r>
            <w:r w:rsidR="00853B51">
              <w:rPr>
                <w:rFonts w:ascii="GHEA Grapalat" w:hAnsi="GHEA Grapalat"/>
                <w:lang w:val="hy-AM"/>
              </w:rPr>
              <w:t xml:space="preserve">, </w:t>
            </w:r>
            <w:r w:rsidRPr="00235BCA">
              <w:rPr>
                <w:rFonts w:ascii="GHEA Grapalat" w:hAnsi="GHEA Grapalat"/>
              </w:rPr>
              <w:t>01/3-2/69725-2020</w:t>
            </w:r>
          </w:p>
        </w:tc>
        <w:tc>
          <w:tcPr>
            <w:tcW w:w="5490" w:type="dxa"/>
            <w:tcBorders>
              <w:top w:val="nil"/>
              <w:left w:val="nil"/>
              <w:bottom w:val="single" w:sz="4" w:space="0" w:color="auto"/>
              <w:right w:val="single" w:sz="4" w:space="0" w:color="auto"/>
            </w:tcBorders>
            <w:noWrap/>
          </w:tcPr>
          <w:p w14:paraId="29EDBA82" w14:textId="77777777" w:rsidR="00B02F55" w:rsidRPr="00B02F55" w:rsidRDefault="00B02F55" w:rsidP="00B02F55">
            <w:pPr>
              <w:jc w:val="both"/>
              <w:rPr>
                <w:rFonts w:ascii="GHEA Grapalat" w:hAnsi="GHEA Grapalat"/>
                <w:bCs/>
                <w:iCs/>
                <w:lang w:val="hy-AM"/>
              </w:rPr>
            </w:pPr>
            <w:r w:rsidRPr="00B02F55">
              <w:rPr>
                <w:rFonts w:ascii="GHEA Grapalat" w:hAnsi="GHEA Grapalat"/>
                <w:bCs/>
                <w:iCs/>
                <w:lang w:val="hy-AM"/>
              </w:rPr>
              <w:t xml:space="preserve">Հայաստանի Հանրապետության կառավարության 20.10.2020թ. N 1708-Ն որոշման (ուժի մեջ է մտնում 2020 թվականի դեկտեմբերի 31-ից և գործում է վեց ամիս ժամկետով) 1-ին կետի համաձայն՝ նույն որոշման հավելվածով սահմանված թուրքական ծագման ապրանքների ներմուծումը Հայաստանի Հանրապետություն ժամանակավոր արգելված է։ Նշված որոշման հավելվածում ներառված են նաև ընկերության կողմից ներկայացված ապրանքների ցանկում ներառված ԱՏԳ ԱԱ ծածկագրերին դասվող ապրանքները: </w:t>
            </w:r>
          </w:p>
          <w:p w14:paraId="6455AED3" w14:textId="01CD9934" w:rsidR="00853B51" w:rsidRPr="00105406" w:rsidRDefault="00B02F55" w:rsidP="00A60AEF">
            <w:pPr>
              <w:jc w:val="both"/>
              <w:rPr>
                <w:rFonts w:ascii="GHEA Grapalat" w:hAnsi="GHEA Grapalat"/>
                <w:bCs/>
                <w:iCs/>
                <w:lang w:val="hy-AM"/>
              </w:rPr>
            </w:pPr>
            <w:r w:rsidRPr="00B02F55">
              <w:rPr>
                <w:rFonts w:ascii="GHEA Grapalat" w:hAnsi="GHEA Grapalat"/>
                <w:bCs/>
                <w:iCs/>
                <w:lang w:val="hy-AM"/>
              </w:rPr>
              <w:t>Միաժամանակ, «ԵՂՎԱՐԴԻ ՀԱՄԱԿՑՎԱԾ ԿԵՐԵՐԻ ԳՈՐԾԱՐԱՆ» սահմանափակ պատասխանատվությամբ ընկերությունը (ՀՎՀՀ 03551391, գրանցված 13.09.2019թ.) ըստ ներկայացրած վերջին՝ 2020թ. սեպտեմբեր ամսվա եկամտային հարկի և սոցիալական վճարի ամսական հաշվարկի ունի 5 հարկման բազա ունեցող վարձու աշխատողներ, որոնց միջին հարկման բազան կազմում է 116,000 ՀՀ դրամ: Ինչ վերաբերում է ընկերության շրջանառությունից ստացված տարեկան հասույթնե</w:t>
            </w:r>
            <w:r w:rsidRPr="00B02F55">
              <w:rPr>
                <w:rFonts w:ascii="GHEA Grapalat" w:hAnsi="GHEA Grapalat"/>
                <w:bCs/>
                <w:iCs/>
                <w:lang w:val="hy-AM"/>
              </w:rPr>
              <w:softHyphen/>
              <w:t xml:space="preserve">րին, ապա այս առումով հարկ է նկատի ունենալ, որ ընկերության կողմից </w:t>
            </w:r>
            <w:r w:rsidRPr="00B02F55">
              <w:rPr>
                <w:rFonts w:ascii="GHEA Grapalat" w:hAnsi="GHEA Grapalat"/>
                <w:bCs/>
                <w:iCs/>
                <w:lang w:val="hy-AM"/>
              </w:rPr>
              <w:lastRenderedPageBreak/>
              <w:t>իրացման վերաբերյալ դիմումին կից ներկայացված չէ տեղեկատվություն, ուստի հանդիսանում է հարկային գաղտնիք և ենթակա չէ տրամադրման, իսկ 30.10.2020թ. դրությամբ ընկերությունը չունի հարկային պարտավորություն:</w:t>
            </w:r>
          </w:p>
        </w:tc>
        <w:tc>
          <w:tcPr>
            <w:tcW w:w="2099" w:type="dxa"/>
            <w:tcBorders>
              <w:top w:val="nil"/>
              <w:left w:val="nil"/>
              <w:bottom w:val="single" w:sz="4" w:space="0" w:color="auto"/>
              <w:right w:val="single" w:sz="4" w:space="0" w:color="auto"/>
            </w:tcBorders>
            <w:noWrap/>
          </w:tcPr>
          <w:p w14:paraId="4620D155" w14:textId="04A6CEB2" w:rsidR="00853B51" w:rsidRPr="00B42100" w:rsidRDefault="00853B51" w:rsidP="00853B51">
            <w:pPr>
              <w:rPr>
                <w:rFonts w:ascii="GHEA Grapalat" w:hAnsi="GHEA Grapalat"/>
                <w:lang w:val="hy-AM"/>
              </w:rPr>
            </w:pPr>
            <w:r>
              <w:rPr>
                <w:rFonts w:ascii="GHEA Grapalat" w:hAnsi="GHEA Grapalat"/>
                <w:lang w:val="hy-AM"/>
              </w:rPr>
              <w:lastRenderedPageBreak/>
              <w:t>Ընդունվել է</w:t>
            </w:r>
            <w:r w:rsidR="00A60AEF">
              <w:rPr>
                <w:rFonts w:ascii="GHEA Grapalat" w:hAnsi="GHEA Grapalat"/>
                <w:lang w:val="hy-AM"/>
              </w:rPr>
              <w:t xml:space="preserve"> ի գիտություն</w:t>
            </w:r>
            <w:r>
              <w:rPr>
                <w:rFonts w:ascii="GHEA Grapalat" w:hAnsi="GHEA Grapalat"/>
                <w:lang w:val="hy-AM"/>
              </w:rPr>
              <w:t>:</w:t>
            </w:r>
          </w:p>
        </w:tc>
        <w:tc>
          <w:tcPr>
            <w:tcW w:w="3119" w:type="dxa"/>
            <w:tcBorders>
              <w:top w:val="nil"/>
              <w:left w:val="nil"/>
              <w:bottom w:val="single" w:sz="4" w:space="0" w:color="auto"/>
              <w:right w:val="single" w:sz="4" w:space="0" w:color="auto"/>
            </w:tcBorders>
          </w:tcPr>
          <w:p w14:paraId="740B8D4E" w14:textId="6A354462" w:rsidR="00853B51" w:rsidRPr="00B42100" w:rsidRDefault="00853B51" w:rsidP="00853B51">
            <w:pPr>
              <w:rPr>
                <w:rFonts w:ascii="GHEA Grapalat" w:hAnsi="GHEA Grapalat"/>
                <w:lang w:val="hy-AM"/>
              </w:rPr>
            </w:pPr>
          </w:p>
        </w:tc>
      </w:tr>
    </w:tbl>
    <w:p w14:paraId="749AC27F" w14:textId="77777777" w:rsidR="000A15F4" w:rsidRDefault="000A15F4" w:rsidP="000A15F4">
      <w:pPr>
        <w:rPr>
          <w:rFonts w:ascii="GHEA Grapalat" w:hAnsi="GHEA Grapalat"/>
          <w:lang w:val="hy-AM"/>
        </w:rPr>
      </w:pPr>
    </w:p>
    <w:p w14:paraId="702467F6" w14:textId="77777777" w:rsidR="00834CA6" w:rsidRDefault="00834CA6" w:rsidP="000A15F4">
      <w:pPr>
        <w:rPr>
          <w:rFonts w:ascii="GHEA Grapalat" w:hAnsi="GHEA Grapalat"/>
          <w:lang w:val="hy-AM"/>
        </w:rPr>
      </w:pPr>
    </w:p>
    <w:p w14:paraId="7326E3E6" w14:textId="74F42275" w:rsidR="001A1B94" w:rsidRDefault="000A15F4" w:rsidP="000A15F4">
      <w:pPr>
        <w:rPr>
          <w:rFonts w:ascii="GHEA Grapalat" w:hAnsi="GHEA Grapalat"/>
          <w:lang w:val="hy-AM"/>
        </w:rPr>
        <w:sectPr w:rsidR="001A1B94" w:rsidSect="000A15F4">
          <w:pgSz w:w="16840" w:h="11907" w:orient="landscape" w:code="9"/>
          <w:pgMar w:top="1138" w:right="1138" w:bottom="562" w:left="1138" w:header="720" w:footer="720" w:gutter="0"/>
          <w:cols w:space="720"/>
          <w:titlePg/>
          <w:docGrid w:linePitch="360"/>
        </w:sectPr>
      </w:pPr>
      <w:r w:rsidRPr="00337C9B">
        <w:rPr>
          <w:rFonts w:ascii="GHEA Grapalat" w:hAnsi="GHEA Grapalat"/>
          <w:lang w:val="hy-AM"/>
        </w:rPr>
        <w:t xml:space="preserve">                  </w:t>
      </w:r>
      <w:r w:rsidR="00D974AD">
        <w:rPr>
          <w:rFonts w:ascii="GHEA Grapalat" w:hAnsi="GHEA Grapalat"/>
          <w:lang w:val="hy-AM"/>
        </w:rPr>
        <w:t xml:space="preserve">                           </w:t>
      </w:r>
    </w:p>
    <w:p w14:paraId="3601E88A" w14:textId="77777777" w:rsidR="000A15F4" w:rsidRPr="00104F11" w:rsidRDefault="000A15F4" w:rsidP="00D974AD">
      <w:pPr>
        <w:rPr>
          <w:rFonts w:ascii="GHEA Grapalat" w:hAnsi="GHEA Grapalat"/>
          <w:lang w:val="en-US"/>
        </w:rPr>
      </w:pPr>
    </w:p>
    <w:sectPr w:rsidR="000A15F4" w:rsidRPr="00104F11">
      <w:pgSz w:w="11907" w:h="16840" w:code="9"/>
      <w:pgMar w:top="1134" w:right="567" w:bottom="1134"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35C629" w14:textId="77777777" w:rsidR="00DF1462" w:rsidRDefault="00DF1462">
      <w:r>
        <w:separator/>
      </w:r>
    </w:p>
  </w:endnote>
  <w:endnote w:type="continuationSeparator" w:id="0">
    <w:p w14:paraId="64741F96" w14:textId="77777777" w:rsidR="00DF1462" w:rsidRDefault="00DF1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Armenian">
    <w:panose1 w:val="02020603050405020304"/>
    <w:charset w:val="00"/>
    <w:family w:val="roman"/>
    <w:pitch w:val="variable"/>
    <w:sig w:usb0="00000003" w:usb1="00000000" w:usb2="00000000" w:usb3="00000000" w:csb0="00000001" w:csb1="00000000"/>
  </w:font>
  <w:font w:name="Russian Antiqua">
    <w:panose1 w:val="02027200000000000000"/>
    <w:charset w:val="00"/>
    <w:family w:val="roman"/>
    <w:pitch w:val="variable"/>
    <w:sig w:usb0="00000003" w:usb1="00000000" w:usb2="00000000" w:usb3="00000000" w:csb0="00000001" w:csb1="00000000"/>
  </w:font>
  <w:font w:name="Arial Armenian">
    <w:panose1 w:val="020B0604020202020204"/>
    <w:charset w:val="00"/>
    <w:family w:val="swiss"/>
    <w:pitch w:val="variable"/>
    <w:sig w:usb0="00000003" w:usb1="00000000" w:usb2="00000000" w:usb3="00000000" w:csb0="00000001" w:csb1="00000000"/>
  </w:font>
  <w:font w:name="GHEA Grapalat">
    <w:panose1 w:val="02000506050000020003"/>
    <w:charset w:val="00"/>
    <w:family w:val="modern"/>
    <w:notTrueType/>
    <w:pitch w:val="variable"/>
    <w:sig w:usb0="A00006AF" w:usb1="5000204B"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080A4B" w14:textId="77777777" w:rsidR="00E54903" w:rsidRDefault="00E54903">
    <w:pPr>
      <w:pStyle w:val="Footer"/>
    </w:pPr>
  </w:p>
  <w:p w14:paraId="2E7FD230" w14:textId="77777777" w:rsidR="00E54903" w:rsidRDefault="00E5490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09C945" w14:textId="77777777" w:rsidR="00DF1462" w:rsidRDefault="00DF1462">
      <w:r>
        <w:separator/>
      </w:r>
    </w:p>
  </w:footnote>
  <w:footnote w:type="continuationSeparator" w:id="0">
    <w:p w14:paraId="497CD1B9" w14:textId="77777777" w:rsidR="00DF1462" w:rsidRDefault="00DF146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C3CE4"/>
    <w:multiLevelType w:val="hybridMultilevel"/>
    <w:tmpl w:val="7424FCA4"/>
    <w:lvl w:ilvl="0" w:tplc="0419000F">
      <w:start w:val="1"/>
      <w:numFmt w:val="decimal"/>
      <w:lvlText w:val="%1."/>
      <w:lvlJc w:val="left"/>
      <w:pPr>
        <w:ind w:left="786" w:hanging="360"/>
      </w:pPr>
    </w:lvl>
    <w:lvl w:ilvl="1" w:tplc="04190019">
      <w:start w:val="1"/>
      <w:numFmt w:val="lowerLetter"/>
      <w:lvlText w:val="%2."/>
      <w:lvlJc w:val="left"/>
      <w:pPr>
        <w:ind w:left="1734" w:hanging="360"/>
      </w:pPr>
    </w:lvl>
    <w:lvl w:ilvl="2" w:tplc="0419001B">
      <w:start w:val="1"/>
      <w:numFmt w:val="lowerRoman"/>
      <w:lvlText w:val="%3."/>
      <w:lvlJc w:val="right"/>
      <w:pPr>
        <w:ind w:left="2454" w:hanging="180"/>
      </w:pPr>
    </w:lvl>
    <w:lvl w:ilvl="3" w:tplc="0419000F">
      <w:start w:val="1"/>
      <w:numFmt w:val="decimal"/>
      <w:lvlText w:val="%4."/>
      <w:lvlJc w:val="left"/>
      <w:pPr>
        <w:ind w:left="3174" w:hanging="360"/>
      </w:pPr>
    </w:lvl>
    <w:lvl w:ilvl="4" w:tplc="04190019">
      <w:start w:val="1"/>
      <w:numFmt w:val="lowerLetter"/>
      <w:lvlText w:val="%5."/>
      <w:lvlJc w:val="left"/>
      <w:pPr>
        <w:ind w:left="3894" w:hanging="360"/>
      </w:pPr>
    </w:lvl>
    <w:lvl w:ilvl="5" w:tplc="0419001B">
      <w:start w:val="1"/>
      <w:numFmt w:val="lowerRoman"/>
      <w:lvlText w:val="%6."/>
      <w:lvlJc w:val="right"/>
      <w:pPr>
        <w:ind w:left="4614" w:hanging="180"/>
      </w:pPr>
    </w:lvl>
    <w:lvl w:ilvl="6" w:tplc="0419000F">
      <w:start w:val="1"/>
      <w:numFmt w:val="decimal"/>
      <w:lvlText w:val="%7."/>
      <w:lvlJc w:val="left"/>
      <w:pPr>
        <w:ind w:left="5334" w:hanging="360"/>
      </w:pPr>
    </w:lvl>
    <w:lvl w:ilvl="7" w:tplc="04190019">
      <w:start w:val="1"/>
      <w:numFmt w:val="lowerLetter"/>
      <w:lvlText w:val="%8."/>
      <w:lvlJc w:val="left"/>
      <w:pPr>
        <w:ind w:left="6054" w:hanging="360"/>
      </w:pPr>
    </w:lvl>
    <w:lvl w:ilvl="8" w:tplc="0419001B">
      <w:start w:val="1"/>
      <w:numFmt w:val="lowerRoman"/>
      <w:lvlText w:val="%9."/>
      <w:lvlJc w:val="right"/>
      <w:pPr>
        <w:ind w:left="6774" w:hanging="180"/>
      </w:pPr>
    </w:lvl>
  </w:abstractNum>
  <w:abstractNum w:abstractNumId="1" w15:restartNumberingAfterBreak="0">
    <w:nsid w:val="0ADC3C59"/>
    <w:multiLevelType w:val="hybridMultilevel"/>
    <w:tmpl w:val="0C2089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FA5AE9"/>
    <w:multiLevelType w:val="hybridMultilevel"/>
    <w:tmpl w:val="5666F8E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3367F3"/>
    <w:multiLevelType w:val="hybridMultilevel"/>
    <w:tmpl w:val="242AB13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9D45E29"/>
    <w:multiLevelType w:val="hybridMultilevel"/>
    <w:tmpl w:val="29B0BB0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13C2B72"/>
    <w:multiLevelType w:val="hybridMultilevel"/>
    <w:tmpl w:val="7424FCA4"/>
    <w:lvl w:ilvl="0" w:tplc="0419000F">
      <w:start w:val="1"/>
      <w:numFmt w:val="decimal"/>
      <w:lvlText w:val="%1."/>
      <w:lvlJc w:val="left"/>
      <w:pPr>
        <w:ind w:left="786" w:hanging="360"/>
      </w:pPr>
    </w:lvl>
    <w:lvl w:ilvl="1" w:tplc="04190019">
      <w:start w:val="1"/>
      <w:numFmt w:val="lowerLetter"/>
      <w:lvlText w:val="%2."/>
      <w:lvlJc w:val="left"/>
      <w:pPr>
        <w:ind w:left="1734" w:hanging="360"/>
      </w:pPr>
    </w:lvl>
    <w:lvl w:ilvl="2" w:tplc="0419001B">
      <w:start w:val="1"/>
      <w:numFmt w:val="lowerRoman"/>
      <w:lvlText w:val="%3."/>
      <w:lvlJc w:val="right"/>
      <w:pPr>
        <w:ind w:left="2454" w:hanging="180"/>
      </w:pPr>
    </w:lvl>
    <w:lvl w:ilvl="3" w:tplc="0419000F">
      <w:start w:val="1"/>
      <w:numFmt w:val="decimal"/>
      <w:lvlText w:val="%4."/>
      <w:lvlJc w:val="left"/>
      <w:pPr>
        <w:ind w:left="3174" w:hanging="360"/>
      </w:pPr>
    </w:lvl>
    <w:lvl w:ilvl="4" w:tplc="04190019">
      <w:start w:val="1"/>
      <w:numFmt w:val="lowerLetter"/>
      <w:lvlText w:val="%5."/>
      <w:lvlJc w:val="left"/>
      <w:pPr>
        <w:ind w:left="3894" w:hanging="360"/>
      </w:pPr>
    </w:lvl>
    <w:lvl w:ilvl="5" w:tplc="0419001B">
      <w:start w:val="1"/>
      <w:numFmt w:val="lowerRoman"/>
      <w:lvlText w:val="%6."/>
      <w:lvlJc w:val="right"/>
      <w:pPr>
        <w:ind w:left="4614" w:hanging="180"/>
      </w:pPr>
    </w:lvl>
    <w:lvl w:ilvl="6" w:tplc="0419000F">
      <w:start w:val="1"/>
      <w:numFmt w:val="decimal"/>
      <w:lvlText w:val="%7."/>
      <w:lvlJc w:val="left"/>
      <w:pPr>
        <w:ind w:left="5334" w:hanging="360"/>
      </w:pPr>
    </w:lvl>
    <w:lvl w:ilvl="7" w:tplc="04190019">
      <w:start w:val="1"/>
      <w:numFmt w:val="lowerLetter"/>
      <w:lvlText w:val="%8."/>
      <w:lvlJc w:val="left"/>
      <w:pPr>
        <w:ind w:left="6054" w:hanging="360"/>
      </w:pPr>
    </w:lvl>
    <w:lvl w:ilvl="8" w:tplc="0419001B">
      <w:start w:val="1"/>
      <w:numFmt w:val="lowerRoman"/>
      <w:lvlText w:val="%9."/>
      <w:lvlJc w:val="right"/>
      <w:pPr>
        <w:ind w:left="6774" w:hanging="180"/>
      </w:pPr>
    </w:lvl>
  </w:abstractNum>
  <w:abstractNum w:abstractNumId="6" w15:restartNumberingAfterBreak="0">
    <w:nsid w:val="640725BA"/>
    <w:multiLevelType w:val="hybridMultilevel"/>
    <w:tmpl w:val="1CD0E11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6C310EF"/>
    <w:multiLevelType w:val="hybridMultilevel"/>
    <w:tmpl w:val="ABE065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DA80B24"/>
    <w:multiLevelType w:val="hybridMultilevel"/>
    <w:tmpl w:val="07FE0936"/>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 w15:restartNumberingAfterBreak="0">
    <w:nsid w:val="7DBD096F"/>
    <w:multiLevelType w:val="hybridMultilevel"/>
    <w:tmpl w:val="F2A679AE"/>
    <w:lvl w:ilvl="0" w:tplc="901ACD38">
      <w:start w:val="1"/>
      <w:numFmt w:val="decimal"/>
      <w:lvlText w:val="%1."/>
      <w:lvlJc w:val="left"/>
      <w:pPr>
        <w:ind w:left="36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8"/>
  </w:num>
  <w:num w:numId="7">
    <w:abstractNumId w:val="7"/>
  </w:num>
  <w:num w:numId="8">
    <w:abstractNumId w:val="3"/>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1C1"/>
    <w:rsid w:val="000070E1"/>
    <w:rsid w:val="00022F7A"/>
    <w:rsid w:val="0005090F"/>
    <w:rsid w:val="0005629B"/>
    <w:rsid w:val="000716A8"/>
    <w:rsid w:val="00075FCB"/>
    <w:rsid w:val="00076F67"/>
    <w:rsid w:val="00080D30"/>
    <w:rsid w:val="00082DAD"/>
    <w:rsid w:val="000A15F4"/>
    <w:rsid w:val="000B222B"/>
    <w:rsid w:val="000C1B17"/>
    <w:rsid w:val="000F72C5"/>
    <w:rsid w:val="00102150"/>
    <w:rsid w:val="00104F11"/>
    <w:rsid w:val="00105406"/>
    <w:rsid w:val="001174C3"/>
    <w:rsid w:val="00121370"/>
    <w:rsid w:val="0012182D"/>
    <w:rsid w:val="00124A8F"/>
    <w:rsid w:val="00127B8E"/>
    <w:rsid w:val="00165259"/>
    <w:rsid w:val="0017617D"/>
    <w:rsid w:val="001A1B94"/>
    <w:rsid w:val="001D1412"/>
    <w:rsid w:val="001D6A99"/>
    <w:rsid w:val="001E4075"/>
    <w:rsid w:val="00230D63"/>
    <w:rsid w:val="00233982"/>
    <w:rsid w:val="00235BCA"/>
    <w:rsid w:val="002367EA"/>
    <w:rsid w:val="0024558D"/>
    <w:rsid w:val="0025251B"/>
    <w:rsid w:val="00255BDA"/>
    <w:rsid w:val="00294569"/>
    <w:rsid w:val="00296743"/>
    <w:rsid w:val="00297FD9"/>
    <w:rsid w:val="002D78B5"/>
    <w:rsid w:val="002E5072"/>
    <w:rsid w:val="002E78A7"/>
    <w:rsid w:val="002F1033"/>
    <w:rsid w:val="00310BAE"/>
    <w:rsid w:val="003323C8"/>
    <w:rsid w:val="00352A24"/>
    <w:rsid w:val="00361E23"/>
    <w:rsid w:val="0037008D"/>
    <w:rsid w:val="003A0382"/>
    <w:rsid w:val="003A334C"/>
    <w:rsid w:val="003C6E48"/>
    <w:rsid w:val="003E10A6"/>
    <w:rsid w:val="00436375"/>
    <w:rsid w:val="00463594"/>
    <w:rsid w:val="00475010"/>
    <w:rsid w:val="004855DE"/>
    <w:rsid w:val="0049465D"/>
    <w:rsid w:val="004B6EF8"/>
    <w:rsid w:val="004E79CF"/>
    <w:rsid w:val="00500674"/>
    <w:rsid w:val="00512555"/>
    <w:rsid w:val="00517230"/>
    <w:rsid w:val="00546EE6"/>
    <w:rsid w:val="005561C1"/>
    <w:rsid w:val="00562080"/>
    <w:rsid w:val="0058153A"/>
    <w:rsid w:val="00593D23"/>
    <w:rsid w:val="00596E0F"/>
    <w:rsid w:val="005A27F6"/>
    <w:rsid w:val="005B691C"/>
    <w:rsid w:val="005D2B70"/>
    <w:rsid w:val="005D2E61"/>
    <w:rsid w:val="00616DDE"/>
    <w:rsid w:val="00645D59"/>
    <w:rsid w:val="00647654"/>
    <w:rsid w:val="00652DA5"/>
    <w:rsid w:val="00656675"/>
    <w:rsid w:val="006648A4"/>
    <w:rsid w:val="00674475"/>
    <w:rsid w:val="00677C66"/>
    <w:rsid w:val="00686AA1"/>
    <w:rsid w:val="0069105D"/>
    <w:rsid w:val="006A32B1"/>
    <w:rsid w:val="006C5D12"/>
    <w:rsid w:val="006E593C"/>
    <w:rsid w:val="006E6BF8"/>
    <w:rsid w:val="006F54B7"/>
    <w:rsid w:val="006F7C91"/>
    <w:rsid w:val="00704525"/>
    <w:rsid w:val="00723477"/>
    <w:rsid w:val="00730718"/>
    <w:rsid w:val="00757EC6"/>
    <w:rsid w:val="00772CE6"/>
    <w:rsid w:val="00776492"/>
    <w:rsid w:val="00781AA2"/>
    <w:rsid w:val="00791053"/>
    <w:rsid w:val="0079293C"/>
    <w:rsid w:val="007933A8"/>
    <w:rsid w:val="007A0123"/>
    <w:rsid w:val="007B1684"/>
    <w:rsid w:val="007D4A28"/>
    <w:rsid w:val="007F5920"/>
    <w:rsid w:val="00810BCD"/>
    <w:rsid w:val="00827EA4"/>
    <w:rsid w:val="00831144"/>
    <w:rsid w:val="00834CA6"/>
    <w:rsid w:val="0084239A"/>
    <w:rsid w:val="00845F02"/>
    <w:rsid w:val="00853B51"/>
    <w:rsid w:val="008C49D3"/>
    <w:rsid w:val="008E1F44"/>
    <w:rsid w:val="0091418A"/>
    <w:rsid w:val="0092031D"/>
    <w:rsid w:val="00960DFD"/>
    <w:rsid w:val="009733B8"/>
    <w:rsid w:val="00977485"/>
    <w:rsid w:val="00982BBE"/>
    <w:rsid w:val="00992519"/>
    <w:rsid w:val="00994392"/>
    <w:rsid w:val="00995BA0"/>
    <w:rsid w:val="00996EB1"/>
    <w:rsid w:val="009A44F0"/>
    <w:rsid w:val="009B20D6"/>
    <w:rsid w:val="009E3120"/>
    <w:rsid w:val="009E61F5"/>
    <w:rsid w:val="00A06B18"/>
    <w:rsid w:val="00A210D1"/>
    <w:rsid w:val="00A30D0D"/>
    <w:rsid w:val="00A42A94"/>
    <w:rsid w:val="00A466A3"/>
    <w:rsid w:val="00A50730"/>
    <w:rsid w:val="00A52923"/>
    <w:rsid w:val="00A54B85"/>
    <w:rsid w:val="00A60AEF"/>
    <w:rsid w:val="00A66A31"/>
    <w:rsid w:val="00A72CE5"/>
    <w:rsid w:val="00A90FF5"/>
    <w:rsid w:val="00AB0C3B"/>
    <w:rsid w:val="00AC57DE"/>
    <w:rsid w:val="00AC5AF4"/>
    <w:rsid w:val="00B02F55"/>
    <w:rsid w:val="00B03F6E"/>
    <w:rsid w:val="00B04707"/>
    <w:rsid w:val="00B11682"/>
    <w:rsid w:val="00B25000"/>
    <w:rsid w:val="00B5240A"/>
    <w:rsid w:val="00B52838"/>
    <w:rsid w:val="00B57178"/>
    <w:rsid w:val="00B64A72"/>
    <w:rsid w:val="00BC2679"/>
    <w:rsid w:val="00BD7DEC"/>
    <w:rsid w:val="00BF49AA"/>
    <w:rsid w:val="00BF5B9B"/>
    <w:rsid w:val="00BF6030"/>
    <w:rsid w:val="00C02158"/>
    <w:rsid w:val="00C11194"/>
    <w:rsid w:val="00C24262"/>
    <w:rsid w:val="00C323AF"/>
    <w:rsid w:val="00C36016"/>
    <w:rsid w:val="00C60855"/>
    <w:rsid w:val="00C6183A"/>
    <w:rsid w:val="00C70404"/>
    <w:rsid w:val="00C942C5"/>
    <w:rsid w:val="00CA623F"/>
    <w:rsid w:val="00CC27C7"/>
    <w:rsid w:val="00CD6E2E"/>
    <w:rsid w:val="00CE736C"/>
    <w:rsid w:val="00CF1D56"/>
    <w:rsid w:val="00D16782"/>
    <w:rsid w:val="00D33C9F"/>
    <w:rsid w:val="00D50C22"/>
    <w:rsid w:val="00D62A44"/>
    <w:rsid w:val="00D63F8F"/>
    <w:rsid w:val="00D65909"/>
    <w:rsid w:val="00D67A67"/>
    <w:rsid w:val="00D92037"/>
    <w:rsid w:val="00D924E6"/>
    <w:rsid w:val="00D974AD"/>
    <w:rsid w:val="00DB1767"/>
    <w:rsid w:val="00DB4614"/>
    <w:rsid w:val="00DC5371"/>
    <w:rsid w:val="00DF1462"/>
    <w:rsid w:val="00E542B4"/>
    <w:rsid w:val="00E5462C"/>
    <w:rsid w:val="00E54903"/>
    <w:rsid w:val="00E61EBC"/>
    <w:rsid w:val="00E63C0C"/>
    <w:rsid w:val="00E65817"/>
    <w:rsid w:val="00E66D9F"/>
    <w:rsid w:val="00E725BA"/>
    <w:rsid w:val="00E74029"/>
    <w:rsid w:val="00E83448"/>
    <w:rsid w:val="00E87880"/>
    <w:rsid w:val="00E9165D"/>
    <w:rsid w:val="00EA70C2"/>
    <w:rsid w:val="00EE0AB8"/>
    <w:rsid w:val="00EE62F9"/>
    <w:rsid w:val="00EF42F8"/>
    <w:rsid w:val="00F043C0"/>
    <w:rsid w:val="00F3607C"/>
    <w:rsid w:val="00F62C1D"/>
    <w:rsid w:val="00F643E2"/>
    <w:rsid w:val="00F70060"/>
    <w:rsid w:val="00F90F5F"/>
    <w:rsid w:val="00FB3FDD"/>
    <w:rsid w:val="00FB7CC5"/>
    <w:rsid w:val="00FC427E"/>
    <w:rsid w:val="00FC52CD"/>
    <w:rsid w:val="00FE575A"/>
    <w:rsid w:val="00FE593F"/>
    <w:rsid w:val="00FF54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A787E"/>
  <w15:docId w15:val="{8270472F-C61F-4680-9343-9E3A61DEA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61C1"/>
    <w:rPr>
      <w:rFonts w:ascii="Times New Roman" w:eastAsia="Times New Roman" w:hAnsi="Times New Roman"/>
      <w:sz w:val="24"/>
      <w:szCs w:val="24"/>
      <w:lang w:val="ru-RU" w:eastAsia="ru-RU"/>
    </w:rPr>
  </w:style>
  <w:style w:type="paragraph" w:styleId="Heading1">
    <w:name w:val="heading 1"/>
    <w:basedOn w:val="Normal"/>
    <w:next w:val="Normal"/>
    <w:link w:val="Heading1Char"/>
    <w:qFormat/>
    <w:rsid w:val="005561C1"/>
    <w:pPr>
      <w:keepNext/>
      <w:jc w:val="center"/>
      <w:outlineLvl w:val="0"/>
    </w:pPr>
    <w:rPr>
      <w:rFonts w:ascii="Times Armenian" w:hAnsi="Times Armenian"/>
      <w:szCs w:val="20"/>
      <w:lang w:val="en-US" w:eastAsia="en-US"/>
    </w:rPr>
  </w:style>
  <w:style w:type="paragraph" w:styleId="Heading5">
    <w:name w:val="heading 5"/>
    <w:basedOn w:val="Normal"/>
    <w:next w:val="Normal"/>
    <w:link w:val="Heading5Char"/>
    <w:qFormat/>
    <w:rsid w:val="005561C1"/>
    <w:pPr>
      <w:keepNext/>
      <w:jc w:val="center"/>
      <w:outlineLvl w:val="4"/>
    </w:pPr>
    <w:rPr>
      <w:rFonts w:ascii="Russian Antiqua" w:hAnsi="Russian Antiqua"/>
      <w:b/>
      <w:bCs/>
      <w:sz w:val="22"/>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561C1"/>
    <w:rPr>
      <w:rFonts w:ascii="Times Armenian" w:eastAsia="Times New Roman" w:hAnsi="Times Armenian" w:cs="Times New Roman"/>
      <w:sz w:val="24"/>
      <w:szCs w:val="20"/>
    </w:rPr>
  </w:style>
  <w:style w:type="character" w:customStyle="1" w:styleId="Heading5Char">
    <w:name w:val="Heading 5 Char"/>
    <w:link w:val="Heading5"/>
    <w:rsid w:val="005561C1"/>
    <w:rPr>
      <w:rFonts w:ascii="Russian Antiqua" w:eastAsia="Times New Roman" w:hAnsi="Russian Antiqua" w:cs="Times New Roman"/>
      <w:b/>
      <w:bCs/>
      <w:szCs w:val="20"/>
    </w:rPr>
  </w:style>
  <w:style w:type="paragraph" w:styleId="Footer">
    <w:name w:val="footer"/>
    <w:basedOn w:val="Normal"/>
    <w:link w:val="FooterChar"/>
    <w:semiHidden/>
    <w:rsid w:val="005561C1"/>
    <w:pPr>
      <w:tabs>
        <w:tab w:val="center" w:pos="4677"/>
        <w:tab w:val="right" w:pos="9355"/>
      </w:tabs>
    </w:pPr>
    <w:rPr>
      <w:sz w:val="20"/>
      <w:szCs w:val="20"/>
      <w:lang w:val="en-US" w:eastAsia="en-US"/>
    </w:rPr>
  </w:style>
  <w:style w:type="character" w:customStyle="1" w:styleId="FooterChar">
    <w:name w:val="Footer Char"/>
    <w:link w:val="Footer"/>
    <w:semiHidden/>
    <w:rsid w:val="005561C1"/>
    <w:rPr>
      <w:rFonts w:ascii="Times New Roman" w:eastAsia="Times New Roman" w:hAnsi="Times New Roman" w:cs="Times New Roman"/>
      <w:sz w:val="20"/>
      <w:szCs w:val="20"/>
    </w:rPr>
  </w:style>
  <w:style w:type="character" w:styleId="Hyperlink">
    <w:name w:val="Hyperlink"/>
    <w:semiHidden/>
    <w:rsid w:val="005561C1"/>
    <w:rPr>
      <w:color w:val="0000FF"/>
      <w:u w:val="single"/>
    </w:rPr>
  </w:style>
  <w:style w:type="character" w:customStyle="1" w:styleId="normChar">
    <w:name w:val="norm Char"/>
    <w:link w:val="norm"/>
    <w:locked/>
    <w:rsid w:val="0058153A"/>
    <w:rPr>
      <w:rFonts w:ascii="Arial Armenian" w:eastAsia="Times New Roman" w:hAnsi="Arial Armenian"/>
      <w:sz w:val="22"/>
      <w:lang w:eastAsia="ru-RU"/>
    </w:rPr>
  </w:style>
  <w:style w:type="paragraph" w:customStyle="1" w:styleId="norm">
    <w:name w:val="norm"/>
    <w:basedOn w:val="Normal"/>
    <w:link w:val="normChar"/>
    <w:rsid w:val="0058153A"/>
    <w:pPr>
      <w:spacing w:line="480" w:lineRule="auto"/>
      <w:ind w:firstLine="709"/>
      <w:jc w:val="both"/>
    </w:pPr>
    <w:rPr>
      <w:rFonts w:ascii="Arial Armenian" w:hAnsi="Arial Armenian"/>
      <w:sz w:val="22"/>
      <w:szCs w:val="20"/>
      <w:lang w:val="en-US"/>
    </w:rPr>
  </w:style>
  <w:style w:type="paragraph" w:styleId="Header">
    <w:name w:val="header"/>
    <w:basedOn w:val="Normal"/>
    <w:link w:val="HeaderChar"/>
    <w:uiPriority w:val="99"/>
    <w:unhideWhenUsed/>
    <w:rsid w:val="0058153A"/>
    <w:pPr>
      <w:tabs>
        <w:tab w:val="center" w:pos="4680"/>
        <w:tab w:val="right" w:pos="9360"/>
      </w:tabs>
    </w:pPr>
  </w:style>
  <w:style w:type="character" w:customStyle="1" w:styleId="HeaderChar">
    <w:name w:val="Header Char"/>
    <w:link w:val="Header"/>
    <w:uiPriority w:val="99"/>
    <w:rsid w:val="0058153A"/>
    <w:rPr>
      <w:rFonts w:ascii="Times New Roman" w:eastAsia="Times New Roman" w:hAnsi="Times New Roman"/>
      <w:sz w:val="24"/>
      <w:szCs w:val="24"/>
      <w:lang w:val="ru-RU" w:eastAsia="ru-RU"/>
    </w:rPr>
  </w:style>
  <w:style w:type="paragraph" w:styleId="ListParagraph">
    <w:name w:val="List Paragraph"/>
    <w:basedOn w:val="Normal"/>
    <w:uiPriority w:val="34"/>
    <w:qFormat/>
    <w:rsid w:val="00F643E2"/>
    <w:pPr>
      <w:spacing w:after="200" w:line="276" w:lineRule="auto"/>
      <w:ind w:left="720"/>
      <w:contextualSpacing/>
    </w:pPr>
    <w:rPr>
      <w:rFonts w:ascii="Calibri" w:eastAsia="Calibri" w:hAnsi="Calibri"/>
      <w:sz w:val="22"/>
      <w:szCs w:val="22"/>
      <w:lang w:val="en-US" w:eastAsia="en-US"/>
    </w:rPr>
  </w:style>
  <w:style w:type="paragraph" w:styleId="BodyText">
    <w:name w:val="Body Text"/>
    <w:basedOn w:val="Normal"/>
    <w:link w:val="BodyTextChar"/>
    <w:unhideWhenUsed/>
    <w:rsid w:val="000A15F4"/>
    <w:pPr>
      <w:jc w:val="center"/>
    </w:pPr>
    <w:rPr>
      <w:rFonts w:ascii="Times Armenian" w:hAnsi="Times Armenian"/>
      <w:szCs w:val="20"/>
      <w:lang w:val="en-US" w:eastAsia="en-US"/>
    </w:rPr>
  </w:style>
  <w:style w:type="character" w:customStyle="1" w:styleId="BodyTextChar">
    <w:name w:val="Body Text Char"/>
    <w:link w:val="BodyText"/>
    <w:rsid w:val="000A15F4"/>
    <w:rPr>
      <w:rFonts w:ascii="Times Armenian" w:eastAsia="Times New Roman" w:hAnsi="Times Armeni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774937">
      <w:bodyDiv w:val="1"/>
      <w:marLeft w:val="0"/>
      <w:marRight w:val="0"/>
      <w:marTop w:val="0"/>
      <w:marBottom w:val="0"/>
      <w:divBdr>
        <w:top w:val="none" w:sz="0" w:space="0" w:color="auto"/>
        <w:left w:val="none" w:sz="0" w:space="0" w:color="auto"/>
        <w:bottom w:val="none" w:sz="0" w:space="0" w:color="auto"/>
        <w:right w:val="none" w:sz="0" w:space="0" w:color="auto"/>
      </w:divBdr>
    </w:div>
    <w:div w:id="474834727">
      <w:bodyDiv w:val="1"/>
      <w:marLeft w:val="0"/>
      <w:marRight w:val="0"/>
      <w:marTop w:val="0"/>
      <w:marBottom w:val="0"/>
      <w:divBdr>
        <w:top w:val="none" w:sz="0" w:space="0" w:color="auto"/>
        <w:left w:val="none" w:sz="0" w:space="0" w:color="auto"/>
        <w:bottom w:val="none" w:sz="0" w:space="0" w:color="auto"/>
        <w:right w:val="none" w:sz="0" w:space="0" w:color="auto"/>
      </w:divBdr>
    </w:div>
    <w:div w:id="584143975">
      <w:bodyDiv w:val="1"/>
      <w:marLeft w:val="0"/>
      <w:marRight w:val="0"/>
      <w:marTop w:val="0"/>
      <w:marBottom w:val="0"/>
      <w:divBdr>
        <w:top w:val="none" w:sz="0" w:space="0" w:color="auto"/>
        <w:left w:val="none" w:sz="0" w:space="0" w:color="auto"/>
        <w:bottom w:val="none" w:sz="0" w:space="0" w:color="auto"/>
        <w:right w:val="none" w:sz="0" w:space="0" w:color="auto"/>
      </w:divBdr>
    </w:div>
    <w:div w:id="623583539">
      <w:bodyDiv w:val="1"/>
      <w:marLeft w:val="0"/>
      <w:marRight w:val="0"/>
      <w:marTop w:val="0"/>
      <w:marBottom w:val="0"/>
      <w:divBdr>
        <w:top w:val="none" w:sz="0" w:space="0" w:color="auto"/>
        <w:left w:val="none" w:sz="0" w:space="0" w:color="auto"/>
        <w:bottom w:val="none" w:sz="0" w:space="0" w:color="auto"/>
        <w:right w:val="none" w:sz="0" w:space="0" w:color="auto"/>
      </w:divBdr>
    </w:div>
    <w:div w:id="789666973">
      <w:bodyDiv w:val="1"/>
      <w:marLeft w:val="0"/>
      <w:marRight w:val="0"/>
      <w:marTop w:val="0"/>
      <w:marBottom w:val="0"/>
      <w:divBdr>
        <w:top w:val="none" w:sz="0" w:space="0" w:color="auto"/>
        <w:left w:val="none" w:sz="0" w:space="0" w:color="auto"/>
        <w:bottom w:val="none" w:sz="0" w:space="0" w:color="auto"/>
        <w:right w:val="none" w:sz="0" w:space="0" w:color="auto"/>
      </w:divBdr>
    </w:div>
    <w:div w:id="857620163">
      <w:bodyDiv w:val="1"/>
      <w:marLeft w:val="0"/>
      <w:marRight w:val="0"/>
      <w:marTop w:val="0"/>
      <w:marBottom w:val="0"/>
      <w:divBdr>
        <w:top w:val="none" w:sz="0" w:space="0" w:color="auto"/>
        <w:left w:val="none" w:sz="0" w:space="0" w:color="auto"/>
        <w:bottom w:val="none" w:sz="0" w:space="0" w:color="auto"/>
        <w:right w:val="none" w:sz="0" w:space="0" w:color="auto"/>
      </w:divBdr>
    </w:div>
    <w:div w:id="1027876587">
      <w:bodyDiv w:val="1"/>
      <w:marLeft w:val="0"/>
      <w:marRight w:val="0"/>
      <w:marTop w:val="0"/>
      <w:marBottom w:val="0"/>
      <w:divBdr>
        <w:top w:val="none" w:sz="0" w:space="0" w:color="auto"/>
        <w:left w:val="none" w:sz="0" w:space="0" w:color="auto"/>
        <w:bottom w:val="none" w:sz="0" w:space="0" w:color="auto"/>
        <w:right w:val="none" w:sz="0" w:space="0" w:color="auto"/>
      </w:divBdr>
    </w:div>
    <w:div w:id="1173422839">
      <w:bodyDiv w:val="1"/>
      <w:marLeft w:val="0"/>
      <w:marRight w:val="0"/>
      <w:marTop w:val="0"/>
      <w:marBottom w:val="0"/>
      <w:divBdr>
        <w:top w:val="none" w:sz="0" w:space="0" w:color="auto"/>
        <w:left w:val="none" w:sz="0" w:space="0" w:color="auto"/>
        <w:bottom w:val="none" w:sz="0" w:space="0" w:color="auto"/>
        <w:right w:val="none" w:sz="0" w:space="0" w:color="auto"/>
      </w:divBdr>
    </w:div>
    <w:div w:id="1463303854">
      <w:bodyDiv w:val="1"/>
      <w:marLeft w:val="0"/>
      <w:marRight w:val="0"/>
      <w:marTop w:val="0"/>
      <w:marBottom w:val="0"/>
      <w:divBdr>
        <w:top w:val="none" w:sz="0" w:space="0" w:color="auto"/>
        <w:left w:val="none" w:sz="0" w:space="0" w:color="auto"/>
        <w:bottom w:val="none" w:sz="0" w:space="0" w:color="auto"/>
        <w:right w:val="none" w:sz="0" w:space="0" w:color="auto"/>
      </w:divBdr>
    </w:div>
    <w:div w:id="1529098305">
      <w:bodyDiv w:val="1"/>
      <w:marLeft w:val="0"/>
      <w:marRight w:val="0"/>
      <w:marTop w:val="0"/>
      <w:marBottom w:val="0"/>
      <w:divBdr>
        <w:top w:val="none" w:sz="0" w:space="0" w:color="auto"/>
        <w:left w:val="none" w:sz="0" w:space="0" w:color="auto"/>
        <w:bottom w:val="none" w:sz="0" w:space="0" w:color="auto"/>
        <w:right w:val="none" w:sz="0" w:space="0" w:color="auto"/>
      </w:divBdr>
    </w:div>
    <w:div w:id="1794983792">
      <w:bodyDiv w:val="1"/>
      <w:marLeft w:val="0"/>
      <w:marRight w:val="0"/>
      <w:marTop w:val="0"/>
      <w:marBottom w:val="0"/>
      <w:divBdr>
        <w:top w:val="none" w:sz="0" w:space="0" w:color="auto"/>
        <w:left w:val="none" w:sz="0" w:space="0" w:color="auto"/>
        <w:bottom w:val="none" w:sz="0" w:space="0" w:color="auto"/>
        <w:right w:val="none" w:sz="0" w:space="0" w:color="auto"/>
      </w:divBdr>
    </w:div>
    <w:div w:id="1880630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97B36D-65EE-44A5-9340-141BACC78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1659</TotalTime>
  <Pages>12</Pages>
  <Words>1504</Words>
  <Characters>8579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10063</CharactersWithSpaces>
  <SharedDoc>false</SharedDoc>
  <HLinks>
    <vt:vector size="12" baseType="variant">
      <vt:variant>
        <vt:i4>720964</vt:i4>
      </vt:variant>
      <vt:variant>
        <vt:i4>3</vt:i4>
      </vt:variant>
      <vt:variant>
        <vt:i4>0</vt:i4>
      </vt:variant>
      <vt:variant>
        <vt:i4>5</vt:i4>
      </vt:variant>
      <vt:variant>
        <vt:lpwstr>http://www.mineconomy.am/</vt:lpwstr>
      </vt:variant>
      <vt:variant>
        <vt:lpwstr/>
      </vt:variant>
      <vt:variant>
        <vt:i4>4915310</vt:i4>
      </vt:variant>
      <vt:variant>
        <vt:i4>0</vt:i4>
      </vt:variant>
      <vt:variant>
        <vt:i4>0</vt:i4>
      </vt:variant>
      <vt:variant>
        <vt:i4>5</vt:i4>
      </vt:variant>
      <vt:variant>
        <vt:lpwstr>mailto:secretariat@mineconomy.am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Anjela Aslanyan</cp:lastModifiedBy>
  <cp:revision>5</cp:revision>
  <dcterms:created xsi:type="dcterms:W3CDTF">2018-11-26T05:52:00Z</dcterms:created>
  <dcterms:modified xsi:type="dcterms:W3CDTF">2020-11-27T07:54:00Z</dcterms:modified>
</cp:coreProperties>
</file>