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23D" w:rsidRDefault="0022623D" w:rsidP="002C613A">
      <w:pPr>
        <w:jc w:val="right"/>
        <w:rPr>
          <w:rFonts w:ascii="GHEA Grapalat" w:hAnsi="GHEA Grapalat" w:cs="Arial"/>
          <w:b/>
          <w:sz w:val="24"/>
          <w:szCs w:val="24"/>
          <w:lang w:val="en-US"/>
        </w:rPr>
      </w:pPr>
    </w:p>
    <w:p w:rsidR="00EC25A5" w:rsidRPr="00F625CA" w:rsidRDefault="002C613A" w:rsidP="002C613A">
      <w:pPr>
        <w:jc w:val="right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ՆԱԽԱԳԻԾ</w:t>
      </w:r>
    </w:p>
    <w:p w:rsidR="00F625CA" w:rsidRPr="00F625CA" w:rsidRDefault="00F625C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</w:rPr>
      </w:pPr>
      <w:r w:rsidRPr="00F625CA">
        <w:rPr>
          <w:rFonts w:ascii="GHEA Grapalat" w:hAnsi="GHEA Grapalat" w:cs="Arial"/>
          <w:b/>
          <w:sz w:val="24"/>
          <w:szCs w:val="24"/>
        </w:rPr>
        <w:t>ՀԱՅԱՍՏԱՆԻ ՀԱՆՐԱՊԵՏՈՒԹՅԱՆ ԿԱՌԱՎԱՐՈՒԹՅԱՆ</w:t>
      </w:r>
    </w:p>
    <w:p w:rsidR="002C613A" w:rsidRPr="00F625CA" w:rsidRDefault="002C613A" w:rsidP="002C613A">
      <w:pPr>
        <w:jc w:val="center"/>
        <w:rPr>
          <w:rFonts w:ascii="GHEA Grapalat" w:hAnsi="GHEA Grapalat" w:cs="Arial"/>
          <w:b/>
          <w:sz w:val="24"/>
          <w:szCs w:val="24"/>
          <w:lang w:val="en-US"/>
        </w:rPr>
      </w:pPr>
      <w:r w:rsidRPr="00F625CA">
        <w:rPr>
          <w:rFonts w:ascii="GHEA Grapalat" w:hAnsi="GHEA Grapalat" w:cs="Arial"/>
          <w:b/>
          <w:sz w:val="24"/>
          <w:szCs w:val="24"/>
        </w:rPr>
        <w:t>ՈՐՈՇՈՒՄ</w:t>
      </w:r>
    </w:p>
    <w:p w:rsidR="00F625CA" w:rsidRPr="00D25900" w:rsidRDefault="00F625CA" w:rsidP="00F625C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D25900">
        <w:rPr>
          <w:rFonts w:ascii="GHEA Grapalat" w:hAnsi="GHEA Grapalat"/>
          <w:b/>
          <w:sz w:val="24"/>
          <w:szCs w:val="24"/>
          <w:lang w:val="en-US"/>
        </w:rPr>
        <w:t>__</w:t>
      </w:r>
      <w:proofErr w:type="gramStart"/>
      <w:r w:rsidRPr="00D25900">
        <w:rPr>
          <w:rFonts w:ascii="GHEA Grapalat" w:hAnsi="GHEA Grapalat"/>
          <w:b/>
          <w:sz w:val="24"/>
          <w:szCs w:val="24"/>
          <w:lang w:val="en-US"/>
        </w:rPr>
        <w:t>_  _</w:t>
      </w:r>
      <w:proofErr w:type="gramEnd"/>
      <w:r w:rsidRPr="00D25900">
        <w:rPr>
          <w:rFonts w:ascii="GHEA Grapalat" w:hAnsi="GHEA Grapalat"/>
          <w:b/>
          <w:sz w:val="24"/>
          <w:szCs w:val="24"/>
          <w:lang w:val="en-US"/>
        </w:rPr>
        <w:t>____________  20</w:t>
      </w:r>
      <w:proofErr w:type="spellStart"/>
      <w:r w:rsidR="00C94723">
        <w:rPr>
          <w:rFonts w:ascii="GHEA Grapalat" w:hAnsi="GHEA Grapalat"/>
          <w:b/>
          <w:sz w:val="24"/>
          <w:szCs w:val="24"/>
          <w:lang w:val="en-US"/>
        </w:rPr>
        <w:t>20</w:t>
      </w:r>
      <w:proofErr w:type="spellEnd"/>
      <w:r w:rsidRPr="00D25900">
        <w:rPr>
          <w:rFonts w:ascii="GHEA Grapalat" w:hAnsi="GHEA Grapalat"/>
          <w:b/>
          <w:sz w:val="24"/>
          <w:szCs w:val="24"/>
          <w:lang w:val="en-US"/>
        </w:rPr>
        <w:t xml:space="preserve">  </w:t>
      </w:r>
      <w:r w:rsidRPr="00F625CA">
        <w:rPr>
          <w:rFonts w:ascii="GHEA Grapalat" w:hAnsi="GHEA Grapalat" w:cs="Arial"/>
          <w:b/>
          <w:sz w:val="24"/>
          <w:szCs w:val="24"/>
        </w:rPr>
        <w:t>թվական</w:t>
      </w:r>
      <w:r w:rsidRPr="00D25900">
        <w:rPr>
          <w:rFonts w:ascii="GHEA Grapalat" w:hAnsi="GHEA Grapalat"/>
          <w:b/>
          <w:sz w:val="24"/>
          <w:szCs w:val="24"/>
          <w:lang w:val="en-US"/>
        </w:rPr>
        <w:t xml:space="preserve">  N  ____  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</w:p>
    <w:p w:rsidR="00525733" w:rsidRDefault="00525733" w:rsidP="00F35451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en-US"/>
        </w:rPr>
      </w:pPr>
    </w:p>
    <w:p w:rsidR="003C4E50" w:rsidRDefault="00D02644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  <w:r w:rsidRPr="00731414">
        <w:rPr>
          <w:rFonts w:ascii="GHEA Grapalat" w:hAnsi="GHEA Grapalat" w:cs="Arial"/>
          <w:b/>
          <w:sz w:val="24"/>
          <w:szCs w:val="24"/>
          <w:lang w:val="hy-AM"/>
        </w:rPr>
        <w:t xml:space="preserve">«ՀԱՅԱՍՏԱՆԻ ՀԱՆՐԱՊԵՏՈՒԹՅԱՆ 2020 ԹՎԱԿԱՆԻ ՊԵՏԱԿԱՆ ԲՅՈՒՋԵԻ ՄԱՍԻՆ» ՕՐԵՆՔՈՒՄ ՎԵՐԱԲԱՇԽՈՒՄ </w:t>
      </w:r>
      <w:r w:rsidR="00126327">
        <w:rPr>
          <w:rFonts w:ascii="GHEA Grapalat" w:hAnsi="GHEA Grapalat" w:cs="Arial"/>
          <w:b/>
          <w:sz w:val="24"/>
          <w:szCs w:val="24"/>
          <w:lang w:val="en-US"/>
        </w:rPr>
        <w:t>ԵՎ</w:t>
      </w:r>
      <w:r w:rsidRPr="00731414">
        <w:rPr>
          <w:rFonts w:ascii="GHEA Grapalat" w:hAnsi="GHEA Grapalat" w:cs="Arial"/>
          <w:b/>
          <w:sz w:val="24"/>
          <w:szCs w:val="24"/>
          <w:lang w:val="hy-AM"/>
        </w:rPr>
        <w:t xml:space="preserve"> ՀԱՅԱՍՏԱՆԻ ՀԱՆՐԱՊԵՏՈՒԹՅԱՆ ԿԱՌԱՎԱՐՈՒԹՅԱՆ 2019 ԹՎԱԿԱՆԻ ԴԵԿՏԵՄԲԵՐԻ 26-Ի N</w:t>
      </w:r>
      <w:r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731414">
        <w:rPr>
          <w:rFonts w:ascii="GHEA Grapalat" w:hAnsi="GHEA Grapalat" w:cs="Arial"/>
          <w:b/>
          <w:sz w:val="24"/>
          <w:szCs w:val="24"/>
          <w:lang w:val="hy-AM"/>
        </w:rPr>
        <w:t>1919</w:t>
      </w:r>
      <w:r w:rsidRPr="00F625CA">
        <w:rPr>
          <w:rFonts w:ascii="GHEA Grapalat" w:hAnsi="GHEA Grapalat"/>
          <w:b/>
          <w:sz w:val="24"/>
          <w:szCs w:val="24"/>
          <w:lang w:val="en-US"/>
        </w:rPr>
        <w:t>-</w:t>
      </w:r>
      <w:r w:rsidRPr="00F625CA">
        <w:rPr>
          <w:rFonts w:ascii="GHEA Grapalat" w:hAnsi="GHEA Grapalat" w:cs="Arial"/>
          <w:b/>
          <w:sz w:val="24"/>
          <w:szCs w:val="24"/>
        </w:rPr>
        <w:t>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ՈՐՈՇՄԱՆ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ՄԵՋ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sz w:val="24"/>
          <w:szCs w:val="24"/>
        </w:rPr>
        <w:t>ՓՈՓՈԽՈՒԹՅՈՒՆՆԵՐ</w:t>
      </w:r>
      <w:r w:rsidRPr="00F625CA">
        <w:rPr>
          <w:rFonts w:ascii="GHEA Grapalat" w:hAnsi="GHEA Grapalat" w:cs="Arial"/>
          <w:b/>
          <w:sz w:val="24"/>
          <w:szCs w:val="24"/>
          <w:lang w:val="en-US"/>
        </w:rPr>
        <w:t xml:space="preserve"> </w:t>
      </w:r>
      <w:r w:rsidR="00126327">
        <w:rPr>
          <w:rFonts w:ascii="GHEA Grapalat" w:hAnsi="GHEA Grapalat" w:cs="Arial"/>
          <w:b/>
          <w:sz w:val="24"/>
          <w:szCs w:val="24"/>
          <w:lang w:val="en-US"/>
        </w:rPr>
        <w:t>ԵՎ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ԼՐԱՑՈՒՄՆԵՐ </w:t>
      </w:r>
      <w:r w:rsidRPr="00F625CA">
        <w:rPr>
          <w:rFonts w:ascii="GHEA Grapalat" w:hAnsi="GHEA Grapalat" w:cs="Arial"/>
          <w:b/>
          <w:sz w:val="24"/>
          <w:szCs w:val="24"/>
        </w:rPr>
        <w:t>ԿԱՏԱՐԵԼՈՒ</w:t>
      </w:r>
      <w:r w:rsidRPr="00F625CA">
        <w:rPr>
          <w:rFonts w:ascii="GHEA Grapalat" w:hAnsi="GHEA Grapalat" w:cs="Arial"/>
          <w:b/>
          <w:bCs/>
          <w:sz w:val="24"/>
          <w:szCs w:val="24"/>
          <w:lang w:val="en-US"/>
        </w:rPr>
        <w:t xml:space="preserve"> </w:t>
      </w:r>
      <w:r w:rsidRPr="00F625CA">
        <w:rPr>
          <w:rFonts w:ascii="GHEA Grapalat" w:hAnsi="GHEA Grapalat" w:cs="Arial"/>
          <w:b/>
          <w:bCs/>
          <w:sz w:val="24"/>
          <w:szCs w:val="24"/>
        </w:rPr>
        <w:t>ՄԱՍԻՆ</w:t>
      </w:r>
    </w:p>
    <w:p w:rsidR="00F35451" w:rsidRPr="00F35451" w:rsidRDefault="00F35451" w:rsidP="00F35451">
      <w:pPr>
        <w:spacing w:after="0" w:line="276" w:lineRule="auto"/>
        <w:jc w:val="center"/>
        <w:rPr>
          <w:rFonts w:ascii="GHEA Grapalat" w:hAnsi="GHEA Grapalat" w:cs="Arial"/>
          <w:b/>
          <w:bCs/>
          <w:sz w:val="24"/>
          <w:szCs w:val="24"/>
          <w:lang w:val="en-US"/>
        </w:rPr>
      </w:pPr>
    </w:p>
    <w:p w:rsidR="003C4E50" w:rsidRPr="003C4E50" w:rsidRDefault="003C4E50" w:rsidP="003C4E50">
      <w:pPr>
        <w:spacing w:after="0" w:line="240" w:lineRule="auto"/>
        <w:jc w:val="center"/>
        <w:rPr>
          <w:rFonts w:ascii="GHEA Grapalat" w:hAnsi="GHEA Grapalat" w:cs="Arial"/>
          <w:sz w:val="24"/>
          <w:szCs w:val="24"/>
          <w:lang w:val="en-US"/>
        </w:rPr>
      </w:pPr>
    </w:p>
    <w:p w:rsidR="00641930" w:rsidRPr="003C4E50" w:rsidRDefault="00641930" w:rsidP="00FF3A53">
      <w:pPr>
        <w:spacing w:after="0" w:line="360" w:lineRule="auto"/>
        <w:ind w:firstLine="450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641930">
        <w:rPr>
          <w:rFonts w:ascii="GHEA Grapalat" w:hAnsi="GHEA Grapalat" w:cs="Arial"/>
          <w:sz w:val="24"/>
          <w:szCs w:val="24"/>
        </w:rPr>
        <w:t>Հիմք</w:t>
      </w:r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ընդունելով</w:t>
      </w:r>
      <w:r w:rsidRPr="003C4E50">
        <w:rPr>
          <w:rFonts w:ascii="GHEA Grapalat" w:hAnsi="GHEA Grapalat"/>
          <w:sz w:val="24"/>
          <w:szCs w:val="24"/>
          <w:lang w:val="en-US"/>
        </w:rPr>
        <w:t xml:space="preserve"> «</w:t>
      </w:r>
      <w:r w:rsidRPr="00641930">
        <w:rPr>
          <w:rFonts w:ascii="GHEA Grapalat" w:hAnsi="GHEA Grapalat" w:cs="Arial"/>
          <w:sz w:val="24"/>
          <w:szCs w:val="24"/>
        </w:rPr>
        <w:t>Հայաստանի</w:t>
      </w:r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բյուջետային</w:t>
      </w:r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համակարգի</w:t>
      </w:r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մասին</w:t>
      </w:r>
      <w:r w:rsidRPr="003C4E50">
        <w:rPr>
          <w:rFonts w:ascii="GHEA Grapalat" w:hAnsi="GHEA Grapalat"/>
          <w:sz w:val="24"/>
          <w:szCs w:val="24"/>
          <w:lang w:val="en-US"/>
        </w:rPr>
        <w:t xml:space="preserve">» </w:t>
      </w:r>
      <w:r w:rsidRPr="00641930">
        <w:rPr>
          <w:rFonts w:ascii="GHEA Grapalat" w:hAnsi="GHEA Grapalat" w:cs="Arial"/>
          <w:sz w:val="24"/>
          <w:szCs w:val="24"/>
        </w:rPr>
        <w:t>օրենքի</w:t>
      </w:r>
      <w:r w:rsidRPr="003C4E50">
        <w:rPr>
          <w:rFonts w:ascii="GHEA Grapalat" w:hAnsi="GHEA Grapalat"/>
          <w:sz w:val="24"/>
          <w:szCs w:val="24"/>
          <w:lang w:val="en-US"/>
        </w:rPr>
        <w:t xml:space="preserve"> 23-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հոդվածի</w:t>
      </w:r>
      <w:r w:rsidRPr="003C4E50">
        <w:rPr>
          <w:rFonts w:ascii="GHEA Grapalat" w:hAnsi="GHEA Grapalat"/>
          <w:sz w:val="24"/>
          <w:szCs w:val="24"/>
          <w:lang w:val="en-US"/>
        </w:rPr>
        <w:t xml:space="preserve"> 3-</w:t>
      </w:r>
      <w:r w:rsidRPr="00641930">
        <w:rPr>
          <w:rFonts w:ascii="GHEA Grapalat" w:hAnsi="GHEA Grapalat" w:cs="Arial"/>
          <w:sz w:val="24"/>
          <w:szCs w:val="24"/>
        </w:rPr>
        <w:t>րդ</w:t>
      </w:r>
      <w:r w:rsidR="0040500E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մասը</w:t>
      </w:r>
      <w:r w:rsidRPr="003C4E50">
        <w:rPr>
          <w:rFonts w:ascii="GHEA Grapalat" w:hAnsi="GHEA Grapalat" w:cs="Arial"/>
          <w:sz w:val="24"/>
          <w:szCs w:val="24"/>
          <w:lang w:val="en-US"/>
        </w:rPr>
        <w:t xml:space="preserve">` </w:t>
      </w:r>
      <w:r w:rsidRPr="00641930">
        <w:rPr>
          <w:rFonts w:ascii="GHEA Grapalat" w:hAnsi="GHEA Grapalat" w:cs="Arial"/>
          <w:sz w:val="24"/>
          <w:szCs w:val="24"/>
        </w:rPr>
        <w:t>Հայաստանի</w:t>
      </w:r>
      <w:r w:rsidRP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Հանրապետության</w:t>
      </w:r>
      <w:r w:rsidRP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="0040500E">
        <w:rPr>
          <w:rFonts w:ascii="GHEA Grapalat" w:hAnsi="GHEA Grapalat" w:cs="Arial"/>
          <w:sz w:val="24"/>
          <w:szCs w:val="24"/>
          <w:lang w:val="en-US"/>
        </w:rPr>
        <w:t>կ</w:t>
      </w:r>
      <w:r w:rsidRPr="00641930">
        <w:rPr>
          <w:rFonts w:ascii="GHEA Grapalat" w:hAnsi="GHEA Grapalat" w:cs="Arial"/>
          <w:sz w:val="24"/>
          <w:szCs w:val="24"/>
        </w:rPr>
        <w:t>առավարությունը</w:t>
      </w:r>
      <w:r w:rsidRP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որոշում</w:t>
      </w:r>
      <w:r w:rsidRPr="003C4E50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է</w:t>
      </w:r>
      <w:r w:rsidRPr="003C4E50">
        <w:rPr>
          <w:rFonts w:ascii="GHEA Grapalat" w:hAnsi="GHEA Grapalat" w:cs="Arial"/>
          <w:sz w:val="24"/>
          <w:szCs w:val="24"/>
          <w:lang w:val="en-US"/>
        </w:rPr>
        <w:t>.</w:t>
      </w:r>
    </w:p>
    <w:p w:rsidR="00D25900" w:rsidRPr="00D912BF" w:rsidRDefault="00D25900" w:rsidP="00D25900">
      <w:pPr>
        <w:pStyle w:val="a3"/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3C4E50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օրենքի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N 1 </w:t>
      </w:r>
      <w:proofErr w:type="spellStart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հավելվածի</w:t>
      </w:r>
      <w:proofErr w:type="spellEnd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 2 </w:t>
      </w:r>
      <w:proofErr w:type="spellStart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աղյուսակում</w:t>
      </w:r>
      <w:proofErr w:type="spellEnd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վերաբաշխում</w:t>
      </w:r>
      <w:proofErr w:type="spellEnd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N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հավելվածի</w:t>
      </w:r>
      <w:proofErr w:type="spellEnd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NN </w:t>
      </w:r>
      <w:r w:rsidRPr="00B13D2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3 </w:t>
      </w:r>
      <w:r>
        <w:rPr>
          <w:rFonts w:ascii="GHEA Grapalat" w:hAnsi="GHEA Grapalat"/>
          <w:sz w:val="24"/>
          <w:szCs w:val="24"/>
          <w:shd w:val="clear" w:color="auto" w:fill="FFFFFF"/>
        </w:rPr>
        <w:t>և</w:t>
      </w:r>
      <w:r w:rsidRPr="00B13D2A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4</w:t>
      </w:r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աղյուսակ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</w:rPr>
        <w:t>ներ</w:t>
      </w:r>
      <w:proofErr w:type="spellStart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ում</w:t>
      </w:r>
      <w:proofErr w:type="spellEnd"/>
      <w:r w:rsidRPr="00EE06DD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դեկտեմբերի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ի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«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բյուջեի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կատարումն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ապահովող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միջոցառումների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»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>-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Ն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3, 4, 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5,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,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.1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և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0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հավելվածներում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և լրացումներ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` </w:t>
      </w:r>
      <w:proofErr w:type="spellStart"/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համաձայն</w:t>
      </w:r>
      <w:proofErr w:type="spellEnd"/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Pr="00641930">
        <w:rPr>
          <w:rFonts w:ascii="GHEA Grapalat" w:hAnsi="GHEA Grapalat"/>
          <w:sz w:val="24"/>
          <w:szCs w:val="24"/>
          <w:shd w:val="clear" w:color="auto" w:fill="FFFFFF"/>
          <w:lang w:val="en-US"/>
        </w:rPr>
        <w:t>NN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1, 2, 3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,</w:t>
      </w:r>
      <w:r w:rsidRPr="003C4E50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4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, 5, 6, 7</w:t>
      </w:r>
      <w:r w:rsidRPr="00BC5EF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>
        <w:rPr>
          <w:rFonts w:ascii="GHEA Grapalat" w:hAnsi="GHEA Grapalat"/>
          <w:sz w:val="24"/>
          <w:szCs w:val="24"/>
          <w:shd w:val="clear" w:color="auto" w:fill="FFFFFF"/>
          <w:lang w:val="en-US"/>
        </w:rPr>
        <w:t>և 8</w:t>
      </w:r>
      <w:r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641930">
        <w:rPr>
          <w:rFonts w:ascii="GHEA Grapalat" w:hAnsi="GHEA Grapalat" w:cs="Arial"/>
          <w:sz w:val="24"/>
          <w:szCs w:val="24"/>
        </w:rPr>
        <w:t>հավելվածների</w:t>
      </w:r>
      <w:r w:rsidRPr="003C4E50">
        <w:rPr>
          <w:rFonts w:ascii="GHEA Grapalat" w:hAnsi="GHEA Grapalat"/>
          <w:sz w:val="24"/>
          <w:szCs w:val="24"/>
          <w:lang w:val="en-US"/>
        </w:rPr>
        <w:t>:</w:t>
      </w:r>
    </w:p>
    <w:p w:rsidR="00641930" w:rsidRPr="00EF60DC" w:rsidRDefault="00641930" w:rsidP="00F35451">
      <w:pPr>
        <w:pStyle w:val="a3"/>
        <w:numPr>
          <w:ilvl w:val="0"/>
          <w:numId w:val="2"/>
        </w:numPr>
        <w:spacing w:after="0" w:line="360" w:lineRule="auto"/>
        <w:ind w:left="0" w:firstLine="426"/>
        <w:jc w:val="both"/>
        <w:rPr>
          <w:rFonts w:ascii="GHEA Grapalat" w:hAnsi="GHEA Grapalat" w:cs="Arial"/>
          <w:sz w:val="24"/>
          <w:szCs w:val="24"/>
          <w:lang w:val="en-US"/>
        </w:rPr>
      </w:pPr>
      <w:r w:rsidRPr="002E6963">
        <w:rPr>
          <w:rFonts w:ascii="GHEA Grapalat" w:hAnsi="GHEA Grapalat" w:cs="Arial"/>
          <w:sz w:val="24"/>
          <w:szCs w:val="24"/>
        </w:rPr>
        <w:t>Սույն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որոշումն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ուժի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մեջ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է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մտնում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պաշտոնական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հրապարակմանը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հաջորդող</w:t>
      </w:r>
      <w:r w:rsidRPr="00EF60DC">
        <w:rPr>
          <w:rFonts w:ascii="GHEA Grapalat" w:hAnsi="GHEA Grapalat" w:cs="Arial"/>
          <w:sz w:val="24"/>
          <w:szCs w:val="24"/>
          <w:lang w:val="en-US"/>
        </w:rPr>
        <w:t xml:space="preserve"> </w:t>
      </w:r>
      <w:r w:rsidRPr="002E6963">
        <w:rPr>
          <w:rFonts w:ascii="GHEA Grapalat" w:hAnsi="GHEA Grapalat" w:cs="Arial"/>
          <w:sz w:val="24"/>
          <w:szCs w:val="24"/>
        </w:rPr>
        <w:t>օրվանից</w:t>
      </w:r>
      <w:r w:rsidRPr="00EF60DC">
        <w:rPr>
          <w:rFonts w:ascii="GHEA Grapalat" w:hAnsi="GHEA Grapalat" w:cs="Arial"/>
          <w:sz w:val="24"/>
          <w:szCs w:val="24"/>
          <w:lang w:val="en-US"/>
        </w:rPr>
        <w:t>:</w:t>
      </w:r>
    </w:p>
    <w:p w:rsidR="00824223" w:rsidRPr="00CC6395" w:rsidRDefault="00824223" w:rsidP="00824223">
      <w:pPr>
        <w:rPr>
          <w:rFonts w:ascii="GHEA Grapalat" w:hAnsi="GHEA Grapalat"/>
          <w:lang w:val="hy-AM"/>
        </w:rPr>
      </w:pPr>
    </w:p>
    <w:p w:rsidR="00824223" w:rsidRDefault="00824223" w:rsidP="00824223">
      <w:pPr>
        <w:rPr>
          <w:rFonts w:ascii="GHEA Grapalat" w:hAnsi="GHEA Grapalat"/>
          <w:b/>
          <w:bCs/>
          <w:color w:val="000000"/>
          <w:lang w:val="fr-FR"/>
        </w:rPr>
      </w:pPr>
      <w:r w:rsidRPr="0030390E">
        <w:rPr>
          <w:rFonts w:ascii="GHEA Grapalat" w:hAnsi="GHEA Grapalat"/>
          <w:b/>
          <w:bCs/>
          <w:color w:val="000000"/>
          <w:lang w:val="hy-AM"/>
        </w:rPr>
        <w:t>Հայաստանի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Հանրապետության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</w:t>
      </w:r>
      <w:r w:rsidRPr="0030390E">
        <w:rPr>
          <w:rFonts w:ascii="GHEA Grapalat" w:hAnsi="GHEA Grapalat"/>
          <w:b/>
          <w:bCs/>
          <w:color w:val="000000"/>
          <w:lang w:val="hy-AM"/>
        </w:rPr>
        <w:t>վարչապետ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</w:p>
    <w:p w:rsidR="00824223" w:rsidRPr="0030390E" w:rsidRDefault="00824223" w:rsidP="00824223">
      <w:pPr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lang w:val="fr-FR"/>
        </w:rPr>
        <w:t xml:space="preserve">                                                                          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</w:t>
      </w:r>
      <w:r>
        <w:rPr>
          <w:rFonts w:ascii="GHEA Grapalat" w:hAnsi="GHEA Grapalat"/>
          <w:b/>
          <w:bCs/>
          <w:color w:val="000000"/>
          <w:lang w:val="fr-FR"/>
        </w:rPr>
        <w:t xml:space="preserve">               </w:t>
      </w:r>
      <w:r w:rsidRPr="00CC6395">
        <w:rPr>
          <w:rFonts w:ascii="GHEA Grapalat" w:hAnsi="GHEA Grapalat"/>
          <w:b/>
          <w:bCs/>
          <w:color w:val="000000"/>
          <w:lang w:val="fr-FR"/>
        </w:rPr>
        <w:t xml:space="preserve">           </w:t>
      </w:r>
      <w:r>
        <w:rPr>
          <w:rFonts w:ascii="GHEA Grapalat" w:hAnsi="GHEA Grapalat"/>
          <w:b/>
          <w:bCs/>
          <w:color w:val="000000"/>
          <w:lang w:val="fr-FR"/>
        </w:rPr>
        <w:t>Նիկոլ Փաշինյան</w:t>
      </w:r>
    </w:p>
    <w:p w:rsidR="00824223" w:rsidRPr="00CC6395" w:rsidRDefault="00824223" w:rsidP="00824223">
      <w:pPr>
        <w:ind w:firstLine="360"/>
        <w:jc w:val="both"/>
        <w:rPr>
          <w:rFonts w:ascii="GHEA Grapalat" w:hAnsi="GHEA Grapalat"/>
          <w:color w:val="000000"/>
          <w:lang w:val="fr-FR"/>
        </w:rPr>
      </w:pPr>
      <w:r w:rsidRPr="00CC6395">
        <w:rPr>
          <w:rFonts w:ascii="GHEA Grapalat" w:hAnsi="GHEA Grapalat"/>
          <w:color w:val="000000"/>
          <w:lang w:val="fr-FR"/>
        </w:rPr>
        <w:t>20</w:t>
      </w:r>
      <w:r>
        <w:rPr>
          <w:rFonts w:ascii="GHEA Grapalat" w:hAnsi="GHEA Grapalat"/>
          <w:color w:val="000000"/>
          <w:lang w:val="fr-FR"/>
        </w:rPr>
        <w:t xml:space="preserve">20 </w:t>
      </w:r>
      <w:r w:rsidRPr="0030390E">
        <w:rPr>
          <w:rFonts w:ascii="GHEA Grapalat" w:hAnsi="GHEA Grapalat"/>
          <w:color w:val="000000"/>
          <w:lang w:val="hy-AM"/>
        </w:rPr>
        <w:t>թ</w:t>
      </w:r>
      <w:r w:rsidRPr="00CC6395">
        <w:rPr>
          <w:rFonts w:ascii="GHEA Grapalat" w:hAnsi="GHEA Grapalat"/>
          <w:color w:val="000000"/>
          <w:lang w:val="fr-FR"/>
        </w:rPr>
        <w:t xml:space="preserve">. ________ </w:t>
      </w:r>
      <w:r w:rsidRPr="00CC6395">
        <w:rPr>
          <w:rFonts w:ascii="GHEA Grapalat" w:hAnsi="GHEA Grapalat"/>
          <w:b/>
          <w:bCs/>
          <w:color w:val="000000"/>
          <w:lang w:val="fr-FR"/>
        </w:rPr>
        <w:t>«</w:t>
      </w:r>
      <w:r w:rsidRPr="00CC6395">
        <w:rPr>
          <w:rFonts w:ascii="GHEA Grapalat" w:hAnsi="GHEA Grapalat"/>
          <w:color w:val="000000"/>
          <w:lang w:val="fr-FR"/>
        </w:rPr>
        <w:t>___</w:t>
      </w:r>
      <w:r w:rsidRPr="00CC6395">
        <w:rPr>
          <w:rFonts w:ascii="GHEA Grapalat" w:hAnsi="GHEA Grapalat"/>
          <w:b/>
          <w:bCs/>
          <w:color w:val="000000"/>
          <w:lang w:val="fr-FR"/>
        </w:rPr>
        <w:t>»</w:t>
      </w:r>
    </w:p>
    <w:p w:rsidR="00824223" w:rsidRPr="00EF60DC" w:rsidRDefault="00824223" w:rsidP="00824223">
      <w:pPr>
        <w:jc w:val="both"/>
        <w:rPr>
          <w:rFonts w:ascii="GHEA Grapalat" w:hAnsi="GHEA Grapalat"/>
          <w:color w:val="000000"/>
          <w:lang w:val="fr-FR"/>
        </w:rPr>
      </w:pPr>
      <w:r w:rsidRPr="00CC6395">
        <w:rPr>
          <w:rFonts w:ascii="GHEA Grapalat" w:hAnsi="GHEA Grapalat"/>
          <w:color w:val="000000"/>
          <w:lang w:val="fr-FR"/>
        </w:rPr>
        <w:t xml:space="preserve">     </w:t>
      </w:r>
      <w:r w:rsidRPr="00A64EB9">
        <w:rPr>
          <w:rFonts w:ascii="GHEA Grapalat" w:hAnsi="GHEA Grapalat"/>
          <w:color w:val="000000"/>
          <w:lang w:val="hy-AM"/>
        </w:rPr>
        <w:t>Երևան</w:t>
      </w:r>
    </w:p>
    <w:p w:rsidR="00813B5E" w:rsidRPr="00FF3A53" w:rsidRDefault="00813B5E" w:rsidP="003C4E50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fr-FR"/>
        </w:rPr>
      </w:pPr>
    </w:p>
    <w:p w:rsidR="003C4E50" w:rsidRPr="00EF60DC" w:rsidRDefault="003C4E50" w:rsidP="00FF3A5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A64EB9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3C4E50" w:rsidRPr="00EF60DC" w:rsidRDefault="00A64EB9" w:rsidP="003C4E50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fr-FR"/>
        </w:rPr>
      </w:pPr>
      <w:r w:rsidRPr="00EF60DC">
        <w:rPr>
          <w:rFonts w:ascii="GHEA Grapalat" w:hAnsi="GHEA Grapalat" w:cs="Arial"/>
          <w:b/>
          <w:sz w:val="24"/>
          <w:szCs w:val="24"/>
          <w:lang w:val="hy-AM"/>
        </w:rPr>
        <w:lastRenderedPageBreak/>
        <w:t xml:space="preserve">ՀԱՅԱՍՏԱՆԻ ՀԱՆՐԱՊԵՏՈՒԹՅԱՆ ԿԱՌԱՎԱՐՈՒԹՅԱՆ </w:t>
      </w:r>
      <w:r w:rsidR="003C4E50" w:rsidRPr="00EF60DC">
        <w:rPr>
          <w:rFonts w:ascii="GHEA Grapalat" w:hAnsi="GHEA Grapalat"/>
          <w:b/>
          <w:sz w:val="24"/>
          <w:szCs w:val="24"/>
          <w:lang w:val="fr-FR"/>
        </w:rPr>
        <w:t>«</w:t>
      </w:r>
      <w:r w:rsidRPr="00731414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2020 ԹՎԱԿԱՆԻ ՊԵՏԱԿԱՆ ԲՅՈՒՋԵԻ ՄԱՍԻՆ» ՕՐԵՆՔՈՒՄ ՎԵՐԱԲԱՇԽՈՒՄ ԵՎ ՓՈՓՈԽՈՒԹՅՈՒՆՆԵՐ ԵՎ ԼՐԱՑՈՒՄՆԵՐ ԿԱՏԱՐԵԼՈՒ ԵՎ ՀԱՅԱՍՏԱՆԻ ՀԱՆՐԱՊԵՏՈՒԹՅԱՆ ԿԱՌԱՎԱՐՈՒԹՅԱՆ 2019 ԹՎԱԿԱՆԻ ԴԵԿՏԵՄԲԵՐԻ 26-Ի N1919</w:t>
      </w:r>
      <w:r w:rsidRPr="00A64EB9">
        <w:rPr>
          <w:rFonts w:ascii="GHEA Grapalat" w:hAnsi="GHEA Grapalat"/>
          <w:b/>
          <w:sz w:val="24"/>
          <w:szCs w:val="24"/>
          <w:lang w:val="fr-FR"/>
        </w:rPr>
        <w:t>-</w:t>
      </w:r>
      <w:r w:rsidRPr="00A64EB9">
        <w:rPr>
          <w:rFonts w:ascii="GHEA Grapalat" w:hAnsi="GHEA Grapalat" w:cs="Arial"/>
          <w:b/>
          <w:sz w:val="24"/>
          <w:szCs w:val="24"/>
          <w:lang w:val="hy-AM"/>
        </w:rPr>
        <w:t>Ն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A64EB9">
        <w:rPr>
          <w:rFonts w:ascii="GHEA Grapalat" w:hAnsi="GHEA Grapalat" w:cs="Arial"/>
          <w:b/>
          <w:sz w:val="24"/>
          <w:szCs w:val="24"/>
          <w:lang w:val="hy-AM"/>
        </w:rPr>
        <w:t>ՈՐՈՇՄԱՆ</w:t>
      </w:r>
      <w:r w:rsidRPr="00A64EB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A64EB9">
        <w:rPr>
          <w:rFonts w:ascii="GHEA Grapalat" w:hAnsi="GHEA Grapalat" w:cs="Arial"/>
          <w:b/>
          <w:sz w:val="24"/>
          <w:szCs w:val="24"/>
          <w:lang w:val="hy-AM"/>
        </w:rPr>
        <w:t>ՄԵՋ</w:t>
      </w:r>
      <w:r w:rsidRPr="00A64EB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A64EB9">
        <w:rPr>
          <w:rFonts w:ascii="GHEA Grapalat" w:hAnsi="GHEA Grapalat" w:cs="Arial"/>
          <w:b/>
          <w:sz w:val="24"/>
          <w:szCs w:val="24"/>
          <w:lang w:val="hy-AM"/>
        </w:rPr>
        <w:t>ՓՈՓՈԽՈՒԹՅՈՒՆՆԵՐ</w:t>
      </w:r>
      <w:r w:rsidRPr="00A64EB9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Pr="00A64EB9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Pr="00A64EB9">
        <w:rPr>
          <w:rFonts w:ascii="GHEA Grapalat" w:hAnsi="GHEA Grapalat" w:cs="Arial"/>
          <w:b/>
          <w:bCs/>
          <w:sz w:val="24"/>
          <w:szCs w:val="24"/>
          <w:lang w:val="fr-FR"/>
        </w:rPr>
        <w:t xml:space="preserve"> </w:t>
      </w:r>
      <w:r w:rsidRPr="00A64EB9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  <w:r w:rsidR="00813B5E" w:rsidRPr="00EF60DC">
        <w:rPr>
          <w:rFonts w:ascii="GHEA Grapalat" w:hAnsi="GHEA Grapalat"/>
          <w:b/>
          <w:sz w:val="24"/>
          <w:szCs w:val="24"/>
          <w:lang w:val="fr-FR"/>
        </w:rPr>
        <w:t>» ՈՐՈՇՄԱՆ</w:t>
      </w:r>
      <w:r w:rsidR="003C4E50" w:rsidRPr="00EF60DC">
        <w:rPr>
          <w:rFonts w:ascii="GHEA Grapalat" w:hAnsi="GHEA Grapalat"/>
          <w:b/>
          <w:sz w:val="24"/>
          <w:szCs w:val="24"/>
          <w:lang w:val="fr-FR"/>
        </w:rPr>
        <w:t xml:space="preserve"> </w:t>
      </w:r>
      <w:r w:rsidR="003C4E50" w:rsidRPr="00A64EB9">
        <w:rPr>
          <w:rFonts w:ascii="GHEA Grapalat" w:hAnsi="GHEA Grapalat"/>
          <w:b/>
          <w:sz w:val="24"/>
          <w:szCs w:val="24"/>
          <w:lang w:val="hy-AM"/>
        </w:rPr>
        <w:t>ԸՆԴՈՒՆՄԱՆ</w:t>
      </w:r>
    </w:p>
    <w:p w:rsidR="003C4E50" w:rsidRPr="00EF60DC" w:rsidRDefault="003C4E50" w:rsidP="003C4E5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</w:p>
    <w:p w:rsidR="00CD65A7" w:rsidRPr="00813B5E" w:rsidRDefault="00CD65A7" w:rsidP="00813B5E">
      <w:pPr>
        <w:pStyle w:val="a3"/>
        <w:numPr>
          <w:ilvl w:val="0"/>
          <w:numId w:val="4"/>
        </w:numPr>
        <w:spacing w:after="0" w:line="276" w:lineRule="auto"/>
        <w:jc w:val="both"/>
        <w:rPr>
          <w:rFonts w:ascii="GHEA Grapalat" w:hAnsi="GHEA Grapalat"/>
          <w:b/>
          <w:sz w:val="24"/>
          <w:szCs w:val="24"/>
          <w:lang w:val="en-US"/>
        </w:rPr>
      </w:pPr>
      <w:proofErr w:type="spellStart"/>
      <w:r w:rsidRPr="00813B5E">
        <w:rPr>
          <w:rFonts w:ascii="GHEA Grapalat" w:hAnsi="GHEA Grapalat"/>
          <w:b/>
          <w:sz w:val="24"/>
          <w:szCs w:val="24"/>
          <w:lang w:val="en-US"/>
        </w:rPr>
        <w:t>Անհրաժեշտությունը</w:t>
      </w:r>
      <w:proofErr w:type="spellEnd"/>
    </w:p>
    <w:p w:rsidR="00EF60DC" w:rsidRPr="00813B5E" w:rsidRDefault="00924338" w:rsidP="00474134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13B5E">
        <w:rPr>
          <w:rFonts w:ascii="GHEA Grapalat" w:hAnsi="GHEA Grapalat"/>
          <w:sz w:val="24"/>
          <w:szCs w:val="24"/>
        </w:rPr>
        <w:t>ՀՀ</w:t>
      </w:r>
      <w:r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r w:rsidRPr="00813B5E">
        <w:rPr>
          <w:rFonts w:ascii="GHEA Grapalat" w:hAnsi="GHEA Grapalat"/>
          <w:sz w:val="24"/>
          <w:szCs w:val="24"/>
        </w:rPr>
        <w:t>կառավարության</w:t>
      </w:r>
      <w:r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r w:rsidR="003C4E50" w:rsidRPr="00813B5E">
        <w:rPr>
          <w:rFonts w:ascii="GHEA Grapalat" w:hAnsi="GHEA Grapalat"/>
          <w:sz w:val="24"/>
          <w:szCs w:val="24"/>
          <w:lang w:val="en-US"/>
        </w:rPr>
        <w:t>«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</w:t>
      </w:r>
      <w:r w:rsidR="00F35451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20</w:t>
      </w:r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պետական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A64EB9" w:rsidRPr="00A64EB9">
        <w:rPr>
          <w:rFonts w:ascii="GHEA Grapalat" w:hAnsi="GHEA Grapalat" w:cs="Arial"/>
          <w:sz w:val="24"/>
          <w:szCs w:val="24"/>
          <w:lang w:val="hy-AM"/>
        </w:rPr>
        <w:t xml:space="preserve">բյուջեի մասին» օրենքում վերաբաշխում </w:t>
      </w:r>
      <w:r w:rsidR="00A64EB9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և </w:t>
      </w:r>
      <w:r w:rsidR="00A64EB9" w:rsidRPr="00A64EB9">
        <w:rPr>
          <w:rFonts w:ascii="GHEA Grapalat" w:hAnsi="GHEA Grapalat" w:cs="Arial"/>
          <w:sz w:val="24"/>
          <w:szCs w:val="24"/>
          <w:lang w:val="hy-AM"/>
        </w:rPr>
        <w:t xml:space="preserve">փոփոխություններ </w:t>
      </w:r>
      <w:r w:rsidR="00A64EB9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և </w:t>
      </w:r>
      <w:r w:rsidR="00A64EB9" w:rsidRPr="00A64EB9">
        <w:rPr>
          <w:rFonts w:ascii="GHEA Grapalat" w:hAnsi="GHEA Grapalat" w:cs="Arial"/>
          <w:sz w:val="24"/>
          <w:szCs w:val="24"/>
          <w:lang w:val="hy-AM"/>
        </w:rPr>
        <w:t>լրացումներ կատարելու</w:t>
      </w:r>
      <w:r w:rsidR="00A64EB9" w:rsidRPr="0073141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և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Հայաստանի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Հանրապետության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կառավարության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201</w:t>
      </w:r>
      <w:r w:rsidR="00F35451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թվականի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դեկտեմբերի 2</w:t>
      </w:r>
      <w:r w:rsidR="00F35451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6</w:t>
      </w:r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-ի</w:t>
      </w:r>
      <w:r w:rsidR="00F35451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N19</w:t>
      </w:r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1</w:t>
      </w:r>
      <w:r w:rsidR="00F35451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9</w:t>
      </w:r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-Ն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մեջ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փոփոխություններ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r w:rsidR="000742B9" w:rsidRPr="00813B5E">
        <w:rPr>
          <w:rFonts w:ascii="GHEA Grapalat" w:hAnsi="GHEA Grapalat"/>
          <w:sz w:val="24"/>
          <w:szCs w:val="24"/>
          <w:shd w:val="clear" w:color="auto" w:fill="FFFFFF"/>
          <w:lang w:val="hy-AM"/>
        </w:rPr>
        <w:t>և լրացումներ</w:t>
      </w:r>
      <w:r w:rsidR="000742B9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կատարելու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մասին</w:t>
      </w:r>
      <w:proofErr w:type="spellEnd"/>
      <w:r w:rsidR="00A02468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»</w:t>
      </w:r>
      <w:r w:rsidR="003C4E50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3C4E50" w:rsidRPr="00813B5E">
        <w:rPr>
          <w:rFonts w:ascii="GHEA Grapalat" w:hAnsi="GHEA Grapalat"/>
          <w:sz w:val="24"/>
          <w:szCs w:val="24"/>
          <w:shd w:val="clear" w:color="auto" w:fill="FFFFFF"/>
          <w:lang w:val="en-US"/>
        </w:rPr>
        <w:t>որոշման</w:t>
      </w:r>
      <w:proofErr w:type="spellEnd"/>
      <w:r w:rsidR="003C4E50"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r w:rsidR="003C4E50" w:rsidRPr="00813B5E">
        <w:rPr>
          <w:rFonts w:ascii="GHEA Grapalat" w:hAnsi="GHEA Grapalat"/>
          <w:sz w:val="24"/>
          <w:szCs w:val="24"/>
        </w:rPr>
        <w:t>նախագծի</w:t>
      </w:r>
      <w:r w:rsidR="00F625CA"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r w:rsidR="003C4E50" w:rsidRPr="00813B5E">
        <w:rPr>
          <w:rFonts w:ascii="GHEA Grapalat" w:hAnsi="GHEA Grapalat"/>
          <w:sz w:val="24"/>
          <w:szCs w:val="24"/>
        </w:rPr>
        <w:t>ընդուն</w:t>
      </w:r>
      <w:r w:rsidR="00F21ACA" w:rsidRPr="00813B5E">
        <w:rPr>
          <w:rFonts w:ascii="GHEA Grapalat" w:hAnsi="GHEA Grapalat"/>
          <w:sz w:val="24"/>
          <w:szCs w:val="24"/>
          <w:lang w:val="hy-AM"/>
        </w:rPr>
        <w:t>ու</w:t>
      </w:r>
      <w:r w:rsidR="003C4E50" w:rsidRPr="00813B5E">
        <w:rPr>
          <w:rFonts w:ascii="GHEA Grapalat" w:hAnsi="GHEA Grapalat"/>
          <w:sz w:val="24"/>
          <w:szCs w:val="24"/>
        </w:rPr>
        <w:t>մ</w:t>
      </w:r>
      <w:r w:rsidR="00F21ACA" w:rsidRPr="00813B5E">
        <w:rPr>
          <w:rFonts w:ascii="GHEA Grapalat" w:hAnsi="GHEA Grapalat"/>
          <w:sz w:val="24"/>
          <w:szCs w:val="24"/>
          <w:lang w:val="hy-AM"/>
        </w:rPr>
        <w:t>ը</w:t>
      </w:r>
      <w:r w:rsidR="00EF60DC" w:rsidRPr="00813B5E">
        <w:rPr>
          <w:rFonts w:ascii="GHEA Grapalat" w:hAnsi="GHEA Grapalat"/>
          <w:sz w:val="24"/>
          <w:szCs w:val="24"/>
          <w:lang w:val="hy-AM"/>
        </w:rPr>
        <w:t xml:space="preserve"> պայմանավորված</w:t>
      </w:r>
      <w:r w:rsidR="003C4E50"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r w:rsidR="003C4E50" w:rsidRPr="00813B5E">
        <w:rPr>
          <w:rFonts w:ascii="GHEA Grapalat" w:hAnsi="GHEA Grapalat"/>
          <w:sz w:val="24"/>
          <w:szCs w:val="24"/>
        </w:rPr>
        <w:t>է</w:t>
      </w:r>
      <w:r w:rsidR="0059227C"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r w:rsidR="00BC2430" w:rsidRPr="00813B5E">
        <w:rPr>
          <w:rFonts w:ascii="GHEA Grapalat" w:hAnsi="GHEA Grapalat"/>
          <w:sz w:val="24"/>
          <w:szCs w:val="24"/>
          <w:lang w:val="en-US"/>
        </w:rPr>
        <w:t xml:space="preserve">ՀՀ 2020 </w:t>
      </w:r>
      <w:proofErr w:type="spellStart"/>
      <w:r w:rsidR="00BC2430" w:rsidRPr="00813B5E">
        <w:rPr>
          <w:rFonts w:ascii="GHEA Grapalat" w:hAnsi="GHEA Grapalat"/>
          <w:sz w:val="24"/>
          <w:szCs w:val="24"/>
          <w:lang w:val="en-US"/>
        </w:rPr>
        <w:t>թվականի</w:t>
      </w:r>
      <w:proofErr w:type="spellEnd"/>
      <w:r w:rsidR="00BC2430"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813B5E">
        <w:rPr>
          <w:rFonts w:ascii="GHEA Grapalat" w:hAnsi="GHEA Grapalat"/>
          <w:sz w:val="24"/>
          <w:szCs w:val="24"/>
          <w:lang w:val="en-US"/>
        </w:rPr>
        <w:t>պետական</w:t>
      </w:r>
      <w:proofErr w:type="spellEnd"/>
      <w:r w:rsidR="00BC2430"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813B5E">
        <w:rPr>
          <w:rFonts w:ascii="GHEA Grapalat" w:hAnsi="GHEA Grapalat"/>
          <w:sz w:val="24"/>
          <w:szCs w:val="24"/>
          <w:lang w:val="en-US"/>
        </w:rPr>
        <w:t>բյուջե</w:t>
      </w:r>
      <w:proofErr w:type="spellEnd"/>
      <w:r w:rsidR="00EF60DC" w:rsidRPr="00813B5E">
        <w:rPr>
          <w:rFonts w:ascii="GHEA Grapalat" w:hAnsi="GHEA Grapalat"/>
          <w:sz w:val="24"/>
          <w:szCs w:val="24"/>
          <w:lang w:val="hy-AM"/>
        </w:rPr>
        <w:t>ի</w:t>
      </w:r>
      <w:r w:rsidR="00BC2430" w:rsidRPr="00813B5E">
        <w:rPr>
          <w:rFonts w:ascii="GHEA Grapalat" w:hAnsi="GHEA Grapalat"/>
          <w:sz w:val="24"/>
          <w:szCs w:val="24"/>
          <w:lang w:val="en-US"/>
        </w:rPr>
        <w:t xml:space="preserve"> 1049 «</w:t>
      </w:r>
      <w:proofErr w:type="spellStart"/>
      <w:r w:rsidR="00BC2430" w:rsidRPr="00813B5E">
        <w:rPr>
          <w:rFonts w:ascii="GHEA Grapalat" w:hAnsi="GHEA Grapalat"/>
          <w:sz w:val="24"/>
          <w:szCs w:val="24"/>
          <w:lang w:val="en-US"/>
        </w:rPr>
        <w:t>Ճանապարհային</w:t>
      </w:r>
      <w:proofErr w:type="spellEnd"/>
      <w:r w:rsidR="00BC2430"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813B5E">
        <w:rPr>
          <w:rFonts w:ascii="GHEA Grapalat" w:hAnsi="GHEA Grapalat"/>
          <w:sz w:val="24"/>
          <w:szCs w:val="24"/>
          <w:lang w:val="en-US"/>
        </w:rPr>
        <w:t>ցանցի</w:t>
      </w:r>
      <w:proofErr w:type="spellEnd"/>
      <w:r w:rsidR="00BC2430" w:rsidRPr="00813B5E">
        <w:rPr>
          <w:rFonts w:ascii="GHEA Grapalat" w:hAnsi="GHEA Grapalat"/>
          <w:sz w:val="24"/>
          <w:szCs w:val="24"/>
          <w:lang w:val="en-US"/>
        </w:rPr>
        <w:t xml:space="preserve"> </w:t>
      </w:r>
      <w:proofErr w:type="spellStart"/>
      <w:r w:rsidR="00BC2430" w:rsidRPr="00813B5E">
        <w:rPr>
          <w:rFonts w:ascii="GHEA Grapalat" w:hAnsi="GHEA Grapalat"/>
          <w:sz w:val="24"/>
          <w:szCs w:val="24"/>
          <w:lang w:val="en-US"/>
        </w:rPr>
        <w:t>բարելավում</w:t>
      </w:r>
      <w:proofErr w:type="spellEnd"/>
      <w:r w:rsidR="00BC2430" w:rsidRPr="00813B5E">
        <w:rPr>
          <w:rFonts w:ascii="GHEA Grapalat" w:hAnsi="GHEA Grapalat"/>
          <w:sz w:val="24"/>
          <w:szCs w:val="24"/>
          <w:lang w:val="en-US"/>
        </w:rPr>
        <w:t xml:space="preserve">» </w:t>
      </w:r>
      <w:proofErr w:type="spellStart"/>
      <w:r w:rsidR="00BC2430" w:rsidRPr="00813B5E">
        <w:rPr>
          <w:rFonts w:ascii="GHEA Grapalat" w:hAnsi="GHEA Grapalat"/>
          <w:sz w:val="24"/>
          <w:szCs w:val="24"/>
          <w:lang w:val="en-US"/>
        </w:rPr>
        <w:t>ծրագր</w:t>
      </w:r>
      <w:proofErr w:type="spellEnd"/>
      <w:r w:rsidR="00EF60DC" w:rsidRPr="00813B5E">
        <w:rPr>
          <w:rFonts w:ascii="GHEA Grapalat" w:hAnsi="GHEA Grapalat"/>
          <w:sz w:val="24"/>
          <w:szCs w:val="24"/>
          <w:lang w:val="hy-AM"/>
        </w:rPr>
        <w:t xml:space="preserve">ով նախատեսված </w:t>
      </w:r>
      <w:r w:rsidR="00946937">
        <w:rPr>
          <w:rFonts w:ascii="GHEA Grapalat" w:hAnsi="GHEA Grapalat"/>
          <w:sz w:val="24"/>
          <w:szCs w:val="24"/>
          <w:lang w:val="hy-AM"/>
        </w:rPr>
        <w:t xml:space="preserve">միջոցառումների ֆինանսական </w:t>
      </w:r>
      <w:r w:rsidR="00EF60DC" w:rsidRPr="00813B5E">
        <w:rPr>
          <w:rFonts w:ascii="GHEA Grapalat" w:hAnsi="GHEA Grapalat"/>
          <w:sz w:val="24"/>
          <w:szCs w:val="24"/>
          <w:lang w:val="hy-AM"/>
        </w:rPr>
        <w:t>միջոցների վերաբաշխման անհրաժեշտությամբ։</w:t>
      </w:r>
    </w:p>
    <w:p w:rsidR="002921ED" w:rsidRPr="00813B5E" w:rsidRDefault="002921ED" w:rsidP="00474134">
      <w:pPr>
        <w:spacing w:after="0" w:line="276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C2430" w:rsidRPr="00813B5E" w:rsidRDefault="00BC2430" w:rsidP="00474134">
      <w:pPr>
        <w:pStyle w:val="a3"/>
        <w:numPr>
          <w:ilvl w:val="0"/>
          <w:numId w:val="4"/>
        </w:numPr>
        <w:tabs>
          <w:tab w:val="left" w:pos="399"/>
          <w:tab w:val="left" w:pos="990"/>
        </w:tabs>
        <w:spacing w:line="276" w:lineRule="auto"/>
        <w:ind w:left="0" w:firstLine="567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813B5E">
        <w:rPr>
          <w:rFonts w:ascii="GHEA Grapalat" w:hAnsi="GHEA Grapalat" w:cs="Sylfaen"/>
          <w:b/>
          <w:sz w:val="24"/>
          <w:szCs w:val="24"/>
          <w:u w:val="single"/>
        </w:rPr>
        <w:t>Ընթացիկ վիճակը և խնդիրները</w:t>
      </w:r>
    </w:p>
    <w:p w:rsidR="00946937" w:rsidRDefault="00F25DF2" w:rsidP="00474134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 w:rsidRPr="00813B5E">
        <w:rPr>
          <w:rFonts w:ascii="GHEA Grapalat" w:hAnsi="GHEA Grapalat"/>
          <w:lang w:val="hy-AM"/>
        </w:rPr>
        <w:t>«Գնումների մասին» ՀՀ օրենքի</w:t>
      </w:r>
      <w:r w:rsidR="00F21ACA" w:rsidRPr="00813B5E">
        <w:rPr>
          <w:rFonts w:ascii="GHEA Grapalat" w:hAnsi="GHEA Grapalat"/>
          <w:lang w:val="hy-AM"/>
        </w:rPr>
        <w:t xml:space="preserve"> (այսուհետ՝ Օրենք)</w:t>
      </w:r>
      <w:r w:rsidRPr="00813B5E">
        <w:rPr>
          <w:rFonts w:ascii="GHEA Grapalat" w:hAnsi="GHEA Grapalat"/>
          <w:lang w:val="hy-AM"/>
        </w:rPr>
        <w:t xml:space="preserve"> 15-րդ հոդվածի 4-րդ մասի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միջոցներ նախատեսվել չեն կարող, եթե օրենքով կամ համայնքի ավագանու որոշմամբ այլ բան նախատեսված չէ: </w:t>
      </w:r>
    </w:p>
    <w:p w:rsidR="00F25DF2" w:rsidRPr="00813B5E" w:rsidRDefault="00946937" w:rsidP="00474134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Վերոնշյալով պայմանավորված</w:t>
      </w:r>
      <w:r w:rsidR="00F25DF2" w:rsidRPr="00813B5E">
        <w:rPr>
          <w:rFonts w:ascii="GHEA Grapalat" w:hAnsi="GHEA Grapalat"/>
          <w:lang w:val="hy-AM"/>
        </w:rPr>
        <w:t xml:space="preserve"> ՀՀ 2021 թվականի պետական բյուջեով նախատեսված </w:t>
      </w:r>
      <w:r w:rsidR="00F25DF2" w:rsidRPr="00813B5E">
        <w:rPr>
          <w:rFonts w:ascii="GHEA Grapalat" w:hAnsi="GHEA Grapalat" w:cs="Calibri"/>
          <w:lang w:val="hy-AM"/>
        </w:rPr>
        <w:t>«Պետական նշանակության ավտոճանապարհների հիմնանորոգում» միջոցառմ</w:t>
      </w:r>
      <w:r w:rsidR="00F21ACA" w:rsidRPr="00813B5E">
        <w:rPr>
          <w:rFonts w:ascii="GHEA Grapalat" w:hAnsi="GHEA Grapalat" w:cs="Calibri"/>
          <w:lang w:val="hy-AM"/>
        </w:rPr>
        <w:t>ա</w:t>
      </w:r>
      <w:r w:rsidR="00F25DF2" w:rsidRPr="00813B5E">
        <w:rPr>
          <w:rFonts w:ascii="GHEA Grapalat" w:hAnsi="GHEA Grapalat" w:cs="Calibri"/>
          <w:lang w:val="hy-AM"/>
        </w:rPr>
        <w:t xml:space="preserve">ն շրջանակում </w:t>
      </w:r>
      <w:r w:rsidR="00F21ACA" w:rsidRPr="00813B5E">
        <w:rPr>
          <w:rFonts w:ascii="GHEA Grapalat" w:hAnsi="GHEA Grapalat" w:cs="Calibri"/>
          <w:lang w:val="hy-AM"/>
        </w:rPr>
        <w:t xml:space="preserve">2021 թվականի </w:t>
      </w:r>
      <w:r w:rsidR="00F25DF2" w:rsidRPr="00813B5E">
        <w:rPr>
          <w:rFonts w:ascii="GHEA Grapalat" w:hAnsi="GHEA Grapalat" w:cs="Calibri"/>
          <w:lang w:val="hy-AM"/>
        </w:rPr>
        <w:t>հիմնանորոգ</w:t>
      </w:r>
      <w:r w:rsidR="00F21ACA" w:rsidRPr="00813B5E">
        <w:rPr>
          <w:rFonts w:ascii="GHEA Grapalat" w:hAnsi="GHEA Grapalat" w:cs="Calibri"/>
          <w:lang w:val="hy-AM"/>
        </w:rPr>
        <w:t>ման ենթակա օբյեկտների նախագծանախահաշվային փաստաթղթերը անհրաժեշտ է ձեռք բերել նախապես։</w:t>
      </w:r>
    </w:p>
    <w:p w:rsidR="00F21ACA" w:rsidRPr="00813B5E" w:rsidRDefault="00F21ACA" w:rsidP="00474134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Calibri"/>
          <w:lang w:val="hy-AM"/>
        </w:rPr>
      </w:pPr>
      <w:r w:rsidRPr="00813B5E">
        <w:rPr>
          <w:rFonts w:ascii="GHEA Grapalat" w:hAnsi="GHEA Grapalat"/>
          <w:lang w:val="hy-AM"/>
        </w:rPr>
        <w:t>Հիշյալ</w:t>
      </w:r>
      <w:r w:rsidR="00946937">
        <w:rPr>
          <w:rFonts w:ascii="GHEA Grapalat" w:hAnsi="GHEA Grapalat"/>
          <w:lang w:val="hy-AM"/>
        </w:rPr>
        <w:t>ի շրջանակներում</w:t>
      </w:r>
      <w:r w:rsidRPr="00813B5E">
        <w:rPr>
          <w:rFonts w:ascii="GHEA Grapalat" w:hAnsi="GHEA Grapalat" w:cs="Calibri"/>
          <w:lang w:val="hy-AM"/>
        </w:rPr>
        <w:t xml:space="preserve"> ՀՀ տարածքային կառավարման և ենթակառվուցվածքների նախարարության կողմից Օրենքի 15-րդ հոդվածի 6-րդ մասի համաձայն նախագծանախահաշվային փաստաթղթերի ձեռքբերման համար՝ առանց ֆինանսական միջոցներ նախատեսելու կնքվել են պայմանագրեր (տեղեկանքը կցվում է)։  </w:t>
      </w:r>
    </w:p>
    <w:p w:rsidR="00813B5E" w:rsidRPr="00813B5E" w:rsidRDefault="00813B5E" w:rsidP="00474134">
      <w:pPr>
        <w:pStyle w:val="a7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rFonts w:ascii="GHEA Grapalat" w:hAnsi="GHEA Grapalat" w:cs="Calibri"/>
          <w:lang w:val="hy-AM"/>
        </w:rPr>
      </w:pPr>
    </w:p>
    <w:p w:rsidR="00390226" w:rsidRPr="00813B5E" w:rsidRDefault="00390226" w:rsidP="00474134">
      <w:pPr>
        <w:numPr>
          <w:ilvl w:val="0"/>
          <w:numId w:val="5"/>
        </w:numPr>
        <w:tabs>
          <w:tab w:val="left" w:pos="900"/>
        </w:tabs>
        <w:spacing w:after="0" w:line="276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13B5E">
        <w:rPr>
          <w:rFonts w:ascii="GHEA Grapalat" w:hAnsi="GHEA Grapalat"/>
          <w:b/>
          <w:sz w:val="24"/>
          <w:szCs w:val="24"/>
          <w:lang w:val="hy-AM"/>
        </w:rPr>
        <w:t>Կարգավորման</w:t>
      </w:r>
      <w:r w:rsidRPr="00813B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3B5E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813B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3B5E">
        <w:rPr>
          <w:rFonts w:ascii="GHEA Grapalat" w:hAnsi="GHEA Grapalat"/>
          <w:b/>
          <w:sz w:val="24"/>
          <w:szCs w:val="24"/>
          <w:lang w:val="hy-AM"/>
        </w:rPr>
        <w:t>և</w:t>
      </w:r>
      <w:r w:rsidRPr="00813B5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13B5E">
        <w:rPr>
          <w:rFonts w:ascii="GHEA Grapalat" w:hAnsi="GHEA Grapalat"/>
          <w:b/>
          <w:sz w:val="24"/>
          <w:szCs w:val="24"/>
          <w:lang w:val="hy-AM"/>
        </w:rPr>
        <w:t>բնույթ</w:t>
      </w:r>
      <w:r w:rsidR="00813B5E" w:rsidRPr="00813B5E">
        <w:rPr>
          <w:rFonts w:ascii="GHEA Grapalat" w:hAnsi="GHEA Grapalat"/>
          <w:b/>
          <w:sz w:val="24"/>
          <w:szCs w:val="24"/>
          <w:lang w:val="hy-AM"/>
        </w:rPr>
        <w:t>ը</w:t>
      </w:r>
    </w:p>
    <w:p w:rsidR="00390226" w:rsidRPr="00813B5E" w:rsidRDefault="00390226" w:rsidP="00474134">
      <w:pPr>
        <w:spacing w:after="0" w:line="276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813B5E">
        <w:rPr>
          <w:rFonts w:ascii="GHEA Grapalat" w:hAnsi="GHEA Grapalat" w:cs="Calibri"/>
          <w:sz w:val="24"/>
          <w:szCs w:val="24"/>
          <w:lang w:val="hy-AM" w:eastAsia="ru-RU"/>
        </w:rPr>
        <w:lastRenderedPageBreak/>
        <w:t>Նախագծի ընդունման նպատակն է՝ մինչև 2021 թվականով նախատեսված հիմնանորոգման ենթակա օբյեկտների շինարարության գործընթացը սկսելը ունենալ դրանց նախագծանախահաշվային փաստաթղթերը, որը կապահովի 2021 թվականով նախատեսված աշխատանքների բնականոն ընթացքը։</w:t>
      </w:r>
    </w:p>
    <w:p w:rsidR="00390226" w:rsidRPr="00813B5E" w:rsidRDefault="00390226" w:rsidP="00474134">
      <w:pPr>
        <w:spacing w:after="0" w:line="276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Նախագծով առաջարկվում է 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նախագծանախահաշվային փաստաթղթերի ձեռքբերման համար անհրաժեշտ գումարից </w:t>
      </w:r>
      <w:r w:rsidR="0022623D" w:rsidRPr="00D25900">
        <w:rPr>
          <w:rFonts w:ascii="GHEA Grapalat" w:hAnsi="GHEA Grapalat" w:cs="Calibri"/>
          <w:sz w:val="24"/>
          <w:szCs w:val="24"/>
          <w:lang w:val="hy-AM" w:eastAsia="ru-RU"/>
        </w:rPr>
        <w:t>243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>,</w:t>
      </w:r>
      <w:r w:rsidR="0022623D" w:rsidRPr="00D25900">
        <w:rPr>
          <w:rFonts w:ascii="GHEA Grapalat" w:hAnsi="GHEA Grapalat" w:cs="Calibri"/>
          <w:sz w:val="24"/>
          <w:szCs w:val="24"/>
          <w:lang w:val="hy-AM" w:eastAsia="ru-RU"/>
        </w:rPr>
        <w:t>5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>10.0 հազ</w:t>
      </w:r>
      <w:r w:rsidR="00B641D4" w:rsidRPr="00813B5E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 դրամը ֆինանսավորել  «Պետական նշանակության ավտոճանապարհների հիմնանորոգում» միջոցառման (</w:t>
      </w:r>
      <w:r w:rsidR="00B641D4" w:rsidRPr="00B641D4">
        <w:rPr>
          <w:rFonts w:ascii="GHEA Grapalat" w:hAnsi="GHEA Grapalat" w:cs="Calibri"/>
          <w:sz w:val="24"/>
          <w:szCs w:val="24"/>
          <w:lang w:val="hy-AM" w:eastAsia="ru-RU"/>
        </w:rPr>
        <w:t>44,004.3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 հազ</w:t>
      </w:r>
      <w:r w:rsidR="00B641D4" w:rsidRPr="00813B5E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 դրամ) և «</w:t>
      </w:r>
      <w:r w:rsidRPr="00813B5E">
        <w:rPr>
          <w:rFonts w:ascii="GHEA Grapalat" w:hAnsi="GHEA Grapalat" w:cs="Calibri"/>
          <w:sz w:val="24"/>
          <w:szCs w:val="24"/>
          <w:lang w:val="hy-AM" w:eastAsia="ru-RU"/>
        </w:rPr>
        <w:t>Ասիական զարգացման բանկի աջակցությամբ իրականացվող Հյուսիս-հարավ միջանցքի զարգացման վարկային ծրագի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>ր</w:t>
      </w:r>
      <w:r w:rsidRPr="00813B5E">
        <w:rPr>
          <w:rFonts w:ascii="GHEA Grapalat" w:hAnsi="GHEA Grapalat" w:cs="Calibri"/>
          <w:sz w:val="24"/>
          <w:szCs w:val="24"/>
          <w:lang w:val="hy-AM" w:eastAsia="ru-RU"/>
        </w:rPr>
        <w:t>՝ Տրանշ 3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>» միջոցառման (</w:t>
      </w:r>
      <w:r w:rsidR="00F84A82" w:rsidRPr="00D25900">
        <w:rPr>
          <w:rFonts w:ascii="GHEA Grapalat" w:hAnsi="GHEA Grapalat" w:cs="Calibri"/>
          <w:sz w:val="24"/>
          <w:szCs w:val="24"/>
          <w:lang w:val="hy-AM" w:eastAsia="ru-RU"/>
        </w:rPr>
        <w:t>199</w:t>
      </w:r>
      <w:r w:rsidR="00B641D4" w:rsidRPr="00B641D4">
        <w:rPr>
          <w:rFonts w:ascii="GHEA Grapalat" w:hAnsi="GHEA Grapalat" w:cs="Calibri"/>
          <w:sz w:val="24"/>
          <w:szCs w:val="24"/>
          <w:lang w:val="hy-AM" w:eastAsia="ru-RU"/>
        </w:rPr>
        <w:t>,</w:t>
      </w:r>
      <w:r w:rsidR="00F84A82" w:rsidRPr="00D25900">
        <w:rPr>
          <w:rFonts w:ascii="GHEA Grapalat" w:hAnsi="GHEA Grapalat" w:cs="Calibri"/>
          <w:sz w:val="24"/>
          <w:szCs w:val="24"/>
          <w:lang w:val="hy-AM" w:eastAsia="ru-RU"/>
        </w:rPr>
        <w:t>5</w:t>
      </w:r>
      <w:r w:rsidR="00B641D4" w:rsidRPr="00B641D4">
        <w:rPr>
          <w:rFonts w:ascii="GHEA Grapalat" w:hAnsi="GHEA Grapalat" w:cs="Calibri"/>
          <w:sz w:val="24"/>
          <w:szCs w:val="24"/>
          <w:lang w:val="hy-AM" w:eastAsia="ru-RU"/>
        </w:rPr>
        <w:t>05.7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 հազ</w:t>
      </w:r>
      <w:r w:rsidR="00B641D4" w:rsidRPr="00813B5E">
        <w:rPr>
          <w:rFonts w:ascii="MS Mincho" w:eastAsia="MS Mincho" w:hAnsi="MS Mincho" w:cs="MS Mincho" w:hint="eastAsia"/>
          <w:sz w:val="24"/>
          <w:szCs w:val="24"/>
          <w:lang w:val="hy-AM" w:eastAsia="ru-RU"/>
        </w:rPr>
        <w:t>․</w:t>
      </w:r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 xml:space="preserve"> դրամ) համար նախատեսված մ</w:t>
      </w:r>
      <w:bookmarkStart w:id="0" w:name="_GoBack"/>
      <w:bookmarkEnd w:id="0"/>
      <w:r w:rsidR="00B641D4" w:rsidRPr="00813B5E">
        <w:rPr>
          <w:rFonts w:ascii="GHEA Grapalat" w:hAnsi="GHEA Grapalat" w:cs="Calibri"/>
          <w:sz w:val="24"/>
          <w:szCs w:val="24"/>
          <w:lang w:val="hy-AM" w:eastAsia="ru-RU"/>
        </w:rPr>
        <w:t>իջոցներից։</w:t>
      </w:r>
    </w:p>
    <w:p w:rsidR="00B641D4" w:rsidRPr="00813B5E" w:rsidRDefault="00B641D4" w:rsidP="00474134">
      <w:pPr>
        <w:spacing w:after="0" w:line="276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</w:p>
    <w:p w:rsidR="00390226" w:rsidRPr="00813B5E" w:rsidRDefault="00390226" w:rsidP="00474134">
      <w:pPr>
        <w:numPr>
          <w:ilvl w:val="0"/>
          <w:numId w:val="5"/>
        </w:numPr>
        <w:tabs>
          <w:tab w:val="left" w:pos="1080"/>
        </w:tabs>
        <w:spacing w:after="0" w:line="276" w:lineRule="auto"/>
        <w:ind w:left="0" w:firstLine="567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 w:rsidRPr="00813B5E">
        <w:rPr>
          <w:rFonts w:ascii="GHEA Grapalat" w:eastAsia="MS Mincho" w:hAnsi="GHEA Grapalat" w:cs="Sylfaen"/>
          <w:b/>
          <w:sz w:val="24"/>
          <w:szCs w:val="24"/>
          <w:lang w:val="hy-AM"/>
        </w:rPr>
        <w:t>Նախագծի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3B5E">
        <w:rPr>
          <w:rFonts w:ascii="GHEA Grapalat" w:eastAsia="MS Mincho" w:hAnsi="GHEA Grapalat" w:cs="Sylfaen"/>
          <w:b/>
          <w:sz w:val="24"/>
          <w:szCs w:val="24"/>
          <w:lang w:val="hy-AM"/>
        </w:rPr>
        <w:t>մշակման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3B5E">
        <w:rPr>
          <w:rFonts w:ascii="GHEA Grapalat" w:eastAsia="MS Mincho" w:hAnsi="GHEA Grapalat" w:cs="Sylfaen"/>
          <w:b/>
          <w:sz w:val="24"/>
          <w:szCs w:val="24"/>
          <w:lang w:val="hy-AM"/>
        </w:rPr>
        <w:t>գործընթացում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3B5E">
        <w:rPr>
          <w:rFonts w:ascii="GHEA Grapalat" w:eastAsia="MS Mincho" w:hAnsi="GHEA Grapalat" w:cs="Sylfaen"/>
          <w:b/>
          <w:sz w:val="24"/>
          <w:szCs w:val="24"/>
          <w:lang w:val="hy-AM"/>
        </w:rPr>
        <w:t>ներգրաված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3B5E">
        <w:rPr>
          <w:rFonts w:ascii="GHEA Grapalat" w:eastAsia="MS Mincho" w:hAnsi="GHEA Grapalat" w:cs="Sylfaen"/>
          <w:b/>
          <w:sz w:val="24"/>
          <w:szCs w:val="24"/>
          <w:lang w:val="hy-AM"/>
        </w:rPr>
        <w:t>ինստիտուտները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3B5E">
        <w:rPr>
          <w:rFonts w:ascii="GHEA Grapalat" w:eastAsia="MS Mincho" w:hAnsi="GHEA Grapalat" w:cs="Sylfaen"/>
          <w:b/>
          <w:sz w:val="24"/>
          <w:szCs w:val="24"/>
          <w:lang w:val="hy-AM"/>
        </w:rPr>
        <w:t>և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 </w:t>
      </w:r>
      <w:r w:rsidRPr="00813B5E">
        <w:rPr>
          <w:rFonts w:ascii="GHEA Grapalat" w:eastAsia="MS Mincho" w:hAnsi="GHEA Grapalat" w:cs="Sylfaen"/>
          <w:b/>
          <w:sz w:val="24"/>
          <w:szCs w:val="24"/>
          <w:lang w:val="hy-AM"/>
        </w:rPr>
        <w:t>անձինք</w:t>
      </w:r>
    </w:p>
    <w:p w:rsidR="00390226" w:rsidRPr="00813B5E" w:rsidRDefault="00390226" w:rsidP="00474134">
      <w:pPr>
        <w:spacing w:line="276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Նախագիծը մշակվել է </w:t>
      </w:r>
      <w:r w:rsidR="00B641D4" w:rsidRPr="00813B5E">
        <w:rPr>
          <w:rFonts w:ascii="GHEA Grapalat" w:eastAsia="MS Mincho" w:hAnsi="GHEA Grapalat" w:cs="Sylfaen"/>
          <w:sz w:val="24"/>
          <w:szCs w:val="24"/>
          <w:lang w:val="hy-AM"/>
        </w:rPr>
        <w:t>ՀՀ տարածքային կառավարման և ենթակառուցվածքների ն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>ախարարության կողմից:</w:t>
      </w:r>
    </w:p>
    <w:p w:rsidR="00390226" w:rsidRPr="00813B5E" w:rsidRDefault="00390226" w:rsidP="00474134">
      <w:pPr>
        <w:spacing w:line="276" w:lineRule="auto"/>
        <w:ind w:firstLine="567"/>
        <w:jc w:val="both"/>
        <w:rPr>
          <w:rFonts w:ascii="GHEA Grapalat" w:eastAsia="MS Mincho" w:hAnsi="GHEA Grapalat" w:cs="Sylfaen"/>
          <w:sz w:val="24"/>
          <w:szCs w:val="24"/>
          <w:lang w:val="hy-AM"/>
        </w:rPr>
      </w:pPr>
    </w:p>
    <w:p w:rsidR="00390226" w:rsidRPr="00813B5E" w:rsidRDefault="00390226" w:rsidP="00474134">
      <w:pPr>
        <w:numPr>
          <w:ilvl w:val="0"/>
          <w:numId w:val="5"/>
        </w:numPr>
        <w:tabs>
          <w:tab w:val="left" w:pos="900"/>
        </w:tabs>
        <w:spacing w:after="0" w:line="276" w:lineRule="auto"/>
        <w:ind w:left="0" w:firstLine="567"/>
        <w:jc w:val="both"/>
        <w:rPr>
          <w:rFonts w:ascii="GHEA Grapalat" w:eastAsia="MS Mincho" w:hAnsi="GHEA Grapalat" w:cs="MS Mincho"/>
          <w:b/>
          <w:sz w:val="24"/>
          <w:szCs w:val="24"/>
          <w:lang w:val="hy-AM"/>
        </w:rPr>
      </w:pPr>
      <w:r w:rsidRPr="00813B5E">
        <w:rPr>
          <w:rFonts w:ascii="GHEA Grapalat" w:eastAsia="MS Mincho" w:hAnsi="GHEA Grapalat" w:cs="Sylfaen"/>
          <w:b/>
          <w:sz w:val="24"/>
          <w:szCs w:val="24"/>
          <w:lang w:val="hy-AM"/>
        </w:rPr>
        <w:t>Ակնկալվող արդյունքները</w:t>
      </w:r>
    </w:p>
    <w:p w:rsidR="00813B5E" w:rsidRPr="00813B5E" w:rsidRDefault="00390226" w:rsidP="00474134">
      <w:pPr>
        <w:tabs>
          <w:tab w:val="num" w:pos="720"/>
        </w:tabs>
        <w:spacing w:line="276" w:lineRule="auto"/>
        <w:ind w:firstLine="567"/>
        <w:jc w:val="both"/>
        <w:rPr>
          <w:rFonts w:ascii="GHEA Grapalat" w:hAnsi="GHEA Grapalat" w:cs="Calibri"/>
          <w:sz w:val="24"/>
          <w:szCs w:val="24"/>
          <w:lang w:val="hy-AM" w:eastAsia="ru-RU"/>
        </w:rPr>
      </w:pP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Նախագծի ընդունմամբ </w:t>
      </w:r>
      <w:r w:rsidR="00813B5E"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կապահովի 2021 թվականի համար նախատեսնված հիմնանորոգման ենթակա </w:t>
      </w:r>
      <w:r w:rsidRPr="00813B5E">
        <w:rPr>
          <w:rFonts w:ascii="GHEA Grapalat" w:eastAsia="MS Mincho" w:hAnsi="GHEA Grapalat" w:cs="Sylfaen"/>
          <w:sz w:val="24"/>
          <w:szCs w:val="24"/>
          <w:lang w:val="hy-AM"/>
        </w:rPr>
        <w:t xml:space="preserve">միջպետական, հանրապետական և տեղական նշանակության ավտոմոբիլային ճանապարհների </w:t>
      </w:r>
      <w:r w:rsidR="00813B5E" w:rsidRPr="00813B5E">
        <w:rPr>
          <w:rFonts w:ascii="GHEA Grapalat" w:hAnsi="GHEA Grapalat" w:cs="Calibri"/>
          <w:sz w:val="24"/>
          <w:szCs w:val="24"/>
          <w:lang w:val="hy-AM" w:eastAsia="ru-RU"/>
        </w:rPr>
        <w:t>նախագծանախահաշվային փաստաթղթերի  ձեռքբերումը, որը կապահովի 2021 թվականի համար պլանավորված աշխատանքների անընդհատությունը։</w:t>
      </w:r>
    </w:p>
    <w:p w:rsidR="00CD65A7" w:rsidRPr="00FF3A53" w:rsidRDefault="00CD65A7" w:rsidP="00CD65A7">
      <w:pPr>
        <w:pStyle w:val="a3"/>
        <w:spacing w:after="0"/>
        <w:ind w:left="927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p w:rsidR="00D46523" w:rsidRPr="00FF3A53" w:rsidRDefault="00D46523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D46523" w:rsidRPr="00FF3A53" w:rsidRDefault="00D46523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D46523" w:rsidRPr="00FF3A53" w:rsidRDefault="00D46523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871CF0" w:rsidRPr="00FF3A53" w:rsidRDefault="00871CF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946937" w:rsidRPr="00FF3A53" w:rsidRDefault="00946937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Sylfaen"/>
          <w:b/>
          <w:lang w:val="hy-AM"/>
        </w:rPr>
      </w:pPr>
    </w:p>
    <w:p w:rsidR="00105030" w:rsidRPr="00731414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731414">
        <w:rPr>
          <w:rFonts w:ascii="GHEA Grapalat" w:hAnsi="GHEA Grapalat" w:cs="Arial"/>
          <w:b/>
          <w:lang w:val="hy-AM" w:eastAsia="en-US"/>
        </w:rPr>
        <w:lastRenderedPageBreak/>
        <w:t>ՏԵՂԵԿԱՆՔ</w:t>
      </w:r>
    </w:p>
    <w:p w:rsidR="00105030" w:rsidRPr="00731414" w:rsidRDefault="00A02468" w:rsidP="00A64EB9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731414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«</w:t>
      </w:r>
      <w:r w:rsidR="00A64EB9" w:rsidRPr="00731414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2020 ԹՎԱԿԱՆԻ ՊԵՏԱԿԱՆ ԲՅՈՒՋԵԻ ՄԱՍԻՆ» ՕՐԵՆՔՈՒՄ ՎԵՐԱԲԱՇԽՈՒՄ ԵՎ ՓՈՓՈԽՈՒԹՅՈՒՆՆԵՐ ԵՎ ԼՐԱՑՈՒՄՆԵՐ ԿԱՏԱՐԵԼՈՒ ԵՎ ՀԱՅԱՍՏԱՆԻ ՀԱՆՐԱՊԵՏՈՒԹՅԱՆ ԿԱՌԱՎԱՐՈՒԹՅԱՆ 2019 ԹՎԱԿԱՆԻ ԴԵԿՏԵՄԲԵՐԻ 26-Ի N1919</w:t>
      </w:r>
      <w:r w:rsidR="00A64EB9" w:rsidRPr="00A64EB9">
        <w:rPr>
          <w:rFonts w:ascii="GHEA Grapalat" w:hAnsi="GHEA Grapalat"/>
          <w:b/>
          <w:sz w:val="24"/>
          <w:szCs w:val="24"/>
          <w:lang w:val="hy-AM"/>
        </w:rPr>
        <w:t>-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A64EB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ՄԵՋ ՓՈՓՈԽՈՒԹՅՈՒՆՆԵՐ </w:t>
      </w:r>
      <w:r w:rsidR="00A64E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A64EB9" w:rsidRPr="00A64EB9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Pr="00731414">
        <w:rPr>
          <w:rFonts w:ascii="GHEA Grapalat" w:hAnsi="GHEA Grapalat" w:cs="Arial"/>
          <w:b/>
          <w:sz w:val="24"/>
          <w:szCs w:val="24"/>
          <w:lang w:val="hy-AM"/>
        </w:rPr>
        <w:t>»  ՈՐՈՇՄԱՆ ՆԱԽԱԳԾԻ ԸՆԴՈՒՆՄԱՆ ԿԱՊԱԿՑՈՒԹՅԱՄԲ ԱՅԼ ԻՐԱՎԱԿԱՆ ԱԿՏԵՐՈՒՄ ՓՈՓՈԽՈՒԹՅՈՒՆՆԵՐ ԿԱՄ ԼՐԱՑՈՒՄՆԵՐ ԿԱՏԱՐԵԼՈՒ ԱՆՀՐԱԺԵՇՏՈՒԹՅԱՆ ՄԱՍԻՆ</w:t>
      </w: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3C4E50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A64EB9" w:rsidRPr="00A64EB9">
        <w:rPr>
          <w:rFonts w:ascii="GHEA Grapalat" w:hAnsi="GHEA Grapalat"/>
          <w:lang w:val="hy-AM"/>
        </w:rPr>
        <w:t>«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</w:t>
      </w:r>
      <w:r w:rsidR="00A64EB9" w:rsidRPr="00A64EB9">
        <w:rPr>
          <w:rFonts w:ascii="GHEA Grapalat" w:hAnsi="GHEA Grapalat" w:cs="Arial"/>
          <w:lang w:val="hy-AM"/>
        </w:rPr>
        <w:t xml:space="preserve">բյուջեի մասին» օրենքում վերաբաշխում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</w:t>
      </w:r>
      <w:r w:rsidR="00A64EB9" w:rsidRPr="00A64EB9">
        <w:rPr>
          <w:rFonts w:ascii="GHEA Grapalat" w:hAnsi="GHEA Grapalat" w:cs="Arial"/>
          <w:lang w:val="hy-AM"/>
        </w:rPr>
        <w:t xml:space="preserve">փոփոխություններ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</w:t>
      </w:r>
      <w:r w:rsidR="00A64EB9" w:rsidRPr="00A64EB9">
        <w:rPr>
          <w:rFonts w:ascii="GHEA Grapalat" w:hAnsi="GHEA Grapalat" w:cs="Arial"/>
          <w:lang w:val="hy-AM"/>
        </w:rPr>
        <w:t>լրացումներ կատարելու</w:t>
      </w:r>
      <w:r w:rsidR="00A64EB9" w:rsidRPr="00731414">
        <w:rPr>
          <w:rFonts w:ascii="GHEA Grapalat" w:hAnsi="GHEA Grapalat" w:cs="Arial"/>
          <w:b/>
          <w:lang w:val="hy-AM"/>
        </w:rPr>
        <w:t xml:space="preserve">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Հայաստանի Հանրապետության կառավարության 2019 թվականի դեկտեմբերի 26-ի N1919-Ն որոշման մեջ փոփոխություններ </w:t>
      </w:r>
      <w:r w:rsidR="00A64EB9" w:rsidRPr="00813B5E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կատարելու մասին» </w:t>
      </w:r>
      <w:r w:rsidRPr="009D46E0">
        <w:rPr>
          <w:rFonts w:ascii="GHEA Grapalat" w:hAnsi="GHEA Grapalat"/>
          <w:lang w:val="hy-AM"/>
        </w:rPr>
        <w:t>որոշման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/>
          <w:lang w:val="hy-AM"/>
        </w:rPr>
        <w:t>նախագծի</w:t>
      </w:r>
      <w:r w:rsidR="003C4E50" w:rsidRPr="003C4E50">
        <w:rPr>
          <w:rFonts w:ascii="GHEA Grapalat" w:hAnsi="GHEA Grapalat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ընդունման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կապակցությամբ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այլ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իրավական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ակտերում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փոփոխություններ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կամ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լրացումներ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կատարելու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անհրաժեշտություն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չի</w:t>
      </w:r>
      <w:r w:rsidR="003C4E50" w:rsidRPr="003C4E50">
        <w:rPr>
          <w:rFonts w:ascii="GHEA Grapalat" w:hAnsi="GHEA Grapalat" w:cs="Sylfaen"/>
          <w:lang w:val="hy-AM"/>
        </w:rPr>
        <w:t xml:space="preserve"> </w:t>
      </w:r>
      <w:r w:rsidR="00105030" w:rsidRPr="00441029">
        <w:rPr>
          <w:rFonts w:ascii="GHEA Grapalat" w:hAnsi="GHEA Grapalat" w:cs="Sylfaen"/>
          <w:lang w:val="hy-AM"/>
        </w:rPr>
        <w:t>առաջանում</w:t>
      </w:r>
      <w:r w:rsidR="00105030" w:rsidRPr="003C4E50">
        <w:rPr>
          <w:rFonts w:ascii="GHEA Grapalat" w:hAnsi="GHEA Grapalat" w:cs="Sylfaen"/>
          <w:lang w:val="hy-AM"/>
        </w:rPr>
        <w:t>:</w:t>
      </w: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b/>
          <w:lang w:val="hy-AM"/>
        </w:rPr>
      </w:pPr>
    </w:p>
    <w:p w:rsidR="00105030" w:rsidRPr="00EF60DC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EF60DC">
        <w:rPr>
          <w:rFonts w:ascii="GHEA Grapalat" w:hAnsi="GHEA Grapalat" w:cs="Arial"/>
          <w:b/>
          <w:lang w:val="hy-AM" w:eastAsia="en-US"/>
        </w:rPr>
        <w:t>ՏԵՂԵԿԱՆՔ</w:t>
      </w:r>
    </w:p>
    <w:p w:rsidR="00105030" w:rsidRPr="00EF60DC" w:rsidRDefault="00A02468" w:rsidP="00A64EB9">
      <w:pPr>
        <w:spacing w:after="0" w:line="24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F60DC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«</w:t>
      </w:r>
      <w:r w:rsidR="00A64EB9" w:rsidRPr="00731414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2020 ԹՎԱԿԱՆԻ ՊԵՏԱԿԱՆ ԲՅՈՒՋԵԻ ՄԱՍԻՆ» ՕՐԵՆՔՈՒՄ ՎԵՐԱԲԱՇԽՈՒՄ ԵՎ ՓՈՓՈԽՈՒԹՅՈՒՆՆԵՐ ԵՎ ԼՐԱՑՈՒՄՆԵՐ ԿԱՏԱՐԵԼՈՒ ԵՎ ՀԱՅԱՍՏԱՆԻ ՀԱՆՐԱՊԵՏՈՒԹՅԱՆ ԿԱՌԱՎԱՐՈՒԹՅԱՆ 2019 ԹՎԱԿԱՆԻ ԴԵԿՏԵՄԲԵՐԻ 26-Ի N1919</w:t>
      </w:r>
      <w:r w:rsidR="00A64EB9" w:rsidRPr="00A64EB9">
        <w:rPr>
          <w:rFonts w:ascii="GHEA Grapalat" w:hAnsi="GHEA Grapalat"/>
          <w:b/>
          <w:sz w:val="24"/>
          <w:szCs w:val="24"/>
          <w:lang w:val="hy-AM"/>
        </w:rPr>
        <w:t>-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A64EB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ՄԵՋ ՓՈՓՈԽՈՒԹՅՈՒՆՆԵՐ </w:t>
      </w:r>
      <w:r w:rsidR="00A64E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A64EB9" w:rsidRPr="00A64EB9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="00A64EB9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Pr="00EF60DC">
        <w:rPr>
          <w:rFonts w:ascii="GHEA Grapalat" w:hAnsi="GHEA Grapalat" w:cs="Arial"/>
          <w:b/>
          <w:sz w:val="24"/>
          <w:szCs w:val="24"/>
          <w:lang w:val="hy-AM"/>
        </w:rPr>
        <w:t xml:space="preserve"> ՈՐՈՇՄԱՆ ՆԱԽԱԳԾԻ ԸՆԴՈՒՆՄԱՆ ԿԱՊԱԿՑՈՒԹՅԱՄԲ ՊԵՏԱԿԱՆ ԲՅՈՒՋԵՈՒՄ ԾԱԽՍԵՐԻ և ԵԿԱՄՈՒՏՆԵՐԻ  ԱՎԵԼԱՑՄԱՆ ԿԱՄ ՆՎԱԶԵՑՄԱՆ ՄԱՍԻՆ</w:t>
      </w: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both"/>
        <w:rPr>
          <w:rFonts w:ascii="GHEA Grapalat" w:hAnsi="GHEA Grapalat" w:cs="Sylfaen"/>
          <w:color w:val="FF0000"/>
          <w:lang w:val="hy-AM"/>
        </w:rPr>
      </w:pPr>
    </w:p>
    <w:p w:rsidR="00105030" w:rsidRPr="003C4E50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 w:cs="Sylfaen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A64EB9" w:rsidRPr="00A64EB9">
        <w:rPr>
          <w:rFonts w:ascii="GHEA Grapalat" w:hAnsi="GHEA Grapalat"/>
          <w:lang w:val="hy-AM"/>
        </w:rPr>
        <w:t>«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</w:t>
      </w:r>
      <w:r w:rsidR="00A64EB9" w:rsidRPr="00A64EB9">
        <w:rPr>
          <w:rFonts w:ascii="GHEA Grapalat" w:hAnsi="GHEA Grapalat" w:cs="Arial"/>
          <w:lang w:val="hy-AM"/>
        </w:rPr>
        <w:t xml:space="preserve">բյուջեի մասին» օրենքում վերաբաշխում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</w:t>
      </w:r>
      <w:r w:rsidR="00A64EB9" w:rsidRPr="00A64EB9">
        <w:rPr>
          <w:rFonts w:ascii="GHEA Grapalat" w:hAnsi="GHEA Grapalat" w:cs="Arial"/>
          <w:lang w:val="hy-AM"/>
        </w:rPr>
        <w:t xml:space="preserve">փոփոխություններ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</w:t>
      </w:r>
      <w:r w:rsidR="00A64EB9" w:rsidRPr="00A64EB9">
        <w:rPr>
          <w:rFonts w:ascii="GHEA Grapalat" w:hAnsi="GHEA Grapalat" w:cs="Arial"/>
          <w:lang w:val="hy-AM"/>
        </w:rPr>
        <w:t>լրացումներ կատարելու</w:t>
      </w:r>
      <w:r w:rsidR="00A64EB9" w:rsidRPr="00731414">
        <w:rPr>
          <w:rFonts w:ascii="GHEA Grapalat" w:hAnsi="GHEA Grapalat" w:cs="Arial"/>
          <w:b/>
          <w:lang w:val="hy-AM"/>
        </w:rPr>
        <w:t xml:space="preserve">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Հայաստանի Հանրապետության կառավարության 2019 թվականի դեկտեմբերի 26-ի N1919-Ն որոշման մեջ փոփոխություններ </w:t>
      </w:r>
      <w:r w:rsidR="00A64EB9" w:rsidRPr="00813B5E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կատարելու մասին»</w:t>
      </w:r>
      <w:r w:rsidR="00974850" w:rsidRPr="00EF60D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ընդունման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կապակցությամբ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պետական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բյուջեում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ծախսերի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եկամուտների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ավելացում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կամ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նվազեցում, ինչպես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նաև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լրացուցիչ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ֆինանսական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միջոցների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անհրաժեշտություն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չի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առաջացնում:</w:t>
      </w:r>
    </w:p>
    <w:p w:rsidR="00105030" w:rsidRPr="00EF60DC" w:rsidRDefault="00105030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EF60DC" w:rsidRDefault="00E25A45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EF60DC" w:rsidRDefault="00E25A45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E25A45" w:rsidRPr="00EF60DC" w:rsidRDefault="00E25A45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525733" w:rsidRPr="00EF60DC" w:rsidRDefault="00525733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242971" w:rsidRPr="00EF60DC" w:rsidRDefault="00242971" w:rsidP="00105030">
      <w:pPr>
        <w:pStyle w:val="a7"/>
        <w:spacing w:before="0" w:beforeAutospacing="0" w:after="0" w:afterAutospacing="0" w:line="276" w:lineRule="auto"/>
        <w:ind w:firstLine="375"/>
        <w:jc w:val="both"/>
        <w:rPr>
          <w:rFonts w:ascii="GHEA Grapalat" w:hAnsi="GHEA Grapalat" w:cs="Sylfaen"/>
          <w:lang w:val="hy-AM"/>
        </w:rPr>
      </w:pPr>
    </w:p>
    <w:p w:rsidR="00105030" w:rsidRPr="00EF60DC" w:rsidRDefault="00105030" w:rsidP="00105030">
      <w:pPr>
        <w:pStyle w:val="a7"/>
        <w:spacing w:before="0" w:beforeAutospacing="0" w:after="0" w:afterAutospacing="0"/>
        <w:ind w:firstLine="375"/>
        <w:jc w:val="center"/>
        <w:rPr>
          <w:rFonts w:ascii="GHEA Grapalat" w:hAnsi="GHEA Grapalat" w:cs="Arial"/>
          <w:b/>
          <w:lang w:val="hy-AM" w:eastAsia="en-US"/>
        </w:rPr>
      </w:pPr>
      <w:r w:rsidRPr="00EF60DC">
        <w:rPr>
          <w:rFonts w:ascii="GHEA Grapalat" w:hAnsi="GHEA Grapalat" w:cs="Arial"/>
          <w:b/>
          <w:lang w:val="hy-AM" w:eastAsia="en-US"/>
        </w:rPr>
        <w:t>ՑԱՆԿ</w:t>
      </w:r>
    </w:p>
    <w:p w:rsidR="00105030" w:rsidRPr="00EF60DC" w:rsidRDefault="00A02468" w:rsidP="00974850">
      <w:pPr>
        <w:spacing w:after="0" w:line="276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EF60DC">
        <w:rPr>
          <w:rFonts w:ascii="GHEA Grapalat" w:hAnsi="GHEA Grapalat" w:cs="Arial"/>
          <w:b/>
          <w:sz w:val="24"/>
          <w:szCs w:val="24"/>
          <w:lang w:val="hy-AM"/>
        </w:rPr>
        <w:t>ԻՐԱՎԱԿԱՆ ԱԿՏԵՐԻ, ՈՐՈՆՑ ՀԻՄԱՆ ՎՐԱ ԿԱՄ ՈՐՈՆՑԻՑ ՕԳՏՎԵԼՈՎ ՄՇԱԿՎԵԼ Է ՀԱՅԱՍՏԱՆԻ ՀԱՆՐԱՊԵՏՈՒԹՅԱՆ ԿԱՌԱՎԱՐՈՒԹՅԱՆ «</w:t>
      </w:r>
      <w:r w:rsidR="00A64EB9" w:rsidRPr="00731414">
        <w:rPr>
          <w:rFonts w:ascii="GHEA Grapalat" w:hAnsi="GHEA Grapalat" w:cs="Arial"/>
          <w:b/>
          <w:sz w:val="24"/>
          <w:szCs w:val="24"/>
          <w:lang w:val="hy-AM"/>
        </w:rPr>
        <w:t>«ՀԱՅԱՍՏԱՆԻ ՀԱՆՐԱՊԵՏՈՒԹՅԱՆ 2020 ԹՎԱԿԱՆԻ ՊԵՏԱԿԱՆ ԲՅՈՒՋԵԻ ՄԱՍԻՆ» ՕՐԵՆՔՈՒՄ ՎԵՐԱԲԱՇԽՈՒՄ ԵՎ ՓՈՓՈԽՈՒԹՅՈՒՆՆԵՐ ԵՎ ԼՐԱՑՈՒՄՆԵՐ ԿԱՏԱՐԵԼՈՒ ԵՎ ՀԱՅԱՍՏԱՆԻ ՀԱՆՐԱՊԵՏՈՒԹՅԱՆ ԿԱՌԱՎԱՐՈՒԹՅԱՆ 2019 ԹՎԱԿԱՆԻ ԴԵԿՏԵՄԲԵՐԻ 26-Ի N1919</w:t>
      </w:r>
      <w:r w:rsidR="00A64EB9" w:rsidRPr="00A64EB9">
        <w:rPr>
          <w:rFonts w:ascii="GHEA Grapalat" w:hAnsi="GHEA Grapalat"/>
          <w:b/>
          <w:sz w:val="24"/>
          <w:szCs w:val="24"/>
          <w:lang w:val="hy-AM"/>
        </w:rPr>
        <w:t>-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>Ն</w:t>
      </w:r>
      <w:r w:rsidR="00A64EB9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 xml:space="preserve">ՈՐՈՇՄԱՆ ՄԵՋ ՓՈՓՈԽՈՒԹՅՈՒՆՆԵՐ </w:t>
      </w:r>
      <w:r w:rsidR="00A64EB9">
        <w:rPr>
          <w:rFonts w:ascii="GHEA Grapalat" w:hAnsi="GHEA Grapalat" w:cs="Arial"/>
          <w:b/>
          <w:sz w:val="24"/>
          <w:szCs w:val="24"/>
          <w:lang w:val="hy-AM"/>
        </w:rPr>
        <w:t xml:space="preserve">ԵՎ ԼՐԱՑՈՒՄՆԵՐ </w:t>
      </w:r>
      <w:r w:rsidR="00A64EB9" w:rsidRPr="00A64EB9">
        <w:rPr>
          <w:rFonts w:ascii="GHEA Grapalat" w:hAnsi="GHEA Grapalat" w:cs="Arial"/>
          <w:b/>
          <w:sz w:val="24"/>
          <w:szCs w:val="24"/>
          <w:lang w:val="hy-AM"/>
        </w:rPr>
        <w:t>ԿԱՏԱՐԵԼՈՒ</w:t>
      </w:r>
      <w:r w:rsidR="00A64EB9" w:rsidRPr="00A64EB9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 ՄԱՍԻՆ</w:t>
      </w:r>
      <w:r w:rsidRPr="00EF60DC">
        <w:rPr>
          <w:rFonts w:ascii="GHEA Grapalat" w:hAnsi="GHEA Grapalat" w:cs="Arial"/>
          <w:b/>
          <w:sz w:val="24"/>
          <w:szCs w:val="24"/>
          <w:lang w:val="hy-AM"/>
        </w:rPr>
        <w:t>»  ՈՐՈՇՄԱՆ ՆԱԽԱԳԻԾԸ</w:t>
      </w:r>
    </w:p>
    <w:p w:rsidR="00105030" w:rsidRPr="003C4E50" w:rsidRDefault="00105030" w:rsidP="00105030">
      <w:pPr>
        <w:pStyle w:val="a7"/>
        <w:spacing w:before="0" w:beforeAutospacing="0" w:after="0" w:afterAutospacing="0"/>
        <w:ind w:firstLine="375"/>
        <w:jc w:val="both"/>
        <w:rPr>
          <w:rFonts w:ascii="GHEA Grapalat" w:hAnsi="GHEA Grapalat" w:cs="Sylfaen"/>
          <w:lang w:val="hy-AM"/>
        </w:rPr>
      </w:pPr>
      <w:r w:rsidRPr="003C4E50">
        <w:rPr>
          <w:rFonts w:ascii="GHEA Grapalat" w:hAnsi="GHEA Grapalat" w:cs="Sylfaen"/>
          <w:lang w:val="hy-AM"/>
        </w:rPr>
        <w:tab/>
      </w:r>
    </w:p>
    <w:p w:rsidR="00FC4159" w:rsidRPr="00441029" w:rsidRDefault="009D46E0" w:rsidP="00267BD6">
      <w:pPr>
        <w:pStyle w:val="a7"/>
        <w:spacing w:before="0" w:beforeAutospacing="0" w:after="0" w:afterAutospacing="0" w:line="276" w:lineRule="auto"/>
        <w:ind w:firstLine="708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9D46E0">
        <w:rPr>
          <w:rFonts w:ascii="GHEA Grapalat" w:hAnsi="GHEA Grapalat"/>
          <w:lang w:val="hy-AM"/>
        </w:rPr>
        <w:t xml:space="preserve">Հայաստանի Հանրապետության կառավարության </w:t>
      </w:r>
      <w:r w:rsidR="00A64EB9" w:rsidRPr="00A64EB9">
        <w:rPr>
          <w:rFonts w:ascii="GHEA Grapalat" w:hAnsi="GHEA Grapalat"/>
          <w:lang w:val="hy-AM"/>
        </w:rPr>
        <w:t>«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2020 թվականի պետական </w:t>
      </w:r>
      <w:r w:rsidR="00A64EB9" w:rsidRPr="00A64EB9">
        <w:rPr>
          <w:rFonts w:ascii="GHEA Grapalat" w:hAnsi="GHEA Grapalat" w:cs="Arial"/>
          <w:lang w:val="hy-AM"/>
        </w:rPr>
        <w:t xml:space="preserve">բյուջեի մասին» օրենքում վերաբաշխում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</w:t>
      </w:r>
      <w:r w:rsidR="00A64EB9" w:rsidRPr="00A64EB9">
        <w:rPr>
          <w:rFonts w:ascii="GHEA Grapalat" w:hAnsi="GHEA Grapalat" w:cs="Arial"/>
          <w:lang w:val="hy-AM"/>
        </w:rPr>
        <w:t xml:space="preserve">փոփոխություններ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</w:t>
      </w:r>
      <w:r w:rsidR="00A64EB9" w:rsidRPr="00A64EB9">
        <w:rPr>
          <w:rFonts w:ascii="GHEA Grapalat" w:hAnsi="GHEA Grapalat" w:cs="Arial"/>
          <w:lang w:val="hy-AM"/>
        </w:rPr>
        <w:t>լրացումներ կատարելու</w:t>
      </w:r>
      <w:r w:rsidR="00A64EB9" w:rsidRPr="00731414">
        <w:rPr>
          <w:rFonts w:ascii="GHEA Grapalat" w:hAnsi="GHEA Grapalat" w:cs="Arial"/>
          <w:b/>
          <w:lang w:val="hy-AM"/>
        </w:rPr>
        <w:t xml:space="preserve"> 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և Հայաստանի Հանրապետության կառավարության 2019 թվականի դեկտեմբերի 26-ի N1919-Ն որոշման մեջ փոփոխություններ </w:t>
      </w:r>
      <w:r w:rsidR="00A64EB9" w:rsidRPr="00813B5E">
        <w:rPr>
          <w:rFonts w:ascii="GHEA Grapalat" w:hAnsi="GHEA Grapalat"/>
          <w:shd w:val="clear" w:color="auto" w:fill="FFFFFF"/>
          <w:lang w:val="hy-AM"/>
        </w:rPr>
        <w:t>և լրացումներ</w:t>
      </w:r>
      <w:r w:rsidR="00A64EB9" w:rsidRPr="00A64EB9">
        <w:rPr>
          <w:rFonts w:ascii="GHEA Grapalat" w:hAnsi="GHEA Grapalat"/>
          <w:shd w:val="clear" w:color="auto" w:fill="FFFFFF"/>
          <w:lang w:val="hy-AM"/>
        </w:rPr>
        <w:t xml:space="preserve"> կատարելու մասին»</w:t>
      </w:r>
      <w:r w:rsidR="00974850" w:rsidRPr="00EF60DC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9D46E0">
        <w:rPr>
          <w:rFonts w:ascii="GHEA Grapalat" w:hAnsi="GHEA Grapalat"/>
          <w:lang w:val="hy-AM"/>
        </w:rPr>
        <w:t>որոշման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/>
          <w:lang w:val="hy-AM"/>
        </w:rPr>
        <w:t>նախագիծը</w:t>
      </w:r>
      <w:r w:rsidR="008A246A" w:rsidRPr="008A246A">
        <w:rPr>
          <w:rFonts w:ascii="GHEA Grapalat" w:hAnsi="GHEA Grapalat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մշակվել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է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Նորմատիվ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իրավական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ակտերի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մասին</w:t>
      </w:r>
      <w:r w:rsidR="00F625CA" w:rsidRPr="00F625CA">
        <w:rPr>
          <w:rFonts w:ascii="GHEA Grapalat" w:hAnsi="GHEA Grapalat" w:cs="Sylfaen"/>
          <w:lang w:val="hy-AM"/>
        </w:rPr>
        <w:t xml:space="preserve">, </w:t>
      </w:r>
      <w:r w:rsidR="00F625CA" w:rsidRPr="003C4E50">
        <w:rPr>
          <w:rFonts w:ascii="GHEA Grapalat" w:hAnsi="GHEA Grapalat" w:cs="Sylfaen"/>
          <w:lang w:val="hy-AM"/>
        </w:rPr>
        <w:t></w:t>
      </w:r>
      <w:r w:rsidR="00F625CA" w:rsidRPr="009D46E0">
        <w:rPr>
          <w:rFonts w:ascii="GHEA Grapalat" w:hAnsi="GHEA Grapalat"/>
          <w:lang w:val="hy-AM"/>
        </w:rPr>
        <w:t xml:space="preserve">Հայաստանի Հանրապետության </w:t>
      </w:r>
      <w:r w:rsidR="00F625CA" w:rsidRPr="00F625CA">
        <w:rPr>
          <w:rFonts w:ascii="GHEA Grapalat" w:hAnsi="GHEA Grapalat"/>
          <w:lang w:val="hy-AM"/>
        </w:rPr>
        <w:t>բյուջետային համակարգի մասին</w:t>
      </w:r>
      <w:r w:rsidR="00F625CA" w:rsidRPr="003C4E50">
        <w:rPr>
          <w:rFonts w:ascii="GHEA Grapalat" w:hAnsi="GHEA Grapalat" w:cs="Sylfaen"/>
          <w:lang w:val="hy-AM"/>
        </w:rPr>
        <w:t>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և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831D98" w:rsidRPr="003C4E50">
        <w:rPr>
          <w:rFonts w:ascii="GHEA Grapalat" w:hAnsi="GHEA Grapalat" w:cs="Sylfaen"/>
          <w:lang w:val="hy-AM"/>
        </w:rPr>
        <w:t>«</w:t>
      </w:r>
      <w:r w:rsidR="00105030" w:rsidRPr="003C4E50">
        <w:rPr>
          <w:rFonts w:ascii="GHEA Grapalat" w:hAnsi="GHEA Grapalat" w:cs="Sylfaen"/>
          <w:lang w:val="hy-AM"/>
        </w:rPr>
        <w:t>Գնումների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մասին</w:t>
      </w:r>
      <w:r w:rsidR="00831D98" w:rsidRPr="003C4E50">
        <w:rPr>
          <w:rFonts w:ascii="GHEA Grapalat" w:hAnsi="GHEA Grapalat" w:cs="Sylfaen"/>
          <w:lang w:val="hy-AM"/>
        </w:rPr>
        <w:t>»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Հայաստանի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Հանրապետության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օրենքների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հիման</w:t>
      </w:r>
      <w:r w:rsidR="008A246A" w:rsidRPr="008A246A">
        <w:rPr>
          <w:rFonts w:ascii="GHEA Grapalat" w:hAnsi="GHEA Grapalat" w:cs="Sylfaen"/>
          <w:lang w:val="hy-AM"/>
        </w:rPr>
        <w:t xml:space="preserve"> </w:t>
      </w:r>
      <w:r w:rsidR="00105030" w:rsidRPr="003C4E50">
        <w:rPr>
          <w:rFonts w:ascii="GHEA Grapalat" w:hAnsi="GHEA Grapalat" w:cs="Sylfaen"/>
          <w:lang w:val="hy-AM"/>
        </w:rPr>
        <w:t>վրա:</w:t>
      </w:r>
    </w:p>
    <w:sectPr w:rsidR="00FC4159" w:rsidRPr="00441029" w:rsidSect="00517BF2">
      <w:pgSz w:w="12240" w:h="15840"/>
      <w:pgMar w:top="540" w:right="1440" w:bottom="1440" w:left="144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62434E"/>
    <w:multiLevelType w:val="hybridMultilevel"/>
    <w:tmpl w:val="828C9E78"/>
    <w:lvl w:ilvl="0" w:tplc="56AC8B7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E955E6F"/>
    <w:multiLevelType w:val="hybridMultilevel"/>
    <w:tmpl w:val="91A0198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4A3C3C"/>
    <w:multiLevelType w:val="hybridMultilevel"/>
    <w:tmpl w:val="E350FD26"/>
    <w:lvl w:ilvl="0" w:tplc="72A4731E">
      <w:start w:val="3"/>
      <w:numFmt w:val="decimal"/>
      <w:lvlText w:val="%1."/>
      <w:lvlJc w:val="left"/>
      <w:pPr>
        <w:ind w:left="900" w:hanging="360"/>
      </w:pPr>
      <w:rPr>
        <w:rFonts w:ascii="GHEA Grapalat" w:eastAsia="Times New Roman" w:hAnsi="GHEA Grapalat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55442C5"/>
    <w:multiLevelType w:val="hybridMultilevel"/>
    <w:tmpl w:val="BCB64B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21964"/>
    <w:rsid w:val="00021964"/>
    <w:rsid w:val="00070EE2"/>
    <w:rsid w:val="000742B9"/>
    <w:rsid w:val="000F5E0D"/>
    <w:rsid w:val="00105030"/>
    <w:rsid w:val="00126327"/>
    <w:rsid w:val="001826A4"/>
    <w:rsid w:val="001A4A3D"/>
    <w:rsid w:val="001B7E3C"/>
    <w:rsid w:val="001E0120"/>
    <w:rsid w:val="00202E12"/>
    <w:rsid w:val="0022362E"/>
    <w:rsid w:val="0022623D"/>
    <w:rsid w:val="00242971"/>
    <w:rsid w:val="00267BD6"/>
    <w:rsid w:val="00280EBA"/>
    <w:rsid w:val="002921ED"/>
    <w:rsid w:val="002A1C25"/>
    <w:rsid w:val="002A1D7A"/>
    <w:rsid w:val="002C613A"/>
    <w:rsid w:val="00310301"/>
    <w:rsid w:val="0033719C"/>
    <w:rsid w:val="0036650D"/>
    <w:rsid w:val="003705C5"/>
    <w:rsid w:val="00375ED7"/>
    <w:rsid w:val="00377F81"/>
    <w:rsid w:val="00390226"/>
    <w:rsid w:val="003C0E43"/>
    <w:rsid w:val="003C4E50"/>
    <w:rsid w:val="003C645E"/>
    <w:rsid w:val="003E0517"/>
    <w:rsid w:val="003E5C51"/>
    <w:rsid w:val="003F7D37"/>
    <w:rsid w:val="0040500E"/>
    <w:rsid w:val="00441029"/>
    <w:rsid w:val="00474134"/>
    <w:rsid w:val="004C041F"/>
    <w:rsid w:val="00501C90"/>
    <w:rsid w:val="00506DAE"/>
    <w:rsid w:val="00517BF2"/>
    <w:rsid w:val="00520579"/>
    <w:rsid w:val="00525733"/>
    <w:rsid w:val="005344D1"/>
    <w:rsid w:val="0056197B"/>
    <w:rsid w:val="00563850"/>
    <w:rsid w:val="00565D6F"/>
    <w:rsid w:val="0057504D"/>
    <w:rsid w:val="0058741F"/>
    <w:rsid w:val="0059227C"/>
    <w:rsid w:val="005962B6"/>
    <w:rsid w:val="005A277C"/>
    <w:rsid w:val="005E2182"/>
    <w:rsid w:val="0061208A"/>
    <w:rsid w:val="00616551"/>
    <w:rsid w:val="006208B3"/>
    <w:rsid w:val="00641930"/>
    <w:rsid w:val="00642E5D"/>
    <w:rsid w:val="00676C04"/>
    <w:rsid w:val="006B2B08"/>
    <w:rsid w:val="006B33B9"/>
    <w:rsid w:val="006B640D"/>
    <w:rsid w:val="00722DC8"/>
    <w:rsid w:val="00731414"/>
    <w:rsid w:val="00781253"/>
    <w:rsid w:val="007B6A40"/>
    <w:rsid w:val="007F7445"/>
    <w:rsid w:val="008005FD"/>
    <w:rsid w:val="00800FEC"/>
    <w:rsid w:val="00806112"/>
    <w:rsid w:val="00810542"/>
    <w:rsid w:val="00813B5E"/>
    <w:rsid w:val="00824223"/>
    <w:rsid w:val="00831D98"/>
    <w:rsid w:val="00871CF0"/>
    <w:rsid w:val="008A246A"/>
    <w:rsid w:val="008A53F3"/>
    <w:rsid w:val="00924338"/>
    <w:rsid w:val="00946937"/>
    <w:rsid w:val="009575B5"/>
    <w:rsid w:val="00974850"/>
    <w:rsid w:val="00995750"/>
    <w:rsid w:val="009A004A"/>
    <w:rsid w:val="009D46E0"/>
    <w:rsid w:val="009F3C04"/>
    <w:rsid w:val="00A02468"/>
    <w:rsid w:val="00A061EF"/>
    <w:rsid w:val="00A30F43"/>
    <w:rsid w:val="00A31A03"/>
    <w:rsid w:val="00A3254C"/>
    <w:rsid w:val="00A64EB9"/>
    <w:rsid w:val="00A72A88"/>
    <w:rsid w:val="00A83C19"/>
    <w:rsid w:val="00A9293E"/>
    <w:rsid w:val="00A942A1"/>
    <w:rsid w:val="00A94F44"/>
    <w:rsid w:val="00AC3211"/>
    <w:rsid w:val="00AD127D"/>
    <w:rsid w:val="00AE3DB1"/>
    <w:rsid w:val="00B165E6"/>
    <w:rsid w:val="00B2228D"/>
    <w:rsid w:val="00B30208"/>
    <w:rsid w:val="00B53F0B"/>
    <w:rsid w:val="00B641D4"/>
    <w:rsid w:val="00BA21FC"/>
    <w:rsid w:val="00BB51FC"/>
    <w:rsid w:val="00BC2430"/>
    <w:rsid w:val="00BC5EFE"/>
    <w:rsid w:val="00BF25DB"/>
    <w:rsid w:val="00C13746"/>
    <w:rsid w:val="00C5075A"/>
    <w:rsid w:val="00C74A35"/>
    <w:rsid w:val="00C87798"/>
    <w:rsid w:val="00C94723"/>
    <w:rsid w:val="00C953B8"/>
    <w:rsid w:val="00CD65A7"/>
    <w:rsid w:val="00CE5E49"/>
    <w:rsid w:val="00D02644"/>
    <w:rsid w:val="00D11A3C"/>
    <w:rsid w:val="00D25900"/>
    <w:rsid w:val="00D356DB"/>
    <w:rsid w:val="00D37511"/>
    <w:rsid w:val="00D46523"/>
    <w:rsid w:val="00D80C96"/>
    <w:rsid w:val="00D82F61"/>
    <w:rsid w:val="00D912BF"/>
    <w:rsid w:val="00D95BCD"/>
    <w:rsid w:val="00DA0B83"/>
    <w:rsid w:val="00DA4179"/>
    <w:rsid w:val="00DA44A6"/>
    <w:rsid w:val="00DA579A"/>
    <w:rsid w:val="00DB1ADC"/>
    <w:rsid w:val="00DB4722"/>
    <w:rsid w:val="00DC0F6F"/>
    <w:rsid w:val="00E078C9"/>
    <w:rsid w:val="00E25A45"/>
    <w:rsid w:val="00E9734B"/>
    <w:rsid w:val="00E97C28"/>
    <w:rsid w:val="00EC25A5"/>
    <w:rsid w:val="00EE06DD"/>
    <w:rsid w:val="00EF6003"/>
    <w:rsid w:val="00EF60DC"/>
    <w:rsid w:val="00F02308"/>
    <w:rsid w:val="00F21ACA"/>
    <w:rsid w:val="00F25DF2"/>
    <w:rsid w:val="00F35451"/>
    <w:rsid w:val="00F51138"/>
    <w:rsid w:val="00F625CA"/>
    <w:rsid w:val="00F747C9"/>
    <w:rsid w:val="00F807C3"/>
    <w:rsid w:val="00F84A82"/>
    <w:rsid w:val="00FB0536"/>
    <w:rsid w:val="00FC4159"/>
    <w:rsid w:val="00FF3A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3C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C613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B3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B33B9"/>
    <w:rPr>
      <w:rFonts w:ascii="Segoe UI" w:hAnsi="Segoe UI" w:cs="Segoe UI"/>
      <w:sz w:val="18"/>
      <w:szCs w:val="18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"/>
    <w:link w:val="a7"/>
    <w:uiPriority w:val="99"/>
    <w:locked/>
    <w:rsid w:val="00105030"/>
    <w:rPr>
      <w:rFonts w:ascii="Times New Roman" w:hAnsi="Times New Roman" w:cs="Times New Roman"/>
      <w:sz w:val="24"/>
      <w:szCs w:val="24"/>
      <w:lang w:eastAsia="ru-RU"/>
    </w:rPr>
  </w:style>
  <w:style w:type="paragraph" w:styleId="a7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a"/>
    <w:link w:val="a6"/>
    <w:uiPriority w:val="99"/>
    <w:unhideWhenUsed/>
    <w:qFormat/>
    <w:rsid w:val="001050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8A53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A53F3"/>
    <w:rPr>
      <w:rFonts w:ascii="Courier New" w:eastAsia="Times New Roman" w:hAnsi="Courier New" w:cs="Courier New"/>
      <w:sz w:val="20"/>
      <w:szCs w:val="20"/>
      <w:lang w:val="en-US"/>
    </w:rPr>
  </w:style>
  <w:style w:type="paragraph" w:customStyle="1" w:styleId="norm">
    <w:name w:val="norm"/>
    <w:basedOn w:val="a"/>
    <w:rsid w:val="0022362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val="en-US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9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10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96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7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1ABCB-B870-4213-B1A6-9718AB423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1014</Words>
  <Characters>5781</Characters>
  <Application>Microsoft Office Word</Application>
  <DocSecurity>0</DocSecurity>
  <Lines>48</Lines>
  <Paragraphs>13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Hasmik Aperyan</dc:creator>
  <cp:keywords>Mulberry 2.0</cp:keywords>
  <cp:lastModifiedBy>Home</cp:lastModifiedBy>
  <cp:revision>12</cp:revision>
  <cp:lastPrinted>2020-05-12T10:49:00Z</cp:lastPrinted>
  <dcterms:created xsi:type="dcterms:W3CDTF">2020-10-27T09:09:00Z</dcterms:created>
  <dcterms:modified xsi:type="dcterms:W3CDTF">2020-11-26T14:39:00Z</dcterms:modified>
</cp:coreProperties>
</file>