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530" w:rsidRPr="00923EBE" w:rsidRDefault="00AB4C40">
      <w:pPr>
        <w:pStyle w:val="headingtitleStyle"/>
        <w:rPr>
          <w:rFonts w:ascii="GHEA Mariam" w:hAnsi="GHEA Mariam"/>
        </w:rPr>
      </w:pPr>
      <w:bookmarkStart w:id="0" w:name="_Toc1"/>
      <w:bookmarkStart w:id="1" w:name="_GoBack"/>
      <w:bookmarkEnd w:id="1"/>
      <w:r w:rsidRPr="00923EBE">
        <w:rPr>
          <w:rFonts w:ascii="GHEA Mariam" w:hAnsi="GHEA Mariam"/>
        </w:rPr>
        <w:t>Ամփոփաթերթ</w:t>
      </w:r>
      <w:bookmarkEnd w:id="0"/>
    </w:p>
    <w:p w:rsidR="00063530" w:rsidRPr="00923EBE" w:rsidRDefault="00AB4C40">
      <w:pPr>
        <w:pStyle w:val="headingtitleStyle"/>
        <w:rPr>
          <w:rFonts w:ascii="GHEA Mariam" w:hAnsi="GHEA Mariam"/>
        </w:rPr>
      </w:pPr>
      <w:bookmarkStart w:id="2" w:name="_Toc2"/>
      <w:r w:rsidRPr="00923EBE">
        <w:rPr>
          <w:rFonts w:ascii="GHEA Mariam" w:hAnsi="GHEA Mariam"/>
        </w:rPr>
        <w:t>ՀԱՅԱՍՏԱՆԻ ՀԱՆՐԱՊԵՏՈՒԹՅԱՆ ԿԱՌԱՎԱՐՈՒԹՅԱՆ 2019 ԹՎԱԿԱՆԻ ՄԱՅԻՍԻ 23-Ի N 672-Լ ՈՐՈՇՄԱՆ ՄԵՋ ՓՈՓՈԽՈՒԹՅՈՒՆՆԵՐ ԵՎ ԼՐԱՑՈՒՄՆԵՐ ԿԱՏԱՐԵԼՈՒ ՄԱՍԻՆ նախագծի վերաբերյալ</w:t>
      </w:r>
      <w:bookmarkEnd w:id="2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87"/>
        <w:gridCol w:w="4850"/>
        <w:gridCol w:w="3561"/>
        <w:gridCol w:w="2832"/>
      </w:tblGrid>
      <w:tr w:rsidR="006E4E2D" w:rsidRPr="00923EBE" w:rsidTr="00245BF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հ/</w:t>
            </w:r>
          </w:p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E4E2D" w:rsidRPr="00923EBE" w:rsidTr="00245BF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3530" w:rsidRPr="00923EBE" w:rsidRDefault="00063530">
            <w:pPr>
              <w:jc w:val="center"/>
              <w:rPr>
                <w:rFonts w:ascii="GHEA Mariam" w:hAnsi="GHEA Mariam"/>
              </w:rPr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4</w:t>
            </w:r>
          </w:p>
        </w:tc>
      </w:tr>
      <w:tr w:rsidR="006E4E2D" w:rsidRPr="00923EBE" w:rsidTr="00245BF8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Շողակաթ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Բաբայան</w:t>
            </w:r>
            <w:proofErr w:type="spellEnd"/>
          </w:p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08.08.2020 18:55:52</w:t>
            </w:r>
          </w:p>
        </w:tc>
        <w:tc>
          <w:tcPr>
            <w:tcW w:w="48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AB4C40">
            <w:pPr>
              <w:jc w:val="center"/>
              <w:rPr>
                <w:rFonts w:ascii="GHEA Mariam" w:hAnsi="GHEA Mariam"/>
              </w:rPr>
            </w:pP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Դասալսումների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արձանագրությունները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դասի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էլեկտրոնային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տարբերակով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լրացնելը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տեխնիկապես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անհնար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Անհնարինության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պատճառները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շատ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օրինակ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անհատական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պլանշետներ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չունեն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ոչ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բոլորն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էլ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ստեղնաշարին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վարժ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տիրապետում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պրոյեկտորի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կիրառմամբ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դասին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դասալսելիս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կրկին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անհնար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ստեղնաշարը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վարժ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օգտագործել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իսկ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եթե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պետք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թղթի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վրա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գրվի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հետո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անցկացվի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ապա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կրինակի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ժամանակատար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>աշխատանք</w:t>
            </w:r>
            <w:proofErr w:type="spellEnd"/>
            <w:r w:rsidRPr="00923EBE">
              <w:rPr>
                <w:rFonts w:ascii="GHEA Mariam" w:eastAsia="GHEA Grapalat" w:hAnsi="GHEA Mariam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4655CB" w:rsidRDefault="006E4E2D" w:rsidP="00923EBE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4655CB">
              <w:rPr>
                <w:rFonts w:ascii="GHEA Mariam" w:hAnsi="GHEA Mariam"/>
                <w:sz w:val="22"/>
                <w:szCs w:val="22"/>
              </w:rPr>
              <w:t>Ներկայ</w:t>
            </w:r>
            <w:r w:rsidR="00923EBE" w:rsidRPr="004655CB">
              <w:rPr>
                <w:rFonts w:ascii="GHEA Mariam" w:hAnsi="GHEA Mariam"/>
                <w:sz w:val="22"/>
                <w:szCs w:val="22"/>
              </w:rPr>
              <w:t>ա</w:t>
            </w:r>
            <w:r w:rsidRPr="004655CB">
              <w:rPr>
                <w:rFonts w:ascii="GHEA Mariam" w:hAnsi="GHEA Mariam"/>
                <w:sz w:val="22"/>
                <w:szCs w:val="22"/>
              </w:rPr>
              <w:t>ցված</w:t>
            </w:r>
            <w:proofErr w:type="spellEnd"/>
            <w:r w:rsidRPr="004655C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4655CB">
              <w:rPr>
                <w:rFonts w:ascii="GHEA Mariam" w:hAnsi="GHEA Mariam"/>
                <w:sz w:val="22"/>
                <w:szCs w:val="22"/>
              </w:rPr>
              <w:t>առաջարկությունը</w:t>
            </w:r>
            <w:proofErr w:type="spellEnd"/>
            <w:r w:rsidRPr="004655C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4655CB">
              <w:rPr>
                <w:rFonts w:ascii="GHEA Mariam" w:hAnsi="GHEA Mariam"/>
                <w:sz w:val="22"/>
                <w:szCs w:val="22"/>
              </w:rPr>
              <w:t>Նախագծին</w:t>
            </w:r>
            <w:proofErr w:type="spellEnd"/>
            <w:r w:rsidRPr="004655C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4655CB">
              <w:rPr>
                <w:rFonts w:ascii="GHEA Mariam" w:hAnsi="GHEA Mariam"/>
                <w:sz w:val="22"/>
                <w:szCs w:val="22"/>
              </w:rPr>
              <w:t>չի</w:t>
            </w:r>
            <w:proofErr w:type="spellEnd"/>
            <w:r w:rsidRPr="004655CB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4655CB">
              <w:rPr>
                <w:rFonts w:ascii="GHEA Mariam" w:hAnsi="GHEA Mariam"/>
                <w:sz w:val="22"/>
                <w:szCs w:val="22"/>
              </w:rPr>
              <w:t>առնչվում</w:t>
            </w:r>
            <w:proofErr w:type="spellEnd"/>
            <w:r w:rsidRPr="004655CB">
              <w:rPr>
                <w:rFonts w:ascii="GHEA Mariam" w:hAnsi="GHEA Mariam"/>
                <w:sz w:val="22"/>
                <w:szCs w:val="22"/>
              </w:rPr>
              <w:t>: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63530" w:rsidRPr="00923EBE" w:rsidRDefault="00063530">
            <w:pPr>
              <w:jc w:val="center"/>
              <w:rPr>
                <w:rFonts w:ascii="GHEA Mariam" w:hAnsi="GHEA Mariam"/>
              </w:rPr>
            </w:pPr>
          </w:p>
        </w:tc>
      </w:tr>
    </w:tbl>
    <w:p w:rsidR="00AB4C40" w:rsidRPr="00923EBE" w:rsidRDefault="00AB4C40">
      <w:pPr>
        <w:rPr>
          <w:rFonts w:ascii="GHEA Mariam" w:hAnsi="GHEA Mariam"/>
        </w:rPr>
      </w:pPr>
    </w:p>
    <w:sectPr w:rsidR="00AB4C40" w:rsidRPr="00923EBE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530"/>
    <w:rsid w:val="00063530"/>
    <w:rsid w:val="00245BF8"/>
    <w:rsid w:val="002A5A8C"/>
    <w:rsid w:val="004655CB"/>
    <w:rsid w:val="006E4E2D"/>
    <w:rsid w:val="00923EBE"/>
    <w:rsid w:val="00AB4C40"/>
    <w:rsid w:val="00E32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791747-ECF7-4110-8BD4-810D4124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2020-11-23T13:42:00Z</dcterms:created>
  <dcterms:modified xsi:type="dcterms:W3CDTF">2020-11-23T13:42:00Z</dcterms:modified>
  <cp:category/>
</cp:coreProperties>
</file>