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796" w:rsidRPr="005738E1" w:rsidRDefault="001C7796" w:rsidP="001C779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738E1">
        <w:rPr>
          <w:rFonts w:ascii="GHEA Grapalat" w:hAnsi="GHEA Grapalat"/>
          <w:b/>
          <w:sz w:val="24"/>
          <w:szCs w:val="24"/>
        </w:rPr>
        <w:t>ՀԻՄՆԱՎՈՐՈՒՄ</w:t>
      </w:r>
    </w:p>
    <w:p w:rsidR="001C7796" w:rsidRPr="00CF7AB5" w:rsidRDefault="00CF7AB5" w:rsidP="00EE2F80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ԵՎ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2019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26-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N 1919-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, </w:t>
      </w:r>
      <w:r w:rsidR="00B60024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ՀԱՅԱՍՏԱՆԻ ՀԱՆՐԱՊԵՏՈՒԹՅԱՆ ՏԱՐԱԾՔԱՅԻՆ ԿԱՌԱՎԱՐՄԱՆ ԵՎ ԵՆԹԱԿԱՌՈՒՑՎԱԾՔՆԵՐԻ ՆԱԽԱՐԱՐՈՒԹՅԱՆԸ, 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ՀԱՅԱՍՏԱՆԻ ՀԱՆՐԱՊԵՏՈՒԹՅԱՆ ԱՌՈՂՋԱՊԱՀՈՒԹՅԱՆ ՆԱԽԱՐԱՐՈՒԹՅԱՆԸ, ՀԱՅԱՍՏԱՆԻ ՀԱՆՐԱՊԵՏՈՒԹՅԱՆ ԱՇԽԱՏԱՆՔԻ ԵՎ ՍՈՑԻԱԼԱԿԱՆ ՀԱՐՑԵՐԻ ՆԱԽԱՐԱՐՈՒԹՅԱՆԸ ԵՎ ՀԱՅԱՍՏԱՆԻ ՀԱՆՐԱՊԵՏՈՒԹՅԱՆ ՄԱՐԶՊԵՏԱՐԱՆՆԵՐԻՆ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ԳՈՒՄԱՐ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ՀԱՏԿԱՑՆԵԼՈՒ</w:t>
      </w:r>
      <w:r w:rsidR="00EE2F80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EE2F80" w:rsidRPr="00EE2F8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1C7796" w:rsidRPr="00CF7AB5">
        <w:rPr>
          <w:rFonts w:ascii="GHEA Grapalat" w:eastAsia="Times New Roman" w:hAnsi="GHEA Grapalat"/>
          <w:b/>
          <w:bCs/>
          <w:sz w:val="24"/>
          <w:szCs w:val="24"/>
        </w:rPr>
        <w:t>» ՀՀ ԿԱՌԱՎԱՐՈՒԹՅԱՆ ՈՐՈՇՄԱՆ ՆԱԽԱԳԾԻ</w:t>
      </w:r>
      <w:r w:rsidR="001C7796" w:rsidRPr="00CF7AB5">
        <w:rPr>
          <w:rFonts w:eastAsia="Times New Roman"/>
          <w:bCs/>
        </w:rPr>
        <w:t xml:space="preserve"> </w:t>
      </w:r>
      <w:r w:rsidR="001C7796" w:rsidRPr="00CF7AB5">
        <w:rPr>
          <w:rFonts w:ascii="GHEA Grapalat" w:eastAsia="Times New Roman" w:hAnsi="GHEA Grapalat"/>
          <w:b/>
          <w:bCs/>
          <w:sz w:val="24"/>
          <w:szCs w:val="24"/>
        </w:rPr>
        <w:t>ՎԵՐԱԲԵՐՅԱԼ</w:t>
      </w:r>
    </w:p>
    <w:p w:rsidR="001C7796" w:rsidRPr="005738E1" w:rsidRDefault="001C7796" w:rsidP="001C7796">
      <w:pPr>
        <w:spacing w:after="0"/>
        <w:jc w:val="center"/>
        <w:rPr>
          <w:rStyle w:val="a3"/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1C7796" w:rsidRPr="005738E1" w:rsidRDefault="001C7796" w:rsidP="00EE2F8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5738E1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5738E1">
        <w:rPr>
          <w:rFonts w:ascii="GHEA Grapalat" w:hAnsi="GHEA Grapalat"/>
          <w:b/>
          <w:bCs/>
          <w:sz w:val="24"/>
          <w:szCs w:val="24"/>
        </w:rPr>
        <w:t>Անհրաժեշտությունը</w:t>
      </w:r>
    </w:p>
    <w:p w:rsidR="00EE2F80" w:rsidRPr="00FB6F08" w:rsidRDefault="00EE2F80" w:rsidP="00EE2F8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  <w:r w:rsidRPr="00CF7AB5">
        <w:rPr>
          <w:rFonts w:ascii="GHEA Grapalat" w:eastAsia="Times New Roman" w:hAnsi="GHEA Grapalat"/>
          <w:bCs/>
          <w:sz w:val="24"/>
          <w:szCs w:val="24"/>
        </w:rPr>
        <w:t>«</w:t>
      </w:r>
      <w:r w:rsidR="00CF7AB5" w:rsidRPr="00CF7AB5">
        <w:rPr>
          <w:rFonts w:ascii="GHEA Grapalat" w:eastAsia="Times New Roman" w:hAnsi="GHEA Grapalat"/>
          <w:bCs/>
          <w:sz w:val="24"/>
          <w:szCs w:val="24"/>
        </w:rPr>
        <w:t xml:space="preserve">Հայաստանի Հանրապետության 2020 թվականի պետական բյուջեի մասին» Հայաստանի Հանրապետության օրենքում վերաբաշխում և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2019 </w:t>
      </w:r>
      <w:r w:rsidRPr="00FB6F08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26-</w:t>
      </w:r>
      <w:r w:rsidRPr="00FB6F08">
        <w:rPr>
          <w:rFonts w:ascii="GHEA Grapalat" w:eastAsia="Times New Roman" w:hAnsi="GHEA Grapalat"/>
          <w:bCs/>
          <w:sz w:val="24"/>
          <w:szCs w:val="24"/>
        </w:rPr>
        <w:t>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1919-</w:t>
      </w:r>
      <w:r w:rsidRPr="00FB6F08">
        <w:rPr>
          <w:rFonts w:ascii="GHEA Grapalat" w:eastAsia="Times New Roman" w:hAnsi="GHEA Grapalat"/>
          <w:bCs/>
          <w:sz w:val="24"/>
          <w:szCs w:val="24"/>
        </w:rPr>
        <w:t>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մեջ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="00D43AC2"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="00D43AC2"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="00D43AC2"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="00D43AC2"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="00D43AC2"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="00D43AC2"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="00D43AC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տարածքային կառավարման և ենթակառուցվածքների նախարարությանը,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առողջապահության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աշխատանքի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սոցիալական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հարցերի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մարզպետարաններին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գումար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FB6F08">
        <w:rPr>
          <w:rFonts w:ascii="GHEA Grapalat" w:hAnsi="GHEA Grapalat"/>
          <w:lang w:val="hy-AM"/>
        </w:rPr>
        <w:t>»</w:t>
      </w:r>
      <w:r w:rsidRPr="00FB6F08">
        <w:rPr>
          <w:rFonts w:ascii="GHEA Grapalat" w:hAnsi="GHEA Grapalat"/>
          <w:b/>
          <w:lang w:val="af-ZA"/>
        </w:rPr>
        <w:t xml:space="preserve"> 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1C7796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FB6F08">
        <w:rPr>
          <w:rFonts w:ascii="GHEA Grapalat" w:hAnsi="GHEA Grapalat"/>
          <w:sz w:val="24"/>
          <w:szCs w:val="24"/>
        </w:rPr>
        <w:t>ընդունման</w:t>
      </w:r>
      <w:r w:rsidR="001C7796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FB6F08">
        <w:rPr>
          <w:rFonts w:ascii="GHEA Grapalat" w:hAnsi="GHEA Grapalat"/>
          <w:sz w:val="24"/>
          <w:szCs w:val="24"/>
        </w:rPr>
        <w:t>անհրաժեշտությունը</w:t>
      </w:r>
      <w:r w:rsidR="001C7796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FB6F08">
        <w:rPr>
          <w:rFonts w:ascii="GHEA Grapalat" w:hAnsi="GHEA Grapalat"/>
          <w:sz w:val="24"/>
          <w:szCs w:val="24"/>
        </w:rPr>
        <w:t>պայմանավորված</w:t>
      </w:r>
      <w:r w:rsidR="001C7796" w:rsidRPr="005738E1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/>
          <w:sz w:val="24"/>
          <w:szCs w:val="24"/>
        </w:rPr>
        <w:t>է</w:t>
      </w:r>
      <w:r w:rsidR="001C7796" w:rsidRPr="005738E1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/>
          <w:sz w:val="24"/>
          <w:szCs w:val="24"/>
        </w:rPr>
        <w:t>այն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796" w:rsidRPr="005738E1">
        <w:rPr>
          <w:rFonts w:ascii="GHEA Grapalat" w:hAnsi="GHEA Grapalat"/>
          <w:sz w:val="24"/>
          <w:szCs w:val="24"/>
        </w:rPr>
        <w:t>հանգամանքով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7796" w:rsidRPr="005738E1">
        <w:rPr>
          <w:rFonts w:ascii="GHEA Grapalat" w:hAnsi="GHEA Grapalat"/>
          <w:sz w:val="24"/>
          <w:szCs w:val="24"/>
        </w:rPr>
        <w:t>որ</w:t>
      </w:r>
      <w:r w:rsidR="001C7796" w:rsidRPr="005738E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 կառավարության  2013  թվականի  հուլիսի 25-ի N 797-Ն որոշմամբ ստեղծված 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>Այլընտրանքային ծառայության հարցերով հանրապետական հանձնաժողով</w:t>
      </w:r>
      <w:r w:rsidR="001C7796" w:rsidRPr="00FB6F08">
        <w:rPr>
          <w:rFonts w:ascii="GHEA Grapalat" w:hAnsi="GHEA Grapalat"/>
          <w:sz w:val="24"/>
          <w:szCs w:val="24"/>
          <w:lang w:val="en-US"/>
        </w:rPr>
        <w:t>ի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E84828">
        <w:rPr>
          <w:rFonts w:ascii="GHEA Grapalat" w:hAnsi="GHEA Grapalat"/>
          <w:sz w:val="24"/>
          <w:szCs w:val="24"/>
          <w:lang w:val="hy-AM"/>
        </w:rPr>
        <w:t>28</w:t>
      </w:r>
      <w:r w:rsidR="008A3443" w:rsidRPr="00FB6F08">
        <w:rPr>
          <w:rFonts w:ascii="GHEA Grapalat" w:hAnsi="GHEA Grapalat"/>
          <w:sz w:val="24"/>
          <w:szCs w:val="24"/>
          <w:lang w:val="hy-AM"/>
        </w:rPr>
        <w:t>.08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>.20</w:t>
      </w:r>
      <w:r w:rsidR="004E5FE4" w:rsidRPr="00FB6F08">
        <w:rPr>
          <w:rFonts w:ascii="GHEA Grapalat" w:hAnsi="GHEA Grapalat"/>
          <w:sz w:val="24"/>
          <w:szCs w:val="24"/>
          <w:lang w:val="af-ZA"/>
        </w:rPr>
        <w:t>20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 թվականին կայացած նիստում տրվել է համապատասխան եզրակացություն, որի հիման վրա</w:t>
      </w:r>
      <w:r w:rsidR="001C7796" w:rsidRPr="00FB6F0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</w:t>
      </w:r>
      <w:r w:rsidR="008A3443" w:rsidRPr="00FB6F08">
        <w:rPr>
          <w:rFonts w:ascii="GHEA Grapalat" w:hAnsi="GHEA Grapalat"/>
          <w:sz w:val="24"/>
          <w:szCs w:val="24"/>
          <w:lang w:val="hy-AM"/>
        </w:rPr>
        <w:t>31.08</w:t>
      </w:r>
      <w:r w:rsidR="00B20EBF" w:rsidRPr="00FB6F08">
        <w:rPr>
          <w:rFonts w:ascii="GHEA Grapalat" w:hAnsi="GHEA Grapalat"/>
          <w:sz w:val="24"/>
          <w:szCs w:val="24"/>
          <w:lang w:val="hy-AM"/>
        </w:rPr>
        <w:t>.20</w:t>
      </w:r>
      <w:r w:rsidR="004E5FE4" w:rsidRPr="00FB6F08">
        <w:rPr>
          <w:rFonts w:ascii="GHEA Grapalat" w:hAnsi="GHEA Grapalat"/>
          <w:sz w:val="24"/>
          <w:szCs w:val="24"/>
          <w:lang w:val="af-ZA"/>
        </w:rPr>
        <w:t>20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 թվականի N </w:t>
      </w:r>
      <w:r w:rsidR="008A3443" w:rsidRPr="00FB6F08">
        <w:rPr>
          <w:rFonts w:ascii="GHEA Grapalat" w:hAnsi="GHEA Grapalat"/>
          <w:lang w:val="hy-AM"/>
        </w:rPr>
        <w:t>339-Ա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 հրամանով</w:t>
      </w:r>
      <w:r w:rsidR="005738E1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3443" w:rsidRPr="00FB6F08">
        <w:rPr>
          <w:rFonts w:ascii="GHEA Grapalat" w:hAnsi="GHEA Grapalat"/>
          <w:sz w:val="24"/>
          <w:szCs w:val="24"/>
          <w:lang w:val="af-ZA"/>
        </w:rPr>
        <w:t>20</w:t>
      </w:r>
      <w:r w:rsidR="008A3443" w:rsidRPr="00FB6F08">
        <w:rPr>
          <w:rFonts w:ascii="GHEA Grapalat" w:hAnsi="GHEA Grapalat"/>
          <w:sz w:val="24"/>
          <w:szCs w:val="24"/>
          <w:lang w:val="hy-AM"/>
        </w:rPr>
        <w:t>20</w:t>
      </w:r>
      <w:r w:rsidR="008A3443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3443" w:rsidRPr="00FB6F08">
        <w:rPr>
          <w:rFonts w:ascii="GHEA Grapalat" w:hAnsi="GHEA Grapalat"/>
          <w:sz w:val="24"/>
          <w:szCs w:val="24"/>
          <w:lang w:val="en-US"/>
        </w:rPr>
        <w:t>թվականի</w:t>
      </w:r>
      <w:r w:rsidR="008A3443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3443" w:rsidRPr="00FB6F08">
        <w:rPr>
          <w:rFonts w:ascii="GHEA Grapalat" w:hAnsi="GHEA Grapalat"/>
          <w:sz w:val="24"/>
          <w:szCs w:val="24"/>
          <w:lang w:val="hy-AM"/>
        </w:rPr>
        <w:t>ամառային</w:t>
      </w:r>
      <w:r w:rsidR="008A3443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3443" w:rsidRPr="00FB6F08">
        <w:rPr>
          <w:rFonts w:ascii="GHEA Grapalat" w:hAnsi="GHEA Grapalat"/>
          <w:sz w:val="24"/>
          <w:szCs w:val="24"/>
          <w:lang w:val="hy-AM"/>
        </w:rPr>
        <w:t>զորակոչի շրջանակներում այլընտրանքային աշխատանքային ծառայության են ուղարկվել</w:t>
      </w:r>
      <w:r w:rsidR="008A3443" w:rsidRPr="00FB6F0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3443" w:rsidRPr="00FB6F08">
        <w:rPr>
          <w:rFonts w:ascii="GHEA Grapalat" w:hAnsi="GHEA Grapalat"/>
          <w:sz w:val="24"/>
          <w:szCs w:val="24"/>
          <w:lang w:val="hy-AM"/>
        </w:rPr>
        <w:t xml:space="preserve">23 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>քաղաքացի,</w:t>
      </w:r>
      <w:r w:rsidR="001C7796" w:rsidRPr="00FB6F0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որոնք իրենց ծառայությունն են անցնելու </w:t>
      </w:r>
      <w:r w:rsidR="001C7796" w:rsidRPr="00FB6F08">
        <w:rPr>
          <w:rFonts w:ascii="GHEA Grapalat" w:hAnsi="GHEA Grapalat"/>
          <w:sz w:val="24"/>
          <w:szCs w:val="24"/>
          <w:lang w:val="en-US"/>
        </w:rPr>
        <w:t>ՀՀ</w:t>
      </w:r>
      <w:r w:rsidR="001C7796" w:rsidRPr="00FB6F08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37EE1" w:rsidRPr="00FB6F08">
        <w:rPr>
          <w:rFonts w:ascii="GHEA Grapalat" w:hAnsi="GHEA Grapalat"/>
          <w:sz w:val="24"/>
          <w:szCs w:val="24"/>
          <w:lang w:val="af-ZA"/>
        </w:rPr>
        <w:t>:</w:t>
      </w:r>
    </w:p>
    <w:p w:rsidR="00EE2F80" w:rsidRPr="00EE2F80" w:rsidRDefault="001C7796" w:rsidP="00EE2F8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FB6F08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</w:t>
      </w:r>
      <w:r w:rsidRPr="005738E1">
        <w:rPr>
          <w:rFonts w:ascii="GHEA Grapalat" w:hAnsi="GHEA Grapalat"/>
          <w:sz w:val="24"/>
          <w:szCs w:val="24"/>
          <w:lang w:val="hy-AM"/>
        </w:rPr>
        <w:t xml:space="preserve"> մասի համաձայն այլընտրանքային աշխատանքային ծառայողին տրվում է ամuական դրամական բավարարում  (մինչև 30000 ՀՀ դրամ):</w:t>
      </w:r>
    </w:p>
    <w:p w:rsidR="001C7796" w:rsidRPr="00EE2F80" w:rsidRDefault="001C7796" w:rsidP="00EE2F8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  <w:r w:rsidRPr="004E5FE4">
        <w:rPr>
          <w:rFonts w:ascii="GHEA Grapalat" w:hAnsi="GHEA Grapalat"/>
          <w:sz w:val="24"/>
          <w:szCs w:val="24"/>
          <w:lang w:val="hy-AM"/>
        </w:rPr>
        <w:lastRenderedPageBreak/>
        <w:t xml:space="preserve">Այլընտրանքային </w:t>
      </w:r>
      <w:r w:rsidRPr="00937EE1">
        <w:rPr>
          <w:rFonts w:ascii="GHEA Grapalat" w:hAnsi="GHEA Grapalat"/>
          <w:sz w:val="24"/>
          <w:szCs w:val="24"/>
          <w:lang w:val="hy-AM"/>
        </w:rPr>
        <w:t xml:space="preserve">աշխատանքային ծառայության ուղարկված </w:t>
      </w:r>
      <w:r w:rsidR="008A3443">
        <w:rPr>
          <w:rFonts w:ascii="GHEA Grapalat" w:hAnsi="GHEA Grapalat"/>
          <w:sz w:val="24"/>
          <w:szCs w:val="24"/>
          <w:lang w:val="hy-AM"/>
        </w:rPr>
        <w:t>23</w:t>
      </w:r>
      <w:r w:rsidRPr="00937EE1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937E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7EE1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օրենքով նախատեսված դրամական բավարարման </w:t>
      </w:r>
      <w:r w:rsidRPr="00FB6F08">
        <w:rPr>
          <w:rFonts w:ascii="GHEA Grapalat" w:hAnsi="GHEA Grapalat"/>
          <w:sz w:val="24"/>
          <w:szCs w:val="24"/>
          <w:lang w:val="hy-AM"/>
        </w:rPr>
        <w:t>գումարը</w:t>
      </w:r>
      <w:r w:rsidR="00CA5754" w:rsidRPr="00FB6F08">
        <w:rPr>
          <w:rFonts w:ascii="GHEA Grapalat" w:hAnsi="GHEA Grapalat"/>
          <w:sz w:val="24"/>
          <w:szCs w:val="24"/>
          <w:lang w:val="hy-AM"/>
        </w:rPr>
        <w:t>՝</w:t>
      </w:r>
      <w:r w:rsidRPr="00FB6F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828">
        <w:rPr>
          <w:rFonts w:ascii="GHEA Grapalat" w:eastAsia="Times New Roman" w:hAnsi="GHEA Grapalat"/>
          <w:sz w:val="24"/>
          <w:szCs w:val="24"/>
          <w:lang w:val="hy-AM" w:eastAsia="ru-RU"/>
        </w:rPr>
        <w:t>2760</w:t>
      </w:r>
      <w:r w:rsidR="00E84828" w:rsidRPr="006729F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.0 </w:t>
      </w:r>
      <w:r w:rsidRPr="00FB6F08">
        <w:rPr>
          <w:rFonts w:ascii="GHEA Grapalat" w:hAnsi="GHEA Grapalat"/>
          <w:sz w:val="24"/>
          <w:szCs w:val="24"/>
          <w:lang w:val="hy-AM"/>
        </w:rPr>
        <w:t>հազար դրամ:</w:t>
      </w:r>
    </w:p>
    <w:p w:rsidR="00EE2F80" w:rsidRPr="005738E1" w:rsidRDefault="00EE2F80" w:rsidP="001C7796">
      <w:pPr>
        <w:autoSpaceDE w:val="0"/>
        <w:autoSpaceDN w:val="0"/>
        <w:adjustRightInd w:val="0"/>
        <w:spacing w:after="0" w:line="360" w:lineRule="auto"/>
        <w:jc w:val="both"/>
        <w:rPr>
          <w:color w:val="FF0000"/>
          <w:lang w:val="hy-AM"/>
        </w:rPr>
      </w:pPr>
    </w:p>
    <w:p w:rsidR="001C7796" w:rsidRPr="005738E1" w:rsidRDefault="001C7796" w:rsidP="00EE2F8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5738E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738E1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EE2F80" w:rsidRPr="00FB6F08" w:rsidRDefault="005738E1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5738E1">
        <w:rPr>
          <w:rFonts w:ascii="GHEA Grapalat" w:hAnsi="GHEA Grapalat"/>
          <w:lang w:val="af-ZA"/>
        </w:rPr>
        <w:t>20</w:t>
      </w:r>
      <w:r w:rsidR="008A3443">
        <w:rPr>
          <w:rFonts w:ascii="GHEA Grapalat" w:hAnsi="GHEA Grapalat"/>
          <w:lang w:val="hy-AM"/>
        </w:rPr>
        <w:t>20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թվականի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8A3443">
        <w:rPr>
          <w:rFonts w:ascii="GHEA Grapalat" w:hAnsi="GHEA Grapalat"/>
          <w:lang w:val="hy-AM"/>
        </w:rPr>
        <w:t>ամառ</w:t>
      </w:r>
      <w:r w:rsidR="001C7796" w:rsidRPr="008A3443">
        <w:rPr>
          <w:rFonts w:ascii="GHEA Grapalat" w:hAnsi="GHEA Grapalat"/>
          <w:lang w:val="hy-AM"/>
        </w:rPr>
        <w:t>ային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զորակոչի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շրջանակներում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Հ</w:t>
      </w:r>
      <w:r w:rsidR="001C7796" w:rsidRPr="005738E1">
        <w:rPr>
          <w:rFonts w:ascii="GHEA Grapalat" w:hAnsi="GHEA Grapalat"/>
          <w:lang w:val="hy-AM"/>
        </w:rPr>
        <w:t>անձնաժողովի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կողմից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տրված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եզրակացության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հիման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վրա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արդարադատության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նախարարի</w:t>
      </w:r>
      <w:r w:rsidR="001C7796" w:rsidRPr="005738E1">
        <w:rPr>
          <w:rFonts w:ascii="GHEA Grapalat" w:hAnsi="GHEA Grapalat"/>
          <w:lang w:val="hy-AM"/>
        </w:rPr>
        <w:t xml:space="preserve"> կողմից </w:t>
      </w:r>
      <w:r w:rsidR="001C7796" w:rsidRPr="008A3443">
        <w:rPr>
          <w:rFonts w:ascii="GHEA Grapalat" w:hAnsi="GHEA Grapalat"/>
          <w:lang w:val="hy-AM"/>
        </w:rPr>
        <w:t>այլընտրանքային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աշխատանքային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ծառայության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ուղարկված</w:t>
      </w:r>
      <w:r w:rsidR="001C7796" w:rsidRPr="00937EE1">
        <w:rPr>
          <w:rFonts w:ascii="GHEA Grapalat" w:hAnsi="GHEA Grapalat"/>
          <w:lang w:val="af-ZA"/>
        </w:rPr>
        <w:t xml:space="preserve"> </w:t>
      </w:r>
      <w:r w:rsidR="008A3443">
        <w:rPr>
          <w:rFonts w:ascii="GHEA Grapalat" w:hAnsi="GHEA Grapalat"/>
          <w:lang w:val="hy-AM"/>
        </w:rPr>
        <w:t>23</w:t>
      </w:r>
      <w:r w:rsidR="00C14532" w:rsidRPr="00937EE1">
        <w:rPr>
          <w:rFonts w:ascii="GHEA Grapalat" w:hAnsi="GHEA Grapalat"/>
          <w:lang w:val="af-ZA"/>
        </w:rPr>
        <w:t xml:space="preserve"> ծառայողի ծառայության</w:t>
      </w:r>
      <w:r w:rsidR="00C14532" w:rsidRPr="005738E1">
        <w:rPr>
          <w:rFonts w:ascii="GHEA Grapalat" w:hAnsi="GHEA Grapalat"/>
          <w:lang w:val="af-ZA"/>
        </w:rPr>
        <w:t xml:space="preserve"> ժամկետի ապահովման համար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վճարման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ենթակա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դրամական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8A3443">
        <w:rPr>
          <w:rFonts w:ascii="GHEA Grapalat" w:hAnsi="GHEA Grapalat"/>
          <w:lang w:val="hy-AM"/>
        </w:rPr>
        <w:t>բավարարման</w:t>
      </w:r>
      <w:r w:rsidR="001C7796" w:rsidRPr="005738E1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գումարները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ՀՀ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C14532" w:rsidRPr="00FB6F08">
        <w:rPr>
          <w:rFonts w:ascii="GHEA Grapalat" w:hAnsi="GHEA Grapalat"/>
          <w:lang w:val="af-ZA"/>
        </w:rPr>
        <w:t>20</w:t>
      </w:r>
      <w:r w:rsidRPr="00FB6F08">
        <w:rPr>
          <w:rFonts w:ascii="GHEA Grapalat" w:hAnsi="GHEA Grapalat"/>
          <w:lang w:val="hy-AM"/>
        </w:rPr>
        <w:t>20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թվականի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պետական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բյուջեով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նախատեսված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չեն</w:t>
      </w:r>
      <w:r w:rsidR="001C7796" w:rsidRPr="00FB6F08">
        <w:rPr>
          <w:rFonts w:ascii="GHEA Grapalat" w:hAnsi="GHEA Grapalat"/>
          <w:lang w:val="af-ZA"/>
        </w:rPr>
        <w:t xml:space="preserve">, </w:t>
      </w:r>
      <w:r w:rsidR="001C7796" w:rsidRPr="00FB6F08">
        <w:rPr>
          <w:rFonts w:ascii="GHEA Grapalat" w:hAnsi="GHEA Grapalat"/>
          <w:lang w:val="hy-AM"/>
        </w:rPr>
        <w:t>որի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պատճառով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խնդիր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է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առաջանում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այլընտրանքային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աշխատանքային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ծառայողներին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օրենքով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նախատեսված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համապատասխան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գումարներ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վճարելու</w:t>
      </w:r>
      <w:r w:rsidR="001C7796" w:rsidRPr="00FB6F08">
        <w:rPr>
          <w:rFonts w:ascii="GHEA Grapalat" w:hAnsi="GHEA Grapalat"/>
          <w:lang w:val="af-ZA"/>
        </w:rPr>
        <w:t xml:space="preserve"> </w:t>
      </w:r>
      <w:r w:rsidR="001C7796" w:rsidRPr="00FB6F08">
        <w:rPr>
          <w:rFonts w:ascii="GHEA Grapalat" w:hAnsi="GHEA Grapalat"/>
          <w:lang w:val="hy-AM"/>
        </w:rPr>
        <w:t>հարցում</w:t>
      </w:r>
      <w:r w:rsidR="001C7796" w:rsidRPr="00FB6F08">
        <w:rPr>
          <w:rFonts w:ascii="GHEA Grapalat" w:hAnsi="GHEA Grapalat"/>
          <w:lang w:val="af-ZA"/>
        </w:rPr>
        <w:t xml:space="preserve">: </w:t>
      </w:r>
    </w:p>
    <w:p w:rsidR="00EE2F80" w:rsidRPr="00FB6F08" w:rsidRDefault="001C7796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FB6F08">
        <w:rPr>
          <w:rFonts w:ascii="GHEA Grapalat" w:hAnsi="GHEA Grapalat"/>
          <w:lang w:val="af-ZA"/>
        </w:rPr>
        <w:t xml:space="preserve">Ուստի </w:t>
      </w:r>
      <w:r w:rsidRPr="00FB6F08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Pr="00FB6F08">
        <w:rPr>
          <w:rFonts w:ascii="GHEA Grapalat" w:hAnsi="GHEA Grapalat"/>
          <w:lang w:val="af-ZA"/>
        </w:rPr>
        <w:t xml:space="preserve"> </w:t>
      </w:r>
      <w:r w:rsidR="008A3443" w:rsidRPr="00FB6F08">
        <w:rPr>
          <w:rFonts w:ascii="GHEA Grapalat" w:hAnsi="GHEA Grapalat"/>
          <w:lang w:val="hy-AM"/>
        </w:rPr>
        <w:t xml:space="preserve">23 </w:t>
      </w:r>
      <w:r w:rsidRPr="00FB6F08">
        <w:rPr>
          <w:rFonts w:ascii="GHEA Grapalat" w:hAnsi="GHEA Grapalat"/>
        </w:rPr>
        <w:t>քաղաքացիներին</w:t>
      </w:r>
      <w:r w:rsidRPr="00FB6F08">
        <w:rPr>
          <w:rFonts w:ascii="GHEA Grapalat" w:hAnsi="GHEA Grapalat"/>
          <w:color w:val="FF0000"/>
          <w:lang w:val="af-ZA"/>
        </w:rPr>
        <w:t xml:space="preserve"> </w:t>
      </w:r>
      <w:r w:rsidR="005738E1" w:rsidRPr="00FB6F08">
        <w:rPr>
          <w:rFonts w:ascii="GHEA Grapalat" w:hAnsi="GHEA Grapalat"/>
          <w:lang w:val="hy-AM"/>
        </w:rPr>
        <w:t>2020</w:t>
      </w:r>
      <w:r w:rsidRPr="00FB6F08">
        <w:rPr>
          <w:rFonts w:ascii="GHEA Grapalat" w:hAnsi="GHEA Grapalat"/>
          <w:lang w:val="hy-AM"/>
        </w:rPr>
        <w:t xml:space="preserve"> թվականի</w:t>
      </w:r>
      <w:r w:rsidRPr="00FB6F08">
        <w:rPr>
          <w:rFonts w:ascii="GHEA Grapalat" w:hAnsi="GHEA Grapalat"/>
          <w:lang w:val="af-ZA"/>
        </w:rPr>
        <w:t xml:space="preserve"> </w:t>
      </w:r>
      <w:r w:rsidR="006729F4">
        <w:rPr>
          <w:rFonts w:ascii="GHEA Grapalat" w:hAnsi="GHEA Grapalat"/>
          <w:lang w:val="hy-AM"/>
        </w:rPr>
        <w:t>4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ամիսների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  <w:lang w:val="hy-AM"/>
        </w:rPr>
        <w:t>դրամական բավարարման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գումարները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վճարելու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համար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ՀՀ</w:t>
      </w:r>
      <w:r w:rsidR="005738E1" w:rsidRPr="00FB6F08">
        <w:rPr>
          <w:rFonts w:ascii="GHEA Grapalat" w:hAnsi="GHEA Grapalat"/>
          <w:lang w:val="af-ZA"/>
        </w:rPr>
        <w:t xml:space="preserve"> 2020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թվականի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պետական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բյուջե</w:t>
      </w:r>
      <w:r w:rsidR="00CF7AB5">
        <w:rPr>
          <w:rFonts w:ascii="GHEA Grapalat" w:hAnsi="GHEA Grapalat"/>
          <w:lang w:val="ru-RU"/>
        </w:rPr>
        <w:t>ով</w:t>
      </w:r>
      <w:r w:rsidRPr="00FB6F08">
        <w:rPr>
          <w:rFonts w:ascii="GHEA Grapalat" w:hAnsi="GHEA Grapalat"/>
          <w:lang w:val="af-ZA"/>
        </w:rPr>
        <w:t xml:space="preserve"> </w:t>
      </w:r>
      <w:r w:rsidRPr="00FB6F08">
        <w:rPr>
          <w:rFonts w:ascii="GHEA Grapalat" w:hAnsi="GHEA Grapalat"/>
        </w:rPr>
        <w:t>ՀՀ</w:t>
      </w:r>
      <w:r w:rsidRPr="00FB6F08">
        <w:rPr>
          <w:rFonts w:ascii="GHEA Grapalat" w:hAnsi="GHEA Grapalat"/>
          <w:lang w:val="af-ZA"/>
        </w:rPr>
        <w:t xml:space="preserve"> </w:t>
      </w:r>
      <w:r w:rsidR="00CF7AB5">
        <w:rPr>
          <w:rFonts w:ascii="GHEA Grapalat" w:hAnsi="GHEA Grapalat"/>
          <w:lang w:val="ru-RU"/>
        </w:rPr>
        <w:t>կառավարման և ենթակառուցվածքների նապխարարության 10</w:t>
      </w:r>
      <w:r w:rsidR="00F13D1B">
        <w:rPr>
          <w:rFonts w:ascii="GHEA Grapalat" w:hAnsi="GHEA Grapalat"/>
        </w:rPr>
        <w:t>01</w:t>
      </w:r>
      <w:r w:rsidR="00CF7AB5">
        <w:rPr>
          <w:rFonts w:ascii="GHEA Grapalat" w:hAnsi="GHEA Grapalat"/>
          <w:lang w:val="ru-RU"/>
        </w:rPr>
        <w:t xml:space="preserve"> ծրագրի «11001 </w:t>
      </w:r>
      <w:r w:rsidR="00F13D1B" w:rsidRPr="00F13D1B">
        <w:rPr>
          <w:rFonts w:ascii="GHEA Grapalat" w:hAnsi="GHEA Grapalat"/>
          <w:lang w:val="ru-RU"/>
        </w:rPr>
        <w:t xml:space="preserve"> Տարածքային կառավարման և ենթակառուցվածքների քաղաքականության մշակում և ծառայությունների մատուցում</w:t>
      </w:r>
      <w:r w:rsidR="00F13D1B">
        <w:rPr>
          <w:rFonts w:ascii="GHEA Grapalat" w:hAnsi="GHEA Grapalat"/>
          <w:lang w:val="ru-RU"/>
        </w:rPr>
        <w:t>» միջոցառմանը հատկացված</w:t>
      </w:r>
      <w:r w:rsidR="00F13D1B">
        <w:rPr>
          <w:rFonts w:ascii="GHEA Grapalat" w:hAnsi="GHEA Grapalat"/>
        </w:rPr>
        <w:t xml:space="preserve"> և </w:t>
      </w:r>
      <w:bookmarkStart w:id="0" w:name="_GoBack"/>
      <w:bookmarkEnd w:id="0"/>
      <w:r w:rsidR="00F13D1B">
        <w:rPr>
          <w:rFonts w:ascii="GHEA Grapalat" w:hAnsi="GHEA Grapalat"/>
        </w:rPr>
        <w:t>տնտեսված</w:t>
      </w:r>
      <w:r w:rsidR="00CF7AB5">
        <w:rPr>
          <w:rFonts w:ascii="GHEA Grapalat" w:hAnsi="GHEA Grapalat"/>
          <w:lang w:val="ru-RU"/>
        </w:rPr>
        <w:t xml:space="preserve"> միջոցներից</w:t>
      </w:r>
      <w:r w:rsidRPr="00FB6F08">
        <w:rPr>
          <w:rFonts w:ascii="GHEA Grapalat" w:hAnsi="GHEA Grapalat"/>
          <w:lang w:val="af-ZA"/>
        </w:rPr>
        <w:t xml:space="preserve"> </w:t>
      </w:r>
      <w:r w:rsidR="00CF7AB5">
        <w:rPr>
          <w:rFonts w:ascii="GHEA Grapalat" w:hAnsi="GHEA Grapalat"/>
          <w:lang w:val="ru-RU"/>
        </w:rPr>
        <w:t>վերաբաշխել</w:t>
      </w:r>
      <w:r w:rsidRPr="00FB6F08">
        <w:rPr>
          <w:rFonts w:ascii="GHEA Grapalat" w:hAnsi="GHEA Grapalat"/>
          <w:lang w:val="hy-AM"/>
        </w:rPr>
        <w:t xml:space="preserve"> </w:t>
      </w:r>
      <w:r w:rsidR="006729F4">
        <w:rPr>
          <w:rFonts w:ascii="GHEA Grapalat" w:hAnsi="GHEA Grapalat"/>
          <w:lang w:val="hy-AM" w:eastAsia="ru-RU"/>
        </w:rPr>
        <w:t>2760</w:t>
      </w:r>
      <w:r w:rsidR="006729F4" w:rsidRPr="00D43AC2">
        <w:rPr>
          <w:rFonts w:ascii="GHEA Grapalat" w:hAnsi="GHEA Grapalat"/>
          <w:lang w:val="af-ZA" w:eastAsia="ru-RU"/>
        </w:rPr>
        <w:t xml:space="preserve">.0 </w:t>
      </w:r>
      <w:r w:rsidRPr="00FB6F08">
        <w:rPr>
          <w:rFonts w:ascii="GHEA Grapalat" w:hAnsi="GHEA Grapalat"/>
          <w:lang w:val="hy-AM"/>
        </w:rPr>
        <w:t>հազ. դրամ</w:t>
      </w:r>
      <w:r w:rsidRPr="00FB6F08">
        <w:rPr>
          <w:rFonts w:ascii="GHEA Grapalat" w:hAnsi="GHEA Grapalat"/>
          <w:lang w:val="af-ZA"/>
        </w:rPr>
        <w:t>:</w:t>
      </w:r>
    </w:p>
    <w:p w:rsidR="00EE2F80" w:rsidRPr="00FB6F08" w:rsidRDefault="00EE2F80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EE2F80" w:rsidRPr="00EE2F80" w:rsidRDefault="001C7796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FB6F08">
        <w:rPr>
          <w:rFonts w:ascii="GHEA Grapalat" w:hAnsi="GHEA Grapalat"/>
          <w:b/>
          <w:lang w:val="fr-FR"/>
        </w:rPr>
        <w:t>3.</w:t>
      </w:r>
      <w:r w:rsidRPr="00FB6F08">
        <w:rPr>
          <w:rFonts w:ascii="GHEA Grapalat" w:hAnsi="GHEA Grapalat"/>
          <w:b/>
          <w:lang w:val="af-ZA"/>
        </w:rPr>
        <w:t xml:space="preserve"> </w:t>
      </w:r>
      <w:r w:rsidRPr="00FB6F08">
        <w:rPr>
          <w:rFonts w:ascii="GHEA Grapalat" w:hAnsi="GHEA Grapalat"/>
          <w:b/>
        </w:rPr>
        <w:t>Կարգավորման</w:t>
      </w:r>
      <w:r w:rsidRPr="00FB6F08">
        <w:rPr>
          <w:rFonts w:ascii="GHEA Grapalat" w:hAnsi="GHEA Grapalat"/>
          <w:b/>
          <w:lang w:val="af-ZA"/>
        </w:rPr>
        <w:t xml:space="preserve"> </w:t>
      </w:r>
      <w:r w:rsidRPr="00FB6F08">
        <w:rPr>
          <w:rFonts w:ascii="GHEA Grapalat" w:hAnsi="GHEA Grapalat"/>
          <w:b/>
        </w:rPr>
        <w:t>նպատակը</w:t>
      </w:r>
    </w:p>
    <w:p w:rsidR="00EE2F80" w:rsidRDefault="001C7796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5738E1">
        <w:rPr>
          <w:rFonts w:ascii="GHEA Grapalat" w:hAnsi="GHEA Grapalat" w:cs="Sylfaen"/>
        </w:rPr>
        <w:t>Այլընտրանքային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աշխատանքային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ծառայության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անցած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ՀՀ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քաղաքացիներին</w:t>
      </w:r>
      <w:r w:rsidRPr="005738E1">
        <w:rPr>
          <w:rFonts w:ascii="GHEA Grapalat" w:hAnsi="GHEA Grapalat" w:cs="Sylfaen"/>
          <w:lang w:val="fr-FR"/>
        </w:rPr>
        <w:t xml:space="preserve"> «</w:t>
      </w:r>
      <w:r w:rsidRPr="005738E1">
        <w:rPr>
          <w:rFonts w:ascii="GHEA Grapalat" w:hAnsi="GHEA Grapalat" w:cs="Sylfaen"/>
        </w:rPr>
        <w:t>Այլընտրանքային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ծառայության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մասին</w:t>
      </w:r>
      <w:r w:rsidRPr="005738E1">
        <w:rPr>
          <w:rFonts w:ascii="GHEA Grapalat" w:hAnsi="GHEA Grapalat" w:cs="Sylfaen"/>
          <w:lang w:val="fr-FR"/>
        </w:rPr>
        <w:t xml:space="preserve">» </w:t>
      </w:r>
      <w:r w:rsidRPr="005738E1">
        <w:rPr>
          <w:rFonts w:ascii="GHEA Grapalat" w:hAnsi="GHEA Grapalat" w:cs="Sylfaen"/>
        </w:rPr>
        <w:t>ՀՀ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օրենքով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սահմանված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դրամական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բավարարման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/>
        </w:rPr>
        <w:t>գումարների</w:t>
      </w:r>
      <w:r w:rsidRPr="005738E1">
        <w:rPr>
          <w:rFonts w:ascii="GHEA Grapalat" w:hAnsi="GHEA Grapalat" w:cs="Sylfaen"/>
          <w:lang w:val="fr-FR"/>
        </w:rPr>
        <w:t xml:space="preserve"> </w:t>
      </w:r>
      <w:r w:rsidRPr="005738E1">
        <w:rPr>
          <w:rFonts w:ascii="GHEA Grapalat" w:hAnsi="GHEA Grapalat" w:cs="Sylfaen"/>
        </w:rPr>
        <w:t>տրամադրում</w:t>
      </w:r>
      <w:r w:rsidRPr="005738E1">
        <w:rPr>
          <w:rFonts w:ascii="GHEA Grapalat" w:hAnsi="GHEA Grapalat"/>
          <w:lang w:val="fr-FR"/>
        </w:rPr>
        <w:t>:</w:t>
      </w:r>
    </w:p>
    <w:p w:rsidR="00EE2F80" w:rsidRDefault="00EE2F80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1C7796" w:rsidRPr="00EE2F80" w:rsidRDefault="001C7796" w:rsidP="00EE2F80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5738E1">
        <w:rPr>
          <w:rFonts w:ascii="GHEA Grapalat" w:hAnsi="GHEA Grapalat"/>
          <w:b/>
          <w:lang w:val="fr-FR"/>
        </w:rPr>
        <w:t xml:space="preserve">4. </w:t>
      </w:r>
      <w:r w:rsidRPr="005738E1">
        <w:rPr>
          <w:rFonts w:ascii="GHEA Grapalat" w:hAnsi="GHEA Grapalat"/>
          <w:b/>
        </w:rPr>
        <w:t>Նախագծի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մշակման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գործընթացում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ներգրավված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ինստիտուտները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և</w:t>
      </w:r>
      <w:r w:rsidRPr="005738E1">
        <w:rPr>
          <w:rFonts w:ascii="GHEA Grapalat" w:hAnsi="GHEA Grapalat"/>
          <w:b/>
          <w:lang w:val="fr-FR"/>
        </w:rPr>
        <w:t xml:space="preserve"> </w:t>
      </w:r>
      <w:r w:rsidRPr="005738E1">
        <w:rPr>
          <w:rFonts w:ascii="GHEA Grapalat" w:hAnsi="GHEA Grapalat"/>
          <w:b/>
        </w:rPr>
        <w:t>անձիք</w:t>
      </w:r>
    </w:p>
    <w:p w:rsidR="00EE2F80" w:rsidRDefault="001C7796" w:rsidP="00EE2F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738E1">
        <w:rPr>
          <w:rFonts w:ascii="GHEA Grapalat" w:hAnsi="GHEA Grapalat" w:cs="Sylfaen"/>
          <w:sz w:val="24"/>
          <w:szCs w:val="24"/>
        </w:rPr>
        <w:t>ՀՀ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կառավարության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/>
          <w:sz w:val="24"/>
          <w:szCs w:val="24"/>
        </w:rPr>
        <w:t>ո</w:t>
      </w:r>
      <w:r w:rsidRPr="005738E1">
        <w:rPr>
          <w:rFonts w:ascii="GHEA Grapalat" w:hAnsi="GHEA Grapalat" w:cs="Sylfaen"/>
          <w:sz w:val="24"/>
          <w:szCs w:val="24"/>
        </w:rPr>
        <w:t>րոշման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նախագծը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մշակվել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է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ՀՀ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տարածքային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կառավարման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և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38E1" w:rsidRPr="005738E1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r w:rsidR="005738E1"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նախարարության</w:t>
      </w:r>
      <w:r w:rsidRPr="005738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կողմից</w:t>
      </w:r>
      <w:r w:rsidRPr="005738E1">
        <w:rPr>
          <w:rFonts w:ascii="GHEA Grapalat" w:hAnsi="GHEA Grapalat"/>
          <w:sz w:val="24"/>
          <w:szCs w:val="24"/>
          <w:lang w:val="fr-FR"/>
        </w:rPr>
        <w:t>:</w:t>
      </w:r>
    </w:p>
    <w:p w:rsidR="00EE2F80" w:rsidRDefault="00EE2F80" w:rsidP="00EE2F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E2F80" w:rsidRPr="00EE2F80" w:rsidRDefault="001C7796" w:rsidP="00EE2F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E2F80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1C7796" w:rsidRPr="005738E1" w:rsidRDefault="001C7796" w:rsidP="00EE2F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738E1">
        <w:rPr>
          <w:rFonts w:ascii="GHEA Grapalat" w:hAnsi="GHEA Grapalat" w:cs="Sylfaen"/>
          <w:sz w:val="24"/>
          <w:szCs w:val="24"/>
          <w:lang w:val="fr-FR"/>
        </w:rPr>
        <w:t>«</w:t>
      </w:r>
      <w:r w:rsidRPr="005738E1">
        <w:rPr>
          <w:rFonts w:ascii="GHEA Grapalat" w:hAnsi="GHEA Grapalat" w:cs="Sylfaen"/>
          <w:sz w:val="24"/>
          <w:szCs w:val="24"/>
        </w:rPr>
        <w:t>Այլընտրանքային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ծառայության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մասին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5738E1">
        <w:rPr>
          <w:rFonts w:ascii="GHEA Grapalat" w:hAnsi="GHEA Grapalat" w:cs="Sylfaen"/>
          <w:sz w:val="24"/>
          <w:szCs w:val="24"/>
        </w:rPr>
        <w:t>ՀՀ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օրենքով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</w:rPr>
        <w:t>սահմանված</w:t>
      </w:r>
      <w:r w:rsidRPr="005738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38E1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5738E1">
        <w:rPr>
          <w:rFonts w:ascii="GHEA Grapalat" w:hAnsi="GHEA Grapalat"/>
          <w:sz w:val="24"/>
          <w:szCs w:val="24"/>
          <w:lang w:val="fr-FR"/>
        </w:rPr>
        <w:t>:</w:t>
      </w:r>
    </w:p>
    <w:p w:rsidR="007D0D58" w:rsidRPr="005738E1" w:rsidRDefault="007D0D58" w:rsidP="001C7796">
      <w:pPr>
        <w:jc w:val="center"/>
        <w:rPr>
          <w:rFonts w:ascii="GHEA Grapalat" w:hAnsi="GHEA Grapalat" w:cs="Sylfaen"/>
          <w:b/>
          <w:color w:val="FF0000"/>
          <w:sz w:val="24"/>
          <w:szCs w:val="24"/>
          <w:lang w:val="fr-FR"/>
        </w:rPr>
      </w:pPr>
    </w:p>
    <w:p w:rsidR="007D0D58" w:rsidRDefault="007D0D58" w:rsidP="001C7796">
      <w:pPr>
        <w:jc w:val="center"/>
        <w:rPr>
          <w:rFonts w:ascii="GHEA Grapalat" w:hAnsi="GHEA Grapalat" w:cs="Sylfaen"/>
          <w:b/>
          <w:color w:val="FF0000"/>
          <w:sz w:val="24"/>
          <w:szCs w:val="24"/>
          <w:lang w:val="fr-FR"/>
        </w:rPr>
      </w:pPr>
    </w:p>
    <w:p w:rsidR="00EE2F80" w:rsidRDefault="00EE2F80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C7796" w:rsidRPr="005738E1" w:rsidRDefault="001C7796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738E1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CF7AB5" w:rsidRDefault="00CF7AB5" w:rsidP="00CF7AB5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ԵՎ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2019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26-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N 1919-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, ՀԱՅԱՍՏԱՆԻ ՀԱՆՐԱՊԵՏՈՒԹՅԱՆ ՏԱՐԱԾՔԱՅԻՆ ԿԱՌԱՎԱՐՄԱՆ ԵՎ ԵՆԹԱԿԱՌՈՒՑՎԱԾՔՆԵՐԻ ՆԱԽԱՐԱՐՈՒԹՅԱՆԸ, ՀԱՅԱՍՏԱՆԻ ՀԱՆՐԱՊԵՏՈՒԹՅԱՆ ԱՌՈՂՋԱՊԱՀՈՒԹՅԱՆ ՆԱԽԱՐԱՐՈՒԹՅԱՆԸ, ՀԱՅԱՍՏԱՆԻ ՀԱՆՐԱՊԵՏՈՒԹՅԱՆ ԱՇԽԱՏԱՆՔԻ ԵՎ ՍՈՑԻԱԼԱԿԱՆ ՀԱՐՑԵՐԻ ՆԱԽԱՐԱՐՈՒԹՅԱՆԸ ԵՎ ՀԱՅԱՍՏԱՆԻ ՀԱՆՐԱՊԵՏՈՒԹՅԱՆ ՄԱՐԶՊԵՏԱՐԱՆՆԵՐԻՆ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ԳՈՒՄԱՐ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ՀԱՏԿԱՑՆԵԼՈՒ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» </w:t>
      </w:r>
      <w:r w:rsidR="001C7796" w:rsidRPr="00CF7AB5">
        <w:rPr>
          <w:rFonts w:ascii="GHEA Grapalat" w:eastAsia="Times New Roman" w:hAnsi="GHEA Grapalat"/>
          <w:b/>
          <w:bCs/>
          <w:sz w:val="24"/>
          <w:szCs w:val="24"/>
        </w:rPr>
        <w:t>ՀՀ ԿԱՌԱՎԱՐՈՒԹՅԱՆ ՈՐՈՇՄԱՆ ՆԱԽԱԳԾԻ ՎԵՐԱԲԵՐՅԱԼ ՀՀ ԿԱՌԱՎԱՐՈՒԹՅԱՆ ՈՐՈՇՄԱՆ ՆԱԽԱԳԾԻ ԸՆԴՈՒՆՄԱՆ ԿԱՊԱԿՑՈՒԹՅԱՄԲ ԱՅԼ ԻՐԱՎԱԿԱՆ ԱԿՏԵՐՈՒՄ ՓՈՓՈԽՈՒԹՅՈՒՆՆԵՐ ԿԱՄ ԼՐԱՑՈՒՄՆԵՐ ԿԱՏԱՐԵԼՈՒ ԱՆՀՐԱԺԵՇՏՈՒԹՅԱՆ ԵՎ ԲԱՑԱԿԱՅՈՒԹՅԱՆ ՄԱՍԻՆ</w:t>
      </w:r>
    </w:p>
    <w:p w:rsidR="001C7796" w:rsidRPr="005738E1" w:rsidRDefault="001C7796" w:rsidP="007D0D58">
      <w:pPr>
        <w:spacing w:after="0" w:line="240" w:lineRule="auto"/>
        <w:ind w:firstLine="720"/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1C7796" w:rsidRDefault="00CF7AB5" w:rsidP="00CF7AB5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և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2019 </w:t>
      </w:r>
      <w:r w:rsidRPr="00FB6F08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26-</w:t>
      </w:r>
      <w:r w:rsidRPr="00FB6F08">
        <w:rPr>
          <w:rFonts w:ascii="GHEA Grapalat" w:eastAsia="Times New Roman" w:hAnsi="GHEA Grapalat"/>
          <w:bCs/>
          <w:sz w:val="24"/>
          <w:szCs w:val="24"/>
        </w:rPr>
        <w:t>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1919-</w:t>
      </w:r>
      <w:r w:rsidRPr="00FB6F08">
        <w:rPr>
          <w:rFonts w:ascii="GHEA Grapalat" w:eastAsia="Times New Roman" w:hAnsi="GHEA Grapalat"/>
          <w:bCs/>
          <w:sz w:val="24"/>
          <w:szCs w:val="24"/>
        </w:rPr>
        <w:t>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մեջ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տարածքային կառավարման և ենթակառուցվածքների նախարարությանը,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առողջապահության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աշխատանքի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սոցիալական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հարցերի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մարզպետարաններին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գումար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FB6F08">
        <w:rPr>
          <w:rFonts w:ascii="GHEA Grapalat" w:hAnsi="GHEA Grapalat"/>
          <w:lang w:val="hy-AM"/>
        </w:rPr>
        <w:t>»</w:t>
      </w:r>
      <w:r w:rsidR="00EE2F80" w:rsidRPr="00EE2F80">
        <w:rPr>
          <w:rFonts w:ascii="GHEA Grapalat" w:hAnsi="GHEA Grapalat"/>
          <w:b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6E68B7" w:rsidRPr="005738E1" w:rsidRDefault="006E68B7" w:rsidP="007D0D58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</w:p>
    <w:p w:rsidR="006E68B7" w:rsidRDefault="006E68B7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Pr="00CF7AB5" w:rsidRDefault="00CF7AB5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1C7796" w:rsidRPr="005738E1" w:rsidRDefault="001C7796" w:rsidP="007D0D5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738E1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C7796" w:rsidRPr="00CF7AB5" w:rsidRDefault="001C7796" w:rsidP="00CF7AB5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ԵՎ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2019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26-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N 1919-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, ՀԱՅԱՍՏԱՆԻ ՀԱՆՐԱՊԵՏՈՒԹՅԱՆ ՏԱՐԱԾՔԱՅԻՆ ԿԱՌԱՎԱՐՄԱՆ ԵՎ ԵՆԹԱԿԱՌՈՒՑՎԱԾՔՆԵՐԻ ՆԱԽԱՐԱՐՈՒԹՅԱՆԸ, ՀԱՅԱՍՏԱՆԻ ՀԱՆՐԱՊԵՏՈՒԹՅԱՆ ԱՌՈՂՋԱՊԱՀՈՒԹՅԱՆ ՆԱԽԱՐԱՐՈՒԹՅԱՆԸ, ՀԱՅԱՍՏԱՆԻ ՀԱՆՐԱՊԵՏՈՒԹՅԱՆ ԱՇԽԱՏԱՆՔԻ ԵՎ ՍՈՑԻԱԼԱԿԱՆ ՀԱՐՑԵՐԻ ՆԱԽԱՐԱՐՈՒԹՅԱՆԸ ԵՎ ՀԱՅԱՍՏԱՆԻ ՀԱՆՐԱՊԵՏՈՒԹՅԱՆ ՄԱՐԶՊԵՏԱՐԱՆՆԵՐԻՆ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ԳՈՒՄԱՐ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ՀԱՏԿԱՑՆԵԼՈՒ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» 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>ՀՀ ԿԱՌԱՎԱՐՈՒԹՅԱՆ ՈՐՈՇՄԱՆ ՆԱԽԱԳԾԻ ԸՆԴՈՒՆՄԱՆ ԿԱՊԱԿՑՈՒԹՅԱՄԲ ՊԵՏԱԿԱՆ ԿԱՄ ՏԵՂԱԿԱՆ ԻՆՔՆԱԿԱՌԱՎԱՐՄԱՆ ՄԱՐՄԻՆՆԵՐԻ ԲՅՈՒՋԵՆԵՐՈՒՄ ԾԱԽՍԵՐԻ ԵՎ ԵԿԱՄՈՒՏՆԵՐԻ ԷԱԿԱՆ ԱՎԵԼԱՑՄԱՆ ԿԱՄ ՆՎԱԶԵՑՄԱՆ ՄԱՍԻՆ</w:t>
      </w:r>
    </w:p>
    <w:p w:rsidR="001C7796" w:rsidRPr="005738E1" w:rsidRDefault="001C7796" w:rsidP="007D0D58">
      <w:pPr>
        <w:spacing w:line="240" w:lineRule="auto"/>
        <w:ind w:firstLine="708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C7796" w:rsidRDefault="00CF7AB5" w:rsidP="00CF7AB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և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2019 </w:t>
      </w:r>
      <w:r w:rsidRPr="00FB6F08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26-</w:t>
      </w:r>
      <w:r w:rsidRPr="00FB6F08">
        <w:rPr>
          <w:rFonts w:ascii="GHEA Grapalat" w:eastAsia="Times New Roman" w:hAnsi="GHEA Grapalat"/>
          <w:bCs/>
          <w:sz w:val="24"/>
          <w:szCs w:val="24"/>
        </w:rPr>
        <w:t>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1919-</w:t>
      </w:r>
      <w:r w:rsidRPr="00FB6F08">
        <w:rPr>
          <w:rFonts w:ascii="GHEA Grapalat" w:eastAsia="Times New Roman" w:hAnsi="GHEA Grapalat"/>
          <w:bCs/>
          <w:sz w:val="24"/>
          <w:szCs w:val="24"/>
        </w:rPr>
        <w:t>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մեջ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տարածքային կառավարման և ենթակառուցվածքների նախարարությանը,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առողջապահության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աշխատանքի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սոցիալական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հարցերի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մարզպետարաններին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գումար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FB6F08">
        <w:rPr>
          <w:rFonts w:ascii="GHEA Grapalat" w:hAnsi="GHEA Grapalat"/>
          <w:lang w:val="hy-AM"/>
        </w:rPr>
        <w:t>»</w:t>
      </w:r>
      <w:r w:rsidR="00EE2F80" w:rsidRPr="00EE2F80">
        <w:rPr>
          <w:rFonts w:ascii="GHEA Grapalat" w:hAnsi="GHEA Grapalat"/>
          <w:b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ՀՀ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կառավարության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որոշման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նախագծի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ընդունման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կապակցությամբ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պետական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բյուջեում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ծախսերի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և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եկամուտների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="001C7796" w:rsidRPr="005738E1">
        <w:rPr>
          <w:rFonts w:ascii="GHEA Grapalat" w:hAnsi="GHEA Grapalat" w:cs="Sylfaen"/>
          <w:sz w:val="24"/>
          <w:szCs w:val="24"/>
        </w:rPr>
        <w:t>ավելացում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կամ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նվազեցում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չի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5738E1">
        <w:rPr>
          <w:rFonts w:ascii="GHEA Grapalat" w:hAnsi="GHEA Grapalat" w:cs="Sylfaen"/>
          <w:sz w:val="24"/>
          <w:szCs w:val="24"/>
        </w:rPr>
        <w:t>նախատեսվում</w:t>
      </w:r>
      <w:r w:rsidR="001C7796" w:rsidRPr="005738E1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E68B7" w:rsidRPr="00EE2F80" w:rsidRDefault="006E68B7" w:rsidP="00EE2F80">
      <w:pPr>
        <w:spacing w:line="240" w:lineRule="auto"/>
        <w:ind w:firstLine="720"/>
        <w:jc w:val="both"/>
        <w:rPr>
          <w:rFonts w:ascii="GHEA Grapalat" w:hAnsi="GHEA Grapalat" w:cs="Sylfaen"/>
          <w:b/>
          <w:color w:val="FF0000"/>
          <w:lang w:val="fr-FR"/>
        </w:rPr>
      </w:pPr>
    </w:p>
    <w:p w:rsidR="006E68B7" w:rsidRPr="008A3443" w:rsidRDefault="006E68B7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color w:val="FF0000"/>
          <w:sz w:val="24"/>
          <w:szCs w:val="24"/>
          <w:lang w:val="af-ZA"/>
        </w:rPr>
      </w:pPr>
    </w:p>
    <w:p w:rsidR="008A3443" w:rsidRDefault="008A3443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Default="00CF7AB5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F7AB5" w:rsidRPr="00CF7AB5" w:rsidRDefault="00CF7AB5" w:rsidP="007D0D5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1C7796" w:rsidRPr="006E68B7" w:rsidRDefault="001C7796" w:rsidP="007D0D58">
      <w:pPr>
        <w:spacing w:line="240" w:lineRule="auto"/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FB6F0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ՑԱՆԿ</w:t>
      </w:r>
    </w:p>
    <w:p w:rsidR="001C7796" w:rsidRPr="00CF7AB5" w:rsidRDefault="00CF7AB5" w:rsidP="00CF7AB5">
      <w:pPr>
        <w:tabs>
          <w:tab w:val="left" w:pos="10170"/>
        </w:tabs>
        <w:ind w:right="-9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ԵՎ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2019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26-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N 1919-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, ՀԱՅԱՍՏԱՆԻ ՀԱՆՐԱՊԵՏՈՒԹՅԱՆ ՏԱՐԱԾՔԱՅԻՆ ԿԱՌԱՎԱՐՄԱՆ ԵՎ ԵՆԹԱԿԱՌՈՒՑՎԱԾՔՆԵՐԻ ՆԱԽԱՐԱՐՈՒԹՅԱՆԸ, ՀԱՅԱՍՏԱՆԻ ՀԱՆՐԱՊԵՏՈՒԹՅԱՆ ԱՌՈՂՋԱՊԱՀՈՒԹՅԱՆ ՆԱԽԱՐԱՐՈՒԹՅԱՆԸ, ՀԱՅԱՍՏԱՆԻ ՀԱՆՐԱՊԵՏՈՒԹՅԱՆ ԱՇԽԱՏԱՆՔԻ ԵՎ ՍՈՑԻԱԼԱԿԱՆ ՀԱՐՑԵՐԻ ՆԱԽԱՐԱՐՈՒԹՅԱՆԸ ԵՎ ՀԱՅԱՍՏԱՆԻ ՀԱՆՐԱՊԵՏՈՒԹՅԱՆ ՄԱՐԶՊԵՏԱՐԱՆՆԵՐԻՆ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ԳՈՒՄԱՐ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ՀԱՏԿԱՑՆԵԼՈՒ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EE2F8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» </w:t>
      </w:r>
      <w:r w:rsidR="001C7796" w:rsidRPr="00CF7AB5">
        <w:rPr>
          <w:rFonts w:ascii="GHEA Grapalat" w:eastAsia="Times New Roman" w:hAnsi="GHEA Grapalat"/>
          <w:b/>
          <w:bCs/>
          <w:sz w:val="24"/>
          <w:szCs w:val="24"/>
        </w:rPr>
        <w:t>ՀՀ ԿԱՌԱՎԱՐՈՒԹՅԱՆ ՈՐՈՇՄԱՆ  ՆԱԽԱԳԾԻ  ՀԵՂԻՆԱԿՆԵՐԻ  (ՄՇԱԿՈՂՆԵՐԻ)</w:t>
      </w:r>
    </w:p>
    <w:p w:rsidR="001C7796" w:rsidRPr="006E68B7" w:rsidRDefault="00CF7AB5" w:rsidP="00CF7AB5">
      <w:pPr>
        <w:spacing w:line="360" w:lineRule="auto"/>
        <w:ind w:right="53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և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2019 </w:t>
      </w:r>
      <w:r w:rsidRPr="00FB6F08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26-</w:t>
      </w:r>
      <w:r w:rsidRPr="00FB6F08">
        <w:rPr>
          <w:rFonts w:ascii="GHEA Grapalat" w:eastAsia="Times New Roman" w:hAnsi="GHEA Grapalat"/>
          <w:bCs/>
          <w:sz w:val="24"/>
          <w:szCs w:val="24"/>
        </w:rPr>
        <w:t>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1919-</w:t>
      </w:r>
      <w:r w:rsidRPr="00FB6F08">
        <w:rPr>
          <w:rFonts w:ascii="GHEA Grapalat" w:eastAsia="Times New Roman" w:hAnsi="GHEA Grapalat"/>
          <w:bCs/>
          <w:sz w:val="24"/>
          <w:szCs w:val="24"/>
        </w:rPr>
        <w:t>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մեջ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տարածքային կառավարման և ենթակառուցվածքների նախարարությանը,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առողջապահության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աշխատանքի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սոցիալական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հարցերի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մարզպետարաններին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գումար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FB6F08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ՀՀ</w:t>
      </w:r>
      <w:r w:rsidR="001C7796" w:rsidRPr="006E68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կառավարության</w:t>
      </w:r>
      <w:r w:rsidR="001C7796" w:rsidRPr="006E68B7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որոշման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նախագիծը</w:t>
      </w:r>
      <w:r w:rsidR="001C7796" w:rsidRPr="006E68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մշակվել</w:t>
      </w:r>
      <w:r w:rsidR="001C7796" w:rsidRPr="006E68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է</w:t>
      </w:r>
      <w:r w:rsidR="001C7796" w:rsidRPr="006E68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  <w:lang w:val="hy-AM"/>
        </w:rPr>
        <w:t>ՀՀ տ</w:t>
      </w:r>
      <w:r w:rsidR="001C7796" w:rsidRPr="006E68B7">
        <w:rPr>
          <w:rFonts w:ascii="GHEA Grapalat" w:hAnsi="GHEA Grapalat" w:cs="Sylfaen"/>
          <w:sz w:val="24"/>
          <w:szCs w:val="24"/>
        </w:rPr>
        <w:t>արածքային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կառավարման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և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38E1" w:rsidRPr="006E68B7">
        <w:rPr>
          <w:rFonts w:ascii="GHEA Grapalat" w:hAnsi="GHEA Grapalat" w:cs="Sylfaen"/>
          <w:sz w:val="24"/>
          <w:szCs w:val="24"/>
        </w:rPr>
        <w:t>ենթակառուցվածքների</w:t>
      </w:r>
      <w:r w:rsidR="005738E1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նախարարության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կողմից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E68B7" w:rsidRDefault="006E68B7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CF7AB5" w:rsidRPr="00CF7AB5" w:rsidRDefault="00CF7AB5" w:rsidP="006E68B7">
      <w:pPr>
        <w:spacing w:line="240" w:lineRule="auto"/>
        <w:ind w:right="53" w:firstLine="720"/>
        <w:jc w:val="both"/>
        <w:rPr>
          <w:rFonts w:ascii="GHEA Grapalat" w:hAnsi="GHEA Grapalat"/>
          <w:sz w:val="24"/>
          <w:szCs w:val="24"/>
        </w:rPr>
      </w:pPr>
    </w:p>
    <w:p w:rsidR="001C7796" w:rsidRPr="006E68B7" w:rsidRDefault="001C7796" w:rsidP="005738E1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E68B7">
        <w:rPr>
          <w:rFonts w:ascii="GHEA Grapalat" w:hAnsi="GHEA Grapalat" w:cs="Sylfaen"/>
          <w:b/>
          <w:sz w:val="24"/>
          <w:szCs w:val="24"/>
        </w:rPr>
        <w:lastRenderedPageBreak/>
        <w:t>ՑԱՆԿ</w:t>
      </w:r>
    </w:p>
    <w:p w:rsidR="001C7796" w:rsidRDefault="001C7796" w:rsidP="00CF7AB5">
      <w:pPr>
        <w:tabs>
          <w:tab w:val="left" w:pos="10080"/>
        </w:tabs>
        <w:ind w:right="9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ԻՐԱՎԱԿԱՆ ԱԿՏԵՐԻ, ՈՐՈՆՑ ՀԻՄԱՆ ՎՐԱ ԿԱՄ ՈՐՈՆՑԻՑ ՕԳՏՎԵԼՈՎ ՄՇԱԿՎԵԼ Է 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ԵՎ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ՀԱՅԱՍՏԱՆԻ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ՀԱՆՐԱՊԵՏՈՒԹՅԱՆ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ԿԱՌԱՎԱՐՈՒԹՅԱՆ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2019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ԹՎԱԿԱՆԻ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ԴԵԿՏԵՄԲԵՐԻ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26-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Ի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N 1919-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ՈՐՈՇՄԱՆ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ՄԵՋ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ՓՈՓՈԽՈՒԹՅՈՒՆՆԵՐ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ԵՎ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ԼՐԱՑՈՒՄՆԵՐ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ԿԱՏԱՐԵԼՈՒ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, ՀԱՅԱՍՏԱՆԻ ՀԱՆՐԱՊԵՏՈՒԹՅԱՆ ՏԱՐԱԾՔԱՅԻՆ ԿԱՌԱՎԱՐՄԱՆ ԵՎ ԵՆԹԱԿԱՌՈՒՑՎԱԾՔՆԵՐԻ ՆԱԽԱՐԱՐՈՒԹՅԱՆԸ, ՀԱՅԱՍՏԱՆԻ ՀԱՆՐԱՊԵՏՈՒԹՅԱՆ ԱՌՈՂՋԱՊԱՀՈՒԹՅԱՆ ՆԱԽԱՐԱՐՈՒԹՅԱՆԸ, ՀԱՅԱՍՏԱՆԻ ՀԱՆՐԱՊԵՏՈՒԹՅԱՆ ԱՇԽԱՏԱՆՔԻ ԵՎ ՍՈՑԻԱԼԱԿԱՆ ՀԱՐՑԵՐԻ ՆԱԽԱՐԱՐՈՒԹՅԱՆԸ ԵՎ ՀԱՅԱՍՏԱՆԻ ՀԱՆՐԱՊԵՏՈՒԹՅԱՆ ՄԱՐԶՊԵՏԱՐԱՆՆԵՐԻՆ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ԳՈՒՄԱՐ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ՀԱՏԿԱՑՆԵԼՈՒ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CF7AB5" w:rsidRPr="00EE2F80">
        <w:rPr>
          <w:rFonts w:ascii="GHEA Grapalat" w:eastAsia="Times New Roman" w:hAnsi="GHEA Grapalat"/>
          <w:b/>
          <w:bCs/>
          <w:sz w:val="24"/>
          <w:szCs w:val="24"/>
        </w:rPr>
        <w:t>ՄԱՍԻՆ</w:t>
      </w:r>
      <w:r w:rsidR="00CF7AB5" w:rsidRPr="00CF7AB5">
        <w:rPr>
          <w:rFonts w:ascii="GHEA Grapalat" w:eastAsia="Times New Roman" w:hAnsi="GHEA Grapalat"/>
          <w:b/>
          <w:bCs/>
          <w:sz w:val="24"/>
          <w:szCs w:val="24"/>
        </w:rPr>
        <w:t xml:space="preserve">» </w:t>
      </w:r>
      <w:r w:rsidRPr="00CF7AB5">
        <w:rPr>
          <w:rFonts w:ascii="GHEA Grapalat" w:eastAsia="Times New Roman" w:hAnsi="GHEA Grapalat"/>
          <w:b/>
          <w:bCs/>
          <w:sz w:val="24"/>
          <w:szCs w:val="24"/>
        </w:rPr>
        <w:t>ՀՀ ԿԱՌԱՎԱՐՈՒԹՅԱՆ ՈՐՈՇՄԱՆ ՆԱԽԱԳԻԾԸ</w:t>
      </w:r>
    </w:p>
    <w:p w:rsidR="00CF7AB5" w:rsidRPr="00CF7AB5" w:rsidRDefault="00CF7AB5" w:rsidP="00CF7AB5">
      <w:pPr>
        <w:tabs>
          <w:tab w:val="left" w:pos="10080"/>
        </w:tabs>
        <w:ind w:right="90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</w:p>
    <w:p w:rsidR="000F16FD" w:rsidRPr="006E68B7" w:rsidRDefault="00CF7AB5" w:rsidP="00CF7AB5">
      <w:pPr>
        <w:spacing w:line="360" w:lineRule="auto"/>
        <w:ind w:firstLine="720"/>
        <w:jc w:val="both"/>
        <w:rPr>
          <w:lang w:val="fr-FR"/>
        </w:rPr>
      </w:pP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«Հայաստանի Հանրապետության 2020 թվականի պետական բյուջեի մասին» Հայաստանի Հանրապետության օրենքում վերաբաշխում և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2019 </w:t>
      </w:r>
      <w:r w:rsidRPr="00FB6F08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Pr="00CF7AB5">
        <w:rPr>
          <w:rFonts w:ascii="GHEA Grapalat" w:eastAsia="Times New Roman" w:hAnsi="GHEA Grapalat"/>
          <w:bCs/>
          <w:sz w:val="24"/>
          <w:szCs w:val="24"/>
        </w:rPr>
        <w:t xml:space="preserve"> 26-</w:t>
      </w:r>
      <w:r w:rsidRPr="00FB6F08">
        <w:rPr>
          <w:rFonts w:ascii="GHEA Grapalat" w:eastAsia="Times New Roman" w:hAnsi="GHEA Grapalat"/>
          <w:bCs/>
          <w:sz w:val="24"/>
          <w:szCs w:val="24"/>
        </w:rPr>
        <w:t>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1919-</w:t>
      </w:r>
      <w:r w:rsidRPr="00FB6F08">
        <w:rPr>
          <w:rFonts w:ascii="GHEA Grapalat" w:eastAsia="Times New Roman" w:hAnsi="GHEA Grapalat"/>
          <w:bCs/>
          <w:sz w:val="24"/>
          <w:szCs w:val="24"/>
        </w:rPr>
        <w:t>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որոշման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մեջ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տարածքային կառավարման և ենթակառուցվածքների նախարարությանը,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առողջապահության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աշխատանքի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սոցիալական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հարցերի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և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այաստանի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անրապետության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մարզպետարաններին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գումար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Pr="00FB6F0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FB6F08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FB6F08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ՀՀ</w:t>
      </w:r>
      <w:r w:rsidR="001C7796" w:rsidRPr="006E68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կառավարության</w:t>
      </w:r>
      <w:r w:rsidR="001C7796" w:rsidRPr="006E68B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որոշման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նախագիծը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մշակվել</w:t>
      </w:r>
      <w:r w:rsidR="001C7796" w:rsidRPr="006E68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է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E51B7" w:rsidRPr="006E68B7">
        <w:rPr>
          <w:rFonts w:ascii="GHEA Grapalat" w:hAnsi="GHEA Grapalat" w:cs="Sylfaen"/>
          <w:sz w:val="24"/>
          <w:szCs w:val="24"/>
          <w:lang w:val="fr-FR"/>
        </w:rPr>
        <w:t>«Այլընտրանքային ծառայության մասին»</w:t>
      </w:r>
      <w:r w:rsidR="008D75E2" w:rsidRPr="006E68B7">
        <w:rPr>
          <w:rFonts w:ascii="GHEA Grapalat" w:hAnsi="GHEA Grapalat" w:cs="Sylfaen"/>
          <w:sz w:val="24"/>
          <w:szCs w:val="24"/>
          <w:lang w:val="fr-FR"/>
        </w:rPr>
        <w:t>,</w:t>
      </w:r>
      <w:r w:rsidR="000E51B7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>Հայաստանի Հանրապետության բյուջետային համակարգի մասին</w:t>
      </w:r>
      <w:r w:rsidR="001C7796" w:rsidRPr="006E68B7">
        <w:rPr>
          <w:rFonts w:ascii="GHEA Grapalat" w:hAnsi="GHEA Grapalat"/>
          <w:sz w:val="24"/>
          <w:szCs w:val="24"/>
          <w:lang w:val="hy-AM"/>
        </w:rPr>
        <w:t>»</w:t>
      </w:r>
      <w:r w:rsidR="001C7796" w:rsidRPr="006E68B7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1C7796" w:rsidRPr="006E68B7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5738E1" w:rsidRPr="006E68B7">
        <w:rPr>
          <w:rFonts w:ascii="GHEA Grapalat" w:hAnsi="GHEA Grapalat" w:cs="Sylfaen"/>
          <w:bCs/>
          <w:sz w:val="24"/>
          <w:szCs w:val="24"/>
          <w:lang w:val="en-US"/>
        </w:rPr>
        <w:t>Նորմատիվ</w:t>
      </w:r>
      <w:r w:rsidR="005738E1" w:rsidRPr="006E68B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738E1" w:rsidRPr="006E68B7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="001C7796" w:rsidRPr="006E68B7">
        <w:rPr>
          <w:rFonts w:ascii="GHEA Grapalat" w:hAnsi="GHEA Grapalat" w:cs="Sylfaen"/>
          <w:sz w:val="24"/>
          <w:szCs w:val="24"/>
        </w:rPr>
        <w:t>րավական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C7796" w:rsidRPr="006E68B7">
        <w:rPr>
          <w:rFonts w:ascii="GHEA Grapalat" w:hAnsi="GHEA Grapalat" w:cs="Sylfaen"/>
          <w:sz w:val="24"/>
          <w:szCs w:val="24"/>
        </w:rPr>
        <w:t>ակտերի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C7796" w:rsidRPr="006E68B7">
        <w:rPr>
          <w:rFonts w:ascii="GHEA Grapalat" w:hAnsi="GHEA Grapalat" w:cs="Sylfaen"/>
          <w:sz w:val="24"/>
          <w:szCs w:val="24"/>
        </w:rPr>
        <w:t>մասին</w:t>
      </w:r>
      <w:r w:rsidR="001C7796" w:rsidRPr="006E68B7">
        <w:rPr>
          <w:rFonts w:ascii="GHEA Grapalat" w:hAnsi="GHEA Grapalat"/>
          <w:sz w:val="24"/>
          <w:szCs w:val="24"/>
          <w:lang w:val="hy-AM"/>
        </w:rPr>
        <w:t>»</w:t>
      </w:r>
      <w:r w:rsidR="001C7796" w:rsidRPr="006E68B7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ՀՀ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օրենքների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հիման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6E68B7">
        <w:rPr>
          <w:rFonts w:ascii="GHEA Grapalat" w:hAnsi="GHEA Grapalat" w:cs="Sylfaen"/>
          <w:sz w:val="24"/>
          <w:szCs w:val="24"/>
        </w:rPr>
        <w:t>վրա</w:t>
      </w:r>
      <w:r w:rsidR="001C7796" w:rsidRPr="006E68B7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0F16FD" w:rsidRPr="006E68B7" w:rsidSect="000B74DD">
      <w:pgSz w:w="11906" w:h="16838"/>
      <w:pgMar w:top="630" w:right="65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B74DD"/>
    <w:rsid w:val="000C496A"/>
    <w:rsid w:val="000E51B7"/>
    <w:rsid w:val="000F16FD"/>
    <w:rsid w:val="001C7796"/>
    <w:rsid w:val="001D226C"/>
    <w:rsid w:val="00261148"/>
    <w:rsid w:val="004910C7"/>
    <w:rsid w:val="004E5FE4"/>
    <w:rsid w:val="005738E1"/>
    <w:rsid w:val="006729F4"/>
    <w:rsid w:val="006E68B7"/>
    <w:rsid w:val="007D0D58"/>
    <w:rsid w:val="008A3443"/>
    <w:rsid w:val="008D75E2"/>
    <w:rsid w:val="00937EE1"/>
    <w:rsid w:val="00B20EBF"/>
    <w:rsid w:val="00B57279"/>
    <w:rsid w:val="00B60024"/>
    <w:rsid w:val="00C14532"/>
    <w:rsid w:val="00C633DE"/>
    <w:rsid w:val="00CA5754"/>
    <w:rsid w:val="00CF7AB5"/>
    <w:rsid w:val="00D43AC2"/>
    <w:rsid w:val="00E84828"/>
    <w:rsid w:val="00EE2F80"/>
    <w:rsid w:val="00F00641"/>
    <w:rsid w:val="00F13D1B"/>
    <w:rsid w:val="00F91CA7"/>
    <w:rsid w:val="00FB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1330</Words>
  <Characters>7584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https://mul-mta.gov.am/tasks/docs/attachment.php?id=100360&amp;fn=3Himnavorum.docx&amp;out=1&amp;token=</cp:keywords>
  <cp:lastModifiedBy>h.aperyan</cp:lastModifiedBy>
  <cp:revision>26</cp:revision>
  <cp:lastPrinted>2020-09-15T07:47:00Z</cp:lastPrinted>
  <dcterms:created xsi:type="dcterms:W3CDTF">2020-02-12T06:43:00Z</dcterms:created>
  <dcterms:modified xsi:type="dcterms:W3CDTF">2020-10-09T00:37:00Z</dcterms:modified>
</cp:coreProperties>
</file>