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5EC" w:rsidRDefault="000B55EC" w:rsidP="000B55EC">
      <w:pPr>
        <w:spacing w:after="0" w:line="276" w:lineRule="auto"/>
        <w:jc w:val="right"/>
        <w:rPr>
          <w:rFonts w:ascii="GHEA Grapalat" w:hAnsi="GHEA Grapalat" w:cs="Sylfaen"/>
          <w:b/>
          <w:sz w:val="24"/>
          <w:szCs w:val="24"/>
          <w:u w:val="single"/>
          <w:lang w:val="hy-AM"/>
        </w:rPr>
      </w:pPr>
      <w:bookmarkStart w:id="0" w:name="_GoBack"/>
      <w:bookmarkEnd w:id="0"/>
      <w:r w:rsidRPr="0018593B">
        <w:rPr>
          <w:rFonts w:ascii="GHEA Grapalat" w:hAnsi="GHEA Grapalat" w:cs="Sylfaen"/>
          <w:b/>
          <w:sz w:val="24"/>
          <w:szCs w:val="24"/>
          <w:u w:val="single"/>
          <w:lang w:val="hy-AM"/>
        </w:rPr>
        <w:t>ՆԱԽԱԳԻԾ</w:t>
      </w:r>
    </w:p>
    <w:p w:rsidR="000B55EC" w:rsidRDefault="000B55EC" w:rsidP="001B78FC">
      <w:pPr>
        <w:spacing w:after="0" w:line="360" w:lineRule="auto"/>
        <w:ind w:firstLine="270"/>
        <w:jc w:val="center"/>
        <w:rPr>
          <w:rFonts w:ascii="GHEA Grapalat" w:hAnsi="GHEA Grapalat" w:cs="Sylfaen"/>
          <w:b/>
          <w:sz w:val="24"/>
          <w:szCs w:val="24"/>
          <w:lang w:val="hy-AM"/>
        </w:rPr>
      </w:pPr>
    </w:p>
    <w:p w:rsidR="00F22709" w:rsidRPr="00A01EFF" w:rsidRDefault="00F22709" w:rsidP="001B78FC">
      <w:pPr>
        <w:spacing w:after="0" w:line="360" w:lineRule="auto"/>
        <w:ind w:firstLine="270"/>
        <w:jc w:val="center"/>
        <w:rPr>
          <w:rFonts w:ascii="GHEA Grapalat" w:hAnsi="GHEA Grapalat" w:cs="Calibri"/>
          <w:b/>
          <w:sz w:val="24"/>
          <w:szCs w:val="24"/>
          <w:lang w:val="hy-AM"/>
        </w:rPr>
      </w:pPr>
      <w:r w:rsidRPr="00A01EFF">
        <w:rPr>
          <w:rFonts w:ascii="GHEA Grapalat" w:hAnsi="GHEA Grapalat" w:cs="Sylfaen"/>
          <w:b/>
          <w:sz w:val="24"/>
          <w:szCs w:val="24"/>
          <w:lang w:val="hy-AM"/>
        </w:rPr>
        <w:t>ՀԱՅԱՍՏԱՆԻ</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ՀԱՆՐԱՊԵՏՈՒԹՅԱՆ</w:t>
      </w:r>
    </w:p>
    <w:p w:rsidR="00F22709" w:rsidRPr="00A01EFF" w:rsidRDefault="00F22709" w:rsidP="002653D6">
      <w:pPr>
        <w:spacing w:after="0" w:line="360" w:lineRule="auto"/>
        <w:ind w:firstLine="270"/>
        <w:jc w:val="center"/>
        <w:rPr>
          <w:rFonts w:ascii="GHEA Grapalat" w:hAnsi="GHEA Grapalat" w:cs="Calibri"/>
          <w:b/>
          <w:sz w:val="24"/>
          <w:szCs w:val="24"/>
          <w:lang w:val="hy-AM"/>
        </w:rPr>
      </w:pPr>
      <w:r w:rsidRPr="00A01EFF">
        <w:rPr>
          <w:rFonts w:ascii="GHEA Grapalat" w:hAnsi="GHEA Grapalat" w:cs="Sylfaen"/>
          <w:b/>
          <w:sz w:val="24"/>
          <w:szCs w:val="24"/>
          <w:lang w:val="hy-AM"/>
        </w:rPr>
        <w:t>Օ</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Ր</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Ե</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Ն</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Ք</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Ը</w:t>
      </w:r>
    </w:p>
    <w:p w:rsidR="00F22709" w:rsidRPr="00A01EFF" w:rsidRDefault="00801C19" w:rsidP="002653D6">
      <w:pPr>
        <w:shd w:val="clear" w:color="auto" w:fill="FFFFFF"/>
        <w:spacing w:after="0" w:line="360" w:lineRule="auto"/>
        <w:ind w:firstLine="270"/>
        <w:jc w:val="center"/>
        <w:rPr>
          <w:rFonts w:ascii="GHEA Grapalat" w:eastAsia="Times New Roman" w:hAnsi="GHEA Grapalat" w:cs="Times New Roman"/>
          <w:b/>
          <w:bCs/>
          <w:sz w:val="24"/>
          <w:szCs w:val="24"/>
          <w:lang w:val="hy-AM"/>
        </w:rPr>
      </w:pPr>
      <w:r w:rsidRPr="00801C19">
        <w:rPr>
          <w:rFonts w:ascii="GHEA Grapalat" w:eastAsia="Times New Roman" w:hAnsi="GHEA Grapalat" w:cs="Times New Roman"/>
          <w:b/>
          <w:bCs/>
          <w:sz w:val="24"/>
          <w:szCs w:val="24"/>
          <w:lang w:val="hy-AM"/>
        </w:rPr>
        <w:t xml:space="preserve"> </w:t>
      </w:r>
      <w:r w:rsidR="00C74E77" w:rsidRPr="00A01EFF">
        <w:rPr>
          <w:rFonts w:ascii="GHEA Grapalat" w:eastAsia="Times New Roman" w:hAnsi="GHEA Grapalat" w:cs="Times New Roman"/>
          <w:b/>
          <w:bCs/>
          <w:sz w:val="24"/>
          <w:szCs w:val="24"/>
          <w:lang w:val="hy-AM"/>
        </w:rPr>
        <w:t>«</w:t>
      </w:r>
      <w:r w:rsidR="00BF2A9A" w:rsidRPr="00A01EFF">
        <w:rPr>
          <w:rFonts w:ascii="GHEA Grapalat" w:eastAsia="Times New Roman" w:hAnsi="GHEA Grapalat" w:cs="Times New Roman"/>
          <w:b/>
          <w:bCs/>
          <w:sz w:val="24"/>
          <w:szCs w:val="24"/>
          <w:lang w:val="hy-AM"/>
        </w:rPr>
        <w:t>ԱՌԵՎՏՐԻ ԵՎ ԾԱՌԱՅՈՒԹՅՈՒՆՆԵՐԻ ՄԱՍԻՆ</w:t>
      </w:r>
      <w:r w:rsidR="00C74E77" w:rsidRPr="00A01EFF">
        <w:rPr>
          <w:rFonts w:ascii="GHEA Grapalat" w:hAnsi="GHEA Grapalat" w:cs="Sylfaen"/>
          <w:b/>
          <w:sz w:val="24"/>
          <w:szCs w:val="24"/>
          <w:lang w:val="hy-AM"/>
        </w:rPr>
        <w:t>»</w:t>
      </w:r>
      <w:r w:rsidR="00F22709" w:rsidRPr="00A01EFF">
        <w:rPr>
          <w:rFonts w:ascii="GHEA Grapalat" w:hAnsi="GHEA Grapalat" w:cs="Calibri"/>
          <w:b/>
          <w:sz w:val="24"/>
          <w:szCs w:val="24"/>
          <w:lang w:val="hy-AM"/>
        </w:rPr>
        <w:t xml:space="preserve"> </w:t>
      </w:r>
      <w:r w:rsidR="00F22709" w:rsidRPr="00A01EFF">
        <w:rPr>
          <w:rFonts w:ascii="GHEA Grapalat" w:hAnsi="GHEA Grapalat" w:cs="Sylfaen"/>
          <w:b/>
          <w:sz w:val="24"/>
          <w:szCs w:val="24"/>
          <w:lang w:val="hy-AM"/>
        </w:rPr>
        <w:t>ՀԱՅԱՍՏԱՆԻ</w:t>
      </w:r>
      <w:r w:rsidR="00F22709" w:rsidRPr="00A01EFF">
        <w:rPr>
          <w:rFonts w:ascii="GHEA Grapalat" w:hAnsi="GHEA Grapalat" w:cs="Calibri"/>
          <w:b/>
          <w:sz w:val="24"/>
          <w:szCs w:val="24"/>
          <w:lang w:val="hy-AM"/>
        </w:rPr>
        <w:t xml:space="preserve"> </w:t>
      </w:r>
      <w:r w:rsidR="00F22709" w:rsidRPr="00A01EFF">
        <w:rPr>
          <w:rFonts w:ascii="GHEA Grapalat" w:hAnsi="GHEA Grapalat" w:cs="Sylfaen"/>
          <w:b/>
          <w:sz w:val="24"/>
          <w:szCs w:val="24"/>
          <w:lang w:val="hy-AM"/>
        </w:rPr>
        <w:t>ՀԱՆՐԱՊԵՏՈՒԹՅԱՆ ՕՐԵՆՔՈՒՄ</w:t>
      </w:r>
      <w:r w:rsidR="00F22709" w:rsidRPr="00A01EFF">
        <w:rPr>
          <w:rFonts w:ascii="GHEA Grapalat" w:hAnsi="GHEA Grapalat" w:cs="Calibri"/>
          <w:b/>
          <w:sz w:val="24"/>
          <w:szCs w:val="24"/>
          <w:lang w:val="hy-AM"/>
        </w:rPr>
        <w:t xml:space="preserve"> ՓՈՓՈԽՈՒԹՅՈՒՆ</w:t>
      </w:r>
      <w:r w:rsidR="006538E3" w:rsidRPr="00A01EFF">
        <w:rPr>
          <w:rFonts w:ascii="GHEA Grapalat" w:hAnsi="GHEA Grapalat" w:cs="Calibri"/>
          <w:b/>
          <w:sz w:val="24"/>
          <w:szCs w:val="24"/>
          <w:lang w:val="hy-AM"/>
        </w:rPr>
        <w:t xml:space="preserve"> ԵՎ ԼՐԱՑՈՒՄ </w:t>
      </w:r>
      <w:r w:rsidR="00F22709" w:rsidRPr="00A01EFF">
        <w:rPr>
          <w:rFonts w:ascii="GHEA Grapalat" w:hAnsi="GHEA Grapalat" w:cs="Sylfaen"/>
          <w:b/>
          <w:sz w:val="24"/>
          <w:szCs w:val="24"/>
          <w:lang w:val="hy-AM"/>
        </w:rPr>
        <w:t>ԿԱՏԱՐԵԼՈՒ</w:t>
      </w:r>
      <w:r w:rsidR="00F22709" w:rsidRPr="00A01EFF">
        <w:rPr>
          <w:rFonts w:ascii="GHEA Grapalat" w:hAnsi="GHEA Grapalat" w:cs="Calibri"/>
          <w:b/>
          <w:sz w:val="24"/>
          <w:szCs w:val="24"/>
          <w:lang w:val="hy-AM"/>
        </w:rPr>
        <w:t xml:space="preserve"> </w:t>
      </w:r>
      <w:r w:rsidR="00F22709" w:rsidRPr="00A01EFF">
        <w:rPr>
          <w:rFonts w:ascii="GHEA Grapalat" w:hAnsi="GHEA Grapalat" w:cs="Sylfaen"/>
          <w:b/>
          <w:sz w:val="24"/>
          <w:szCs w:val="24"/>
          <w:lang w:val="hy-AM"/>
        </w:rPr>
        <w:t>ՄԱՍԻՆ</w:t>
      </w:r>
    </w:p>
    <w:p w:rsidR="00B86C82" w:rsidRPr="005A5E6B" w:rsidRDefault="00B86C82" w:rsidP="002653D6">
      <w:pPr>
        <w:pStyle w:val="aa"/>
        <w:spacing w:after="0" w:line="360" w:lineRule="auto"/>
        <w:ind w:left="0" w:firstLine="720"/>
        <w:jc w:val="both"/>
        <w:rPr>
          <w:rFonts w:ascii="GHEA Grapalat" w:hAnsi="GHEA Grapalat" w:cs="Sylfaen"/>
          <w:b/>
          <w:sz w:val="24"/>
          <w:szCs w:val="24"/>
          <w:lang w:val="hy-AM"/>
        </w:rPr>
      </w:pPr>
    </w:p>
    <w:p w:rsidR="00F96BA0" w:rsidRPr="00A01EFF" w:rsidRDefault="00F22709" w:rsidP="002653D6">
      <w:pPr>
        <w:pStyle w:val="aa"/>
        <w:spacing w:after="0" w:line="360" w:lineRule="auto"/>
        <w:ind w:left="0" w:firstLine="720"/>
        <w:jc w:val="both"/>
        <w:rPr>
          <w:rFonts w:ascii="GHEA Grapalat" w:hAnsi="GHEA Grapalat" w:cs="Sylfaen"/>
          <w:b/>
          <w:sz w:val="24"/>
          <w:szCs w:val="24"/>
          <w:lang w:val="hy-AM"/>
        </w:rPr>
      </w:pPr>
      <w:r w:rsidRPr="00A01EFF">
        <w:rPr>
          <w:rFonts w:ascii="GHEA Grapalat" w:hAnsi="GHEA Grapalat" w:cs="Sylfaen"/>
          <w:b/>
          <w:sz w:val="24"/>
          <w:szCs w:val="24"/>
          <w:lang w:val="hy-AM"/>
        </w:rPr>
        <w:t>Հոդված</w:t>
      </w:r>
      <w:r w:rsidRPr="00A01EFF">
        <w:rPr>
          <w:rFonts w:ascii="GHEA Grapalat" w:hAnsi="GHEA Grapalat" w:cs="Calibri"/>
          <w:b/>
          <w:sz w:val="24"/>
          <w:szCs w:val="24"/>
          <w:lang w:val="hy-AM"/>
        </w:rPr>
        <w:t xml:space="preserve"> 1</w:t>
      </w:r>
      <w:r w:rsidR="00C74E77" w:rsidRPr="00A01EFF">
        <w:rPr>
          <w:rFonts w:ascii="GHEA Grapalat" w:hAnsi="GHEA Grapalat" w:cs="Calibri"/>
          <w:sz w:val="24"/>
          <w:szCs w:val="24"/>
          <w:lang w:val="hy-AM"/>
        </w:rPr>
        <w:t xml:space="preserve">. </w:t>
      </w:r>
      <w:r w:rsidRPr="00A01EFF">
        <w:rPr>
          <w:rFonts w:ascii="GHEA Grapalat" w:hAnsi="GHEA Grapalat" w:cs="Calibri"/>
          <w:sz w:val="24"/>
          <w:szCs w:val="24"/>
          <w:lang w:val="hy-AM"/>
        </w:rPr>
        <w:t>«</w:t>
      </w:r>
      <w:r w:rsidR="00BF2A9A" w:rsidRPr="00A01EFF">
        <w:rPr>
          <w:rFonts w:ascii="GHEA Grapalat" w:hAnsi="GHEA Grapalat" w:cs="Sylfaen"/>
          <w:sz w:val="24"/>
          <w:szCs w:val="24"/>
          <w:lang w:val="hy-AM"/>
        </w:rPr>
        <w:t>Առ</w:t>
      </w:r>
      <w:r w:rsidR="00145A3C" w:rsidRPr="00A01EFF">
        <w:rPr>
          <w:rFonts w:ascii="GHEA Grapalat" w:hAnsi="GHEA Grapalat" w:cs="Sylfaen"/>
          <w:sz w:val="24"/>
          <w:szCs w:val="24"/>
          <w:lang w:val="hy-AM"/>
        </w:rPr>
        <w:t>և</w:t>
      </w:r>
      <w:r w:rsidR="00BF2A9A" w:rsidRPr="00A01EFF">
        <w:rPr>
          <w:rFonts w:ascii="GHEA Grapalat" w:hAnsi="GHEA Grapalat" w:cs="Sylfaen"/>
          <w:sz w:val="24"/>
          <w:szCs w:val="24"/>
          <w:lang w:val="hy-AM"/>
        </w:rPr>
        <w:t>տրի և ծառայությունների մասին</w:t>
      </w:r>
      <w:r w:rsidRPr="00A01EFF">
        <w:rPr>
          <w:rFonts w:ascii="GHEA Grapalat" w:hAnsi="GHEA Grapalat" w:cs="Sylfaen"/>
          <w:sz w:val="24"/>
          <w:szCs w:val="24"/>
          <w:lang w:val="hy-AM"/>
        </w:rPr>
        <w:t>»</w:t>
      </w:r>
      <w:r w:rsidR="009C138C" w:rsidRPr="00A01EFF">
        <w:rPr>
          <w:rFonts w:ascii="GHEA Grapalat" w:hAnsi="GHEA Grapalat" w:cs="Calibri"/>
          <w:sz w:val="24"/>
          <w:szCs w:val="24"/>
          <w:lang w:val="hy-AM"/>
        </w:rPr>
        <w:t xml:space="preserve"> </w:t>
      </w:r>
      <w:r w:rsidR="00DA3BF0" w:rsidRPr="00A01EFF">
        <w:rPr>
          <w:rFonts w:ascii="GHEA Grapalat" w:hAnsi="GHEA Grapalat" w:cs="Calibri"/>
          <w:sz w:val="24"/>
          <w:szCs w:val="24"/>
          <w:lang w:val="hy-AM"/>
        </w:rPr>
        <w:t>2004 թ</w:t>
      </w:r>
      <w:r w:rsidR="001B78FC">
        <w:rPr>
          <w:rFonts w:ascii="GHEA Grapalat" w:hAnsi="GHEA Grapalat" w:cs="Calibri"/>
          <w:sz w:val="24"/>
          <w:szCs w:val="24"/>
          <w:lang w:val="hy-AM"/>
        </w:rPr>
        <w:t xml:space="preserve">վականի </w:t>
      </w:r>
      <w:r w:rsidR="00A01EFF" w:rsidRPr="00A01EFF">
        <w:rPr>
          <w:rFonts w:ascii="GHEA Grapalat" w:hAnsi="GHEA Grapalat" w:cs="Calibri"/>
          <w:sz w:val="24"/>
          <w:szCs w:val="24"/>
          <w:lang w:val="hy-AM"/>
        </w:rPr>
        <w:t>նոյեմբերի 24-ի ՀՕ-134-Ն</w:t>
      </w:r>
      <w:r w:rsidRPr="00A01EFF">
        <w:rPr>
          <w:rFonts w:ascii="GHEA Grapalat" w:hAnsi="GHEA Grapalat" w:cs="Calibri"/>
          <w:sz w:val="24"/>
          <w:szCs w:val="24"/>
          <w:lang w:val="hy-AM"/>
        </w:rPr>
        <w:t xml:space="preserve"> օրենքի (այսուհետ՝ Օրենք) </w:t>
      </w:r>
      <w:r w:rsidR="00DA3BF0" w:rsidRPr="00A01EFF">
        <w:rPr>
          <w:rFonts w:ascii="GHEA Grapalat" w:hAnsi="GHEA Grapalat"/>
          <w:color w:val="000000" w:themeColor="text1"/>
          <w:sz w:val="24"/>
          <w:szCs w:val="24"/>
          <w:lang w:val="hy-AM"/>
        </w:rPr>
        <w:t xml:space="preserve">ողջ տեքստում նավթային գազեր բառերն իրենց հոլովաձևերով փոխարինել նավթային կամ ածխաջրածնային գազեր բառերով և համապատասխան հոլովաձևերով: </w:t>
      </w:r>
    </w:p>
    <w:p w:rsidR="00484712" w:rsidRPr="00A01EFF" w:rsidRDefault="003A7DFC" w:rsidP="002653D6">
      <w:pPr>
        <w:spacing w:after="0" w:line="360" w:lineRule="auto"/>
        <w:ind w:firstLine="720"/>
        <w:jc w:val="both"/>
        <w:rPr>
          <w:rFonts w:ascii="GHEA Grapalat" w:hAnsi="GHEA Grapalat"/>
          <w:sz w:val="24"/>
          <w:szCs w:val="24"/>
          <w:lang w:val="hy-AM"/>
        </w:rPr>
      </w:pPr>
      <w:r w:rsidRPr="00A01EFF">
        <w:rPr>
          <w:rFonts w:ascii="GHEA Grapalat" w:hAnsi="GHEA Grapalat" w:cs="Sylfaen"/>
          <w:b/>
          <w:sz w:val="24"/>
          <w:szCs w:val="24"/>
          <w:lang w:val="hy-AM"/>
        </w:rPr>
        <w:t>Հոդված 2.</w:t>
      </w:r>
      <w:r w:rsidRPr="00A01EFF">
        <w:rPr>
          <w:rFonts w:ascii="GHEA Grapalat" w:hAnsi="GHEA Grapalat"/>
          <w:sz w:val="24"/>
          <w:szCs w:val="24"/>
          <w:lang w:val="hy-AM"/>
        </w:rPr>
        <w:t xml:space="preserve"> </w:t>
      </w:r>
      <w:r w:rsidR="009236B8" w:rsidRPr="00A01EFF">
        <w:rPr>
          <w:rFonts w:ascii="GHEA Grapalat" w:hAnsi="GHEA Grapalat"/>
          <w:sz w:val="24"/>
          <w:szCs w:val="24"/>
          <w:lang w:val="hy-AM"/>
        </w:rPr>
        <w:t xml:space="preserve">Օրենքի </w:t>
      </w:r>
      <w:r w:rsidR="00DA3BF0" w:rsidRPr="00A01EFF">
        <w:rPr>
          <w:rFonts w:ascii="GHEA Grapalat" w:hAnsi="GHEA Grapalat"/>
          <w:sz w:val="24"/>
          <w:szCs w:val="24"/>
          <w:lang w:val="hy-AM"/>
        </w:rPr>
        <w:t>9</w:t>
      </w:r>
      <w:r w:rsidR="009236B8" w:rsidRPr="00A01EFF">
        <w:rPr>
          <w:rFonts w:ascii="GHEA Grapalat" w:hAnsi="GHEA Grapalat"/>
          <w:sz w:val="24"/>
          <w:szCs w:val="24"/>
          <w:lang w:val="hy-AM"/>
        </w:rPr>
        <w:t>-</w:t>
      </w:r>
      <w:r w:rsidR="002A6716" w:rsidRPr="00A01EFF">
        <w:rPr>
          <w:rFonts w:ascii="GHEA Grapalat" w:hAnsi="GHEA Grapalat"/>
          <w:sz w:val="24"/>
          <w:szCs w:val="24"/>
          <w:lang w:val="hy-AM"/>
        </w:rPr>
        <w:t>րդ</w:t>
      </w:r>
      <w:r w:rsidR="009236B8" w:rsidRPr="00A01EFF">
        <w:rPr>
          <w:rFonts w:ascii="GHEA Grapalat" w:hAnsi="GHEA Grapalat"/>
          <w:sz w:val="24"/>
          <w:szCs w:val="24"/>
          <w:lang w:val="hy-AM"/>
        </w:rPr>
        <w:t xml:space="preserve"> հոդված</w:t>
      </w:r>
      <w:r w:rsidR="006538E3" w:rsidRPr="00A01EFF">
        <w:rPr>
          <w:rFonts w:ascii="GHEA Grapalat" w:hAnsi="GHEA Grapalat"/>
          <w:sz w:val="24"/>
          <w:szCs w:val="24"/>
          <w:lang w:val="hy-AM"/>
        </w:rPr>
        <w:t xml:space="preserve">ը լրացնել հետևյալ </w:t>
      </w:r>
      <w:r w:rsidR="00A01EFF" w:rsidRPr="00A01EFF">
        <w:rPr>
          <w:rFonts w:ascii="GHEA Grapalat" w:hAnsi="GHEA Grapalat"/>
          <w:sz w:val="24"/>
          <w:szCs w:val="24"/>
          <w:lang w:val="hy-AM"/>
        </w:rPr>
        <w:t>բովանդակ</w:t>
      </w:r>
      <w:r w:rsidR="006538E3" w:rsidRPr="00A01EFF">
        <w:rPr>
          <w:rFonts w:ascii="GHEA Grapalat" w:hAnsi="GHEA Grapalat"/>
          <w:sz w:val="24"/>
          <w:szCs w:val="24"/>
          <w:lang w:val="hy-AM"/>
        </w:rPr>
        <w:t xml:space="preserve">ությամբ </w:t>
      </w:r>
      <w:r w:rsidR="001C2E2D" w:rsidRPr="00A01EFF">
        <w:rPr>
          <w:rFonts w:ascii="GHEA Grapalat" w:hAnsi="GHEA Grapalat"/>
          <w:sz w:val="24"/>
          <w:szCs w:val="24"/>
          <w:lang w:val="hy-AM"/>
        </w:rPr>
        <w:t>նոր</w:t>
      </w:r>
      <w:r w:rsidR="00A01EFF" w:rsidRPr="00A01EFF">
        <w:rPr>
          <w:rFonts w:ascii="GHEA Grapalat" w:hAnsi="GHEA Grapalat"/>
          <w:sz w:val="24"/>
          <w:szCs w:val="24"/>
          <w:lang w:val="hy-AM"/>
        </w:rPr>
        <w:t xml:space="preserve"> </w:t>
      </w:r>
      <w:r w:rsidR="00DA3BF0" w:rsidRPr="00A01EFF">
        <w:rPr>
          <w:rFonts w:ascii="GHEA Grapalat" w:hAnsi="GHEA Grapalat"/>
          <w:sz w:val="24"/>
          <w:szCs w:val="24"/>
          <w:lang w:val="hy-AM"/>
        </w:rPr>
        <w:t>1</w:t>
      </w:r>
      <w:r w:rsidR="006538E3" w:rsidRPr="00A01EFF">
        <w:rPr>
          <w:rFonts w:ascii="GHEA Grapalat" w:hAnsi="GHEA Grapalat"/>
          <w:sz w:val="24"/>
          <w:szCs w:val="24"/>
          <w:lang w:val="hy-AM"/>
        </w:rPr>
        <w:t>7.1</w:t>
      </w:r>
      <w:r w:rsidR="00DA3BF0" w:rsidRPr="00A01EFF">
        <w:rPr>
          <w:rFonts w:ascii="GHEA Grapalat" w:hAnsi="GHEA Grapalat"/>
          <w:sz w:val="24"/>
          <w:szCs w:val="24"/>
          <w:lang w:val="hy-AM"/>
        </w:rPr>
        <w:t>-րդ մաս</w:t>
      </w:r>
      <w:r w:rsidR="006538E3" w:rsidRPr="00A01EFF">
        <w:rPr>
          <w:rFonts w:ascii="GHEA Grapalat" w:hAnsi="GHEA Grapalat"/>
          <w:sz w:val="24"/>
          <w:szCs w:val="24"/>
          <w:lang w:val="hy-AM"/>
        </w:rPr>
        <w:t xml:space="preserve">ով. </w:t>
      </w:r>
    </w:p>
    <w:p w:rsidR="009236B8" w:rsidRPr="00A01EFF" w:rsidRDefault="006538E3" w:rsidP="002653D6">
      <w:pPr>
        <w:shd w:val="clear" w:color="auto" w:fill="FFFFFF"/>
        <w:spacing w:after="0" w:line="360" w:lineRule="auto"/>
        <w:ind w:firstLine="720"/>
        <w:jc w:val="both"/>
        <w:rPr>
          <w:rFonts w:ascii="GHEA Grapalat" w:eastAsia="Times New Roman" w:hAnsi="GHEA Grapalat" w:cs="Times New Roman"/>
          <w:sz w:val="24"/>
          <w:szCs w:val="24"/>
          <w:lang w:val="hy-AM"/>
        </w:rPr>
      </w:pPr>
      <w:r w:rsidRPr="00A01EFF">
        <w:rPr>
          <w:rFonts w:ascii="GHEA Grapalat" w:hAnsi="GHEA Grapalat" w:cs="Calibri"/>
          <w:sz w:val="24"/>
          <w:szCs w:val="24"/>
          <w:lang w:val="hy-AM"/>
        </w:rPr>
        <w:t>«</w:t>
      </w:r>
      <w:r w:rsidR="00DA3BF0" w:rsidRPr="00A01EFF">
        <w:rPr>
          <w:rFonts w:ascii="GHEA Grapalat" w:eastAsia="Times New Roman" w:hAnsi="GHEA Grapalat" w:cs="Times New Roman"/>
          <w:sz w:val="24"/>
          <w:szCs w:val="24"/>
          <w:lang w:val="hy-AM"/>
        </w:rPr>
        <w:t>1</w:t>
      </w:r>
      <w:r w:rsidRPr="00A01EFF">
        <w:rPr>
          <w:rFonts w:ascii="GHEA Grapalat" w:eastAsia="Times New Roman" w:hAnsi="GHEA Grapalat" w:cs="Times New Roman"/>
          <w:sz w:val="24"/>
          <w:szCs w:val="24"/>
          <w:lang w:val="hy-AM"/>
        </w:rPr>
        <w:t>7.1</w:t>
      </w:r>
      <w:r w:rsidR="00DA3BF0" w:rsidRPr="00A01EFF">
        <w:rPr>
          <w:rFonts w:ascii="GHEA Grapalat" w:eastAsia="Times New Roman" w:hAnsi="GHEA Grapalat" w:cs="Times New Roman"/>
          <w:sz w:val="24"/>
          <w:szCs w:val="24"/>
          <w:lang w:val="hy-AM"/>
        </w:rPr>
        <w:t>. Հեղուկ վառելիքի, սեղմված բնական կամ հեղուկացված նավթային կամ ածխաջրածնային գազերի մանրածախ առևտրի կետերում վաճառողը պարտավոր է սպառողին տրամադրել տեղեկատվությո</w:t>
      </w:r>
      <w:r w:rsidR="002F7FA0" w:rsidRPr="00A01EFF">
        <w:rPr>
          <w:rFonts w:ascii="GHEA Grapalat" w:eastAsia="Times New Roman" w:hAnsi="GHEA Grapalat" w:cs="Times New Roman"/>
          <w:sz w:val="24"/>
          <w:szCs w:val="24"/>
          <w:lang w:val="hy-AM"/>
        </w:rPr>
        <w:t xml:space="preserve">ւն վառելիքի անվանման, </w:t>
      </w:r>
      <w:r w:rsidR="00121090" w:rsidRPr="00A01EFF">
        <w:rPr>
          <w:rFonts w:ascii="GHEA Grapalat" w:eastAsia="Times New Roman" w:hAnsi="GHEA Grapalat" w:cs="Times New Roman"/>
          <w:sz w:val="24"/>
          <w:szCs w:val="24"/>
          <w:lang w:val="hy-AM"/>
        </w:rPr>
        <w:t>նպատակային նշանակության</w:t>
      </w:r>
      <w:r w:rsidRPr="00A01EFF">
        <w:rPr>
          <w:rFonts w:ascii="GHEA Grapalat" w:eastAsia="Times New Roman" w:hAnsi="GHEA Grapalat" w:cs="Times New Roman"/>
          <w:sz w:val="24"/>
          <w:szCs w:val="24"/>
          <w:lang w:val="hy-AM"/>
        </w:rPr>
        <w:t xml:space="preserve"> (կոմունալ-կենցաղային և արտադրական սպառման համար</w:t>
      </w:r>
      <w:r w:rsidR="00990CC6" w:rsidRPr="00A01EFF">
        <w:rPr>
          <w:rFonts w:ascii="GHEA Grapalat" w:eastAsia="Times New Roman" w:hAnsi="GHEA Grapalat" w:cs="Times New Roman"/>
          <w:sz w:val="24"/>
          <w:szCs w:val="24"/>
          <w:lang w:val="hy-AM"/>
        </w:rPr>
        <w:t xml:space="preserve"> կամ </w:t>
      </w:r>
      <w:r w:rsidRPr="00A01EFF">
        <w:rPr>
          <w:rFonts w:ascii="GHEA Grapalat" w:eastAsia="Times New Roman" w:hAnsi="GHEA Grapalat" w:cs="Times New Roman"/>
          <w:sz w:val="24"/>
          <w:szCs w:val="24"/>
          <w:lang w:val="hy-AM"/>
        </w:rPr>
        <w:t xml:space="preserve">որպես </w:t>
      </w:r>
      <w:r w:rsidR="00990CC6" w:rsidRPr="00A01EFF">
        <w:rPr>
          <w:rFonts w:ascii="GHEA Grapalat" w:eastAsia="Times New Roman" w:hAnsi="GHEA Grapalat" w:cs="Times New Roman"/>
          <w:sz w:val="24"/>
          <w:szCs w:val="24"/>
          <w:lang w:val="hy-AM"/>
        </w:rPr>
        <w:t xml:space="preserve">ավտոմոբիլային տրանսպորտի </w:t>
      </w:r>
      <w:r w:rsidRPr="00A01EFF">
        <w:rPr>
          <w:rFonts w:ascii="GHEA Grapalat" w:eastAsia="Times New Roman" w:hAnsi="GHEA Grapalat" w:cs="Times New Roman"/>
          <w:sz w:val="24"/>
          <w:szCs w:val="24"/>
          <w:lang w:val="hy-AM"/>
        </w:rPr>
        <w:t>շարժիչային</w:t>
      </w:r>
      <w:r w:rsidR="00990CC6" w:rsidRPr="00A01EFF">
        <w:rPr>
          <w:rFonts w:ascii="GHEA Grapalat" w:eastAsia="Times New Roman" w:hAnsi="GHEA Grapalat" w:cs="Times New Roman"/>
          <w:sz w:val="24"/>
          <w:szCs w:val="24"/>
          <w:lang w:val="hy-AM"/>
        </w:rPr>
        <w:t xml:space="preserve"> </w:t>
      </w:r>
      <w:r w:rsidRPr="00A01EFF">
        <w:rPr>
          <w:rFonts w:ascii="GHEA Grapalat" w:eastAsia="Times New Roman" w:hAnsi="GHEA Grapalat" w:cs="Times New Roman"/>
          <w:sz w:val="24"/>
          <w:szCs w:val="24"/>
          <w:lang w:val="hy-AM"/>
        </w:rPr>
        <w:t>վառելիք)</w:t>
      </w:r>
      <w:r w:rsidR="001C2E2D" w:rsidRPr="00A01EFF">
        <w:rPr>
          <w:rFonts w:ascii="GHEA Grapalat" w:eastAsia="Times New Roman" w:hAnsi="GHEA Grapalat" w:cs="Times New Roman"/>
          <w:sz w:val="24"/>
          <w:szCs w:val="24"/>
          <w:lang w:val="hy-AM"/>
        </w:rPr>
        <w:t xml:space="preserve"> </w:t>
      </w:r>
      <w:r w:rsidR="00DA3BF0" w:rsidRPr="00A01EFF">
        <w:rPr>
          <w:rFonts w:ascii="GHEA Grapalat" w:eastAsia="Times New Roman" w:hAnsi="GHEA Grapalat" w:cs="Times New Roman"/>
          <w:sz w:val="24"/>
          <w:szCs w:val="24"/>
          <w:lang w:val="hy-AM"/>
        </w:rPr>
        <w:t xml:space="preserve">վերաբերյալ, որը պետք է տեղադրվի սպառողների համար </w:t>
      </w:r>
      <w:r w:rsidR="00A01EFF" w:rsidRPr="00A01EFF">
        <w:rPr>
          <w:rFonts w:ascii="GHEA Grapalat" w:eastAsia="Times New Roman" w:hAnsi="GHEA Grapalat" w:cs="Times New Roman"/>
          <w:sz w:val="24"/>
          <w:szCs w:val="24"/>
          <w:lang w:val="hy-AM"/>
        </w:rPr>
        <w:t>տե</w:t>
      </w:r>
      <w:r w:rsidR="00DA3BF0" w:rsidRPr="00A01EFF">
        <w:rPr>
          <w:rFonts w:ascii="GHEA Grapalat" w:eastAsia="Times New Roman" w:hAnsi="GHEA Grapalat" w:cs="Times New Roman"/>
          <w:sz w:val="24"/>
          <w:szCs w:val="24"/>
          <w:lang w:val="hy-AM"/>
        </w:rPr>
        <w:t xml:space="preserve">սանելի վայրում: Վառելիքաբաշխիչ սարքավորումների վրա տեղադրվում է վառելիքի </w:t>
      </w:r>
      <w:r w:rsidR="00121090" w:rsidRPr="00A01EFF">
        <w:rPr>
          <w:rFonts w:ascii="GHEA Grapalat" w:eastAsia="Times New Roman" w:hAnsi="GHEA Grapalat" w:cs="Times New Roman"/>
          <w:sz w:val="24"/>
          <w:szCs w:val="24"/>
          <w:lang w:val="hy-AM"/>
        </w:rPr>
        <w:t xml:space="preserve">անվանման և նպատակային նշանակության </w:t>
      </w:r>
      <w:r w:rsidR="00DA3BF0" w:rsidRPr="00A01EFF">
        <w:rPr>
          <w:rFonts w:ascii="GHEA Grapalat" w:eastAsia="Times New Roman" w:hAnsi="GHEA Grapalat" w:cs="Times New Roman"/>
          <w:sz w:val="24"/>
          <w:szCs w:val="24"/>
          <w:lang w:val="hy-AM"/>
        </w:rPr>
        <w:t>մասին տեղեկատվությունը:</w:t>
      </w:r>
      <w:r w:rsidR="009236B8" w:rsidRPr="00A01EFF">
        <w:rPr>
          <w:rFonts w:ascii="GHEA Grapalat" w:hAnsi="GHEA Grapalat" w:cs="Sylfaen"/>
          <w:sz w:val="24"/>
          <w:szCs w:val="24"/>
          <w:lang w:val="hy-AM"/>
        </w:rPr>
        <w:t>»</w:t>
      </w:r>
      <w:r w:rsidR="00AA4C47" w:rsidRPr="00A01EFF">
        <w:rPr>
          <w:rFonts w:ascii="GHEA Grapalat" w:hAnsi="GHEA Grapalat" w:cs="Sylfaen"/>
          <w:sz w:val="24"/>
          <w:szCs w:val="24"/>
          <w:lang w:val="hy-AM"/>
        </w:rPr>
        <w:t>:</w:t>
      </w:r>
    </w:p>
    <w:p w:rsidR="00145A3C" w:rsidRPr="00A01EFF" w:rsidRDefault="00ED6E67" w:rsidP="002653D6">
      <w:pPr>
        <w:spacing w:after="0" w:line="360" w:lineRule="auto"/>
        <w:ind w:firstLine="720"/>
        <w:jc w:val="both"/>
        <w:rPr>
          <w:rFonts w:ascii="GHEA Grapalat" w:hAnsi="GHEA Grapalat" w:cs="Sylfaen"/>
          <w:sz w:val="24"/>
          <w:szCs w:val="24"/>
          <w:lang w:val="hy-AM"/>
        </w:rPr>
      </w:pPr>
      <w:r w:rsidRPr="00A01EFF">
        <w:rPr>
          <w:rFonts w:ascii="GHEA Grapalat" w:hAnsi="GHEA Grapalat"/>
          <w:b/>
          <w:sz w:val="24"/>
          <w:szCs w:val="24"/>
          <w:lang w:val="hy-AM"/>
        </w:rPr>
        <w:t>Հոդված</w:t>
      </w:r>
      <w:r w:rsidR="00756927" w:rsidRPr="00A01EFF">
        <w:rPr>
          <w:rFonts w:ascii="GHEA Grapalat" w:hAnsi="GHEA Grapalat"/>
          <w:b/>
          <w:sz w:val="24"/>
          <w:szCs w:val="24"/>
          <w:lang w:val="hy-AM"/>
        </w:rPr>
        <w:t xml:space="preserve"> </w:t>
      </w:r>
      <w:r w:rsidR="002A6716" w:rsidRPr="00A01EFF">
        <w:rPr>
          <w:rFonts w:ascii="GHEA Grapalat" w:hAnsi="GHEA Grapalat"/>
          <w:b/>
          <w:sz w:val="24"/>
          <w:szCs w:val="24"/>
          <w:lang w:val="hy-AM"/>
        </w:rPr>
        <w:t>3</w:t>
      </w:r>
      <w:r w:rsidRPr="00A01EFF">
        <w:rPr>
          <w:rFonts w:ascii="GHEA Grapalat" w:hAnsi="GHEA Grapalat"/>
          <w:b/>
          <w:sz w:val="24"/>
          <w:szCs w:val="24"/>
          <w:lang w:val="hy-AM"/>
        </w:rPr>
        <w:t>.</w:t>
      </w:r>
      <w:r w:rsidR="009E211A" w:rsidRPr="00A01EFF">
        <w:rPr>
          <w:rFonts w:ascii="GHEA Grapalat" w:hAnsi="GHEA Grapalat"/>
          <w:b/>
          <w:sz w:val="24"/>
          <w:szCs w:val="24"/>
          <w:lang w:val="hy-AM"/>
        </w:rPr>
        <w:t xml:space="preserve"> </w:t>
      </w:r>
      <w:r w:rsidR="00F22709" w:rsidRPr="00A01EFF">
        <w:rPr>
          <w:rFonts w:ascii="GHEA Grapalat" w:hAnsi="GHEA Grapalat" w:cs="Sylfaen"/>
          <w:sz w:val="24"/>
          <w:szCs w:val="24"/>
          <w:lang w:val="hy-AM"/>
        </w:rPr>
        <w:t>Սույն</w:t>
      </w:r>
      <w:r w:rsidR="00F22709" w:rsidRPr="00A01EFF">
        <w:rPr>
          <w:rFonts w:ascii="GHEA Grapalat" w:hAnsi="GHEA Grapalat" w:cs="Calibri"/>
          <w:sz w:val="24"/>
          <w:szCs w:val="24"/>
          <w:lang w:val="hy-AM"/>
        </w:rPr>
        <w:t xml:space="preserve"> </w:t>
      </w:r>
      <w:r w:rsidR="00F22709" w:rsidRPr="00A01EFF">
        <w:rPr>
          <w:rFonts w:ascii="GHEA Grapalat" w:hAnsi="GHEA Grapalat" w:cs="Sylfaen"/>
          <w:sz w:val="24"/>
          <w:szCs w:val="24"/>
          <w:lang w:val="hy-AM"/>
        </w:rPr>
        <w:t>օրենքն</w:t>
      </w:r>
      <w:r w:rsidR="00F22709" w:rsidRPr="00A01EFF">
        <w:rPr>
          <w:rFonts w:ascii="GHEA Grapalat" w:hAnsi="GHEA Grapalat" w:cs="Calibri"/>
          <w:sz w:val="24"/>
          <w:szCs w:val="24"/>
          <w:lang w:val="hy-AM"/>
        </w:rPr>
        <w:t xml:space="preserve"> </w:t>
      </w:r>
      <w:r w:rsidR="00F22709" w:rsidRPr="00A01EFF">
        <w:rPr>
          <w:rFonts w:ascii="GHEA Grapalat" w:hAnsi="GHEA Grapalat" w:cs="Sylfaen"/>
          <w:sz w:val="24"/>
          <w:szCs w:val="24"/>
          <w:lang w:val="hy-AM"/>
        </w:rPr>
        <w:t>ուժի</w:t>
      </w:r>
      <w:r w:rsidR="00F22709" w:rsidRPr="00A01EFF">
        <w:rPr>
          <w:rFonts w:ascii="GHEA Grapalat" w:hAnsi="GHEA Grapalat" w:cs="Calibri"/>
          <w:sz w:val="24"/>
          <w:szCs w:val="24"/>
          <w:lang w:val="hy-AM"/>
        </w:rPr>
        <w:t xml:space="preserve"> </w:t>
      </w:r>
      <w:r w:rsidR="00F22709" w:rsidRPr="00A01EFF">
        <w:rPr>
          <w:rFonts w:ascii="GHEA Grapalat" w:hAnsi="GHEA Grapalat" w:cs="Sylfaen"/>
          <w:sz w:val="24"/>
          <w:szCs w:val="24"/>
          <w:lang w:val="hy-AM"/>
        </w:rPr>
        <w:t>մեջ</w:t>
      </w:r>
      <w:r w:rsidR="00F22709" w:rsidRPr="00A01EFF">
        <w:rPr>
          <w:rFonts w:ascii="GHEA Grapalat" w:hAnsi="GHEA Grapalat" w:cs="Calibri"/>
          <w:sz w:val="24"/>
          <w:szCs w:val="24"/>
          <w:lang w:val="hy-AM"/>
        </w:rPr>
        <w:t xml:space="preserve"> </w:t>
      </w:r>
      <w:r w:rsidR="00F22709" w:rsidRPr="00A01EFF">
        <w:rPr>
          <w:rFonts w:ascii="GHEA Grapalat" w:hAnsi="GHEA Grapalat" w:cs="Sylfaen"/>
          <w:sz w:val="24"/>
          <w:szCs w:val="24"/>
          <w:lang w:val="hy-AM"/>
        </w:rPr>
        <w:t>է</w:t>
      </w:r>
      <w:r w:rsidR="00F22709" w:rsidRPr="00A01EFF">
        <w:rPr>
          <w:rFonts w:ascii="GHEA Grapalat" w:hAnsi="GHEA Grapalat" w:cs="Calibri"/>
          <w:sz w:val="24"/>
          <w:szCs w:val="24"/>
          <w:lang w:val="hy-AM"/>
        </w:rPr>
        <w:t xml:space="preserve"> </w:t>
      </w:r>
      <w:r w:rsidR="00F22709" w:rsidRPr="00A01EFF">
        <w:rPr>
          <w:rFonts w:ascii="GHEA Grapalat" w:hAnsi="GHEA Grapalat" w:cs="Sylfaen"/>
          <w:sz w:val="24"/>
          <w:szCs w:val="24"/>
          <w:lang w:val="hy-AM"/>
        </w:rPr>
        <w:t>մտնում</w:t>
      </w:r>
      <w:r w:rsidR="00F22709" w:rsidRPr="00A01EFF">
        <w:rPr>
          <w:rFonts w:ascii="GHEA Grapalat" w:hAnsi="GHEA Grapalat" w:cs="Calibri"/>
          <w:sz w:val="24"/>
          <w:szCs w:val="24"/>
          <w:lang w:val="hy-AM"/>
        </w:rPr>
        <w:t xml:space="preserve"> պաշտոնական հրապարակման </w:t>
      </w:r>
      <w:r w:rsidR="00F22709" w:rsidRPr="00A01EFF">
        <w:rPr>
          <w:rFonts w:ascii="GHEA Grapalat" w:hAnsi="GHEA Grapalat" w:cs="Sylfaen"/>
          <w:sz w:val="24"/>
          <w:szCs w:val="24"/>
          <w:lang w:val="hy-AM"/>
        </w:rPr>
        <w:t xml:space="preserve">օրվան հաջորդող </w:t>
      </w:r>
      <w:r w:rsidR="002A6716" w:rsidRPr="00A01EFF">
        <w:rPr>
          <w:rFonts w:ascii="GHEA Grapalat" w:hAnsi="GHEA Grapalat" w:cs="Sylfaen"/>
          <w:sz w:val="24"/>
          <w:szCs w:val="24"/>
          <w:lang w:val="hy-AM"/>
        </w:rPr>
        <w:t>քսանե</w:t>
      </w:r>
      <w:r w:rsidR="00F22709" w:rsidRPr="00A01EFF">
        <w:rPr>
          <w:rFonts w:ascii="GHEA Grapalat" w:hAnsi="GHEA Grapalat" w:cs="Sylfaen"/>
          <w:sz w:val="24"/>
          <w:szCs w:val="24"/>
          <w:lang w:val="hy-AM"/>
        </w:rPr>
        <w:t xml:space="preserve">րորդ օրը: </w:t>
      </w:r>
    </w:p>
    <w:p w:rsidR="00121090" w:rsidRPr="00A01EFF" w:rsidRDefault="00121090" w:rsidP="002653D6">
      <w:pPr>
        <w:spacing w:after="0" w:line="360" w:lineRule="auto"/>
        <w:ind w:firstLine="720"/>
        <w:jc w:val="both"/>
        <w:rPr>
          <w:rFonts w:ascii="GHEA Grapalat" w:hAnsi="GHEA Grapalat"/>
          <w:b/>
          <w:sz w:val="24"/>
          <w:szCs w:val="24"/>
          <w:lang w:val="hy-AM"/>
        </w:rPr>
      </w:pPr>
    </w:p>
    <w:p w:rsidR="00121090" w:rsidRPr="00A01EFF" w:rsidRDefault="00121090" w:rsidP="002653D6">
      <w:pPr>
        <w:tabs>
          <w:tab w:val="left" w:pos="1080"/>
        </w:tabs>
        <w:spacing w:after="0" w:line="360" w:lineRule="auto"/>
        <w:ind w:firstLine="720"/>
        <w:jc w:val="center"/>
        <w:rPr>
          <w:rFonts w:ascii="GHEA Grapalat" w:hAnsi="GHEA Grapalat"/>
          <w:b/>
          <w:sz w:val="24"/>
          <w:szCs w:val="24"/>
          <w:lang w:val="hy-AM"/>
        </w:rPr>
      </w:pPr>
    </w:p>
    <w:p w:rsidR="00F205A9" w:rsidRPr="00A01EFF" w:rsidRDefault="00F205A9" w:rsidP="002653D6">
      <w:pPr>
        <w:tabs>
          <w:tab w:val="left" w:pos="1080"/>
        </w:tabs>
        <w:spacing w:after="0" w:line="360" w:lineRule="auto"/>
        <w:ind w:firstLine="720"/>
        <w:jc w:val="center"/>
        <w:rPr>
          <w:rFonts w:ascii="GHEA Grapalat" w:hAnsi="GHEA Grapalat"/>
          <w:b/>
          <w:sz w:val="24"/>
          <w:szCs w:val="24"/>
          <w:lang w:val="hy-AM"/>
        </w:rPr>
      </w:pPr>
    </w:p>
    <w:p w:rsidR="00B86C82" w:rsidRDefault="00B86C82" w:rsidP="002653D6">
      <w:pPr>
        <w:tabs>
          <w:tab w:val="left" w:pos="1080"/>
        </w:tabs>
        <w:spacing w:after="0" w:line="360" w:lineRule="auto"/>
        <w:ind w:firstLine="720"/>
        <w:jc w:val="center"/>
        <w:rPr>
          <w:rFonts w:ascii="GHEA Grapalat" w:hAnsi="GHEA Grapalat"/>
          <w:b/>
          <w:sz w:val="24"/>
          <w:szCs w:val="24"/>
          <w:lang w:val="hy-AM"/>
        </w:rPr>
      </w:pPr>
    </w:p>
    <w:p w:rsidR="004E59E4" w:rsidRDefault="004E59E4" w:rsidP="002653D6">
      <w:pPr>
        <w:spacing w:after="0" w:line="360" w:lineRule="auto"/>
        <w:jc w:val="right"/>
        <w:rPr>
          <w:rFonts w:ascii="GHEA Grapalat" w:hAnsi="GHEA Grapalat" w:cs="Sylfaen"/>
          <w:b/>
          <w:sz w:val="24"/>
          <w:szCs w:val="24"/>
          <w:u w:val="single"/>
          <w:lang w:val="hy-AM"/>
        </w:rPr>
      </w:pPr>
    </w:p>
    <w:p w:rsidR="002653D6" w:rsidRDefault="002653D6" w:rsidP="002653D6">
      <w:pPr>
        <w:spacing w:after="0" w:line="360" w:lineRule="auto"/>
        <w:jc w:val="right"/>
        <w:rPr>
          <w:rFonts w:ascii="GHEA Grapalat" w:hAnsi="GHEA Grapalat" w:cs="Sylfaen"/>
          <w:b/>
          <w:sz w:val="24"/>
          <w:szCs w:val="24"/>
          <w:u w:val="single"/>
          <w:lang w:val="hy-AM"/>
        </w:rPr>
      </w:pPr>
    </w:p>
    <w:p w:rsidR="00C94AF2" w:rsidRDefault="00C94AF2" w:rsidP="00C94AF2">
      <w:pPr>
        <w:spacing w:after="0" w:line="276" w:lineRule="auto"/>
        <w:jc w:val="right"/>
        <w:rPr>
          <w:rFonts w:ascii="GHEA Grapalat" w:hAnsi="GHEA Grapalat" w:cs="Sylfaen"/>
          <w:b/>
          <w:sz w:val="24"/>
          <w:szCs w:val="24"/>
          <w:u w:val="single"/>
          <w:lang w:val="hy-AM"/>
        </w:rPr>
      </w:pPr>
    </w:p>
    <w:p w:rsidR="009017BB" w:rsidRDefault="009017BB" w:rsidP="00C94AF2">
      <w:pPr>
        <w:spacing w:after="0" w:line="276" w:lineRule="auto"/>
        <w:jc w:val="right"/>
        <w:rPr>
          <w:rFonts w:ascii="GHEA Grapalat" w:hAnsi="GHEA Grapalat" w:cs="Sylfaen"/>
          <w:b/>
          <w:sz w:val="24"/>
          <w:szCs w:val="24"/>
          <w:u w:val="single"/>
          <w:lang w:val="hy-AM"/>
        </w:rPr>
      </w:pPr>
    </w:p>
    <w:p w:rsidR="0035086C" w:rsidRDefault="0035086C" w:rsidP="00C94AF2">
      <w:pPr>
        <w:spacing w:after="0" w:line="276" w:lineRule="auto"/>
        <w:jc w:val="right"/>
        <w:rPr>
          <w:rFonts w:ascii="GHEA Grapalat" w:hAnsi="GHEA Grapalat" w:cs="Sylfaen"/>
          <w:b/>
          <w:sz w:val="24"/>
          <w:szCs w:val="24"/>
          <w:u w:val="single"/>
          <w:lang w:val="hy-AM"/>
        </w:rPr>
      </w:pPr>
    </w:p>
    <w:p w:rsidR="00ED6409" w:rsidRDefault="00ED6409" w:rsidP="00C94AF2">
      <w:pPr>
        <w:spacing w:after="0" w:line="276" w:lineRule="auto"/>
        <w:jc w:val="right"/>
        <w:rPr>
          <w:rFonts w:ascii="GHEA Grapalat" w:hAnsi="GHEA Grapalat" w:cs="Sylfaen"/>
          <w:b/>
          <w:sz w:val="24"/>
          <w:szCs w:val="24"/>
          <w:u w:val="single"/>
          <w:lang w:val="hy-AM"/>
        </w:rPr>
      </w:pPr>
      <w:r w:rsidRPr="0018593B">
        <w:rPr>
          <w:rFonts w:ascii="GHEA Grapalat" w:hAnsi="GHEA Grapalat" w:cs="Sylfaen"/>
          <w:b/>
          <w:sz w:val="24"/>
          <w:szCs w:val="24"/>
          <w:u w:val="single"/>
          <w:lang w:val="hy-AM"/>
        </w:rPr>
        <w:t>ՆԱԽԱԳԻԾ</w:t>
      </w:r>
    </w:p>
    <w:p w:rsidR="002653D6" w:rsidRPr="0018593B" w:rsidRDefault="002653D6" w:rsidP="002653D6">
      <w:pPr>
        <w:spacing w:after="0" w:line="360" w:lineRule="auto"/>
        <w:jc w:val="right"/>
        <w:rPr>
          <w:rFonts w:ascii="GHEA Grapalat" w:hAnsi="GHEA Grapalat" w:cs="Sylfaen"/>
          <w:b/>
          <w:sz w:val="24"/>
          <w:szCs w:val="24"/>
          <w:u w:val="single"/>
          <w:lang w:val="hy-AM"/>
        </w:rPr>
      </w:pPr>
    </w:p>
    <w:p w:rsidR="00474C7B" w:rsidRPr="00A01EFF" w:rsidRDefault="00474C7B" w:rsidP="002653D6">
      <w:pPr>
        <w:spacing w:after="0" w:line="360" w:lineRule="auto"/>
        <w:ind w:firstLine="270"/>
        <w:jc w:val="center"/>
        <w:rPr>
          <w:rFonts w:ascii="GHEA Grapalat" w:hAnsi="GHEA Grapalat" w:cs="Calibri"/>
          <w:b/>
          <w:sz w:val="24"/>
          <w:szCs w:val="24"/>
          <w:lang w:val="hy-AM"/>
        </w:rPr>
      </w:pPr>
      <w:r w:rsidRPr="00A01EFF">
        <w:rPr>
          <w:rFonts w:ascii="GHEA Grapalat" w:hAnsi="GHEA Grapalat" w:cs="Sylfaen"/>
          <w:b/>
          <w:sz w:val="24"/>
          <w:szCs w:val="24"/>
          <w:lang w:val="hy-AM"/>
        </w:rPr>
        <w:t>ՀԱՅԱՍՏԱՆԻ</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ՀԱՆՐԱՊԵՏՈՒԹՅԱՆ</w:t>
      </w:r>
    </w:p>
    <w:p w:rsidR="00474C7B" w:rsidRPr="00A01EFF" w:rsidRDefault="00474C7B" w:rsidP="002653D6">
      <w:pPr>
        <w:spacing w:after="0" w:line="360" w:lineRule="auto"/>
        <w:ind w:firstLine="270"/>
        <w:jc w:val="center"/>
        <w:rPr>
          <w:rFonts w:ascii="GHEA Grapalat" w:hAnsi="GHEA Grapalat" w:cs="Calibri"/>
          <w:b/>
          <w:sz w:val="24"/>
          <w:szCs w:val="24"/>
          <w:lang w:val="hy-AM"/>
        </w:rPr>
      </w:pPr>
      <w:r w:rsidRPr="00A01EFF">
        <w:rPr>
          <w:rFonts w:ascii="GHEA Grapalat" w:hAnsi="GHEA Grapalat" w:cs="Sylfaen"/>
          <w:b/>
          <w:sz w:val="24"/>
          <w:szCs w:val="24"/>
          <w:lang w:val="hy-AM"/>
        </w:rPr>
        <w:t>Օ</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Ր</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Ե</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Ն</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Ք</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Ը</w:t>
      </w:r>
    </w:p>
    <w:p w:rsidR="00500FDE" w:rsidRDefault="00474C7B" w:rsidP="002653D6">
      <w:pPr>
        <w:shd w:val="clear" w:color="auto" w:fill="FFFFFF"/>
        <w:spacing w:after="0" w:line="360" w:lineRule="auto"/>
        <w:ind w:firstLine="270"/>
        <w:jc w:val="center"/>
        <w:rPr>
          <w:rFonts w:ascii="GHEA Grapalat" w:hAnsi="GHEA Grapalat" w:cs="Calibri"/>
          <w:b/>
          <w:sz w:val="24"/>
          <w:szCs w:val="24"/>
          <w:lang w:val="hy-AM"/>
        </w:rPr>
      </w:pPr>
      <w:r w:rsidRPr="00A01EFF">
        <w:rPr>
          <w:rFonts w:ascii="GHEA Grapalat" w:eastAsia="Times New Roman" w:hAnsi="GHEA Grapalat" w:cs="Times New Roman"/>
          <w:b/>
          <w:bCs/>
          <w:sz w:val="24"/>
          <w:szCs w:val="24"/>
          <w:lang w:val="hy-AM"/>
        </w:rPr>
        <w:t xml:space="preserve"> </w:t>
      </w:r>
      <w:r w:rsidR="00ED6409" w:rsidRPr="00A01EFF">
        <w:rPr>
          <w:rFonts w:ascii="GHEA Grapalat" w:eastAsia="Times New Roman" w:hAnsi="GHEA Grapalat" w:cs="Times New Roman"/>
          <w:b/>
          <w:bCs/>
          <w:sz w:val="24"/>
          <w:szCs w:val="24"/>
          <w:lang w:val="hy-AM"/>
        </w:rPr>
        <w:t>«</w:t>
      </w:r>
      <w:r w:rsidR="00ED6409">
        <w:rPr>
          <w:rFonts w:ascii="GHEA Grapalat" w:eastAsia="Times New Roman" w:hAnsi="GHEA Grapalat" w:cs="Times New Roman"/>
          <w:b/>
          <w:bCs/>
          <w:sz w:val="24"/>
          <w:szCs w:val="24"/>
          <w:lang w:val="hy-AM"/>
        </w:rPr>
        <w:t>ՎԱՐՉԱԿԱՆ ԻՐԱՎԱԽԱԽՏՈՒՄՆԵՐԻ ՎԵՐԱԲԵՐՅԱԼ</w:t>
      </w:r>
      <w:r w:rsidR="00ED6409" w:rsidRPr="00A01EFF">
        <w:rPr>
          <w:rFonts w:ascii="GHEA Grapalat" w:hAnsi="GHEA Grapalat" w:cs="Sylfaen"/>
          <w:b/>
          <w:sz w:val="24"/>
          <w:szCs w:val="24"/>
          <w:lang w:val="hy-AM"/>
        </w:rPr>
        <w:t>»</w:t>
      </w:r>
      <w:r w:rsidR="00ED6409" w:rsidRPr="00A01EFF">
        <w:rPr>
          <w:rFonts w:ascii="GHEA Grapalat" w:hAnsi="GHEA Grapalat" w:cs="Calibri"/>
          <w:b/>
          <w:sz w:val="24"/>
          <w:szCs w:val="24"/>
          <w:lang w:val="hy-AM"/>
        </w:rPr>
        <w:t xml:space="preserve"> </w:t>
      </w:r>
      <w:r w:rsidR="00ED6409" w:rsidRPr="00A01EFF">
        <w:rPr>
          <w:rFonts w:ascii="GHEA Grapalat" w:hAnsi="GHEA Grapalat" w:cs="Sylfaen"/>
          <w:b/>
          <w:sz w:val="24"/>
          <w:szCs w:val="24"/>
          <w:lang w:val="hy-AM"/>
        </w:rPr>
        <w:t>ՀԱՅԱՍՏԱՆԻ</w:t>
      </w:r>
      <w:r w:rsidR="00ED6409" w:rsidRPr="00A01EFF">
        <w:rPr>
          <w:rFonts w:ascii="GHEA Grapalat" w:hAnsi="GHEA Grapalat" w:cs="Calibri"/>
          <w:b/>
          <w:sz w:val="24"/>
          <w:szCs w:val="24"/>
          <w:lang w:val="hy-AM"/>
        </w:rPr>
        <w:t xml:space="preserve"> </w:t>
      </w:r>
      <w:r w:rsidR="00ED6409" w:rsidRPr="00A01EFF">
        <w:rPr>
          <w:rFonts w:ascii="GHEA Grapalat" w:hAnsi="GHEA Grapalat" w:cs="Sylfaen"/>
          <w:b/>
          <w:sz w:val="24"/>
          <w:szCs w:val="24"/>
          <w:lang w:val="hy-AM"/>
        </w:rPr>
        <w:t>ՀԱՆՐԱՊԵՏՈՒԹՅԱՆ ՕՐԵՆ</w:t>
      </w:r>
      <w:r w:rsidR="00ED6409">
        <w:rPr>
          <w:rFonts w:ascii="GHEA Grapalat" w:hAnsi="GHEA Grapalat" w:cs="Sylfaen"/>
          <w:b/>
          <w:sz w:val="24"/>
          <w:szCs w:val="24"/>
          <w:lang w:val="hy-AM"/>
        </w:rPr>
        <w:t>ՍԳՐ</w:t>
      </w:r>
      <w:r w:rsidR="00ED6409" w:rsidRPr="00A01EFF">
        <w:rPr>
          <w:rFonts w:ascii="GHEA Grapalat" w:hAnsi="GHEA Grapalat" w:cs="Sylfaen"/>
          <w:b/>
          <w:sz w:val="24"/>
          <w:szCs w:val="24"/>
          <w:lang w:val="hy-AM"/>
        </w:rPr>
        <w:t>ՔՈՒՄ</w:t>
      </w:r>
      <w:r w:rsidR="00ED6409" w:rsidRPr="00A01EFF">
        <w:rPr>
          <w:rFonts w:ascii="GHEA Grapalat" w:hAnsi="GHEA Grapalat" w:cs="Calibri"/>
          <w:b/>
          <w:sz w:val="24"/>
          <w:szCs w:val="24"/>
          <w:lang w:val="hy-AM"/>
        </w:rPr>
        <w:t xml:space="preserve"> ՓՈՓՈԽՈՒԹՅՈՒՆ</w:t>
      </w:r>
      <w:r w:rsidR="00500FDE">
        <w:rPr>
          <w:rFonts w:ascii="GHEA Grapalat" w:hAnsi="GHEA Grapalat" w:cs="Calibri"/>
          <w:b/>
          <w:sz w:val="24"/>
          <w:szCs w:val="24"/>
          <w:lang w:val="hy-AM"/>
        </w:rPr>
        <w:t>ՆԵՐ</w:t>
      </w:r>
      <w:r w:rsidR="00ED6409" w:rsidRPr="00A01EFF">
        <w:rPr>
          <w:rFonts w:ascii="GHEA Grapalat" w:hAnsi="GHEA Grapalat" w:cs="Calibri"/>
          <w:b/>
          <w:sz w:val="24"/>
          <w:szCs w:val="24"/>
          <w:lang w:val="hy-AM"/>
        </w:rPr>
        <w:t xml:space="preserve"> ԵՎ ԼՐԱՑՈՒՄ</w:t>
      </w:r>
    </w:p>
    <w:p w:rsidR="00ED6409" w:rsidRPr="00A01EFF" w:rsidRDefault="00ED6409" w:rsidP="002653D6">
      <w:pPr>
        <w:shd w:val="clear" w:color="auto" w:fill="FFFFFF"/>
        <w:spacing w:after="0" w:line="360" w:lineRule="auto"/>
        <w:ind w:firstLine="270"/>
        <w:jc w:val="center"/>
        <w:rPr>
          <w:rFonts w:ascii="GHEA Grapalat" w:eastAsia="Times New Roman" w:hAnsi="GHEA Grapalat" w:cs="Times New Roman"/>
          <w:b/>
          <w:bCs/>
          <w:sz w:val="24"/>
          <w:szCs w:val="24"/>
          <w:lang w:val="hy-AM"/>
        </w:rPr>
      </w:pPr>
      <w:r w:rsidRPr="00A01EFF">
        <w:rPr>
          <w:rFonts w:ascii="GHEA Grapalat" w:hAnsi="GHEA Grapalat" w:cs="Sylfaen"/>
          <w:b/>
          <w:sz w:val="24"/>
          <w:szCs w:val="24"/>
          <w:lang w:val="hy-AM"/>
        </w:rPr>
        <w:t>ԿԱՏԱՐԵԼՈՒ</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ՄԱՍԻՆ</w:t>
      </w:r>
    </w:p>
    <w:p w:rsidR="00ED6409" w:rsidRPr="000A0800" w:rsidRDefault="00ED6409" w:rsidP="002653D6">
      <w:pPr>
        <w:spacing w:after="0" w:line="360" w:lineRule="auto"/>
        <w:jc w:val="both"/>
        <w:rPr>
          <w:rFonts w:ascii="GHEA Grapalat" w:hAnsi="GHEA Grapalat"/>
          <w:b/>
          <w:sz w:val="24"/>
          <w:szCs w:val="24"/>
          <w:lang w:val="hy-AM"/>
        </w:rPr>
      </w:pPr>
    </w:p>
    <w:p w:rsidR="004E59E4" w:rsidRDefault="00ED6409" w:rsidP="00321043">
      <w:pPr>
        <w:spacing w:after="0" w:line="360" w:lineRule="auto"/>
        <w:ind w:firstLine="720"/>
        <w:jc w:val="both"/>
        <w:rPr>
          <w:rFonts w:ascii="GHEA Grapalat" w:hAnsi="GHEA Grapalat" w:cs="Calibri"/>
          <w:sz w:val="24"/>
          <w:szCs w:val="24"/>
          <w:lang w:val="hy-AM"/>
        </w:rPr>
      </w:pPr>
      <w:r w:rsidRPr="004B55E7">
        <w:rPr>
          <w:rFonts w:ascii="GHEA Grapalat" w:hAnsi="GHEA Grapalat"/>
          <w:b/>
          <w:sz w:val="24"/>
          <w:szCs w:val="24"/>
          <w:lang w:val="hy-AM"/>
        </w:rPr>
        <w:t xml:space="preserve">Հոդված 1. </w:t>
      </w:r>
      <w:r w:rsidR="001B78FC" w:rsidRPr="001B78FC">
        <w:rPr>
          <w:rFonts w:ascii="GHEA Grapalat" w:hAnsi="GHEA Grapalat" w:cs="Sylfaen"/>
          <w:sz w:val="24"/>
          <w:szCs w:val="24"/>
          <w:lang w:val="hy-AM"/>
        </w:rPr>
        <w:t>«Վարչական իրավախախտումների վերաբերյալ</w:t>
      </w:r>
      <w:r w:rsidR="00321043">
        <w:rPr>
          <w:rFonts w:ascii="GHEA Grapalat" w:hAnsi="GHEA Grapalat" w:cs="Sylfaen"/>
          <w:sz w:val="24"/>
          <w:szCs w:val="24"/>
          <w:lang w:val="hy-AM"/>
        </w:rPr>
        <w:t></w:t>
      </w:r>
      <w:r w:rsidR="00E107C7">
        <w:rPr>
          <w:rFonts w:ascii="GHEA Grapalat" w:hAnsi="GHEA Grapalat" w:cs="Sylfaen"/>
          <w:sz w:val="24"/>
          <w:szCs w:val="24"/>
          <w:lang w:val="hy-AM"/>
        </w:rPr>
        <w:t xml:space="preserve"> </w:t>
      </w:r>
      <w:r w:rsidR="001B78FC" w:rsidRPr="001B78FC">
        <w:rPr>
          <w:rFonts w:ascii="GHEA Grapalat" w:hAnsi="GHEA Grapalat" w:cs="Sylfaen"/>
          <w:sz w:val="24"/>
          <w:szCs w:val="24"/>
          <w:lang w:val="hy-AM"/>
        </w:rPr>
        <w:t xml:space="preserve">1985 թվականի դեկտեմբերի 6-ի օրենսգրքի </w:t>
      </w:r>
      <w:r w:rsidRPr="004B55E7">
        <w:rPr>
          <w:rFonts w:ascii="GHEA Grapalat" w:hAnsi="GHEA Grapalat" w:cs="Calibri"/>
          <w:sz w:val="24"/>
          <w:szCs w:val="24"/>
          <w:lang w:val="hy-AM"/>
        </w:rPr>
        <w:t>(այսուհետ՝ Օրեն</w:t>
      </w:r>
      <w:r>
        <w:rPr>
          <w:rFonts w:ascii="GHEA Grapalat" w:hAnsi="GHEA Grapalat" w:cs="Calibri"/>
          <w:sz w:val="24"/>
          <w:szCs w:val="24"/>
          <w:lang w:val="hy-AM"/>
        </w:rPr>
        <w:t>սգիր</w:t>
      </w:r>
      <w:r w:rsidRPr="004B55E7">
        <w:rPr>
          <w:rFonts w:ascii="GHEA Grapalat" w:hAnsi="GHEA Grapalat" w:cs="Calibri"/>
          <w:sz w:val="24"/>
          <w:szCs w:val="24"/>
          <w:lang w:val="hy-AM"/>
        </w:rPr>
        <w:t>ք)</w:t>
      </w:r>
      <w:r w:rsidR="004E59E4" w:rsidRPr="004E59E4">
        <w:rPr>
          <w:lang w:val="hy-AM"/>
        </w:rPr>
        <w:t xml:space="preserve"> </w:t>
      </w:r>
      <w:r w:rsidR="004E59E4" w:rsidRPr="004E59E4">
        <w:rPr>
          <w:rFonts w:ascii="GHEA Grapalat" w:hAnsi="GHEA Grapalat" w:cs="Calibri"/>
          <w:sz w:val="24"/>
          <w:szCs w:val="24"/>
          <w:lang w:val="hy-AM"/>
        </w:rPr>
        <w:t>ողջ տեքստում նավթային գազեր բառեր</w:t>
      </w:r>
      <w:r w:rsidR="00C94AF2">
        <w:rPr>
          <w:rFonts w:ascii="GHEA Grapalat" w:hAnsi="GHEA Grapalat" w:cs="Calibri"/>
          <w:sz w:val="24"/>
          <w:szCs w:val="24"/>
          <w:lang w:val="hy-AM"/>
        </w:rPr>
        <w:t xml:space="preserve">ը՝ </w:t>
      </w:r>
      <w:r w:rsidR="002653D6" w:rsidRPr="004E59E4">
        <w:rPr>
          <w:rFonts w:ascii="GHEA Grapalat" w:hAnsi="GHEA Grapalat" w:cs="Calibri"/>
          <w:sz w:val="24"/>
          <w:szCs w:val="24"/>
          <w:lang w:val="hy-AM"/>
        </w:rPr>
        <w:t>համապատասխան</w:t>
      </w:r>
      <w:r w:rsidR="004E59E4" w:rsidRPr="004E59E4">
        <w:rPr>
          <w:rFonts w:ascii="GHEA Grapalat" w:hAnsi="GHEA Grapalat" w:cs="Calibri"/>
          <w:sz w:val="24"/>
          <w:szCs w:val="24"/>
          <w:lang w:val="hy-AM"/>
        </w:rPr>
        <w:t xml:space="preserve"> հոլովաձևերով փոխարինել նավթային կամ ածխաջրածնային գազեր բառերով և </w:t>
      </w:r>
      <w:r w:rsidR="00C94AF2">
        <w:rPr>
          <w:rFonts w:ascii="GHEA Grapalat" w:hAnsi="GHEA Grapalat" w:cs="Calibri"/>
          <w:sz w:val="24"/>
          <w:szCs w:val="24"/>
          <w:lang w:val="hy-AM"/>
        </w:rPr>
        <w:t xml:space="preserve">դրանց </w:t>
      </w:r>
      <w:r w:rsidR="004E59E4" w:rsidRPr="004E59E4">
        <w:rPr>
          <w:rFonts w:ascii="GHEA Grapalat" w:hAnsi="GHEA Grapalat" w:cs="Calibri"/>
          <w:sz w:val="24"/>
          <w:szCs w:val="24"/>
          <w:lang w:val="hy-AM"/>
        </w:rPr>
        <w:t>համապատասխան հոլովաձևերով</w:t>
      </w:r>
      <w:r w:rsidR="00C94AF2">
        <w:rPr>
          <w:rFonts w:ascii="GHEA Grapalat" w:hAnsi="GHEA Grapalat" w:cs="Calibri"/>
          <w:sz w:val="24"/>
          <w:szCs w:val="24"/>
          <w:lang w:val="hy-AM"/>
        </w:rPr>
        <w:t>:</w:t>
      </w:r>
      <w:r w:rsidRPr="004B55E7">
        <w:rPr>
          <w:rFonts w:ascii="GHEA Grapalat" w:hAnsi="GHEA Grapalat" w:cs="Calibri"/>
          <w:sz w:val="24"/>
          <w:szCs w:val="24"/>
          <w:lang w:val="hy-AM"/>
        </w:rPr>
        <w:t xml:space="preserve"> </w:t>
      </w:r>
    </w:p>
    <w:p w:rsidR="00ED6409" w:rsidRPr="004B55E7" w:rsidRDefault="004E59E4" w:rsidP="00321043">
      <w:pPr>
        <w:spacing w:after="0" w:line="360" w:lineRule="auto"/>
        <w:ind w:firstLine="720"/>
        <w:jc w:val="both"/>
        <w:rPr>
          <w:rFonts w:ascii="GHEA Grapalat" w:hAnsi="GHEA Grapalat"/>
          <w:sz w:val="24"/>
          <w:szCs w:val="24"/>
          <w:lang w:val="hy-AM"/>
        </w:rPr>
      </w:pPr>
      <w:r>
        <w:rPr>
          <w:rFonts w:ascii="GHEA Grapalat" w:hAnsi="GHEA Grapalat"/>
          <w:b/>
          <w:sz w:val="24"/>
          <w:szCs w:val="24"/>
          <w:lang w:val="hy-AM"/>
        </w:rPr>
        <w:t xml:space="preserve">Հոդված 2․ </w:t>
      </w:r>
      <w:r w:rsidRPr="004E59E4">
        <w:rPr>
          <w:rFonts w:ascii="GHEA Grapalat" w:hAnsi="GHEA Grapalat"/>
          <w:sz w:val="24"/>
          <w:szCs w:val="24"/>
          <w:lang w:val="hy-AM"/>
        </w:rPr>
        <w:t>Օրենսգրքի</w:t>
      </w:r>
      <w:r w:rsidRPr="004B55E7">
        <w:rPr>
          <w:rFonts w:ascii="GHEA Grapalat" w:hAnsi="GHEA Grapalat"/>
          <w:sz w:val="24"/>
          <w:szCs w:val="24"/>
          <w:lang w:val="hy-AM"/>
        </w:rPr>
        <w:t xml:space="preserve"> </w:t>
      </w:r>
      <w:r w:rsidR="00ED6409" w:rsidRPr="004B55E7">
        <w:rPr>
          <w:rFonts w:ascii="GHEA Grapalat" w:hAnsi="GHEA Grapalat"/>
          <w:sz w:val="24"/>
          <w:szCs w:val="24"/>
          <w:lang w:val="hy-AM"/>
        </w:rPr>
        <w:t>158-րդ հոդվածը լրացնել հետևյալ բովանդակությամբ</w:t>
      </w:r>
      <w:r w:rsidR="00321043" w:rsidRPr="00321043">
        <w:rPr>
          <w:rFonts w:ascii="GHEA Grapalat" w:hAnsi="GHEA Grapalat"/>
          <w:sz w:val="24"/>
          <w:szCs w:val="24"/>
          <w:lang w:val="hy-AM"/>
        </w:rPr>
        <w:t xml:space="preserve"> </w:t>
      </w:r>
      <w:r w:rsidR="00ED6409" w:rsidRPr="004B55E7">
        <w:rPr>
          <w:rFonts w:ascii="GHEA Grapalat" w:hAnsi="GHEA Grapalat"/>
          <w:sz w:val="24"/>
          <w:szCs w:val="24"/>
          <w:lang w:val="hy-AM"/>
        </w:rPr>
        <w:t xml:space="preserve">նոր մասերով. </w:t>
      </w:r>
    </w:p>
    <w:p w:rsidR="00ED6409" w:rsidRPr="004B55E7" w:rsidRDefault="00321043" w:rsidP="00321043">
      <w:pPr>
        <w:shd w:val="clear" w:color="auto" w:fill="FFFFFF"/>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w:t>
      </w:r>
      <w:r w:rsidR="00E95212">
        <w:rPr>
          <w:rFonts w:ascii="GHEA Grapalat" w:hAnsi="GHEA Grapalat" w:cs="Calibri"/>
          <w:sz w:val="24"/>
          <w:szCs w:val="24"/>
          <w:lang w:val="hy-AM"/>
        </w:rPr>
        <w:t>Հ</w:t>
      </w:r>
      <w:r w:rsidR="00E95212" w:rsidRPr="004E59E4">
        <w:rPr>
          <w:rFonts w:ascii="GHEA Grapalat" w:hAnsi="GHEA Grapalat" w:cs="Calibri"/>
          <w:sz w:val="24"/>
          <w:szCs w:val="24"/>
          <w:lang w:val="hy-AM"/>
        </w:rPr>
        <w:t>եղուկ վառելիքի</w:t>
      </w:r>
      <w:r w:rsidR="00E95212">
        <w:rPr>
          <w:rFonts w:ascii="GHEA Grapalat" w:hAnsi="GHEA Grapalat" w:cs="Calibri"/>
          <w:sz w:val="24"/>
          <w:szCs w:val="24"/>
          <w:lang w:val="hy-AM"/>
        </w:rPr>
        <w:t>, ս</w:t>
      </w:r>
      <w:r w:rsidR="00ED6409" w:rsidRPr="004B55E7">
        <w:rPr>
          <w:rFonts w:ascii="GHEA Grapalat" w:eastAsia="Times New Roman" w:hAnsi="GHEA Grapalat" w:cs="Times New Roman"/>
          <w:sz w:val="24"/>
          <w:szCs w:val="24"/>
          <w:lang w:val="hy-AM"/>
        </w:rPr>
        <w:t>եղմված բնական կամ հեղուկացված նավթային կամ ածխաջրածնային գազերի մանրածախ առևտրի կետերում վաճառողի կողմից վառելիքի անվանման, նպատակային նշանակության (կոմունալ-կենցաղային և արտադրական սպառման համար կամ որպես ավտոմոբիլային տրանսպորտի շարժիչային վառելիք) վերաբերյալ տեղեկատվությունը վառելիքաբաշխիչ</w:t>
      </w:r>
      <w:r w:rsidR="002653D6">
        <w:rPr>
          <w:rFonts w:ascii="GHEA Grapalat" w:eastAsia="Times New Roman" w:hAnsi="GHEA Grapalat" w:cs="Times New Roman"/>
          <w:sz w:val="24"/>
          <w:szCs w:val="24"/>
          <w:lang w:val="hy-AM"/>
        </w:rPr>
        <w:t xml:space="preserve"> սարքավորումների վրա չտեղադրելը</w:t>
      </w:r>
      <w:r w:rsidR="00ED6409" w:rsidRPr="004B55E7">
        <w:rPr>
          <w:rFonts w:ascii="GHEA Grapalat" w:eastAsia="Times New Roman" w:hAnsi="GHEA Grapalat" w:cs="Times New Roman"/>
          <w:sz w:val="24"/>
          <w:szCs w:val="24"/>
          <w:lang w:val="hy-AM"/>
        </w:rPr>
        <w:t>՝</w:t>
      </w:r>
    </w:p>
    <w:p w:rsidR="00ED6409" w:rsidRPr="004B55E7" w:rsidRDefault="00ED6409" w:rsidP="0032104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75FDE">
        <w:rPr>
          <w:rFonts w:ascii="GHEA Grapalat" w:eastAsia="Times New Roman" w:hAnsi="GHEA Grapalat" w:cs="Times New Roman"/>
          <w:color w:val="000000"/>
          <w:sz w:val="24"/>
          <w:szCs w:val="24"/>
          <w:lang w:val="hy-AM"/>
        </w:rPr>
        <w:t xml:space="preserve">առաջացնում է տուգանքի նշանակում պաշտոնատար անձի նկատմամբ` սահմանված նվազագույն աշխատավարձի </w:t>
      </w:r>
      <w:r>
        <w:rPr>
          <w:rFonts w:ascii="GHEA Grapalat" w:eastAsia="Times New Roman" w:hAnsi="GHEA Grapalat" w:cs="Times New Roman"/>
          <w:color w:val="000000"/>
          <w:sz w:val="24"/>
          <w:szCs w:val="24"/>
          <w:lang w:val="hy-AM"/>
        </w:rPr>
        <w:t>երկու</w:t>
      </w:r>
      <w:r w:rsidRPr="004B55E7">
        <w:rPr>
          <w:rFonts w:ascii="GHEA Grapalat" w:eastAsia="Times New Roman" w:hAnsi="GHEA Grapalat" w:cs="Times New Roman"/>
          <w:color w:val="000000"/>
          <w:sz w:val="24"/>
          <w:szCs w:val="24"/>
          <w:lang w:val="hy-AM"/>
        </w:rPr>
        <w:t>հարյուրապատիկի</w:t>
      </w:r>
      <w:r w:rsidRPr="00075FDE">
        <w:rPr>
          <w:rFonts w:ascii="GHEA Grapalat" w:eastAsia="Times New Roman" w:hAnsi="GHEA Grapalat" w:cs="Times New Roman"/>
          <w:color w:val="000000"/>
          <w:sz w:val="24"/>
          <w:szCs w:val="24"/>
          <w:lang w:val="hy-AM"/>
        </w:rPr>
        <w:t xml:space="preserve"> չափով:</w:t>
      </w:r>
    </w:p>
    <w:p w:rsidR="00ED6409" w:rsidRPr="00075FDE" w:rsidRDefault="00ED6409" w:rsidP="0032104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75FDE">
        <w:rPr>
          <w:rFonts w:ascii="GHEA Grapalat" w:eastAsia="Times New Roman" w:hAnsi="GHEA Grapalat" w:cs="Times New Roman"/>
          <w:color w:val="000000"/>
          <w:sz w:val="24"/>
          <w:szCs w:val="24"/>
          <w:lang w:val="hy-AM"/>
        </w:rPr>
        <w:t>Սույն մասով նախատեսված արարքը</w:t>
      </w:r>
      <w:r w:rsidRPr="00075FDE">
        <w:rPr>
          <w:rFonts w:ascii="Calibri" w:eastAsia="Times New Roman" w:hAnsi="Calibri" w:cs="Calibri"/>
          <w:color w:val="000000"/>
          <w:sz w:val="24"/>
          <w:szCs w:val="24"/>
          <w:lang w:val="hy-AM"/>
        </w:rPr>
        <w:t> </w:t>
      </w:r>
      <w:r w:rsidRPr="00075FDE">
        <w:rPr>
          <w:rFonts w:ascii="GHEA Grapalat" w:eastAsia="Times New Roman" w:hAnsi="GHEA Grapalat" w:cs="GHEA Grapalat"/>
          <w:color w:val="000000"/>
          <w:sz w:val="24"/>
          <w:szCs w:val="24"/>
          <w:lang w:val="hy-AM"/>
        </w:rPr>
        <w:t>վարչական</w:t>
      </w:r>
      <w:r w:rsidRPr="00075FDE">
        <w:rPr>
          <w:rFonts w:ascii="Calibri" w:eastAsia="Times New Roman" w:hAnsi="Calibri" w:cs="Calibri"/>
          <w:color w:val="000000"/>
          <w:sz w:val="24"/>
          <w:szCs w:val="24"/>
          <w:lang w:val="hy-AM"/>
        </w:rPr>
        <w:t> </w:t>
      </w:r>
      <w:r w:rsidRPr="00075FDE">
        <w:rPr>
          <w:rFonts w:ascii="GHEA Grapalat" w:eastAsia="Times New Roman" w:hAnsi="GHEA Grapalat" w:cs="GHEA Grapalat"/>
          <w:color w:val="000000"/>
          <w:sz w:val="24"/>
          <w:szCs w:val="24"/>
          <w:lang w:val="hy-AM"/>
        </w:rPr>
        <w:t>տույժի</w:t>
      </w:r>
      <w:r w:rsidRPr="00075FDE">
        <w:rPr>
          <w:rFonts w:ascii="GHEA Grapalat" w:eastAsia="Times New Roman" w:hAnsi="GHEA Grapalat" w:cs="Times New Roman"/>
          <w:color w:val="000000"/>
          <w:sz w:val="24"/>
          <w:szCs w:val="24"/>
          <w:lang w:val="hy-AM"/>
        </w:rPr>
        <w:t xml:space="preserve"> </w:t>
      </w:r>
      <w:r w:rsidRPr="00075FDE">
        <w:rPr>
          <w:rFonts w:ascii="GHEA Grapalat" w:eastAsia="Times New Roman" w:hAnsi="GHEA Grapalat" w:cs="GHEA Grapalat"/>
          <w:color w:val="000000"/>
          <w:sz w:val="24"/>
          <w:szCs w:val="24"/>
          <w:lang w:val="hy-AM"/>
        </w:rPr>
        <w:t>նշանակման</w:t>
      </w:r>
      <w:r w:rsidRPr="00075FDE">
        <w:rPr>
          <w:rFonts w:ascii="GHEA Grapalat" w:eastAsia="Times New Roman" w:hAnsi="GHEA Grapalat" w:cs="Times New Roman"/>
          <w:color w:val="000000"/>
          <w:sz w:val="24"/>
          <w:szCs w:val="24"/>
          <w:lang w:val="hy-AM"/>
        </w:rPr>
        <w:t xml:space="preserve"> </w:t>
      </w:r>
      <w:r w:rsidRPr="00075FDE">
        <w:rPr>
          <w:rFonts w:ascii="GHEA Grapalat" w:eastAsia="Times New Roman" w:hAnsi="GHEA Grapalat" w:cs="GHEA Grapalat"/>
          <w:color w:val="000000"/>
          <w:sz w:val="24"/>
          <w:szCs w:val="24"/>
          <w:lang w:val="hy-AM"/>
        </w:rPr>
        <w:t>օրվանից</w:t>
      </w:r>
      <w:r w:rsidRPr="00075FDE">
        <w:rPr>
          <w:rFonts w:ascii="GHEA Grapalat" w:eastAsia="Times New Roman" w:hAnsi="GHEA Grapalat" w:cs="Times New Roman"/>
          <w:color w:val="000000"/>
          <w:sz w:val="24"/>
          <w:szCs w:val="24"/>
          <w:lang w:val="hy-AM"/>
        </w:rPr>
        <w:t xml:space="preserve"> </w:t>
      </w:r>
      <w:r w:rsidRPr="00075FDE">
        <w:rPr>
          <w:rFonts w:ascii="GHEA Grapalat" w:eastAsia="Times New Roman" w:hAnsi="GHEA Grapalat" w:cs="GHEA Grapalat"/>
          <w:color w:val="000000"/>
          <w:sz w:val="24"/>
          <w:szCs w:val="24"/>
          <w:lang w:val="hy-AM"/>
        </w:rPr>
        <w:t>մեկ</w:t>
      </w:r>
      <w:r w:rsidRPr="00075FDE">
        <w:rPr>
          <w:rFonts w:ascii="GHEA Grapalat" w:eastAsia="Times New Roman" w:hAnsi="GHEA Grapalat" w:cs="Times New Roman"/>
          <w:color w:val="000000"/>
          <w:sz w:val="24"/>
          <w:szCs w:val="24"/>
          <w:lang w:val="hy-AM"/>
        </w:rPr>
        <w:t xml:space="preserve"> </w:t>
      </w:r>
      <w:r w:rsidRPr="00075FDE">
        <w:rPr>
          <w:rFonts w:ascii="GHEA Grapalat" w:eastAsia="Times New Roman" w:hAnsi="GHEA Grapalat" w:cs="GHEA Grapalat"/>
          <w:color w:val="000000"/>
          <w:sz w:val="24"/>
          <w:szCs w:val="24"/>
          <w:lang w:val="hy-AM"/>
        </w:rPr>
        <w:t>տարվա</w:t>
      </w:r>
      <w:r w:rsidRPr="00075FDE">
        <w:rPr>
          <w:rFonts w:ascii="GHEA Grapalat" w:eastAsia="Times New Roman" w:hAnsi="GHEA Grapalat" w:cs="Times New Roman"/>
          <w:color w:val="000000"/>
          <w:sz w:val="24"/>
          <w:szCs w:val="24"/>
          <w:lang w:val="hy-AM"/>
        </w:rPr>
        <w:t xml:space="preserve"> </w:t>
      </w:r>
      <w:r w:rsidRPr="00075FDE">
        <w:rPr>
          <w:rFonts w:ascii="GHEA Grapalat" w:eastAsia="Times New Roman" w:hAnsi="GHEA Grapalat" w:cs="GHEA Grapalat"/>
          <w:color w:val="000000"/>
          <w:sz w:val="24"/>
          <w:szCs w:val="24"/>
          <w:lang w:val="hy-AM"/>
        </w:rPr>
        <w:t>ընթացքում</w:t>
      </w:r>
      <w:r w:rsidRPr="00075FDE">
        <w:rPr>
          <w:rFonts w:ascii="GHEA Grapalat" w:eastAsia="Times New Roman" w:hAnsi="GHEA Grapalat" w:cs="Times New Roman"/>
          <w:color w:val="000000"/>
          <w:sz w:val="24"/>
          <w:szCs w:val="24"/>
          <w:lang w:val="hy-AM"/>
        </w:rPr>
        <w:t xml:space="preserve"> </w:t>
      </w:r>
      <w:r w:rsidRPr="00075FDE">
        <w:rPr>
          <w:rFonts w:ascii="GHEA Grapalat" w:eastAsia="Times New Roman" w:hAnsi="GHEA Grapalat" w:cs="GHEA Grapalat"/>
          <w:color w:val="000000"/>
          <w:sz w:val="24"/>
          <w:szCs w:val="24"/>
          <w:lang w:val="hy-AM"/>
        </w:rPr>
        <w:t>կրկին</w:t>
      </w:r>
      <w:r w:rsidRPr="00075FDE">
        <w:rPr>
          <w:rFonts w:ascii="GHEA Grapalat" w:eastAsia="Times New Roman" w:hAnsi="GHEA Grapalat" w:cs="Times New Roman"/>
          <w:color w:val="000000"/>
          <w:sz w:val="24"/>
          <w:szCs w:val="24"/>
          <w:lang w:val="hy-AM"/>
        </w:rPr>
        <w:t xml:space="preserve"> </w:t>
      </w:r>
      <w:r w:rsidRPr="00075FDE">
        <w:rPr>
          <w:rFonts w:ascii="GHEA Grapalat" w:eastAsia="Times New Roman" w:hAnsi="GHEA Grapalat" w:cs="GHEA Grapalat"/>
          <w:color w:val="000000"/>
          <w:sz w:val="24"/>
          <w:szCs w:val="24"/>
          <w:lang w:val="hy-AM"/>
        </w:rPr>
        <w:t>կա</w:t>
      </w:r>
      <w:r w:rsidRPr="00075FDE">
        <w:rPr>
          <w:rFonts w:ascii="GHEA Grapalat" w:eastAsia="Times New Roman" w:hAnsi="GHEA Grapalat" w:cs="Times New Roman"/>
          <w:color w:val="000000"/>
          <w:sz w:val="24"/>
          <w:szCs w:val="24"/>
          <w:lang w:val="hy-AM"/>
        </w:rPr>
        <w:t>տարելը`</w:t>
      </w:r>
    </w:p>
    <w:p w:rsidR="002653D6" w:rsidRDefault="00ED6409" w:rsidP="00321043">
      <w:pPr>
        <w:shd w:val="clear" w:color="auto" w:fill="FFFFFF"/>
        <w:spacing w:after="0" w:line="360" w:lineRule="auto"/>
        <w:ind w:firstLine="375"/>
        <w:jc w:val="both"/>
        <w:rPr>
          <w:rFonts w:ascii="GHEA Grapalat" w:hAnsi="GHEA Grapalat"/>
          <w:b/>
          <w:sz w:val="24"/>
          <w:szCs w:val="24"/>
          <w:lang w:val="hy-AM"/>
        </w:rPr>
      </w:pPr>
      <w:r w:rsidRPr="00075FDE">
        <w:rPr>
          <w:rFonts w:ascii="GHEA Grapalat" w:eastAsia="Times New Roman" w:hAnsi="GHEA Grapalat" w:cs="Times New Roman"/>
          <w:color w:val="000000"/>
          <w:sz w:val="24"/>
          <w:szCs w:val="24"/>
          <w:lang w:val="hy-AM"/>
        </w:rPr>
        <w:t xml:space="preserve">առաջացնում է տուգանքի նշանակում պաշտոնատար անձի նկատմամբ` սահմանված նվազագույն աշխատավարձի </w:t>
      </w:r>
      <w:r>
        <w:rPr>
          <w:rFonts w:ascii="GHEA Grapalat" w:eastAsia="Times New Roman" w:hAnsi="GHEA Grapalat" w:cs="Times New Roman"/>
          <w:color w:val="000000"/>
          <w:sz w:val="24"/>
          <w:szCs w:val="24"/>
          <w:lang w:val="hy-AM"/>
        </w:rPr>
        <w:t>հինգհարյուրա</w:t>
      </w:r>
      <w:r w:rsidRPr="00075FDE">
        <w:rPr>
          <w:rFonts w:ascii="GHEA Grapalat" w:eastAsia="Times New Roman" w:hAnsi="GHEA Grapalat" w:cs="Times New Roman"/>
          <w:color w:val="000000"/>
          <w:sz w:val="24"/>
          <w:szCs w:val="24"/>
          <w:lang w:val="hy-AM"/>
        </w:rPr>
        <w:t>պատիկի չափով:</w:t>
      </w:r>
      <w:r w:rsidRPr="004B55E7">
        <w:rPr>
          <w:rFonts w:ascii="GHEA Grapalat" w:eastAsia="Times New Roman" w:hAnsi="GHEA Grapalat" w:cs="Times New Roman"/>
          <w:color w:val="000000"/>
          <w:sz w:val="24"/>
          <w:szCs w:val="24"/>
          <w:lang w:val="hy-AM"/>
        </w:rPr>
        <w:t>»:</w:t>
      </w:r>
    </w:p>
    <w:p w:rsidR="00ED6409" w:rsidRDefault="00ED6409" w:rsidP="00321043">
      <w:pPr>
        <w:spacing w:after="0" w:line="360" w:lineRule="auto"/>
        <w:ind w:firstLine="270"/>
        <w:jc w:val="both"/>
        <w:rPr>
          <w:rFonts w:ascii="GHEA Grapalat" w:hAnsi="GHEA Grapalat"/>
          <w:sz w:val="24"/>
          <w:szCs w:val="24"/>
          <w:lang w:val="hy-AM"/>
        </w:rPr>
      </w:pPr>
      <w:r w:rsidRPr="004B55E7">
        <w:rPr>
          <w:rFonts w:ascii="GHEA Grapalat" w:hAnsi="GHEA Grapalat"/>
          <w:b/>
          <w:sz w:val="24"/>
          <w:szCs w:val="24"/>
          <w:lang w:val="hy-AM"/>
        </w:rPr>
        <w:t>Հոդված</w:t>
      </w:r>
      <w:r w:rsidR="002653D6">
        <w:rPr>
          <w:rFonts w:ascii="GHEA Grapalat" w:hAnsi="GHEA Grapalat"/>
          <w:b/>
          <w:sz w:val="24"/>
          <w:szCs w:val="24"/>
          <w:lang w:val="hy-AM"/>
        </w:rPr>
        <w:t xml:space="preserve"> 3</w:t>
      </w:r>
      <w:r w:rsidRPr="004B55E7">
        <w:rPr>
          <w:rFonts w:ascii="GHEA Grapalat" w:hAnsi="GHEA Grapalat"/>
          <w:b/>
          <w:sz w:val="24"/>
          <w:szCs w:val="24"/>
          <w:lang w:val="hy-AM"/>
        </w:rPr>
        <w:t xml:space="preserve">. </w:t>
      </w:r>
      <w:r w:rsidR="004E59E4" w:rsidRPr="004E59E4">
        <w:rPr>
          <w:rFonts w:ascii="GHEA Grapalat" w:hAnsi="GHEA Grapalat"/>
          <w:sz w:val="24"/>
          <w:szCs w:val="24"/>
          <w:lang w:val="hy-AM"/>
        </w:rPr>
        <w:t xml:space="preserve">Օրենսգրքի 244.7 հոդվածի 1-ին մասում «և 26-րդ մասերով» բառերը փոխարինել </w:t>
      </w:r>
      <w:r w:rsidR="009017BB" w:rsidRPr="001B78FC">
        <w:rPr>
          <w:rFonts w:ascii="GHEA Grapalat" w:hAnsi="GHEA Grapalat" w:cs="Sylfaen"/>
          <w:sz w:val="24"/>
          <w:szCs w:val="24"/>
          <w:lang w:val="hy-AM"/>
        </w:rPr>
        <w:t>«,26-րդ, 39-րդ և 40-րդ մասերով» բառերով</w:t>
      </w:r>
      <w:r w:rsidRPr="004B55E7">
        <w:rPr>
          <w:rFonts w:ascii="GHEA Grapalat" w:hAnsi="GHEA Grapalat"/>
          <w:sz w:val="24"/>
          <w:szCs w:val="24"/>
          <w:lang w:val="hy-AM"/>
        </w:rPr>
        <w:t>:</w:t>
      </w:r>
    </w:p>
    <w:p w:rsidR="00E95212" w:rsidRDefault="00E95212" w:rsidP="0035086C">
      <w:pPr>
        <w:spacing w:after="0" w:line="360" w:lineRule="auto"/>
        <w:ind w:firstLine="270"/>
        <w:jc w:val="both"/>
        <w:rPr>
          <w:rFonts w:ascii="GHEA Grapalat" w:hAnsi="GHEA Grapalat"/>
          <w:sz w:val="24"/>
          <w:szCs w:val="24"/>
          <w:lang w:val="hy-AM"/>
        </w:rPr>
      </w:pPr>
      <w:r w:rsidRPr="00E95212">
        <w:rPr>
          <w:rFonts w:ascii="GHEA Grapalat" w:hAnsi="GHEA Grapalat"/>
          <w:b/>
          <w:sz w:val="24"/>
          <w:szCs w:val="24"/>
          <w:lang w:val="hy-AM"/>
        </w:rPr>
        <w:lastRenderedPageBreak/>
        <w:t xml:space="preserve">Հոդված 4․ </w:t>
      </w:r>
      <w:r w:rsidRPr="00E95212">
        <w:rPr>
          <w:rFonts w:ascii="GHEA Grapalat" w:hAnsi="GHEA Grapalat"/>
          <w:sz w:val="24"/>
          <w:szCs w:val="24"/>
          <w:lang w:val="hy-AM"/>
        </w:rPr>
        <w:t xml:space="preserve">Սույն օրենքն ուժի մեջ է մտնում պաշտոնական հրապարակման օրվան հաջորդող </w:t>
      </w:r>
      <w:r>
        <w:rPr>
          <w:rFonts w:ascii="GHEA Grapalat" w:hAnsi="GHEA Grapalat"/>
          <w:sz w:val="24"/>
          <w:szCs w:val="24"/>
          <w:lang w:val="hy-AM"/>
        </w:rPr>
        <w:t>քսա</w:t>
      </w:r>
      <w:r w:rsidRPr="00E95212">
        <w:rPr>
          <w:rFonts w:ascii="GHEA Grapalat" w:hAnsi="GHEA Grapalat"/>
          <w:sz w:val="24"/>
          <w:szCs w:val="24"/>
          <w:lang w:val="hy-AM"/>
        </w:rPr>
        <w:t>ներորդ օրը</w:t>
      </w:r>
      <w:r w:rsidR="0035086C">
        <w:rPr>
          <w:rFonts w:ascii="GHEA Grapalat" w:hAnsi="GHEA Grapalat"/>
          <w:sz w:val="24"/>
          <w:szCs w:val="24"/>
          <w:lang w:val="hy-AM"/>
        </w:rPr>
        <w:t>:</w:t>
      </w:r>
    </w:p>
    <w:p w:rsidR="00B4498D" w:rsidRDefault="00B4498D">
      <w:pPr>
        <w:spacing w:after="200" w:line="276" w:lineRule="auto"/>
        <w:rPr>
          <w:rFonts w:ascii="GHEA Grapalat" w:hAnsi="GHEA Grapalat" w:cs="Sylfaen"/>
          <w:b/>
          <w:sz w:val="24"/>
          <w:szCs w:val="24"/>
          <w:lang w:val="hy-AM"/>
        </w:rPr>
      </w:pPr>
      <w:r>
        <w:rPr>
          <w:rFonts w:ascii="GHEA Grapalat" w:hAnsi="GHEA Grapalat" w:cs="Sylfaen"/>
          <w:b/>
          <w:sz w:val="24"/>
          <w:szCs w:val="24"/>
          <w:lang w:val="hy-AM"/>
        </w:rPr>
        <w:br w:type="page"/>
      </w:r>
    </w:p>
    <w:p w:rsidR="000B55EC" w:rsidRDefault="000B55EC" w:rsidP="000B55EC">
      <w:pPr>
        <w:spacing w:after="0" w:line="276" w:lineRule="auto"/>
        <w:jc w:val="right"/>
        <w:rPr>
          <w:rFonts w:ascii="GHEA Grapalat" w:hAnsi="GHEA Grapalat" w:cs="Sylfaen"/>
          <w:b/>
          <w:sz w:val="24"/>
          <w:szCs w:val="24"/>
          <w:u w:val="single"/>
          <w:lang w:val="hy-AM"/>
        </w:rPr>
      </w:pPr>
      <w:r w:rsidRPr="0018593B">
        <w:rPr>
          <w:rFonts w:ascii="GHEA Grapalat" w:hAnsi="GHEA Grapalat" w:cs="Sylfaen"/>
          <w:b/>
          <w:sz w:val="24"/>
          <w:szCs w:val="24"/>
          <w:u w:val="single"/>
          <w:lang w:val="hy-AM"/>
        </w:rPr>
        <w:lastRenderedPageBreak/>
        <w:t>ՆԱԽԱԳԻԾ</w:t>
      </w:r>
    </w:p>
    <w:p w:rsidR="000B55EC" w:rsidRDefault="000B55EC" w:rsidP="00801C19">
      <w:pPr>
        <w:spacing w:after="0" w:line="360" w:lineRule="auto"/>
        <w:ind w:firstLine="270"/>
        <w:jc w:val="center"/>
        <w:rPr>
          <w:rFonts w:ascii="GHEA Grapalat" w:hAnsi="GHEA Grapalat" w:cs="Sylfaen"/>
          <w:b/>
          <w:sz w:val="24"/>
          <w:szCs w:val="24"/>
          <w:lang w:val="hy-AM"/>
        </w:rPr>
      </w:pPr>
    </w:p>
    <w:p w:rsidR="00801C19" w:rsidRPr="00A01EFF" w:rsidRDefault="00801C19" w:rsidP="00801C19">
      <w:pPr>
        <w:spacing w:after="0" w:line="360" w:lineRule="auto"/>
        <w:ind w:firstLine="270"/>
        <w:jc w:val="center"/>
        <w:rPr>
          <w:rFonts w:ascii="GHEA Grapalat" w:hAnsi="GHEA Grapalat" w:cs="Calibri"/>
          <w:b/>
          <w:sz w:val="24"/>
          <w:szCs w:val="24"/>
          <w:lang w:val="hy-AM"/>
        </w:rPr>
      </w:pPr>
      <w:r w:rsidRPr="00A01EFF">
        <w:rPr>
          <w:rFonts w:ascii="GHEA Grapalat" w:hAnsi="GHEA Grapalat" w:cs="Sylfaen"/>
          <w:b/>
          <w:sz w:val="24"/>
          <w:szCs w:val="24"/>
          <w:lang w:val="hy-AM"/>
        </w:rPr>
        <w:t>ՀԱՅԱՍՏԱՆԻ</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ՀԱՆՐԱՊԵՏՈՒԹՅԱՆ</w:t>
      </w:r>
    </w:p>
    <w:p w:rsidR="00801C19" w:rsidRPr="00A01EFF" w:rsidRDefault="00801C19" w:rsidP="00801C19">
      <w:pPr>
        <w:spacing w:after="0" w:line="360" w:lineRule="auto"/>
        <w:ind w:firstLine="270"/>
        <w:jc w:val="center"/>
        <w:rPr>
          <w:rFonts w:ascii="GHEA Grapalat" w:hAnsi="GHEA Grapalat" w:cs="Calibri"/>
          <w:b/>
          <w:sz w:val="24"/>
          <w:szCs w:val="24"/>
          <w:lang w:val="hy-AM"/>
        </w:rPr>
      </w:pPr>
      <w:r w:rsidRPr="00A01EFF">
        <w:rPr>
          <w:rFonts w:ascii="GHEA Grapalat" w:hAnsi="GHEA Grapalat" w:cs="Sylfaen"/>
          <w:b/>
          <w:sz w:val="24"/>
          <w:szCs w:val="24"/>
          <w:lang w:val="hy-AM"/>
        </w:rPr>
        <w:t>Օ</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Ր</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Ե</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Ն</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Ք</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Ը</w:t>
      </w:r>
    </w:p>
    <w:p w:rsidR="00801C19" w:rsidRPr="00A01EFF" w:rsidRDefault="00801C19" w:rsidP="00801C19">
      <w:pPr>
        <w:shd w:val="clear" w:color="auto" w:fill="FFFFFF"/>
        <w:spacing w:after="0" w:line="360" w:lineRule="auto"/>
        <w:ind w:firstLine="270"/>
        <w:jc w:val="center"/>
        <w:rPr>
          <w:rFonts w:ascii="GHEA Grapalat" w:eastAsia="Times New Roman" w:hAnsi="GHEA Grapalat" w:cs="Times New Roman"/>
          <w:b/>
          <w:bCs/>
          <w:sz w:val="24"/>
          <w:szCs w:val="24"/>
          <w:lang w:val="hy-AM"/>
        </w:rPr>
      </w:pPr>
      <w:r w:rsidRPr="00801C19">
        <w:rPr>
          <w:rFonts w:ascii="GHEA Grapalat" w:eastAsia="Times New Roman" w:hAnsi="GHEA Grapalat" w:cs="Times New Roman"/>
          <w:b/>
          <w:bCs/>
          <w:sz w:val="24"/>
          <w:szCs w:val="24"/>
          <w:lang w:val="hy-AM"/>
        </w:rPr>
        <w:t xml:space="preserve">«ՏԵՂԱԿԱՆ ՏՈՒՐՔԵՐԻ ԵՎ ՎՃԱՐՆԵՐԻ ՄԱՍԻՆ» </w:t>
      </w:r>
      <w:r w:rsidRPr="00A01EFF">
        <w:rPr>
          <w:rFonts w:ascii="GHEA Grapalat" w:hAnsi="GHEA Grapalat" w:cs="Sylfaen"/>
          <w:b/>
          <w:sz w:val="24"/>
          <w:szCs w:val="24"/>
          <w:lang w:val="hy-AM"/>
        </w:rPr>
        <w:t>ՀԱՅԱՍՏԱՆԻ</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ՀԱՆՐԱՊԵՏՈՒԹՅԱՆ ՕՐԵՆՔՈՒՄ</w:t>
      </w:r>
      <w:r w:rsidRPr="00A01EFF">
        <w:rPr>
          <w:rFonts w:ascii="GHEA Grapalat" w:hAnsi="GHEA Grapalat" w:cs="Calibri"/>
          <w:b/>
          <w:sz w:val="24"/>
          <w:szCs w:val="24"/>
          <w:lang w:val="hy-AM"/>
        </w:rPr>
        <w:t xml:space="preserve"> ՓՈՓՈԽՈՒԹՅՈՒՆ </w:t>
      </w:r>
      <w:r w:rsidRPr="00A01EFF">
        <w:rPr>
          <w:rFonts w:ascii="GHEA Grapalat" w:hAnsi="GHEA Grapalat" w:cs="Sylfaen"/>
          <w:b/>
          <w:sz w:val="24"/>
          <w:szCs w:val="24"/>
          <w:lang w:val="hy-AM"/>
        </w:rPr>
        <w:t>ԿԱՏԱՐԵԼՈՒ</w:t>
      </w:r>
      <w:r w:rsidRPr="00A01EFF">
        <w:rPr>
          <w:rFonts w:ascii="GHEA Grapalat" w:hAnsi="GHEA Grapalat" w:cs="Calibri"/>
          <w:b/>
          <w:sz w:val="24"/>
          <w:szCs w:val="24"/>
          <w:lang w:val="hy-AM"/>
        </w:rPr>
        <w:t xml:space="preserve"> </w:t>
      </w:r>
      <w:r w:rsidRPr="00A01EFF">
        <w:rPr>
          <w:rFonts w:ascii="GHEA Grapalat" w:hAnsi="GHEA Grapalat" w:cs="Sylfaen"/>
          <w:b/>
          <w:sz w:val="24"/>
          <w:szCs w:val="24"/>
          <w:lang w:val="hy-AM"/>
        </w:rPr>
        <w:t>ՄԱՍԻՆ</w:t>
      </w:r>
    </w:p>
    <w:p w:rsidR="00801C19" w:rsidRDefault="00801C19" w:rsidP="00801C19">
      <w:pPr>
        <w:tabs>
          <w:tab w:val="left" w:pos="1080"/>
        </w:tabs>
        <w:spacing w:after="0" w:line="360" w:lineRule="auto"/>
        <w:ind w:firstLine="720"/>
        <w:jc w:val="center"/>
        <w:rPr>
          <w:rFonts w:ascii="GHEA Grapalat" w:hAnsi="GHEA Grapalat"/>
          <w:b/>
          <w:sz w:val="24"/>
          <w:szCs w:val="24"/>
          <w:lang w:val="hy-AM"/>
        </w:rPr>
      </w:pPr>
      <w:r w:rsidRPr="00801C19">
        <w:rPr>
          <w:rFonts w:ascii="GHEA Grapalat" w:eastAsia="Times New Roman" w:hAnsi="GHEA Grapalat" w:cs="Times New Roman"/>
          <w:b/>
          <w:bCs/>
          <w:sz w:val="24"/>
          <w:szCs w:val="24"/>
          <w:lang w:val="hy-AM"/>
        </w:rPr>
        <w:t xml:space="preserve"> </w:t>
      </w:r>
    </w:p>
    <w:p w:rsidR="009017BB" w:rsidRPr="005A5E6B" w:rsidRDefault="009017BB" w:rsidP="002653D6">
      <w:pPr>
        <w:tabs>
          <w:tab w:val="left" w:pos="1080"/>
        </w:tabs>
        <w:spacing w:after="0" w:line="360" w:lineRule="auto"/>
        <w:ind w:firstLine="720"/>
        <w:jc w:val="center"/>
        <w:rPr>
          <w:rFonts w:ascii="GHEA Grapalat" w:hAnsi="GHEA Grapalat"/>
          <w:b/>
          <w:sz w:val="24"/>
          <w:szCs w:val="24"/>
          <w:lang w:val="hy-AM"/>
        </w:rPr>
      </w:pPr>
    </w:p>
    <w:p w:rsidR="00801C19" w:rsidRPr="00A01EFF" w:rsidRDefault="00801C19" w:rsidP="00801C19">
      <w:pPr>
        <w:pStyle w:val="aa"/>
        <w:spacing w:after="0" w:line="360" w:lineRule="auto"/>
        <w:ind w:left="0" w:firstLine="720"/>
        <w:jc w:val="both"/>
        <w:rPr>
          <w:rFonts w:ascii="GHEA Grapalat" w:hAnsi="GHEA Grapalat" w:cs="Sylfaen"/>
          <w:b/>
          <w:sz w:val="24"/>
          <w:szCs w:val="24"/>
          <w:lang w:val="hy-AM"/>
        </w:rPr>
      </w:pPr>
      <w:r w:rsidRPr="00A01EFF">
        <w:rPr>
          <w:rFonts w:ascii="GHEA Grapalat" w:hAnsi="GHEA Grapalat" w:cs="Sylfaen"/>
          <w:b/>
          <w:sz w:val="24"/>
          <w:szCs w:val="24"/>
          <w:lang w:val="hy-AM"/>
        </w:rPr>
        <w:t>Հոդված</w:t>
      </w:r>
      <w:r w:rsidRPr="00A01EFF">
        <w:rPr>
          <w:rFonts w:ascii="GHEA Grapalat" w:hAnsi="GHEA Grapalat" w:cs="Calibri"/>
          <w:b/>
          <w:sz w:val="24"/>
          <w:szCs w:val="24"/>
          <w:lang w:val="hy-AM"/>
        </w:rPr>
        <w:t xml:space="preserve"> 1</w:t>
      </w:r>
      <w:r w:rsidRPr="00A01EFF">
        <w:rPr>
          <w:rFonts w:ascii="GHEA Grapalat" w:hAnsi="GHEA Grapalat" w:cs="Calibri"/>
          <w:sz w:val="24"/>
          <w:szCs w:val="24"/>
          <w:lang w:val="hy-AM"/>
        </w:rPr>
        <w:t>. «</w:t>
      </w:r>
      <w:r>
        <w:rPr>
          <w:rFonts w:ascii="GHEA Grapalat" w:eastAsia="Times New Roman" w:hAnsi="GHEA Grapalat" w:cs="Times New Roman"/>
          <w:bCs/>
          <w:sz w:val="24"/>
          <w:szCs w:val="24"/>
          <w:lang w:val="hy-AM"/>
        </w:rPr>
        <w:t>Տեղական տուրքերի և</w:t>
      </w:r>
      <w:r w:rsidRPr="00801C19">
        <w:rPr>
          <w:rFonts w:ascii="GHEA Grapalat" w:eastAsia="Times New Roman" w:hAnsi="GHEA Grapalat" w:cs="Times New Roman"/>
          <w:bCs/>
          <w:sz w:val="24"/>
          <w:szCs w:val="24"/>
          <w:lang w:val="hy-AM"/>
        </w:rPr>
        <w:t xml:space="preserve"> վճարների մասին</w:t>
      </w:r>
      <w:r w:rsidRPr="00A01EFF">
        <w:rPr>
          <w:rFonts w:ascii="GHEA Grapalat" w:hAnsi="GHEA Grapalat" w:cs="Sylfaen"/>
          <w:sz w:val="24"/>
          <w:szCs w:val="24"/>
          <w:lang w:val="hy-AM"/>
        </w:rPr>
        <w:t>»</w:t>
      </w:r>
      <w:r w:rsidRPr="00A01EFF">
        <w:rPr>
          <w:rFonts w:ascii="GHEA Grapalat" w:hAnsi="GHEA Grapalat" w:cs="Calibri"/>
          <w:sz w:val="24"/>
          <w:szCs w:val="24"/>
          <w:lang w:val="hy-AM"/>
        </w:rPr>
        <w:t xml:space="preserve"> </w:t>
      </w:r>
      <w:r>
        <w:rPr>
          <w:rFonts w:ascii="GHEA Grapalat" w:hAnsi="GHEA Grapalat" w:cs="Calibri"/>
          <w:sz w:val="24"/>
          <w:szCs w:val="24"/>
          <w:lang w:val="hy-AM"/>
        </w:rPr>
        <w:t>1997</w:t>
      </w:r>
      <w:r w:rsidRPr="00A01EFF">
        <w:rPr>
          <w:rFonts w:ascii="GHEA Grapalat" w:hAnsi="GHEA Grapalat" w:cs="Calibri"/>
          <w:sz w:val="24"/>
          <w:szCs w:val="24"/>
          <w:lang w:val="hy-AM"/>
        </w:rPr>
        <w:t xml:space="preserve"> թ</w:t>
      </w:r>
      <w:r>
        <w:rPr>
          <w:rFonts w:ascii="GHEA Grapalat" w:hAnsi="GHEA Grapalat" w:cs="Calibri"/>
          <w:sz w:val="24"/>
          <w:szCs w:val="24"/>
          <w:lang w:val="hy-AM"/>
        </w:rPr>
        <w:t>վականի դեկտեմ</w:t>
      </w:r>
      <w:r w:rsidRPr="00A01EFF">
        <w:rPr>
          <w:rFonts w:ascii="GHEA Grapalat" w:hAnsi="GHEA Grapalat" w:cs="Calibri"/>
          <w:sz w:val="24"/>
          <w:szCs w:val="24"/>
          <w:lang w:val="hy-AM"/>
        </w:rPr>
        <w:t>բերի</w:t>
      </w:r>
      <w:r>
        <w:rPr>
          <w:rFonts w:ascii="GHEA Grapalat" w:hAnsi="GHEA Grapalat" w:cs="Calibri"/>
          <w:sz w:val="24"/>
          <w:szCs w:val="24"/>
          <w:lang w:val="hy-AM"/>
        </w:rPr>
        <w:t xml:space="preserve"> 26</w:t>
      </w:r>
      <w:r w:rsidRPr="00A01EFF">
        <w:rPr>
          <w:rFonts w:ascii="GHEA Grapalat" w:hAnsi="GHEA Grapalat" w:cs="Calibri"/>
          <w:sz w:val="24"/>
          <w:szCs w:val="24"/>
          <w:lang w:val="hy-AM"/>
        </w:rPr>
        <w:t>-ի ՀՕ</w:t>
      </w:r>
      <w:r>
        <w:rPr>
          <w:rFonts w:ascii="GHEA Grapalat" w:hAnsi="GHEA Grapalat" w:cs="Calibri"/>
          <w:sz w:val="24"/>
          <w:szCs w:val="24"/>
          <w:lang w:val="hy-AM"/>
        </w:rPr>
        <w:t>-185</w:t>
      </w:r>
      <w:r w:rsidRPr="00A01EFF">
        <w:rPr>
          <w:rFonts w:ascii="GHEA Grapalat" w:hAnsi="GHEA Grapalat" w:cs="Calibri"/>
          <w:sz w:val="24"/>
          <w:szCs w:val="24"/>
          <w:lang w:val="hy-AM"/>
        </w:rPr>
        <w:t xml:space="preserve">-Ն օրենքի (այսուհետ՝ Օրենք) </w:t>
      </w:r>
      <w:r w:rsidR="005A5E6B" w:rsidRPr="005A5E6B">
        <w:rPr>
          <w:rFonts w:ascii="GHEA Grapalat" w:hAnsi="GHEA Grapalat"/>
          <w:color w:val="000000" w:themeColor="text1"/>
          <w:sz w:val="24"/>
          <w:szCs w:val="24"/>
          <w:lang w:val="hy-AM"/>
        </w:rPr>
        <w:t>9-րդ և 12-րդ հոդվածներում</w:t>
      </w:r>
      <w:r w:rsidRPr="00A01EFF">
        <w:rPr>
          <w:rFonts w:ascii="GHEA Grapalat" w:hAnsi="GHEA Grapalat"/>
          <w:color w:val="000000" w:themeColor="text1"/>
          <w:sz w:val="24"/>
          <w:szCs w:val="24"/>
          <w:lang w:val="hy-AM"/>
        </w:rPr>
        <w:t xml:space="preserve"> նավթային գազեր բառերն իրենց հոլովաձևերով փոխարինել նավթային կամ ածխաջրածնային գազեր բառերով</w:t>
      </w:r>
      <w:r w:rsidR="0035086C">
        <w:rPr>
          <w:rFonts w:ascii="GHEA Grapalat" w:hAnsi="GHEA Grapalat"/>
          <w:color w:val="000000" w:themeColor="text1"/>
          <w:sz w:val="24"/>
          <w:szCs w:val="24"/>
          <w:lang w:val="hy-AM"/>
        </w:rPr>
        <w:t xml:space="preserve">՝ </w:t>
      </w:r>
      <w:r w:rsidRPr="00A01EFF">
        <w:rPr>
          <w:rFonts w:ascii="GHEA Grapalat" w:hAnsi="GHEA Grapalat"/>
          <w:color w:val="000000" w:themeColor="text1"/>
          <w:sz w:val="24"/>
          <w:szCs w:val="24"/>
          <w:lang w:val="hy-AM"/>
        </w:rPr>
        <w:t xml:space="preserve"> համապատասխան հոլովաձևերով: </w:t>
      </w:r>
    </w:p>
    <w:p w:rsidR="00801C19" w:rsidRPr="00A01EFF" w:rsidRDefault="00801C19" w:rsidP="00801C19">
      <w:pPr>
        <w:spacing w:after="0" w:line="360" w:lineRule="auto"/>
        <w:ind w:firstLine="720"/>
        <w:jc w:val="both"/>
        <w:rPr>
          <w:rFonts w:ascii="GHEA Grapalat" w:hAnsi="GHEA Grapalat" w:cs="Sylfaen"/>
          <w:sz w:val="24"/>
          <w:szCs w:val="24"/>
          <w:lang w:val="hy-AM"/>
        </w:rPr>
      </w:pPr>
      <w:r w:rsidRPr="00A01EFF">
        <w:rPr>
          <w:rFonts w:ascii="GHEA Grapalat" w:hAnsi="GHEA Grapalat"/>
          <w:b/>
          <w:sz w:val="24"/>
          <w:szCs w:val="24"/>
          <w:lang w:val="hy-AM"/>
        </w:rPr>
        <w:t xml:space="preserve">Հոդված 3. </w:t>
      </w:r>
      <w:r w:rsidRPr="00A01EFF">
        <w:rPr>
          <w:rFonts w:ascii="GHEA Grapalat" w:hAnsi="GHEA Grapalat" w:cs="Sylfaen"/>
          <w:sz w:val="24"/>
          <w:szCs w:val="24"/>
          <w:lang w:val="hy-AM"/>
        </w:rPr>
        <w:t>Սույն</w:t>
      </w:r>
      <w:r w:rsidRPr="00A01EFF">
        <w:rPr>
          <w:rFonts w:ascii="GHEA Grapalat" w:hAnsi="GHEA Grapalat" w:cs="Calibri"/>
          <w:sz w:val="24"/>
          <w:szCs w:val="24"/>
          <w:lang w:val="hy-AM"/>
        </w:rPr>
        <w:t xml:space="preserve"> </w:t>
      </w:r>
      <w:r w:rsidRPr="00A01EFF">
        <w:rPr>
          <w:rFonts w:ascii="GHEA Grapalat" w:hAnsi="GHEA Grapalat" w:cs="Sylfaen"/>
          <w:sz w:val="24"/>
          <w:szCs w:val="24"/>
          <w:lang w:val="hy-AM"/>
        </w:rPr>
        <w:t>օրենքն</w:t>
      </w:r>
      <w:r w:rsidRPr="00A01EFF">
        <w:rPr>
          <w:rFonts w:ascii="GHEA Grapalat" w:hAnsi="GHEA Grapalat" w:cs="Calibri"/>
          <w:sz w:val="24"/>
          <w:szCs w:val="24"/>
          <w:lang w:val="hy-AM"/>
        </w:rPr>
        <w:t xml:space="preserve"> </w:t>
      </w:r>
      <w:r w:rsidRPr="00A01EFF">
        <w:rPr>
          <w:rFonts w:ascii="GHEA Grapalat" w:hAnsi="GHEA Grapalat" w:cs="Sylfaen"/>
          <w:sz w:val="24"/>
          <w:szCs w:val="24"/>
          <w:lang w:val="hy-AM"/>
        </w:rPr>
        <w:t>ուժի</w:t>
      </w:r>
      <w:r w:rsidRPr="00A01EFF">
        <w:rPr>
          <w:rFonts w:ascii="GHEA Grapalat" w:hAnsi="GHEA Grapalat" w:cs="Calibri"/>
          <w:sz w:val="24"/>
          <w:szCs w:val="24"/>
          <w:lang w:val="hy-AM"/>
        </w:rPr>
        <w:t xml:space="preserve"> </w:t>
      </w:r>
      <w:r w:rsidRPr="00A01EFF">
        <w:rPr>
          <w:rFonts w:ascii="GHEA Grapalat" w:hAnsi="GHEA Grapalat" w:cs="Sylfaen"/>
          <w:sz w:val="24"/>
          <w:szCs w:val="24"/>
          <w:lang w:val="hy-AM"/>
        </w:rPr>
        <w:t>մեջ</w:t>
      </w:r>
      <w:r w:rsidRPr="00A01EFF">
        <w:rPr>
          <w:rFonts w:ascii="GHEA Grapalat" w:hAnsi="GHEA Grapalat" w:cs="Calibri"/>
          <w:sz w:val="24"/>
          <w:szCs w:val="24"/>
          <w:lang w:val="hy-AM"/>
        </w:rPr>
        <w:t xml:space="preserve"> </w:t>
      </w:r>
      <w:r w:rsidRPr="00A01EFF">
        <w:rPr>
          <w:rFonts w:ascii="GHEA Grapalat" w:hAnsi="GHEA Grapalat" w:cs="Sylfaen"/>
          <w:sz w:val="24"/>
          <w:szCs w:val="24"/>
          <w:lang w:val="hy-AM"/>
        </w:rPr>
        <w:t>է</w:t>
      </w:r>
      <w:r w:rsidRPr="00A01EFF">
        <w:rPr>
          <w:rFonts w:ascii="GHEA Grapalat" w:hAnsi="GHEA Grapalat" w:cs="Calibri"/>
          <w:sz w:val="24"/>
          <w:szCs w:val="24"/>
          <w:lang w:val="hy-AM"/>
        </w:rPr>
        <w:t xml:space="preserve"> </w:t>
      </w:r>
      <w:r w:rsidRPr="00A01EFF">
        <w:rPr>
          <w:rFonts w:ascii="GHEA Grapalat" w:hAnsi="GHEA Grapalat" w:cs="Sylfaen"/>
          <w:sz w:val="24"/>
          <w:szCs w:val="24"/>
          <w:lang w:val="hy-AM"/>
        </w:rPr>
        <w:t>մտնում</w:t>
      </w:r>
      <w:r w:rsidRPr="00A01EFF">
        <w:rPr>
          <w:rFonts w:ascii="GHEA Grapalat" w:hAnsi="GHEA Grapalat" w:cs="Calibri"/>
          <w:sz w:val="24"/>
          <w:szCs w:val="24"/>
          <w:lang w:val="hy-AM"/>
        </w:rPr>
        <w:t xml:space="preserve"> պաշտոնական հրապարակման </w:t>
      </w:r>
      <w:r w:rsidRPr="00A01EFF">
        <w:rPr>
          <w:rFonts w:ascii="GHEA Grapalat" w:hAnsi="GHEA Grapalat" w:cs="Sylfaen"/>
          <w:sz w:val="24"/>
          <w:szCs w:val="24"/>
          <w:lang w:val="hy-AM"/>
        </w:rPr>
        <w:t xml:space="preserve">օրվան հաջորդող քսաներորդ օրը: </w:t>
      </w:r>
    </w:p>
    <w:p w:rsidR="009017BB" w:rsidRDefault="009017BB"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801C19" w:rsidRDefault="00801C19" w:rsidP="00801C19">
      <w:pPr>
        <w:tabs>
          <w:tab w:val="left" w:pos="1080"/>
        </w:tabs>
        <w:spacing w:after="0" w:line="360" w:lineRule="auto"/>
        <w:ind w:firstLine="720"/>
        <w:jc w:val="both"/>
        <w:rPr>
          <w:rFonts w:ascii="GHEA Grapalat" w:hAnsi="GHEA Grapalat"/>
          <w:b/>
          <w:sz w:val="24"/>
          <w:szCs w:val="24"/>
          <w:lang w:val="hy-AM"/>
        </w:rPr>
      </w:pPr>
    </w:p>
    <w:p w:rsidR="009017BB" w:rsidRDefault="009017BB" w:rsidP="002653D6">
      <w:pPr>
        <w:tabs>
          <w:tab w:val="left" w:pos="1080"/>
        </w:tabs>
        <w:spacing w:after="0" w:line="360" w:lineRule="auto"/>
        <w:ind w:firstLine="720"/>
        <w:jc w:val="center"/>
        <w:rPr>
          <w:rFonts w:ascii="GHEA Grapalat" w:hAnsi="GHEA Grapalat"/>
          <w:b/>
          <w:sz w:val="24"/>
          <w:szCs w:val="24"/>
          <w:lang w:val="hy-AM"/>
        </w:rPr>
      </w:pPr>
    </w:p>
    <w:p w:rsidR="009017BB" w:rsidRDefault="009017BB" w:rsidP="002653D6">
      <w:pPr>
        <w:tabs>
          <w:tab w:val="left" w:pos="1080"/>
        </w:tabs>
        <w:spacing w:after="0" w:line="360" w:lineRule="auto"/>
        <w:ind w:firstLine="720"/>
        <w:jc w:val="center"/>
        <w:rPr>
          <w:rFonts w:ascii="GHEA Grapalat" w:hAnsi="GHEA Grapalat"/>
          <w:b/>
          <w:sz w:val="24"/>
          <w:szCs w:val="24"/>
          <w:lang w:val="hy-AM"/>
        </w:rPr>
      </w:pPr>
    </w:p>
    <w:p w:rsidR="00DC49DB" w:rsidRDefault="00DC49DB" w:rsidP="002653D6">
      <w:pPr>
        <w:tabs>
          <w:tab w:val="left" w:pos="1080"/>
        </w:tabs>
        <w:spacing w:after="0" w:line="360" w:lineRule="auto"/>
        <w:ind w:firstLine="720"/>
        <w:jc w:val="center"/>
        <w:rPr>
          <w:rFonts w:ascii="GHEA Grapalat" w:hAnsi="GHEA Grapalat"/>
          <w:b/>
          <w:sz w:val="24"/>
          <w:szCs w:val="24"/>
          <w:lang w:val="hy-AM"/>
        </w:rPr>
      </w:pPr>
    </w:p>
    <w:p w:rsidR="002A6716" w:rsidRDefault="002A6716" w:rsidP="000B55EC">
      <w:pPr>
        <w:spacing w:after="200" w:line="276" w:lineRule="auto"/>
        <w:jc w:val="center"/>
        <w:rPr>
          <w:rFonts w:ascii="GHEA Grapalat" w:hAnsi="GHEA Grapalat"/>
          <w:b/>
          <w:sz w:val="24"/>
          <w:szCs w:val="24"/>
          <w:lang w:val="hy-AM"/>
        </w:rPr>
      </w:pPr>
      <w:r w:rsidRPr="00A01EFF">
        <w:rPr>
          <w:rFonts w:ascii="GHEA Grapalat" w:hAnsi="GHEA Grapalat"/>
          <w:b/>
          <w:sz w:val="24"/>
          <w:szCs w:val="24"/>
          <w:lang w:val="hy-AM"/>
        </w:rPr>
        <w:t>ՀԻՄՆԱՎՈՐՈՒՄ</w:t>
      </w:r>
    </w:p>
    <w:p w:rsidR="006812A1" w:rsidRPr="00A01EFF" w:rsidRDefault="006812A1" w:rsidP="002653D6">
      <w:pPr>
        <w:tabs>
          <w:tab w:val="left" w:pos="1080"/>
        </w:tabs>
        <w:spacing w:after="0" w:line="360" w:lineRule="auto"/>
        <w:ind w:firstLine="720"/>
        <w:jc w:val="center"/>
        <w:rPr>
          <w:rFonts w:ascii="GHEA Grapalat" w:hAnsi="GHEA Grapalat"/>
          <w:b/>
          <w:sz w:val="24"/>
          <w:szCs w:val="24"/>
          <w:lang w:val="hy-AM"/>
        </w:rPr>
      </w:pPr>
    </w:p>
    <w:p w:rsidR="002A6716" w:rsidRPr="00A01EFF" w:rsidRDefault="002A6716" w:rsidP="006812A1">
      <w:pPr>
        <w:numPr>
          <w:ilvl w:val="0"/>
          <w:numId w:val="26"/>
        </w:numPr>
        <w:tabs>
          <w:tab w:val="left" w:pos="1080"/>
        </w:tabs>
        <w:spacing w:after="0" w:line="276" w:lineRule="auto"/>
        <w:ind w:left="0" w:firstLine="720"/>
        <w:jc w:val="both"/>
        <w:rPr>
          <w:rFonts w:ascii="GHEA Grapalat" w:hAnsi="GHEA Grapalat"/>
          <w:b/>
          <w:sz w:val="24"/>
          <w:szCs w:val="24"/>
          <w:lang w:val="hy-AM"/>
        </w:rPr>
      </w:pPr>
      <w:r w:rsidRPr="00A01EFF">
        <w:rPr>
          <w:rFonts w:ascii="GHEA Grapalat" w:hAnsi="GHEA Grapalat"/>
          <w:b/>
          <w:sz w:val="24"/>
          <w:szCs w:val="24"/>
          <w:lang w:val="hy-AM"/>
        </w:rPr>
        <w:t>Անհրաժեշտությունը.</w:t>
      </w:r>
    </w:p>
    <w:p w:rsidR="002A6716" w:rsidRPr="00A01EFF" w:rsidRDefault="002A6716" w:rsidP="006812A1">
      <w:pPr>
        <w:tabs>
          <w:tab w:val="left" w:pos="1080"/>
        </w:tabs>
        <w:spacing w:after="0" w:line="276" w:lineRule="auto"/>
        <w:ind w:firstLine="720"/>
        <w:jc w:val="both"/>
        <w:rPr>
          <w:rFonts w:ascii="GHEA Grapalat" w:hAnsi="GHEA Grapalat"/>
          <w:sz w:val="24"/>
          <w:szCs w:val="24"/>
          <w:lang w:val="hy-AM"/>
        </w:rPr>
      </w:pPr>
      <w:r w:rsidRPr="00A01EFF">
        <w:rPr>
          <w:rFonts w:ascii="GHEA Grapalat" w:hAnsi="GHEA Grapalat"/>
          <w:sz w:val="24"/>
          <w:szCs w:val="24"/>
          <w:lang w:val="hy-AM"/>
        </w:rPr>
        <w:t xml:space="preserve">Սույն </w:t>
      </w:r>
      <w:r w:rsidR="00DC49DB">
        <w:rPr>
          <w:rFonts w:ascii="GHEA Grapalat" w:hAnsi="GHEA Grapalat"/>
          <w:sz w:val="24"/>
          <w:szCs w:val="24"/>
          <w:lang w:val="hy-AM"/>
        </w:rPr>
        <w:t xml:space="preserve">օրենսդրական փաթեթի </w:t>
      </w:r>
      <w:r w:rsidRPr="00A01EFF">
        <w:rPr>
          <w:rFonts w:ascii="GHEA Grapalat" w:hAnsi="GHEA Grapalat"/>
          <w:sz w:val="24"/>
          <w:szCs w:val="24"/>
          <w:lang w:val="hy-AM"/>
        </w:rPr>
        <w:t>նախագծ</w:t>
      </w:r>
      <w:r w:rsidR="00ED6409">
        <w:rPr>
          <w:rFonts w:ascii="GHEA Grapalat" w:hAnsi="GHEA Grapalat"/>
          <w:sz w:val="24"/>
          <w:szCs w:val="24"/>
          <w:lang w:val="hy-AM"/>
        </w:rPr>
        <w:t>եր</w:t>
      </w:r>
      <w:r w:rsidRPr="00A01EFF">
        <w:rPr>
          <w:rFonts w:ascii="GHEA Grapalat" w:hAnsi="GHEA Grapalat"/>
          <w:sz w:val="24"/>
          <w:szCs w:val="24"/>
          <w:lang w:val="hy-AM"/>
        </w:rPr>
        <w:t xml:space="preserve">ի մշակման անհրաժեշտությունը պայմանավորված է որպես վառելիք օգտագործելու համար նախատեսված հեղուկացված ածխաջրածնային գազերի շուկայահանման և իրացման պայմանների կարգավորմամբ, </w:t>
      </w:r>
      <w:r w:rsidR="001D528A" w:rsidRPr="00A01EFF">
        <w:rPr>
          <w:rFonts w:ascii="GHEA Grapalat" w:hAnsi="GHEA Grapalat"/>
          <w:sz w:val="24"/>
          <w:szCs w:val="24"/>
          <w:lang w:val="hy-AM"/>
        </w:rPr>
        <w:t>իրացման վայրերում սպառողներին հեղուկացված ածխաջրածնային գազի տեսակի մասին (</w:t>
      </w:r>
      <w:r w:rsidR="0035086C" w:rsidRPr="00A01EFF">
        <w:rPr>
          <w:rFonts w:ascii="GHEA Grapalat" w:eastAsia="Times New Roman" w:hAnsi="GHEA Grapalat" w:cs="Times New Roman"/>
          <w:sz w:val="24"/>
          <w:szCs w:val="24"/>
          <w:lang w:val="hy-AM"/>
        </w:rPr>
        <w:t>կոմունալ-կենցաղային և արտադրական սպառման համար կամ որպես ավտոմոբիլային տրանսպորտի շարժիչային վառելիք</w:t>
      </w:r>
      <w:r w:rsidR="001D528A" w:rsidRPr="00A01EFF">
        <w:rPr>
          <w:rFonts w:ascii="GHEA Grapalat" w:hAnsi="GHEA Grapalat"/>
          <w:sz w:val="24"/>
          <w:szCs w:val="24"/>
          <w:lang w:val="hy-AM"/>
        </w:rPr>
        <w:t>) տեղեկատվության ցուցադրման պահանջի սահմանմամբ,</w:t>
      </w:r>
      <w:r w:rsidR="00DC49DB">
        <w:rPr>
          <w:rFonts w:ascii="GHEA Grapalat" w:hAnsi="GHEA Grapalat"/>
          <w:sz w:val="24"/>
          <w:szCs w:val="24"/>
          <w:lang w:val="hy-AM"/>
        </w:rPr>
        <w:t xml:space="preserve"> </w:t>
      </w:r>
      <w:r w:rsidR="00DC49DB" w:rsidRPr="00DC49DB">
        <w:rPr>
          <w:rFonts w:ascii="GHEA Grapalat" w:hAnsi="GHEA Grapalat"/>
          <w:sz w:val="24"/>
          <w:szCs w:val="24"/>
          <w:lang w:val="hy-AM"/>
        </w:rPr>
        <w:t>տեղական տուրքեր և դրանց դրույքաչափեր սահման</w:t>
      </w:r>
      <w:r w:rsidR="00DC49DB">
        <w:rPr>
          <w:rFonts w:ascii="GHEA Grapalat" w:hAnsi="GHEA Grapalat"/>
          <w:sz w:val="24"/>
          <w:szCs w:val="24"/>
          <w:lang w:val="hy-AM"/>
        </w:rPr>
        <w:t xml:space="preserve">ող </w:t>
      </w:r>
      <w:r w:rsidR="00DC49DB" w:rsidRPr="00DC49DB">
        <w:rPr>
          <w:rFonts w:ascii="GHEA Grapalat" w:hAnsi="GHEA Grapalat"/>
          <w:sz w:val="24"/>
          <w:szCs w:val="24"/>
          <w:lang w:val="hy-AM"/>
        </w:rPr>
        <w:t>Տեղական տուրքերի և վճարների մասին ՀՀ օրենքով համայնքների վարչական տարածքում ածխաջրածնային գազերի վաճառքի թույլտվության</w:t>
      </w:r>
      <w:r w:rsidR="00DC49DB">
        <w:rPr>
          <w:rFonts w:ascii="GHEA Grapalat" w:hAnsi="GHEA Grapalat"/>
          <w:sz w:val="24"/>
          <w:szCs w:val="24"/>
          <w:lang w:val="hy-AM"/>
        </w:rPr>
        <w:t xml:space="preserve"> </w:t>
      </w:r>
      <w:r w:rsidR="00DC49DB" w:rsidRPr="00DC49DB">
        <w:rPr>
          <w:rFonts w:ascii="GHEA Grapalat" w:hAnsi="GHEA Grapalat"/>
          <w:sz w:val="24"/>
          <w:szCs w:val="24"/>
          <w:lang w:val="hy-AM"/>
        </w:rPr>
        <w:t>տեղական տուրք սահմանել</w:t>
      </w:r>
      <w:r w:rsidR="00DC49DB">
        <w:rPr>
          <w:rFonts w:ascii="GHEA Grapalat" w:hAnsi="GHEA Grapalat"/>
          <w:sz w:val="24"/>
          <w:szCs w:val="24"/>
          <w:lang w:val="hy-AM"/>
        </w:rPr>
        <w:t xml:space="preserve">ու, </w:t>
      </w:r>
      <w:r w:rsidRPr="00A01EFF">
        <w:rPr>
          <w:rFonts w:ascii="GHEA Grapalat" w:hAnsi="GHEA Grapalat"/>
          <w:sz w:val="24"/>
          <w:szCs w:val="24"/>
          <w:lang w:val="hy-AM"/>
        </w:rPr>
        <w:t>ինչպես նաև Եվրասիական տնտեսական հանձնաժողովի խորհրդի 2016 թվականի օգոստոսի 9-ի N 68 որոշմամբ հաստատված «Որպես վառելիք օգտագործելու համար նախատեսված հեղուկացված ածխաջրածնային գազերին ներկայացվող պահանջներ» (ԵԱՏՄ ՏԿ 036/2016) Եվրասիական տնտեսական միության տեխնիկական կանոնակարգի (այսուհետ՝ Կանոնակարգ) 15-րդ կետի կատարումն ապահովելո</w:t>
      </w:r>
      <w:r w:rsidR="0035086C">
        <w:rPr>
          <w:rFonts w:ascii="GHEA Grapalat" w:hAnsi="GHEA Grapalat"/>
          <w:sz w:val="24"/>
          <w:szCs w:val="24"/>
          <w:lang w:val="hy-AM"/>
        </w:rPr>
        <w:t>ւ</w:t>
      </w:r>
      <w:r w:rsidR="006B09E3">
        <w:rPr>
          <w:rFonts w:ascii="GHEA Grapalat" w:hAnsi="GHEA Grapalat"/>
          <w:sz w:val="24"/>
          <w:szCs w:val="24"/>
          <w:lang w:val="hy-AM"/>
        </w:rPr>
        <w:t xml:space="preserve">, ինչպես նաև Օրենքով </w:t>
      </w:r>
      <w:r w:rsidR="006B09E3" w:rsidRPr="00A01EFF">
        <w:rPr>
          <w:rFonts w:ascii="GHEA Grapalat" w:hAnsi="GHEA Grapalat"/>
          <w:sz w:val="24"/>
          <w:szCs w:val="24"/>
          <w:lang w:val="hy-AM"/>
        </w:rPr>
        <w:t>ԵԱՏՄ ՏԿ 036/2016</w:t>
      </w:r>
      <w:r w:rsidR="006B09E3">
        <w:rPr>
          <w:rFonts w:ascii="GHEA Grapalat" w:hAnsi="GHEA Grapalat"/>
          <w:sz w:val="24"/>
          <w:szCs w:val="24"/>
          <w:lang w:val="hy-AM"/>
        </w:rPr>
        <w:t xml:space="preserve"> տեխնիկական կանոնակարգով սահմանված պահանջների պահպանման նկատմամբ </w:t>
      </w:r>
      <w:r w:rsidR="00ED6409">
        <w:rPr>
          <w:rFonts w:ascii="GHEA Grapalat" w:hAnsi="GHEA Grapalat"/>
          <w:sz w:val="24"/>
          <w:szCs w:val="24"/>
          <w:lang w:val="hy-AM"/>
        </w:rPr>
        <w:t xml:space="preserve">պատշաճ վերահսկողություն </w:t>
      </w:r>
      <w:r w:rsidR="006B09E3">
        <w:rPr>
          <w:rFonts w:ascii="GHEA Grapalat" w:hAnsi="GHEA Grapalat"/>
          <w:sz w:val="24"/>
          <w:szCs w:val="24"/>
          <w:lang w:val="hy-AM"/>
        </w:rPr>
        <w:t xml:space="preserve">և վարչական </w:t>
      </w:r>
      <w:r w:rsidR="00731C90">
        <w:rPr>
          <w:rFonts w:ascii="GHEA Grapalat" w:hAnsi="GHEA Grapalat"/>
          <w:sz w:val="24"/>
          <w:szCs w:val="24"/>
          <w:lang w:val="hy-AM"/>
        </w:rPr>
        <w:t>պատասխանատվությու</w:t>
      </w:r>
      <w:r w:rsidR="006B09E3">
        <w:rPr>
          <w:rFonts w:ascii="GHEA Grapalat" w:hAnsi="GHEA Grapalat"/>
          <w:sz w:val="24"/>
          <w:szCs w:val="24"/>
          <w:lang w:val="hy-AM"/>
        </w:rPr>
        <w:t xml:space="preserve">ն սահմանելու և </w:t>
      </w:r>
      <w:r w:rsidR="00ED6409">
        <w:rPr>
          <w:rFonts w:ascii="GHEA Grapalat" w:hAnsi="GHEA Grapalat"/>
          <w:sz w:val="24"/>
          <w:szCs w:val="24"/>
          <w:lang w:val="hy-AM"/>
        </w:rPr>
        <w:t xml:space="preserve">իրականացնելու </w:t>
      </w:r>
      <w:r w:rsidRPr="00A01EFF">
        <w:rPr>
          <w:rFonts w:ascii="GHEA Grapalat" w:hAnsi="GHEA Grapalat"/>
          <w:color w:val="000000"/>
          <w:sz w:val="24"/>
          <w:szCs w:val="24"/>
          <w:lang w:val="hy-AM"/>
        </w:rPr>
        <w:t>անհրաժեշտությամբ։</w:t>
      </w:r>
      <w:r w:rsidR="00C94AF2">
        <w:rPr>
          <w:rFonts w:ascii="GHEA Grapalat" w:hAnsi="GHEA Grapalat"/>
          <w:color w:val="000000"/>
          <w:sz w:val="24"/>
          <w:szCs w:val="24"/>
          <w:lang w:val="hy-AM"/>
        </w:rPr>
        <w:t xml:space="preserve"> </w:t>
      </w:r>
    </w:p>
    <w:p w:rsidR="002A6716" w:rsidRPr="00A01EFF" w:rsidRDefault="002A6716" w:rsidP="006812A1">
      <w:pPr>
        <w:pStyle w:val="aa"/>
        <w:numPr>
          <w:ilvl w:val="0"/>
          <w:numId w:val="26"/>
        </w:numPr>
        <w:tabs>
          <w:tab w:val="left" w:pos="1080"/>
        </w:tabs>
        <w:spacing w:after="0"/>
        <w:ind w:left="0" w:firstLine="720"/>
        <w:contextualSpacing w:val="0"/>
        <w:jc w:val="both"/>
        <w:rPr>
          <w:rFonts w:ascii="GHEA Grapalat" w:hAnsi="GHEA Grapalat"/>
          <w:b/>
          <w:sz w:val="24"/>
          <w:szCs w:val="24"/>
          <w:lang w:val="hy-AM"/>
        </w:rPr>
      </w:pPr>
      <w:r w:rsidRPr="00A01EFF">
        <w:rPr>
          <w:rFonts w:ascii="GHEA Grapalat" w:hAnsi="GHEA Grapalat" w:cs="Sylfaen"/>
          <w:b/>
          <w:sz w:val="24"/>
          <w:szCs w:val="24"/>
          <w:lang w:val="hy-AM"/>
        </w:rPr>
        <w:t>Ընթացիկ</w:t>
      </w:r>
      <w:r w:rsidRPr="00A01EFF">
        <w:rPr>
          <w:rFonts w:ascii="GHEA Grapalat" w:hAnsi="GHEA Grapalat"/>
          <w:b/>
          <w:sz w:val="24"/>
          <w:szCs w:val="24"/>
          <w:lang w:val="hy-AM"/>
        </w:rPr>
        <w:t xml:space="preserve"> իրավիճակը և խնդիրները.</w:t>
      </w:r>
    </w:p>
    <w:p w:rsidR="002A6716" w:rsidRPr="00A01EFF" w:rsidRDefault="002A6716" w:rsidP="006812A1">
      <w:pPr>
        <w:tabs>
          <w:tab w:val="left" w:pos="1080"/>
        </w:tabs>
        <w:spacing w:after="0" w:line="276" w:lineRule="auto"/>
        <w:ind w:firstLine="720"/>
        <w:jc w:val="both"/>
        <w:rPr>
          <w:rFonts w:ascii="GHEA Grapalat" w:hAnsi="GHEA Grapalat"/>
          <w:sz w:val="24"/>
          <w:szCs w:val="24"/>
          <w:lang w:val="hy-AM"/>
        </w:rPr>
      </w:pPr>
      <w:r w:rsidRPr="00A01EFF">
        <w:rPr>
          <w:rFonts w:ascii="GHEA Grapalat" w:hAnsi="GHEA Grapalat"/>
          <w:sz w:val="24"/>
          <w:szCs w:val="24"/>
          <w:lang w:val="hy-AM"/>
        </w:rPr>
        <w:t>Ուսումնասիրելով Կանոնակարգը, ինչպես նաև ՀՀ տարածքում հեղուկացված ածխաջրածնային գազերի մանրածախ իրացման վայրերը պարզվել է, որ Կանոնակարգում առկա չէ իրացման վայրերում սպառողներին հեղուկացված ածխաջրածնային գազի տեսակի մասին (</w:t>
      </w:r>
      <w:r w:rsidR="0035086C" w:rsidRPr="00A01EFF">
        <w:rPr>
          <w:rFonts w:ascii="GHEA Grapalat" w:eastAsia="Times New Roman" w:hAnsi="GHEA Grapalat" w:cs="Times New Roman"/>
          <w:sz w:val="24"/>
          <w:szCs w:val="24"/>
          <w:lang w:val="hy-AM"/>
        </w:rPr>
        <w:t>կոմունալ-կենցաղային և արտադրական սպառման համար կամ որպես ավտոմոբիլային տրանսպորտի շարժիչային վառելիք</w:t>
      </w:r>
      <w:r w:rsidRPr="00A01EFF">
        <w:rPr>
          <w:rFonts w:ascii="GHEA Grapalat" w:hAnsi="GHEA Grapalat"/>
          <w:sz w:val="24"/>
          <w:szCs w:val="24"/>
          <w:lang w:val="hy-AM"/>
        </w:rPr>
        <w:t>) տեղեկատվության ցուցադրման պահանջը, ուստի ՀՀ տարածքում շատ հաճախ վարորդները տեղեկացված չլինելով տրանսպորտային միջոցները լիցքավորում են կենցաղային հեղուկացված ածխաջրածնային գազով, ինչն իր բացասական հետևանքը կարող է ունենալով տրանսպորտային միջոցի աշխատանքի վրա</w:t>
      </w:r>
      <w:r w:rsidR="00ED6409">
        <w:rPr>
          <w:rFonts w:ascii="GHEA Grapalat" w:hAnsi="GHEA Grapalat"/>
          <w:sz w:val="24"/>
          <w:szCs w:val="24"/>
          <w:lang w:val="hy-AM"/>
        </w:rPr>
        <w:t>, միաժամանակ բացակայում էր տնտեսավարող սուբյեկտների կողմից տեխնիկական կանոնակարգման ոլորտում գործող իրավական ակտերով սահմանված պահանջների նկատմամբ պետական վերահսկողական գործառույթների իրականացմանը և պատասխանատվության միջոցների կիրառմանն ուղղված իրավական հիմքը։</w:t>
      </w:r>
      <w:r w:rsidR="00DC49DB">
        <w:rPr>
          <w:rFonts w:ascii="GHEA Grapalat" w:hAnsi="GHEA Grapalat"/>
          <w:sz w:val="24"/>
          <w:szCs w:val="24"/>
          <w:lang w:val="hy-AM"/>
        </w:rPr>
        <w:t xml:space="preserve"> Օրենսդրական բացն առկա էր նաև </w:t>
      </w:r>
      <w:r w:rsidR="00DC49DB" w:rsidRPr="00DC49DB">
        <w:rPr>
          <w:rFonts w:ascii="GHEA Grapalat" w:hAnsi="GHEA Grapalat"/>
          <w:sz w:val="24"/>
          <w:szCs w:val="24"/>
          <w:lang w:val="hy-AM"/>
        </w:rPr>
        <w:t>Տեղական տուրքերի և վճարների մասին ՀՀ օրենքո</w:t>
      </w:r>
      <w:r w:rsidR="00DC49DB">
        <w:rPr>
          <w:rFonts w:ascii="GHEA Grapalat" w:hAnsi="GHEA Grapalat"/>
          <w:sz w:val="24"/>
          <w:szCs w:val="24"/>
          <w:lang w:val="hy-AM"/>
        </w:rPr>
        <w:t xml:space="preserve">ւմ՝ </w:t>
      </w:r>
      <w:r w:rsidR="00DC49DB" w:rsidRPr="00DC49DB">
        <w:rPr>
          <w:rFonts w:ascii="GHEA Grapalat" w:hAnsi="GHEA Grapalat"/>
          <w:sz w:val="24"/>
          <w:szCs w:val="24"/>
          <w:lang w:val="hy-AM"/>
        </w:rPr>
        <w:t>համայնքների վարչական տարածքում ածխաջրածնային գազերի վաճառքի թույլտվության</w:t>
      </w:r>
      <w:r w:rsidR="00DC49DB">
        <w:rPr>
          <w:rFonts w:ascii="GHEA Grapalat" w:hAnsi="GHEA Grapalat"/>
          <w:sz w:val="24"/>
          <w:szCs w:val="24"/>
          <w:lang w:val="hy-AM"/>
        </w:rPr>
        <w:t xml:space="preserve"> </w:t>
      </w:r>
      <w:r w:rsidR="00DC49DB" w:rsidRPr="00DC49DB">
        <w:rPr>
          <w:rFonts w:ascii="GHEA Grapalat" w:hAnsi="GHEA Grapalat"/>
          <w:sz w:val="24"/>
          <w:szCs w:val="24"/>
          <w:lang w:val="hy-AM"/>
        </w:rPr>
        <w:t>տեղական տուրք սահմանել</w:t>
      </w:r>
      <w:r w:rsidR="00DC49DB">
        <w:rPr>
          <w:rFonts w:ascii="GHEA Grapalat" w:hAnsi="GHEA Grapalat"/>
          <w:sz w:val="24"/>
          <w:szCs w:val="24"/>
          <w:lang w:val="hy-AM"/>
        </w:rPr>
        <w:t>ու տեսանկյունից։</w:t>
      </w:r>
    </w:p>
    <w:p w:rsidR="002A6716" w:rsidRPr="00A01EFF" w:rsidRDefault="002A6716" w:rsidP="006812A1">
      <w:pPr>
        <w:numPr>
          <w:ilvl w:val="0"/>
          <w:numId w:val="26"/>
        </w:numPr>
        <w:tabs>
          <w:tab w:val="left" w:pos="1080"/>
        </w:tabs>
        <w:spacing w:after="0" w:line="276" w:lineRule="auto"/>
        <w:ind w:left="0" w:firstLine="720"/>
        <w:jc w:val="both"/>
        <w:rPr>
          <w:rFonts w:ascii="GHEA Grapalat" w:hAnsi="GHEA Grapalat"/>
          <w:b/>
          <w:sz w:val="24"/>
          <w:szCs w:val="24"/>
          <w:lang w:val="hy-AM"/>
        </w:rPr>
      </w:pPr>
      <w:r w:rsidRPr="00A01EFF">
        <w:rPr>
          <w:rFonts w:ascii="GHEA Grapalat" w:hAnsi="GHEA Grapalat"/>
          <w:b/>
          <w:sz w:val="24"/>
          <w:szCs w:val="24"/>
          <w:lang w:val="hy-AM"/>
        </w:rPr>
        <w:lastRenderedPageBreak/>
        <w:t>Տվյալ բնագավառում իրականացվող քաղաքականությունը</w:t>
      </w:r>
    </w:p>
    <w:p w:rsidR="002A6716" w:rsidRDefault="00731C90" w:rsidP="006812A1">
      <w:pPr>
        <w:tabs>
          <w:tab w:val="left" w:pos="108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Տ</w:t>
      </w:r>
      <w:r w:rsidR="002A6716" w:rsidRPr="00A01EFF">
        <w:rPr>
          <w:rFonts w:ascii="GHEA Grapalat" w:hAnsi="GHEA Grapalat"/>
          <w:sz w:val="24"/>
          <w:szCs w:val="24"/>
          <w:lang w:val="hy-AM"/>
        </w:rPr>
        <w:t xml:space="preserve">եխնիկական կանոնակարգման ոլորտը ՀՀ-ում համակարգում է ՀՀ էկոնոմիկայի նախարարությունը, որը տեխնիկական կանոնակարգերի կիրարկման ընթացքում առաջացած խոչընդոտները վերացնելու նպատակով մշակել է սույն նախագիծը: </w:t>
      </w:r>
    </w:p>
    <w:p w:rsidR="00731C90" w:rsidRPr="00A01EFF" w:rsidRDefault="00731C90" w:rsidP="006812A1">
      <w:pPr>
        <w:tabs>
          <w:tab w:val="left" w:pos="108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Հ</w:t>
      </w:r>
      <w:r w:rsidRPr="00A01EFF">
        <w:rPr>
          <w:rFonts w:ascii="GHEA Grapalat" w:hAnsi="GHEA Grapalat"/>
          <w:sz w:val="24"/>
          <w:szCs w:val="24"/>
          <w:lang w:val="hy-AM"/>
        </w:rPr>
        <w:t xml:space="preserve">եղուկացված ածխաջրածնային գազերի </w:t>
      </w:r>
      <w:r>
        <w:rPr>
          <w:rFonts w:ascii="GHEA Grapalat" w:hAnsi="GHEA Grapalat"/>
          <w:sz w:val="24"/>
          <w:szCs w:val="24"/>
          <w:lang w:val="hy-AM"/>
        </w:rPr>
        <w:t>շրջանառության և</w:t>
      </w:r>
      <w:r w:rsidR="00E107C7">
        <w:rPr>
          <w:rFonts w:ascii="GHEA Grapalat" w:hAnsi="GHEA Grapalat"/>
          <w:sz w:val="24"/>
          <w:szCs w:val="24"/>
          <w:lang w:val="hy-AM"/>
        </w:rPr>
        <w:t xml:space="preserve"> </w:t>
      </w:r>
      <w:r w:rsidRPr="00731C90">
        <w:rPr>
          <w:rFonts w:ascii="GHEA Grapalat" w:hAnsi="GHEA Grapalat"/>
          <w:sz w:val="24"/>
          <w:szCs w:val="24"/>
          <w:lang w:val="hy-AM"/>
        </w:rPr>
        <w:t xml:space="preserve">ԵԱՏՄ ՏԿ 036/2016 </w:t>
      </w:r>
      <w:r w:rsidR="006F48C6">
        <w:rPr>
          <w:rFonts w:ascii="GHEA Grapalat" w:hAnsi="GHEA Grapalat"/>
          <w:sz w:val="24"/>
          <w:szCs w:val="24"/>
          <w:lang w:val="hy-AM"/>
        </w:rPr>
        <w:t>տ</w:t>
      </w:r>
      <w:r>
        <w:rPr>
          <w:rFonts w:ascii="GHEA Grapalat" w:hAnsi="GHEA Grapalat"/>
          <w:sz w:val="24"/>
          <w:szCs w:val="24"/>
          <w:lang w:val="hy-AM"/>
        </w:rPr>
        <w:t>եխնիկական կանոնակարգ</w:t>
      </w:r>
      <w:r w:rsidR="006F48C6">
        <w:rPr>
          <w:rFonts w:ascii="GHEA Grapalat" w:hAnsi="GHEA Grapalat"/>
          <w:sz w:val="24"/>
          <w:szCs w:val="24"/>
          <w:lang w:val="hy-AM"/>
        </w:rPr>
        <w:t>ով և</w:t>
      </w:r>
      <w:r>
        <w:rPr>
          <w:rFonts w:ascii="GHEA Grapalat" w:hAnsi="GHEA Grapalat"/>
          <w:sz w:val="24"/>
          <w:szCs w:val="24"/>
          <w:lang w:val="hy-AM"/>
        </w:rPr>
        <w:t xml:space="preserve"> ոլորտում գործող իրավական ակտերով սահմանված պահանջների նկատմամբ պետական վերահսկողական գործառույթներն իրականացվում են </w:t>
      </w:r>
      <w:r w:rsidRPr="00474C7B">
        <w:rPr>
          <w:rFonts w:ascii="GHEA Grapalat" w:hAnsi="GHEA Grapalat" w:cs="GHEA Grapalat"/>
          <w:sz w:val="24"/>
          <w:szCs w:val="24"/>
          <w:lang w:val="hy-AM"/>
        </w:rPr>
        <w:t>ՀՀ ԿԵ շուկայի վերահսկողության տեսչական մարմ</w:t>
      </w:r>
      <w:r>
        <w:rPr>
          <w:rFonts w:ascii="GHEA Grapalat" w:hAnsi="GHEA Grapalat" w:cs="GHEA Grapalat"/>
          <w:sz w:val="24"/>
          <w:szCs w:val="24"/>
          <w:lang w:val="hy-AM"/>
        </w:rPr>
        <w:t xml:space="preserve">նի կողմից, որի կողմից և ներկայացվել է օրենսդրական փոփոխության առաջարկը, որի համար հիմք են հանդիսացել </w:t>
      </w:r>
      <w:r w:rsidRPr="00731C90">
        <w:rPr>
          <w:rFonts w:ascii="GHEA Grapalat" w:hAnsi="GHEA Grapalat"/>
          <w:sz w:val="24"/>
          <w:szCs w:val="24"/>
          <w:lang w:val="hy-AM"/>
        </w:rPr>
        <w:t xml:space="preserve">ԵԱՏՄ ՏԿ 036/2016 </w:t>
      </w:r>
      <w:r>
        <w:rPr>
          <w:rFonts w:ascii="GHEA Grapalat" w:hAnsi="GHEA Grapalat"/>
          <w:sz w:val="24"/>
          <w:szCs w:val="24"/>
          <w:lang w:val="hy-AM"/>
        </w:rPr>
        <w:t xml:space="preserve">տեխնիկական կանոնակարգի կիրառման ընթացքում առաջացած խոչընդոտները։ </w:t>
      </w:r>
    </w:p>
    <w:p w:rsidR="002A6716" w:rsidRPr="00A01EFF" w:rsidRDefault="002A6716" w:rsidP="006812A1">
      <w:pPr>
        <w:pStyle w:val="aa"/>
        <w:numPr>
          <w:ilvl w:val="0"/>
          <w:numId w:val="26"/>
        </w:numPr>
        <w:tabs>
          <w:tab w:val="left" w:pos="1080"/>
        </w:tabs>
        <w:spacing w:after="0"/>
        <w:ind w:left="0" w:firstLine="720"/>
        <w:jc w:val="both"/>
        <w:rPr>
          <w:rFonts w:ascii="GHEA Grapalat" w:hAnsi="GHEA Grapalat"/>
          <w:b/>
          <w:sz w:val="24"/>
          <w:szCs w:val="24"/>
          <w:lang w:val="hy-AM"/>
        </w:rPr>
      </w:pPr>
      <w:r w:rsidRPr="00A01EFF">
        <w:rPr>
          <w:rFonts w:ascii="GHEA Grapalat" w:hAnsi="GHEA Grapalat"/>
          <w:b/>
          <w:sz w:val="24"/>
          <w:szCs w:val="24"/>
          <w:lang w:val="hy-AM"/>
        </w:rPr>
        <w:t>Կարգավորման նպատակը և բնույթը</w:t>
      </w:r>
    </w:p>
    <w:p w:rsidR="002A6716" w:rsidRPr="00A01EFF" w:rsidRDefault="002A6716" w:rsidP="006812A1">
      <w:pPr>
        <w:pStyle w:val="aa"/>
        <w:tabs>
          <w:tab w:val="left" w:pos="1080"/>
        </w:tabs>
        <w:spacing w:after="0"/>
        <w:ind w:left="0" w:firstLine="720"/>
        <w:jc w:val="both"/>
        <w:rPr>
          <w:rFonts w:ascii="GHEA Grapalat" w:hAnsi="GHEA Grapalat"/>
          <w:sz w:val="24"/>
          <w:szCs w:val="24"/>
          <w:lang w:val="hy-AM"/>
        </w:rPr>
      </w:pPr>
      <w:r w:rsidRPr="00A01EFF">
        <w:rPr>
          <w:rFonts w:ascii="GHEA Grapalat" w:hAnsi="GHEA Grapalat"/>
          <w:sz w:val="24"/>
          <w:szCs w:val="24"/>
          <w:lang w:val="hy-AM"/>
        </w:rPr>
        <w:t xml:space="preserve">Սույն նախագծով նախատեսված դրույթների ընդունմամբ կկարգավորվեն հեղուկացված ածխաջրածնային գազերի իրացման </w:t>
      </w:r>
      <w:r w:rsidR="00EB03FD">
        <w:rPr>
          <w:rFonts w:ascii="GHEA Grapalat" w:hAnsi="GHEA Grapalat"/>
          <w:sz w:val="24"/>
          <w:szCs w:val="24"/>
          <w:lang w:val="hy-AM"/>
        </w:rPr>
        <w:t xml:space="preserve">ժամանակ </w:t>
      </w:r>
      <w:r w:rsidRPr="00A01EFF">
        <w:rPr>
          <w:rFonts w:ascii="GHEA Grapalat" w:hAnsi="GHEA Grapalat"/>
          <w:sz w:val="24"/>
          <w:szCs w:val="24"/>
          <w:lang w:val="hy-AM"/>
        </w:rPr>
        <w:t>առաջացած</w:t>
      </w:r>
      <w:r w:rsidR="00EB03FD">
        <w:rPr>
          <w:rFonts w:ascii="GHEA Grapalat" w:hAnsi="GHEA Grapalat"/>
          <w:sz w:val="24"/>
          <w:szCs w:val="24"/>
          <w:lang w:val="hy-AM"/>
        </w:rPr>
        <w:t xml:space="preserve"> </w:t>
      </w:r>
      <w:r w:rsidRPr="00A01EFF">
        <w:rPr>
          <w:rFonts w:ascii="GHEA Grapalat" w:hAnsi="GHEA Grapalat"/>
          <w:sz w:val="24"/>
          <w:szCs w:val="24"/>
          <w:lang w:val="hy-AM"/>
        </w:rPr>
        <w:t>անհամապատասխանությունները, ինչպես նաև կկարգավորվեն սպառողներին տվյալ արտադրանքի վաճառքի (աշխատանքների կատարման, ծառայությունների մատուցման) ժամանակ ծագող հարաբերությունները, պատշաճ որակի անվտանգ արտադրանքի վերաբերյալ համապատասխան տեղեկատվության ձեռքբերումը</w:t>
      </w:r>
      <w:r w:rsidR="00DC49DB">
        <w:rPr>
          <w:rFonts w:ascii="GHEA Grapalat" w:hAnsi="GHEA Grapalat"/>
          <w:sz w:val="24"/>
          <w:szCs w:val="24"/>
          <w:lang w:val="hy-AM"/>
        </w:rPr>
        <w:t xml:space="preserve"> և կսահմանվի </w:t>
      </w:r>
      <w:r w:rsidR="00DC49DB" w:rsidRPr="00DC49DB">
        <w:rPr>
          <w:rFonts w:ascii="GHEA Grapalat" w:hAnsi="GHEA Grapalat"/>
          <w:sz w:val="24"/>
          <w:szCs w:val="24"/>
          <w:lang w:val="hy-AM"/>
        </w:rPr>
        <w:t>համայնքների վարչական տարածքում ածխաջրածնային գազերի վաճառքի թույլտվության</w:t>
      </w:r>
      <w:r w:rsidR="00DC49DB">
        <w:rPr>
          <w:rFonts w:ascii="GHEA Grapalat" w:hAnsi="GHEA Grapalat"/>
          <w:sz w:val="24"/>
          <w:szCs w:val="24"/>
          <w:lang w:val="hy-AM"/>
        </w:rPr>
        <w:t xml:space="preserve"> </w:t>
      </w:r>
      <w:r w:rsidR="00DC49DB" w:rsidRPr="00DC49DB">
        <w:rPr>
          <w:rFonts w:ascii="GHEA Grapalat" w:hAnsi="GHEA Grapalat"/>
          <w:sz w:val="24"/>
          <w:szCs w:val="24"/>
          <w:lang w:val="hy-AM"/>
        </w:rPr>
        <w:t>տեղական տուրք</w:t>
      </w:r>
      <w:r w:rsidR="006812A1">
        <w:rPr>
          <w:rFonts w:ascii="GHEA Grapalat" w:hAnsi="GHEA Grapalat"/>
          <w:sz w:val="24"/>
          <w:szCs w:val="24"/>
          <w:lang w:val="hy-AM"/>
        </w:rPr>
        <w:t>ը</w:t>
      </w:r>
      <w:r w:rsidRPr="00A01EFF">
        <w:rPr>
          <w:rFonts w:ascii="GHEA Grapalat" w:hAnsi="GHEA Grapalat"/>
          <w:sz w:val="24"/>
          <w:szCs w:val="24"/>
          <w:lang w:val="hy-AM"/>
        </w:rPr>
        <w:t>:</w:t>
      </w:r>
      <w:r w:rsidR="00C94AF2">
        <w:rPr>
          <w:rFonts w:ascii="GHEA Grapalat" w:hAnsi="GHEA Grapalat"/>
          <w:sz w:val="24"/>
          <w:szCs w:val="24"/>
          <w:lang w:val="hy-AM"/>
        </w:rPr>
        <w:t xml:space="preserve"> </w:t>
      </w:r>
    </w:p>
    <w:p w:rsidR="002A6716" w:rsidRPr="00A01EFF" w:rsidRDefault="002A6716" w:rsidP="006812A1">
      <w:pPr>
        <w:numPr>
          <w:ilvl w:val="0"/>
          <w:numId w:val="26"/>
        </w:numPr>
        <w:tabs>
          <w:tab w:val="left" w:pos="1080"/>
        </w:tabs>
        <w:spacing w:after="0" w:line="276" w:lineRule="auto"/>
        <w:ind w:left="0" w:firstLine="720"/>
        <w:jc w:val="both"/>
        <w:rPr>
          <w:rFonts w:ascii="GHEA Grapalat" w:hAnsi="GHEA Grapalat"/>
          <w:b/>
          <w:sz w:val="24"/>
          <w:szCs w:val="24"/>
          <w:lang w:val="hy-AM"/>
        </w:rPr>
      </w:pPr>
      <w:r w:rsidRPr="00A01EFF">
        <w:rPr>
          <w:rFonts w:ascii="GHEA Grapalat" w:hAnsi="GHEA Grapalat"/>
          <w:b/>
          <w:sz w:val="24"/>
          <w:szCs w:val="24"/>
          <w:lang w:val="hy-AM"/>
        </w:rPr>
        <w:t>Նախագծի մշակման գործընթացում ներգրավված ինստիտուտները և անձինք</w:t>
      </w:r>
    </w:p>
    <w:p w:rsidR="002A6716" w:rsidRPr="00A01EFF" w:rsidRDefault="002A6716" w:rsidP="006812A1">
      <w:pPr>
        <w:tabs>
          <w:tab w:val="left" w:pos="1080"/>
        </w:tabs>
        <w:spacing w:after="0" w:line="276" w:lineRule="auto"/>
        <w:ind w:firstLine="720"/>
        <w:jc w:val="both"/>
        <w:rPr>
          <w:rFonts w:ascii="GHEA Grapalat" w:hAnsi="GHEA Grapalat"/>
          <w:sz w:val="24"/>
          <w:szCs w:val="24"/>
          <w:lang w:val="hy-AM"/>
        </w:rPr>
      </w:pPr>
      <w:r w:rsidRPr="00A01EFF">
        <w:rPr>
          <w:rFonts w:ascii="GHEA Grapalat" w:hAnsi="GHEA Grapalat"/>
          <w:sz w:val="24"/>
          <w:szCs w:val="24"/>
          <w:lang w:val="hy-AM"/>
        </w:rPr>
        <w:t>Սույն իրավական ակտի նախագծի մշակումն իրականացվել է ՀՀ էկոնոմիկայի նախարարության կողմից։</w:t>
      </w:r>
    </w:p>
    <w:p w:rsidR="002A6716" w:rsidRPr="00A01EFF" w:rsidRDefault="002A6716" w:rsidP="006812A1">
      <w:pPr>
        <w:numPr>
          <w:ilvl w:val="0"/>
          <w:numId w:val="26"/>
        </w:numPr>
        <w:tabs>
          <w:tab w:val="left" w:pos="1080"/>
        </w:tabs>
        <w:spacing w:after="0" w:line="276" w:lineRule="auto"/>
        <w:ind w:left="0" w:firstLine="720"/>
        <w:jc w:val="both"/>
        <w:rPr>
          <w:rFonts w:ascii="GHEA Grapalat" w:hAnsi="GHEA Grapalat"/>
          <w:b/>
          <w:sz w:val="24"/>
          <w:szCs w:val="24"/>
          <w:lang w:val="hy-AM"/>
        </w:rPr>
      </w:pPr>
      <w:r w:rsidRPr="00A01EFF">
        <w:rPr>
          <w:rFonts w:ascii="GHEA Grapalat" w:hAnsi="GHEA Grapalat"/>
          <w:b/>
          <w:sz w:val="24"/>
          <w:szCs w:val="24"/>
          <w:lang w:val="hy-AM"/>
        </w:rPr>
        <w:t>Ակնկալվող արդյունքը</w:t>
      </w:r>
    </w:p>
    <w:p w:rsidR="002A6716" w:rsidRPr="00A01EFF" w:rsidRDefault="002A6716" w:rsidP="006812A1">
      <w:pPr>
        <w:tabs>
          <w:tab w:val="left" w:pos="1080"/>
        </w:tabs>
        <w:spacing w:after="0" w:line="276" w:lineRule="auto"/>
        <w:ind w:firstLine="720"/>
        <w:jc w:val="both"/>
        <w:rPr>
          <w:rFonts w:ascii="GHEA Grapalat" w:hAnsi="GHEA Grapalat"/>
          <w:sz w:val="24"/>
          <w:szCs w:val="24"/>
          <w:lang w:val="hy-AM"/>
        </w:rPr>
      </w:pPr>
      <w:r w:rsidRPr="00A01EFF">
        <w:rPr>
          <w:rFonts w:ascii="GHEA Grapalat" w:hAnsi="GHEA Grapalat"/>
          <w:sz w:val="24"/>
          <w:szCs w:val="24"/>
          <w:lang w:val="hy-AM"/>
        </w:rPr>
        <w:t>Նախագծի մշակման/ընդունման արդյունքում ակնկալվում է ոլորտը կարգավորող օրենսդրության մեջ առկա բացերի վերացում, ԵԱՏՄ տվյալ ոլորտը կարգավորող իրավական ակտով հաստատված պահանջի համապատասխանեցում։</w:t>
      </w:r>
    </w:p>
    <w:p w:rsidR="002A6716" w:rsidRPr="00A01EFF" w:rsidRDefault="002A6716" w:rsidP="006812A1">
      <w:pPr>
        <w:numPr>
          <w:ilvl w:val="0"/>
          <w:numId w:val="26"/>
        </w:numPr>
        <w:tabs>
          <w:tab w:val="left" w:pos="1080"/>
        </w:tabs>
        <w:spacing w:after="0" w:line="276" w:lineRule="auto"/>
        <w:ind w:left="0" w:firstLine="720"/>
        <w:jc w:val="both"/>
        <w:rPr>
          <w:rFonts w:ascii="GHEA Grapalat" w:hAnsi="GHEA Grapalat"/>
          <w:b/>
          <w:sz w:val="24"/>
          <w:szCs w:val="24"/>
          <w:lang w:val="hy-AM"/>
        </w:rPr>
      </w:pPr>
      <w:r w:rsidRPr="00A01EFF">
        <w:rPr>
          <w:rFonts w:ascii="GHEA Grapalat" w:hAnsi="GHEA Grapalat"/>
          <w:b/>
          <w:sz w:val="24"/>
          <w:szCs w:val="24"/>
          <w:lang w:val="hy-AM"/>
        </w:rPr>
        <w:t xml:space="preserve">Այլ տեղեկություններ </w:t>
      </w:r>
      <w:r w:rsidRPr="00A01EFF">
        <w:rPr>
          <w:rFonts w:ascii="GHEA Grapalat" w:hAnsi="GHEA Grapalat" w:cs="Sylfaen"/>
          <w:b/>
          <w:bCs/>
          <w:sz w:val="24"/>
          <w:szCs w:val="24"/>
          <w:lang w:val="hy-AM"/>
        </w:rPr>
        <w:t>(եթե այդպիսիք առկա են)</w:t>
      </w:r>
    </w:p>
    <w:p w:rsidR="002A6716" w:rsidRDefault="002A6716" w:rsidP="002653D6">
      <w:pPr>
        <w:tabs>
          <w:tab w:val="left" w:pos="1080"/>
        </w:tabs>
        <w:spacing w:after="0" w:line="360" w:lineRule="auto"/>
        <w:ind w:firstLine="720"/>
        <w:jc w:val="both"/>
        <w:rPr>
          <w:rFonts w:ascii="GHEA Grapalat" w:hAnsi="GHEA Grapalat"/>
          <w:sz w:val="24"/>
          <w:szCs w:val="24"/>
          <w:lang w:val="hy-AM"/>
        </w:rPr>
      </w:pPr>
    </w:p>
    <w:p w:rsidR="00474C7B" w:rsidRDefault="00474C7B" w:rsidP="002653D6">
      <w:pPr>
        <w:tabs>
          <w:tab w:val="left" w:pos="1080"/>
        </w:tabs>
        <w:spacing w:after="0" w:line="360" w:lineRule="auto"/>
        <w:ind w:firstLine="720"/>
        <w:jc w:val="both"/>
        <w:rPr>
          <w:rFonts w:ascii="GHEA Grapalat" w:hAnsi="GHEA Grapalat"/>
          <w:sz w:val="24"/>
          <w:szCs w:val="24"/>
          <w:lang w:val="hy-AM"/>
        </w:rPr>
      </w:pPr>
    </w:p>
    <w:p w:rsidR="002A6716" w:rsidRPr="00A01EFF" w:rsidRDefault="00474C7B" w:rsidP="002653D6">
      <w:pPr>
        <w:tabs>
          <w:tab w:val="left" w:pos="108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ՀՀ </w:t>
      </w:r>
      <w:r w:rsidR="002A6716" w:rsidRPr="00A01EFF">
        <w:rPr>
          <w:rFonts w:ascii="GHEA Grapalat" w:hAnsi="GHEA Grapalat"/>
          <w:sz w:val="24"/>
          <w:szCs w:val="24"/>
          <w:lang w:val="hy-AM"/>
        </w:rPr>
        <w:t>ԷԿՈՆՈՄԻԿԱՅԻ ՆԱԽԱՐԱՐ</w:t>
      </w:r>
      <w:r w:rsidR="002A6716" w:rsidRPr="00A01EFF">
        <w:rPr>
          <w:rFonts w:ascii="GHEA Grapalat" w:hAnsi="GHEA Grapalat"/>
          <w:sz w:val="24"/>
          <w:szCs w:val="24"/>
          <w:lang w:val="hy-AM"/>
        </w:rPr>
        <w:tab/>
      </w:r>
      <w:r w:rsidR="002A6716" w:rsidRPr="00A01EFF">
        <w:rPr>
          <w:rFonts w:ascii="GHEA Grapalat" w:hAnsi="GHEA Grapalat"/>
          <w:sz w:val="24"/>
          <w:szCs w:val="24"/>
          <w:lang w:val="hy-AM"/>
        </w:rPr>
        <w:tab/>
      </w:r>
      <w:r w:rsidR="002A6716" w:rsidRPr="00A01EFF">
        <w:rPr>
          <w:rFonts w:ascii="GHEA Grapalat" w:hAnsi="GHEA Grapalat"/>
          <w:sz w:val="24"/>
          <w:szCs w:val="24"/>
          <w:lang w:val="hy-AM"/>
        </w:rPr>
        <w:tab/>
      </w:r>
      <w:r w:rsidR="002A6716" w:rsidRPr="00A01EFF">
        <w:rPr>
          <w:rFonts w:ascii="GHEA Grapalat" w:hAnsi="GHEA Grapalat"/>
          <w:sz w:val="24"/>
          <w:szCs w:val="24"/>
          <w:lang w:val="hy-AM"/>
        </w:rPr>
        <w:tab/>
        <w:t>ՏԻԳՐԱՆ ԽԱՉԱՏՐՅԱՆ</w:t>
      </w:r>
      <w:r w:rsidR="00E107C7">
        <w:rPr>
          <w:rFonts w:ascii="GHEA Grapalat" w:hAnsi="GHEA Grapalat"/>
          <w:sz w:val="24"/>
          <w:szCs w:val="24"/>
          <w:lang w:val="hy-AM"/>
        </w:rPr>
        <w:t xml:space="preserve"> </w:t>
      </w:r>
    </w:p>
    <w:p w:rsidR="002A6716" w:rsidRPr="00A01EFF" w:rsidRDefault="002A6716" w:rsidP="002653D6">
      <w:pPr>
        <w:spacing w:after="0" w:line="360" w:lineRule="auto"/>
        <w:ind w:firstLine="270"/>
        <w:jc w:val="both"/>
        <w:rPr>
          <w:rFonts w:ascii="GHEA Grapalat" w:hAnsi="GHEA Grapalat" w:cs="Sylfaen"/>
          <w:sz w:val="24"/>
          <w:szCs w:val="24"/>
          <w:lang w:val="hy-AM"/>
        </w:rPr>
      </w:pPr>
    </w:p>
    <w:p w:rsidR="002A6716" w:rsidRPr="00A01EFF" w:rsidRDefault="002A6716" w:rsidP="002653D6">
      <w:pPr>
        <w:spacing w:after="0" w:line="360" w:lineRule="auto"/>
        <w:ind w:firstLine="270"/>
        <w:jc w:val="both"/>
        <w:rPr>
          <w:rFonts w:ascii="GHEA Grapalat" w:hAnsi="GHEA Grapalat" w:cs="Sylfaen"/>
          <w:sz w:val="24"/>
          <w:szCs w:val="24"/>
          <w:lang w:val="hy-AM"/>
        </w:rPr>
      </w:pPr>
    </w:p>
    <w:p w:rsidR="006812A1" w:rsidRDefault="006812A1" w:rsidP="002653D6">
      <w:pPr>
        <w:pStyle w:val="af7"/>
        <w:tabs>
          <w:tab w:val="left" w:pos="1080"/>
        </w:tabs>
        <w:spacing w:line="360" w:lineRule="auto"/>
        <w:ind w:firstLine="720"/>
        <w:jc w:val="center"/>
        <w:rPr>
          <w:rFonts w:ascii="GHEA Grapalat" w:hAnsi="GHEA Grapalat" w:cs="Sylfaen"/>
          <w:b/>
          <w:sz w:val="24"/>
          <w:szCs w:val="24"/>
          <w:lang w:val="hy-AM"/>
        </w:rPr>
      </w:pPr>
    </w:p>
    <w:p w:rsidR="006812A1" w:rsidRDefault="006812A1" w:rsidP="002653D6">
      <w:pPr>
        <w:pStyle w:val="af7"/>
        <w:tabs>
          <w:tab w:val="left" w:pos="1080"/>
        </w:tabs>
        <w:spacing w:line="360" w:lineRule="auto"/>
        <w:ind w:firstLine="720"/>
        <w:jc w:val="center"/>
        <w:rPr>
          <w:rFonts w:ascii="GHEA Grapalat" w:hAnsi="GHEA Grapalat" w:cs="Sylfaen"/>
          <w:b/>
          <w:sz w:val="24"/>
          <w:szCs w:val="24"/>
          <w:lang w:val="hy-AM"/>
        </w:rPr>
      </w:pPr>
    </w:p>
    <w:p w:rsidR="006812A1" w:rsidRDefault="006812A1" w:rsidP="002653D6">
      <w:pPr>
        <w:pStyle w:val="af7"/>
        <w:tabs>
          <w:tab w:val="left" w:pos="1080"/>
        </w:tabs>
        <w:spacing w:line="360" w:lineRule="auto"/>
        <w:ind w:firstLine="720"/>
        <w:jc w:val="center"/>
        <w:rPr>
          <w:rFonts w:ascii="GHEA Grapalat" w:hAnsi="GHEA Grapalat" w:cs="Sylfaen"/>
          <w:b/>
          <w:sz w:val="24"/>
          <w:szCs w:val="24"/>
          <w:lang w:val="hy-AM"/>
        </w:rPr>
      </w:pPr>
    </w:p>
    <w:p w:rsidR="006812A1" w:rsidRDefault="006812A1" w:rsidP="002653D6">
      <w:pPr>
        <w:pStyle w:val="af7"/>
        <w:tabs>
          <w:tab w:val="left" w:pos="1080"/>
        </w:tabs>
        <w:spacing w:line="360" w:lineRule="auto"/>
        <w:ind w:firstLine="720"/>
        <w:jc w:val="center"/>
        <w:rPr>
          <w:rFonts w:ascii="GHEA Grapalat" w:hAnsi="GHEA Grapalat" w:cs="Sylfaen"/>
          <w:b/>
          <w:sz w:val="24"/>
          <w:szCs w:val="24"/>
          <w:lang w:val="hy-AM"/>
        </w:rPr>
      </w:pPr>
    </w:p>
    <w:p w:rsidR="00145A3C" w:rsidRPr="00A01EFF" w:rsidRDefault="00EB03FD" w:rsidP="002653D6">
      <w:pPr>
        <w:pStyle w:val="af7"/>
        <w:tabs>
          <w:tab w:val="left" w:pos="1080"/>
        </w:tabs>
        <w:spacing w:line="360" w:lineRule="auto"/>
        <w:ind w:firstLine="720"/>
        <w:jc w:val="center"/>
        <w:rPr>
          <w:rFonts w:ascii="GHEA Grapalat" w:hAnsi="GHEA Grapalat"/>
          <w:b/>
          <w:sz w:val="24"/>
          <w:szCs w:val="24"/>
          <w:lang w:val="hy-AM"/>
        </w:rPr>
      </w:pPr>
      <w:r>
        <w:rPr>
          <w:rFonts w:ascii="GHEA Grapalat" w:hAnsi="GHEA Grapalat" w:cs="Sylfaen"/>
          <w:b/>
          <w:sz w:val="24"/>
          <w:szCs w:val="24"/>
          <w:lang w:val="hy-AM"/>
        </w:rPr>
        <w:t>Տ</w:t>
      </w:r>
      <w:r w:rsidR="00145A3C" w:rsidRPr="00A01EFF">
        <w:rPr>
          <w:rFonts w:ascii="GHEA Grapalat" w:hAnsi="GHEA Grapalat" w:cs="Sylfaen"/>
          <w:b/>
          <w:sz w:val="24"/>
          <w:szCs w:val="24"/>
          <w:lang w:val="hy-AM"/>
        </w:rPr>
        <w:t>ԵՂԵԿԱՆՔ</w:t>
      </w:r>
    </w:p>
    <w:p w:rsidR="00145A3C" w:rsidRPr="00ED6409" w:rsidRDefault="00145A3C" w:rsidP="002653D6">
      <w:pPr>
        <w:shd w:val="clear" w:color="auto" w:fill="FFFFFF"/>
        <w:spacing w:after="0" w:line="360" w:lineRule="auto"/>
        <w:ind w:firstLine="270"/>
        <w:jc w:val="center"/>
        <w:rPr>
          <w:rFonts w:ascii="GHEA Grapalat" w:eastAsia="Times New Roman" w:hAnsi="GHEA Grapalat" w:cs="Times New Roman"/>
          <w:b/>
          <w:bCs/>
          <w:sz w:val="24"/>
          <w:szCs w:val="24"/>
          <w:lang w:val="hy-AM"/>
        </w:rPr>
      </w:pPr>
      <w:r w:rsidRPr="00ED6409">
        <w:rPr>
          <w:rFonts w:ascii="GHEA Grapalat" w:hAnsi="GHEA Grapalat"/>
          <w:b/>
          <w:sz w:val="24"/>
          <w:szCs w:val="24"/>
          <w:lang w:val="hy-AM"/>
        </w:rPr>
        <w:t>««ԱՌԵՎՏՐԻ ԵՎ ԾԱՌԱՅՈՒԹՅՈՒՆՆԵՐԻ ՄԱՍԻՆ» ՀԱՅԱՍՏԱՆԻ ՀԱՆՐԱՊԵՏՈՒԹՅԱՆ ՕՐԵՆՔՈՒՄ ՓՈՓՈԽՈՒԹՅՈՒՆ</w:t>
      </w:r>
      <w:r w:rsidR="00F205A9" w:rsidRPr="00ED6409">
        <w:rPr>
          <w:rFonts w:ascii="GHEA Grapalat" w:hAnsi="GHEA Grapalat"/>
          <w:b/>
          <w:sz w:val="24"/>
          <w:szCs w:val="24"/>
          <w:lang w:val="hy-AM"/>
        </w:rPr>
        <w:t xml:space="preserve"> ԵՎ ԼՐԱՑՈՒՄ </w:t>
      </w:r>
      <w:r w:rsidRPr="00ED6409">
        <w:rPr>
          <w:rFonts w:ascii="GHEA Grapalat" w:hAnsi="GHEA Grapalat"/>
          <w:b/>
          <w:sz w:val="24"/>
          <w:szCs w:val="24"/>
          <w:lang w:val="hy-AM"/>
        </w:rPr>
        <w:t>ԿԱՏԱՐԵԼՈՒ ՄԱՍԻՆ»</w:t>
      </w:r>
      <w:r w:rsidR="006812A1">
        <w:rPr>
          <w:rFonts w:ascii="GHEA Grapalat" w:hAnsi="GHEA Grapalat"/>
          <w:b/>
          <w:sz w:val="24"/>
          <w:szCs w:val="24"/>
          <w:lang w:val="hy-AM"/>
        </w:rPr>
        <w:t xml:space="preserve">, </w:t>
      </w:r>
      <w:r w:rsidR="006812A1" w:rsidRPr="00801C19">
        <w:rPr>
          <w:rFonts w:ascii="GHEA Grapalat" w:eastAsia="Times New Roman" w:hAnsi="GHEA Grapalat" w:cs="Times New Roman"/>
          <w:b/>
          <w:bCs/>
          <w:sz w:val="24"/>
          <w:szCs w:val="24"/>
          <w:lang w:val="hy-AM"/>
        </w:rPr>
        <w:t>«ՏԵՂԱԿԱՆ ՏՈՒՐՔԵՐԻ ԵՎ ՎՃԱՐՆԵՐԻ ՄԱՍԻՆ»</w:t>
      </w:r>
      <w:r w:rsidR="006812A1">
        <w:rPr>
          <w:rFonts w:ascii="GHEA Grapalat" w:eastAsia="Times New Roman" w:hAnsi="GHEA Grapalat" w:cs="Times New Roman"/>
          <w:b/>
          <w:bCs/>
          <w:sz w:val="24"/>
          <w:szCs w:val="24"/>
          <w:lang w:val="hy-AM"/>
        </w:rPr>
        <w:t xml:space="preserve"> </w:t>
      </w:r>
      <w:r w:rsidR="006812A1" w:rsidRPr="00A01EFF">
        <w:rPr>
          <w:rFonts w:ascii="GHEA Grapalat" w:hAnsi="GHEA Grapalat" w:cs="Sylfaen"/>
          <w:b/>
          <w:sz w:val="24"/>
          <w:szCs w:val="24"/>
          <w:lang w:val="hy-AM"/>
        </w:rPr>
        <w:t>ՀԱՅԱՍՏԱՆԻ</w:t>
      </w:r>
      <w:r w:rsidR="006812A1" w:rsidRPr="00A01EFF">
        <w:rPr>
          <w:rFonts w:ascii="GHEA Grapalat" w:hAnsi="GHEA Grapalat" w:cs="Calibri"/>
          <w:b/>
          <w:sz w:val="24"/>
          <w:szCs w:val="24"/>
          <w:lang w:val="hy-AM"/>
        </w:rPr>
        <w:t xml:space="preserve"> </w:t>
      </w:r>
      <w:r w:rsidR="006812A1" w:rsidRPr="00A01EFF">
        <w:rPr>
          <w:rFonts w:ascii="GHEA Grapalat" w:hAnsi="GHEA Grapalat" w:cs="Sylfaen"/>
          <w:b/>
          <w:sz w:val="24"/>
          <w:szCs w:val="24"/>
          <w:lang w:val="hy-AM"/>
        </w:rPr>
        <w:t>ՀԱՆՐԱՊԵՏՈՒԹՅԱՆ ՕՐԵՆՔՈՒՄ</w:t>
      </w:r>
      <w:r w:rsidR="006812A1" w:rsidRPr="00A01EFF">
        <w:rPr>
          <w:rFonts w:ascii="GHEA Grapalat" w:hAnsi="GHEA Grapalat" w:cs="Calibri"/>
          <w:b/>
          <w:sz w:val="24"/>
          <w:szCs w:val="24"/>
          <w:lang w:val="hy-AM"/>
        </w:rPr>
        <w:t xml:space="preserve"> ՓՈՓՈԽՈՒԹՅՈՒՆ </w:t>
      </w:r>
      <w:r w:rsidR="006812A1" w:rsidRPr="00A01EFF">
        <w:rPr>
          <w:rFonts w:ascii="GHEA Grapalat" w:hAnsi="GHEA Grapalat" w:cs="Sylfaen"/>
          <w:b/>
          <w:sz w:val="24"/>
          <w:szCs w:val="24"/>
          <w:lang w:val="hy-AM"/>
        </w:rPr>
        <w:t>ԿԱՏԱՐԵԼՈՒ</w:t>
      </w:r>
      <w:r w:rsidR="006812A1" w:rsidRPr="00A01EFF">
        <w:rPr>
          <w:rFonts w:ascii="GHEA Grapalat" w:hAnsi="GHEA Grapalat" w:cs="Calibri"/>
          <w:b/>
          <w:sz w:val="24"/>
          <w:szCs w:val="24"/>
          <w:lang w:val="hy-AM"/>
        </w:rPr>
        <w:t xml:space="preserve"> </w:t>
      </w:r>
      <w:r w:rsidR="006812A1" w:rsidRPr="00A01EFF">
        <w:rPr>
          <w:rFonts w:ascii="GHEA Grapalat" w:hAnsi="GHEA Grapalat" w:cs="Sylfaen"/>
          <w:b/>
          <w:sz w:val="24"/>
          <w:szCs w:val="24"/>
          <w:lang w:val="hy-AM"/>
        </w:rPr>
        <w:t>ՄԱՍԻՆ</w:t>
      </w:r>
      <w:r w:rsidR="006812A1" w:rsidRPr="00ED6409">
        <w:rPr>
          <w:rFonts w:ascii="GHEA Grapalat" w:hAnsi="GHEA Grapalat"/>
          <w:b/>
          <w:sz w:val="24"/>
          <w:szCs w:val="24"/>
          <w:lang w:val="hy-AM"/>
        </w:rPr>
        <w:t>»</w:t>
      </w:r>
      <w:r w:rsidRPr="00ED6409">
        <w:rPr>
          <w:rFonts w:ascii="GHEA Grapalat" w:hAnsi="GHEA Grapalat"/>
          <w:b/>
          <w:sz w:val="24"/>
          <w:szCs w:val="24"/>
          <w:lang w:val="hy-AM"/>
        </w:rPr>
        <w:t xml:space="preserve"> </w:t>
      </w:r>
      <w:r w:rsidR="00ED6409" w:rsidRPr="00ED6409">
        <w:rPr>
          <w:rFonts w:ascii="GHEA Grapalat" w:hAnsi="GHEA Grapalat"/>
          <w:b/>
          <w:sz w:val="24"/>
          <w:szCs w:val="24"/>
          <w:lang w:val="hy-AM"/>
        </w:rPr>
        <w:t>ԵՎ «</w:t>
      </w:r>
      <w:r w:rsidR="00ED6409" w:rsidRPr="00ED6409">
        <w:rPr>
          <w:rFonts w:ascii="GHEA Grapalat" w:eastAsia="Times New Roman" w:hAnsi="GHEA Grapalat" w:cs="Times New Roman"/>
          <w:b/>
          <w:bCs/>
          <w:sz w:val="24"/>
          <w:szCs w:val="24"/>
          <w:lang w:val="hy-AM"/>
        </w:rPr>
        <w:t>«ՎԱՐՉԱԿԱՆ ԻՐԱՎԱԽԱԽՏՈՒՄՆԵՐԻ ՎԵՐԱԲԵՐՅԱԼ</w:t>
      </w:r>
      <w:r w:rsidR="00ED6409" w:rsidRPr="00ED6409">
        <w:rPr>
          <w:rFonts w:ascii="GHEA Grapalat" w:hAnsi="GHEA Grapalat" w:cs="Sylfaen"/>
          <w:b/>
          <w:sz w:val="24"/>
          <w:szCs w:val="24"/>
          <w:lang w:val="hy-AM"/>
        </w:rPr>
        <w:t>»</w:t>
      </w:r>
      <w:r w:rsidR="00ED6409" w:rsidRPr="00ED6409">
        <w:rPr>
          <w:rFonts w:ascii="GHEA Grapalat" w:hAnsi="GHEA Grapalat" w:cs="Calibri"/>
          <w:b/>
          <w:sz w:val="24"/>
          <w:szCs w:val="24"/>
          <w:lang w:val="hy-AM"/>
        </w:rPr>
        <w:t xml:space="preserve"> </w:t>
      </w:r>
      <w:r w:rsidR="00ED6409" w:rsidRPr="00ED6409">
        <w:rPr>
          <w:rFonts w:ascii="GHEA Grapalat" w:hAnsi="GHEA Grapalat" w:cs="Sylfaen"/>
          <w:b/>
          <w:sz w:val="24"/>
          <w:szCs w:val="24"/>
          <w:lang w:val="hy-AM"/>
        </w:rPr>
        <w:t>ՀԱՅԱՍՏԱՆԻ</w:t>
      </w:r>
      <w:r w:rsidR="00ED6409" w:rsidRPr="00ED6409">
        <w:rPr>
          <w:rFonts w:ascii="GHEA Grapalat" w:hAnsi="GHEA Grapalat" w:cs="Calibri"/>
          <w:b/>
          <w:sz w:val="24"/>
          <w:szCs w:val="24"/>
          <w:lang w:val="hy-AM"/>
        </w:rPr>
        <w:t xml:space="preserve"> </w:t>
      </w:r>
      <w:r w:rsidR="00ED6409" w:rsidRPr="00ED6409">
        <w:rPr>
          <w:rFonts w:ascii="GHEA Grapalat" w:hAnsi="GHEA Grapalat" w:cs="Sylfaen"/>
          <w:b/>
          <w:sz w:val="24"/>
          <w:szCs w:val="24"/>
          <w:lang w:val="hy-AM"/>
        </w:rPr>
        <w:t>ՀԱՆՐԱՊԵՏՈՒԹՅԱՆ ՕՐԵՆՍԳՐՔՈՒՄ</w:t>
      </w:r>
      <w:r w:rsidR="00ED6409" w:rsidRPr="00ED6409">
        <w:rPr>
          <w:rFonts w:ascii="GHEA Grapalat" w:hAnsi="GHEA Grapalat" w:cs="Calibri"/>
          <w:b/>
          <w:sz w:val="24"/>
          <w:szCs w:val="24"/>
          <w:lang w:val="hy-AM"/>
        </w:rPr>
        <w:t xml:space="preserve"> ՓՈՓՈԽՈՒԹՅՈՒՆ ԵՎ ԼՐԱՑՈՒՄՆԵՐ </w:t>
      </w:r>
      <w:r w:rsidR="00ED6409" w:rsidRPr="00ED6409">
        <w:rPr>
          <w:rFonts w:ascii="GHEA Grapalat" w:hAnsi="GHEA Grapalat" w:cs="Sylfaen"/>
          <w:b/>
          <w:sz w:val="24"/>
          <w:szCs w:val="24"/>
          <w:lang w:val="hy-AM"/>
        </w:rPr>
        <w:t>ԿԱՏԱՐԵԼՈՒ</w:t>
      </w:r>
      <w:r w:rsidR="00ED6409" w:rsidRPr="00ED6409">
        <w:rPr>
          <w:rFonts w:ascii="GHEA Grapalat" w:hAnsi="GHEA Grapalat" w:cs="Calibri"/>
          <w:b/>
          <w:sz w:val="24"/>
          <w:szCs w:val="24"/>
          <w:lang w:val="hy-AM"/>
        </w:rPr>
        <w:t xml:space="preserve"> </w:t>
      </w:r>
      <w:r w:rsidR="00ED6409" w:rsidRPr="00ED6409">
        <w:rPr>
          <w:rFonts w:ascii="GHEA Grapalat" w:hAnsi="GHEA Grapalat" w:cs="Sylfaen"/>
          <w:b/>
          <w:sz w:val="24"/>
          <w:szCs w:val="24"/>
          <w:lang w:val="hy-AM"/>
        </w:rPr>
        <w:t>ՄԱՍԻՆ</w:t>
      </w:r>
      <w:r w:rsidR="00ED6409" w:rsidRPr="00ED6409">
        <w:rPr>
          <w:rFonts w:ascii="GHEA Grapalat" w:hAnsi="GHEA Grapalat"/>
          <w:b/>
          <w:sz w:val="24"/>
          <w:szCs w:val="24"/>
          <w:lang w:val="hy-AM"/>
        </w:rPr>
        <w:t xml:space="preserve">» </w:t>
      </w:r>
      <w:r w:rsidRPr="00ED6409">
        <w:rPr>
          <w:rFonts w:ascii="GHEA Grapalat" w:hAnsi="GHEA Grapalat"/>
          <w:b/>
          <w:sz w:val="24"/>
          <w:szCs w:val="24"/>
          <w:lang w:val="hy-AM"/>
        </w:rPr>
        <w:t>ՀԱՅԱՍՏԱՆԻ ՀԱՆՐԱՊԵՏՈՒԹՅԱՆ ՕՐԵՆՔ</w:t>
      </w:r>
      <w:r w:rsidR="00ED6409">
        <w:rPr>
          <w:rFonts w:ascii="GHEA Grapalat" w:hAnsi="GHEA Grapalat"/>
          <w:b/>
          <w:sz w:val="24"/>
          <w:szCs w:val="24"/>
          <w:lang w:val="hy-AM"/>
        </w:rPr>
        <w:t>ՆԵՐ</w:t>
      </w:r>
      <w:r w:rsidRPr="00ED6409">
        <w:rPr>
          <w:rFonts w:ascii="GHEA Grapalat" w:hAnsi="GHEA Grapalat"/>
          <w:b/>
          <w:sz w:val="24"/>
          <w:szCs w:val="24"/>
          <w:lang w:val="hy-AM"/>
        </w:rPr>
        <w:t>Ի ՆԱԽԱԳԾ</w:t>
      </w:r>
      <w:r w:rsidR="00ED6409">
        <w:rPr>
          <w:rFonts w:ascii="GHEA Grapalat" w:hAnsi="GHEA Grapalat"/>
          <w:b/>
          <w:sz w:val="24"/>
          <w:szCs w:val="24"/>
          <w:lang w:val="hy-AM"/>
        </w:rPr>
        <w:t>ԵՐ</w:t>
      </w:r>
      <w:r w:rsidRPr="00ED6409">
        <w:rPr>
          <w:rFonts w:ascii="GHEA Grapalat" w:hAnsi="GHEA Grapalat"/>
          <w:b/>
          <w:sz w:val="24"/>
          <w:szCs w:val="24"/>
          <w:lang w:val="hy-AM"/>
        </w:rPr>
        <w:t xml:space="preserve">Ի </w:t>
      </w:r>
      <w:r w:rsidRPr="00ED6409">
        <w:rPr>
          <w:rFonts w:ascii="GHEA Grapalat" w:hAnsi="GHEA Grapalat" w:cs="Sylfaen"/>
          <w:b/>
          <w:sz w:val="24"/>
          <w:szCs w:val="24"/>
          <w:lang w:val="hy-AM"/>
        </w:rPr>
        <w:t>ԸՆԴՈՒՆՄԱՆ</w:t>
      </w:r>
      <w:r w:rsidRPr="00ED6409">
        <w:rPr>
          <w:rFonts w:ascii="GHEA Grapalat" w:hAnsi="GHEA Grapalat"/>
          <w:b/>
          <w:sz w:val="24"/>
          <w:szCs w:val="24"/>
          <w:lang w:val="hy-AM"/>
        </w:rPr>
        <w:t xml:space="preserve"> </w:t>
      </w:r>
      <w:r w:rsidRPr="00ED6409">
        <w:rPr>
          <w:rFonts w:ascii="GHEA Grapalat" w:hAnsi="GHEA Grapalat"/>
          <w:b/>
          <w:bCs/>
          <w:color w:val="000000"/>
          <w:sz w:val="24"/>
          <w:szCs w:val="24"/>
          <w:lang w:val="hy-AM"/>
        </w:rPr>
        <w:t>ԱՌՆՉՈՒԹՅԱՄԲ ՀԱՅԱՍՏԱՆԻ ՀԱՆՐԱՊԵՏՈՒԹՅԱՆ ՊԵՏԱԿԱՆ ԲՅՈՒՋԵԻ ԵԿԱՄՈՒՏՆԵՐԻ ԷԱԿԱՆ ՆՎԱԶԵՑՄԱՆ ԿԱՄ ԾԱԽՍԵՐԻ ԱՎԵԼԱՑՄԱՆ ՄԱՍԻՆ</w:t>
      </w:r>
    </w:p>
    <w:p w:rsidR="00145A3C" w:rsidRPr="00A01EFF" w:rsidRDefault="00145A3C" w:rsidP="002653D6">
      <w:pPr>
        <w:tabs>
          <w:tab w:val="left" w:pos="1080"/>
        </w:tabs>
        <w:spacing w:after="0" w:line="360" w:lineRule="auto"/>
        <w:ind w:firstLine="720"/>
        <w:jc w:val="both"/>
        <w:rPr>
          <w:rFonts w:ascii="GHEA Grapalat" w:hAnsi="GHEA Grapalat"/>
          <w:sz w:val="24"/>
          <w:szCs w:val="24"/>
          <w:lang w:val="hy-AM"/>
        </w:rPr>
      </w:pPr>
    </w:p>
    <w:p w:rsidR="00145A3C" w:rsidRPr="00A01EFF" w:rsidRDefault="00145A3C" w:rsidP="002653D6">
      <w:pPr>
        <w:tabs>
          <w:tab w:val="left" w:pos="1080"/>
        </w:tabs>
        <w:spacing w:after="0" w:line="360" w:lineRule="auto"/>
        <w:ind w:firstLine="720"/>
        <w:jc w:val="both"/>
        <w:rPr>
          <w:rFonts w:ascii="GHEA Grapalat" w:hAnsi="GHEA Grapalat"/>
          <w:sz w:val="24"/>
          <w:szCs w:val="24"/>
          <w:lang w:val="hy-AM"/>
        </w:rPr>
      </w:pPr>
    </w:p>
    <w:p w:rsidR="00145A3C" w:rsidRPr="00474C7B" w:rsidRDefault="00145A3C" w:rsidP="002653D6">
      <w:pPr>
        <w:tabs>
          <w:tab w:val="left" w:pos="1080"/>
        </w:tabs>
        <w:spacing w:after="0" w:line="360" w:lineRule="auto"/>
        <w:ind w:firstLine="720"/>
        <w:jc w:val="both"/>
        <w:rPr>
          <w:rFonts w:ascii="GHEA Grapalat" w:hAnsi="GHEA Grapalat"/>
          <w:sz w:val="24"/>
          <w:szCs w:val="24"/>
          <w:lang w:val="hy-AM"/>
        </w:rPr>
      </w:pPr>
      <w:r w:rsidRPr="00474C7B">
        <w:rPr>
          <w:rFonts w:ascii="GHEA Grapalat" w:hAnsi="GHEA Grapalat"/>
          <w:sz w:val="24"/>
          <w:szCs w:val="24"/>
          <w:lang w:val="hy-AM"/>
        </w:rPr>
        <w:t>«Առևտրի և ծառայությունների մասին» Հայաստանի Հանրապետության օրենքում փոփոխություն</w:t>
      </w:r>
      <w:r w:rsidR="00F205A9" w:rsidRPr="00474C7B">
        <w:rPr>
          <w:rFonts w:ascii="GHEA Grapalat" w:hAnsi="GHEA Grapalat"/>
          <w:sz w:val="24"/>
          <w:szCs w:val="24"/>
          <w:lang w:val="hy-AM"/>
        </w:rPr>
        <w:t xml:space="preserve"> և լրացում </w:t>
      </w:r>
      <w:r w:rsidRPr="00474C7B">
        <w:rPr>
          <w:rFonts w:ascii="GHEA Grapalat" w:hAnsi="GHEA Grapalat"/>
          <w:sz w:val="24"/>
          <w:szCs w:val="24"/>
          <w:lang w:val="hy-AM"/>
        </w:rPr>
        <w:t>կատարելու մասին»</w:t>
      </w:r>
      <w:r w:rsidR="006812A1">
        <w:rPr>
          <w:rFonts w:ascii="GHEA Grapalat" w:hAnsi="GHEA Grapalat"/>
          <w:sz w:val="24"/>
          <w:szCs w:val="24"/>
          <w:lang w:val="hy-AM"/>
        </w:rPr>
        <w:t>,</w:t>
      </w:r>
      <w:r w:rsidR="006812A1" w:rsidRPr="006812A1">
        <w:rPr>
          <w:lang w:val="hy-AM"/>
        </w:rPr>
        <w:t xml:space="preserve"> </w:t>
      </w:r>
      <w:r w:rsidR="006812A1" w:rsidRPr="006812A1">
        <w:rPr>
          <w:rFonts w:ascii="GHEA Grapalat" w:hAnsi="GHEA Grapalat"/>
          <w:sz w:val="24"/>
          <w:szCs w:val="24"/>
          <w:lang w:val="hy-AM"/>
        </w:rPr>
        <w:t xml:space="preserve">«Տեղական տուրքերի </w:t>
      </w:r>
      <w:r w:rsidR="006812A1">
        <w:rPr>
          <w:rFonts w:ascii="GHEA Grapalat" w:hAnsi="GHEA Grapalat"/>
          <w:sz w:val="24"/>
          <w:szCs w:val="24"/>
          <w:lang w:val="hy-AM"/>
        </w:rPr>
        <w:t>և</w:t>
      </w:r>
      <w:r w:rsidR="006812A1" w:rsidRPr="006812A1">
        <w:rPr>
          <w:rFonts w:ascii="GHEA Grapalat" w:hAnsi="GHEA Grapalat"/>
          <w:sz w:val="24"/>
          <w:szCs w:val="24"/>
          <w:lang w:val="hy-AM"/>
        </w:rPr>
        <w:t xml:space="preserve"> վճարների մասին» </w:t>
      </w:r>
      <w:r w:rsidR="006812A1">
        <w:rPr>
          <w:rFonts w:ascii="GHEA Grapalat" w:hAnsi="GHEA Grapalat"/>
          <w:sz w:val="24"/>
          <w:szCs w:val="24"/>
          <w:lang w:val="hy-AM"/>
        </w:rPr>
        <w:t>Հ</w:t>
      </w:r>
      <w:r w:rsidR="006812A1" w:rsidRPr="006812A1">
        <w:rPr>
          <w:rFonts w:ascii="GHEA Grapalat" w:hAnsi="GHEA Grapalat"/>
          <w:sz w:val="24"/>
          <w:szCs w:val="24"/>
          <w:lang w:val="hy-AM"/>
        </w:rPr>
        <w:t xml:space="preserve">այաստանի </w:t>
      </w:r>
      <w:r w:rsidR="006812A1">
        <w:rPr>
          <w:rFonts w:ascii="GHEA Grapalat" w:hAnsi="GHEA Grapalat"/>
          <w:sz w:val="24"/>
          <w:szCs w:val="24"/>
          <w:lang w:val="hy-AM"/>
        </w:rPr>
        <w:t>Հ</w:t>
      </w:r>
      <w:r w:rsidR="006812A1" w:rsidRPr="006812A1">
        <w:rPr>
          <w:rFonts w:ascii="GHEA Grapalat" w:hAnsi="GHEA Grapalat"/>
          <w:sz w:val="24"/>
          <w:szCs w:val="24"/>
          <w:lang w:val="hy-AM"/>
        </w:rPr>
        <w:t>անրապետության օրենքում փոփոխություն կատարելու մասին</w:t>
      </w:r>
      <w:r w:rsidR="006812A1" w:rsidRPr="00474C7B">
        <w:rPr>
          <w:rFonts w:ascii="GHEA Grapalat" w:hAnsi="GHEA Grapalat"/>
          <w:sz w:val="24"/>
          <w:szCs w:val="24"/>
          <w:lang w:val="hy-AM"/>
        </w:rPr>
        <w:t>»</w:t>
      </w:r>
      <w:r w:rsidR="006812A1">
        <w:rPr>
          <w:rFonts w:ascii="GHEA Grapalat" w:hAnsi="GHEA Grapalat"/>
          <w:sz w:val="24"/>
          <w:szCs w:val="24"/>
          <w:lang w:val="hy-AM"/>
        </w:rPr>
        <w:t xml:space="preserve"> և </w:t>
      </w:r>
      <w:r w:rsidR="00474C7B" w:rsidRPr="00474C7B">
        <w:rPr>
          <w:rFonts w:ascii="GHEA Grapalat" w:hAnsi="GHEA Grapalat" w:cs="Calibri"/>
          <w:sz w:val="24"/>
          <w:szCs w:val="24"/>
          <w:lang w:val="hy-AM"/>
        </w:rPr>
        <w:t>«</w:t>
      </w:r>
      <w:r w:rsidR="00474C7B" w:rsidRPr="00474C7B">
        <w:rPr>
          <w:rFonts w:ascii="GHEA Grapalat" w:hAnsi="GHEA Grapalat" w:cs="Sylfaen"/>
          <w:sz w:val="24"/>
          <w:szCs w:val="24"/>
          <w:lang w:val="hy-AM"/>
        </w:rPr>
        <w:t>Վարչական իրավախախտումների վերաբերյալ»</w:t>
      </w:r>
      <w:r w:rsidR="00474C7B" w:rsidRPr="00474C7B">
        <w:rPr>
          <w:rFonts w:ascii="GHEA Grapalat" w:hAnsi="GHEA Grapalat" w:cs="Calibri"/>
          <w:sz w:val="24"/>
          <w:szCs w:val="24"/>
          <w:lang w:val="hy-AM"/>
        </w:rPr>
        <w:t xml:space="preserve"> </w:t>
      </w:r>
      <w:r w:rsidR="00474C7B" w:rsidRPr="00474C7B">
        <w:rPr>
          <w:rFonts w:ascii="GHEA Grapalat" w:hAnsi="GHEA Grapalat" w:cs="Sylfaen"/>
          <w:sz w:val="24"/>
          <w:szCs w:val="24"/>
          <w:lang w:val="hy-AM"/>
        </w:rPr>
        <w:t>Հայաստանի</w:t>
      </w:r>
      <w:r w:rsidR="00474C7B" w:rsidRPr="00474C7B">
        <w:rPr>
          <w:rFonts w:ascii="GHEA Grapalat" w:hAnsi="GHEA Grapalat" w:cs="Calibri"/>
          <w:sz w:val="24"/>
          <w:szCs w:val="24"/>
          <w:lang w:val="hy-AM"/>
        </w:rPr>
        <w:t xml:space="preserve"> </w:t>
      </w:r>
      <w:r w:rsidR="00474C7B" w:rsidRPr="00474C7B">
        <w:rPr>
          <w:rFonts w:ascii="GHEA Grapalat" w:hAnsi="GHEA Grapalat" w:cs="Sylfaen"/>
          <w:sz w:val="24"/>
          <w:szCs w:val="24"/>
          <w:lang w:val="hy-AM"/>
        </w:rPr>
        <w:t>Հանրապետության</w:t>
      </w:r>
      <w:r w:rsidR="00474C7B" w:rsidRPr="00474C7B">
        <w:rPr>
          <w:rFonts w:ascii="GHEA Grapalat" w:hAnsi="GHEA Grapalat" w:cs="Calibri"/>
          <w:sz w:val="24"/>
          <w:szCs w:val="24"/>
          <w:lang w:val="hy-AM"/>
        </w:rPr>
        <w:t xml:space="preserve"> օրենսգրքում փոփոխություն և լրացումներ կատարելու մասին» </w:t>
      </w:r>
      <w:r w:rsidR="00474C7B" w:rsidRPr="00474C7B">
        <w:rPr>
          <w:rFonts w:ascii="GHEA Grapalat" w:hAnsi="GHEA Grapalat" w:cs="Sylfaen"/>
          <w:sz w:val="24"/>
          <w:szCs w:val="24"/>
          <w:lang w:val="hy-AM"/>
        </w:rPr>
        <w:t>Հայաստանի Հանրապետության օրենքների նախագծեր</w:t>
      </w:r>
      <w:r w:rsidR="00474C7B">
        <w:rPr>
          <w:rFonts w:ascii="GHEA Grapalat" w:hAnsi="GHEA Grapalat" w:cs="Sylfaen"/>
          <w:sz w:val="24"/>
          <w:szCs w:val="24"/>
          <w:lang w:val="hy-AM"/>
        </w:rPr>
        <w:t>ի</w:t>
      </w:r>
      <w:r w:rsidRPr="00474C7B">
        <w:rPr>
          <w:rFonts w:ascii="GHEA Grapalat" w:hAnsi="GHEA Grapalat"/>
          <w:color w:val="000000"/>
          <w:sz w:val="24"/>
          <w:szCs w:val="24"/>
          <w:lang w:val="hy-AM"/>
        </w:rPr>
        <w:t xml:space="preserve"> ընդունման կապակցությամբ Հայաստանի Հանրապետության պետական բյուջեի եկամուտների էական նվազեցում կամ ծախսերի ավելացում չի առաջանում։</w:t>
      </w:r>
    </w:p>
    <w:p w:rsidR="00145A3C" w:rsidRPr="00A01EFF" w:rsidRDefault="00145A3C" w:rsidP="002653D6">
      <w:pPr>
        <w:tabs>
          <w:tab w:val="left" w:pos="1080"/>
        </w:tabs>
        <w:spacing w:after="0" w:line="360" w:lineRule="auto"/>
        <w:ind w:firstLine="720"/>
        <w:jc w:val="both"/>
        <w:rPr>
          <w:rFonts w:ascii="GHEA Grapalat" w:hAnsi="GHEA Grapalat"/>
          <w:sz w:val="24"/>
          <w:szCs w:val="24"/>
          <w:lang w:val="hy-AM"/>
        </w:rPr>
      </w:pPr>
    </w:p>
    <w:p w:rsidR="00121090" w:rsidRPr="00A01EFF" w:rsidRDefault="00121090" w:rsidP="002653D6">
      <w:pPr>
        <w:pStyle w:val="af7"/>
        <w:tabs>
          <w:tab w:val="left" w:pos="1080"/>
        </w:tabs>
        <w:spacing w:line="360" w:lineRule="auto"/>
        <w:ind w:firstLine="720"/>
        <w:rPr>
          <w:rFonts w:ascii="GHEA Grapalat" w:hAnsi="GHEA Grapalat" w:cs="Sylfaen"/>
          <w:sz w:val="24"/>
          <w:szCs w:val="24"/>
          <w:lang w:val="hy-AM"/>
        </w:rPr>
      </w:pPr>
    </w:p>
    <w:p w:rsidR="00121090" w:rsidRPr="00A01EFF" w:rsidRDefault="00121090" w:rsidP="002653D6">
      <w:pPr>
        <w:pStyle w:val="af7"/>
        <w:tabs>
          <w:tab w:val="left" w:pos="1080"/>
        </w:tabs>
        <w:spacing w:line="360" w:lineRule="auto"/>
        <w:ind w:firstLine="720"/>
        <w:rPr>
          <w:rFonts w:ascii="GHEA Grapalat" w:hAnsi="GHEA Grapalat" w:cs="Sylfaen"/>
          <w:sz w:val="24"/>
          <w:szCs w:val="24"/>
          <w:lang w:val="hy-AM"/>
        </w:rPr>
      </w:pPr>
    </w:p>
    <w:p w:rsidR="00145A3C" w:rsidRPr="00A01EFF" w:rsidRDefault="00145A3C" w:rsidP="002653D6">
      <w:pPr>
        <w:pStyle w:val="af7"/>
        <w:tabs>
          <w:tab w:val="left" w:pos="1080"/>
        </w:tabs>
        <w:spacing w:line="360" w:lineRule="auto"/>
        <w:ind w:firstLine="720"/>
        <w:rPr>
          <w:rFonts w:ascii="GHEA Grapalat" w:hAnsi="GHEA Grapalat"/>
          <w:sz w:val="24"/>
          <w:szCs w:val="24"/>
          <w:lang w:val="hy-AM"/>
        </w:rPr>
      </w:pPr>
      <w:r w:rsidRPr="00A01EFF">
        <w:rPr>
          <w:rFonts w:ascii="GHEA Grapalat" w:hAnsi="GHEA Grapalat" w:cs="Sylfaen"/>
          <w:sz w:val="24"/>
          <w:szCs w:val="24"/>
          <w:lang w:val="hy-AM"/>
        </w:rPr>
        <w:t xml:space="preserve">ՀՀ ԷԿՈՆՈՄԻԿԱՅԻ ՆԱԽԱՐԱՐ </w:t>
      </w:r>
      <w:r w:rsidRPr="00A01EFF">
        <w:rPr>
          <w:rFonts w:ascii="GHEA Grapalat" w:hAnsi="GHEA Grapalat"/>
          <w:sz w:val="24"/>
          <w:szCs w:val="24"/>
          <w:lang w:val="hy-AM"/>
        </w:rPr>
        <w:tab/>
        <w:t xml:space="preserve">                               ՏԻԳՐԱՆ ԽԱՉԱՏՐՅԱՆ</w:t>
      </w:r>
    </w:p>
    <w:p w:rsidR="00145A3C" w:rsidRPr="00A01EFF" w:rsidRDefault="00145A3C" w:rsidP="002653D6">
      <w:pPr>
        <w:pStyle w:val="af7"/>
        <w:tabs>
          <w:tab w:val="left" w:pos="1080"/>
        </w:tabs>
        <w:spacing w:line="360" w:lineRule="auto"/>
        <w:ind w:firstLine="720"/>
        <w:jc w:val="center"/>
        <w:rPr>
          <w:rFonts w:ascii="GHEA Grapalat" w:hAnsi="GHEA Grapalat" w:cs="Sylfaen"/>
          <w:b/>
          <w:sz w:val="24"/>
          <w:szCs w:val="24"/>
          <w:lang w:val="hy-AM"/>
        </w:rPr>
      </w:pPr>
    </w:p>
    <w:p w:rsidR="00145A3C" w:rsidRPr="00A01EFF" w:rsidRDefault="00145A3C" w:rsidP="002653D6">
      <w:pPr>
        <w:pStyle w:val="af7"/>
        <w:tabs>
          <w:tab w:val="left" w:pos="1080"/>
        </w:tabs>
        <w:spacing w:line="360" w:lineRule="auto"/>
        <w:ind w:firstLine="720"/>
        <w:jc w:val="center"/>
        <w:rPr>
          <w:rFonts w:ascii="GHEA Grapalat" w:hAnsi="GHEA Grapalat" w:cs="Sylfaen"/>
          <w:b/>
          <w:sz w:val="24"/>
          <w:szCs w:val="24"/>
          <w:lang w:val="hy-AM"/>
        </w:rPr>
      </w:pPr>
    </w:p>
    <w:p w:rsidR="00145A3C" w:rsidRPr="00A01EFF" w:rsidRDefault="00145A3C" w:rsidP="002653D6">
      <w:pPr>
        <w:pStyle w:val="af7"/>
        <w:tabs>
          <w:tab w:val="left" w:pos="1080"/>
        </w:tabs>
        <w:spacing w:line="360" w:lineRule="auto"/>
        <w:ind w:firstLine="720"/>
        <w:jc w:val="center"/>
        <w:rPr>
          <w:rFonts w:ascii="GHEA Grapalat" w:hAnsi="GHEA Grapalat" w:cs="Sylfaen"/>
          <w:b/>
          <w:sz w:val="24"/>
          <w:szCs w:val="24"/>
          <w:lang w:val="hy-AM"/>
        </w:rPr>
      </w:pPr>
    </w:p>
    <w:p w:rsidR="00145A3C" w:rsidRPr="00A01EFF" w:rsidRDefault="00145A3C" w:rsidP="002653D6">
      <w:pPr>
        <w:pStyle w:val="af7"/>
        <w:tabs>
          <w:tab w:val="left" w:pos="1080"/>
        </w:tabs>
        <w:spacing w:line="360" w:lineRule="auto"/>
        <w:ind w:firstLine="720"/>
        <w:jc w:val="center"/>
        <w:rPr>
          <w:rFonts w:ascii="GHEA Grapalat" w:hAnsi="GHEA Grapalat" w:cs="Sylfaen"/>
          <w:b/>
          <w:sz w:val="24"/>
          <w:szCs w:val="24"/>
          <w:lang w:val="hy-AM"/>
        </w:rPr>
      </w:pPr>
    </w:p>
    <w:p w:rsidR="00145A3C" w:rsidRPr="00A01EFF" w:rsidRDefault="00145A3C" w:rsidP="002653D6">
      <w:pPr>
        <w:pStyle w:val="af7"/>
        <w:tabs>
          <w:tab w:val="left" w:pos="1080"/>
        </w:tabs>
        <w:spacing w:line="360" w:lineRule="auto"/>
        <w:ind w:firstLine="720"/>
        <w:jc w:val="center"/>
        <w:rPr>
          <w:rFonts w:ascii="GHEA Grapalat" w:hAnsi="GHEA Grapalat" w:cs="Sylfaen"/>
          <w:b/>
          <w:sz w:val="24"/>
          <w:szCs w:val="24"/>
          <w:lang w:val="hy-AM"/>
        </w:rPr>
      </w:pPr>
    </w:p>
    <w:p w:rsidR="00145A3C" w:rsidRDefault="00145A3C" w:rsidP="002653D6">
      <w:pPr>
        <w:pStyle w:val="af7"/>
        <w:tabs>
          <w:tab w:val="left" w:pos="1080"/>
        </w:tabs>
        <w:spacing w:line="360" w:lineRule="auto"/>
        <w:ind w:firstLine="720"/>
        <w:jc w:val="center"/>
        <w:rPr>
          <w:rFonts w:ascii="GHEA Grapalat" w:hAnsi="GHEA Grapalat" w:cs="Sylfaen"/>
          <w:b/>
          <w:sz w:val="24"/>
          <w:szCs w:val="24"/>
          <w:lang w:val="hy-AM"/>
        </w:rPr>
      </w:pPr>
    </w:p>
    <w:p w:rsidR="00145A3C" w:rsidRPr="00A01EFF" w:rsidRDefault="00145A3C" w:rsidP="002653D6">
      <w:pPr>
        <w:pStyle w:val="af7"/>
        <w:tabs>
          <w:tab w:val="left" w:pos="1080"/>
        </w:tabs>
        <w:spacing w:line="360" w:lineRule="auto"/>
        <w:ind w:firstLine="720"/>
        <w:jc w:val="center"/>
        <w:rPr>
          <w:rFonts w:ascii="GHEA Grapalat" w:hAnsi="GHEA Grapalat"/>
          <w:b/>
          <w:sz w:val="24"/>
          <w:szCs w:val="24"/>
          <w:lang w:val="hy-AM"/>
        </w:rPr>
      </w:pPr>
      <w:r w:rsidRPr="00A01EFF">
        <w:rPr>
          <w:rFonts w:ascii="GHEA Grapalat" w:hAnsi="GHEA Grapalat" w:cs="Sylfaen"/>
          <w:b/>
          <w:sz w:val="24"/>
          <w:szCs w:val="24"/>
          <w:lang w:val="hy-AM"/>
        </w:rPr>
        <w:t>ՏԵՂԵԿԱՆՔ</w:t>
      </w:r>
    </w:p>
    <w:p w:rsidR="00145A3C" w:rsidRPr="00A01EFF" w:rsidRDefault="00145A3C" w:rsidP="002653D6">
      <w:pPr>
        <w:tabs>
          <w:tab w:val="left" w:pos="1080"/>
        </w:tabs>
        <w:spacing w:after="0" w:line="360" w:lineRule="auto"/>
        <w:ind w:firstLine="720"/>
        <w:jc w:val="center"/>
        <w:rPr>
          <w:rFonts w:ascii="GHEA Grapalat" w:hAnsi="GHEA Grapalat" w:cs="Sylfaen"/>
          <w:b/>
          <w:sz w:val="24"/>
          <w:szCs w:val="24"/>
          <w:lang w:val="hy-AM"/>
        </w:rPr>
      </w:pPr>
      <w:r w:rsidRPr="00A01EFF">
        <w:rPr>
          <w:rFonts w:ascii="GHEA Grapalat" w:hAnsi="GHEA Grapalat" w:cs="Sylfaen"/>
          <w:b/>
          <w:sz w:val="24"/>
          <w:szCs w:val="24"/>
          <w:lang w:val="hy-AM"/>
        </w:rPr>
        <w:t>ԻՐԱՎԱԿԱՆ</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ԱԿՏԻ</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ՆԱԽԱԳԾՄԱՆԸ</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ԵՎ</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ՔՆՆԱՐԿՄԱՆԸ</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ՀԱՍԱՐԱԿՈՒԹՅԱՆ</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ՄԱՍՆԱԿՑՈՒԹՅԱՆ</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ՄԱՍԻՆ</w:t>
      </w:r>
    </w:p>
    <w:p w:rsidR="00145A3C" w:rsidRPr="00A01EFF" w:rsidRDefault="00145A3C" w:rsidP="002653D6">
      <w:pPr>
        <w:tabs>
          <w:tab w:val="left" w:pos="1080"/>
        </w:tabs>
        <w:spacing w:after="0" w:line="360" w:lineRule="auto"/>
        <w:ind w:firstLine="720"/>
        <w:jc w:val="both"/>
        <w:rPr>
          <w:rFonts w:ascii="GHEA Grapalat" w:hAnsi="GHEA Grapalat" w:cs="Sylfaen"/>
          <w:b/>
          <w:sz w:val="24"/>
          <w:szCs w:val="24"/>
          <w:lang w:val="hy-AM"/>
        </w:rPr>
      </w:pPr>
    </w:p>
    <w:p w:rsidR="00145A3C" w:rsidRPr="00A01EFF" w:rsidRDefault="00145A3C" w:rsidP="002653D6">
      <w:pPr>
        <w:tabs>
          <w:tab w:val="left" w:pos="1080"/>
        </w:tabs>
        <w:spacing w:after="0" w:line="360" w:lineRule="auto"/>
        <w:ind w:firstLine="720"/>
        <w:jc w:val="both"/>
        <w:rPr>
          <w:rFonts w:ascii="GHEA Grapalat" w:hAnsi="GHEA Grapalat" w:cs="Times New Roman"/>
          <w:sz w:val="24"/>
          <w:szCs w:val="24"/>
          <w:lang w:val="hy-AM"/>
        </w:rPr>
      </w:pPr>
    </w:p>
    <w:p w:rsidR="00145A3C" w:rsidRPr="00A01EFF" w:rsidRDefault="00145A3C" w:rsidP="002653D6">
      <w:pPr>
        <w:numPr>
          <w:ilvl w:val="0"/>
          <w:numId w:val="27"/>
        </w:numPr>
        <w:tabs>
          <w:tab w:val="left" w:pos="1080"/>
        </w:tabs>
        <w:spacing w:after="0" w:line="360" w:lineRule="auto"/>
        <w:ind w:left="0" w:firstLine="720"/>
        <w:jc w:val="both"/>
        <w:rPr>
          <w:rFonts w:ascii="GHEA Grapalat" w:hAnsi="GHEA Grapalat"/>
          <w:b/>
          <w:sz w:val="24"/>
          <w:szCs w:val="24"/>
          <w:lang w:val="hy-AM"/>
        </w:rPr>
      </w:pPr>
      <w:r w:rsidRPr="00A01EFF">
        <w:rPr>
          <w:rFonts w:ascii="GHEA Grapalat" w:hAnsi="GHEA Grapalat" w:cs="Sylfaen"/>
          <w:b/>
          <w:sz w:val="24"/>
          <w:szCs w:val="24"/>
          <w:lang w:val="hy-AM"/>
        </w:rPr>
        <w:t>Հասարակությանը</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նախագծի</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վերաբերյալ</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իրազեկումը, հասարակության</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մասնակցությունը</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նախագծմանը</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և</w:t>
      </w:r>
      <w:r w:rsidRPr="00A01EFF">
        <w:rPr>
          <w:rFonts w:ascii="GHEA Grapalat" w:hAnsi="GHEA Grapalat"/>
          <w:b/>
          <w:sz w:val="24"/>
          <w:szCs w:val="24"/>
          <w:lang w:val="hy-AM"/>
        </w:rPr>
        <w:t>/</w:t>
      </w:r>
      <w:r w:rsidRPr="00A01EFF">
        <w:rPr>
          <w:rFonts w:ascii="GHEA Grapalat" w:hAnsi="GHEA Grapalat" w:cs="Sylfaen"/>
          <w:b/>
          <w:sz w:val="24"/>
          <w:szCs w:val="24"/>
          <w:lang w:val="hy-AM"/>
        </w:rPr>
        <w:t>կամ</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քննարկումներին</w:t>
      </w:r>
    </w:p>
    <w:p w:rsidR="00145A3C" w:rsidRPr="00A01EFF" w:rsidRDefault="00145A3C" w:rsidP="002653D6">
      <w:pPr>
        <w:tabs>
          <w:tab w:val="left" w:pos="1080"/>
        </w:tabs>
        <w:spacing w:after="0" w:line="360" w:lineRule="auto"/>
        <w:ind w:firstLine="720"/>
        <w:jc w:val="both"/>
        <w:rPr>
          <w:rFonts w:ascii="GHEA Grapalat" w:hAnsi="GHEA Grapalat"/>
          <w:sz w:val="24"/>
          <w:szCs w:val="24"/>
          <w:lang w:val="hy-AM"/>
        </w:rPr>
      </w:pPr>
      <w:r w:rsidRPr="00A01EFF">
        <w:rPr>
          <w:rFonts w:ascii="GHEA Grapalat" w:hAnsi="GHEA Grapalat"/>
          <w:sz w:val="24"/>
          <w:szCs w:val="24"/>
          <w:lang w:val="hy-AM"/>
        </w:rPr>
        <w:t xml:space="preserve">Հանրային քննարկում ապահովելու նպատակով </w:t>
      </w:r>
      <w:r w:rsidR="00D536A4">
        <w:rPr>
          <w:rFonts w:ascii="GHEA Grapalat" w:hAnsi="GHEA Grapalat"/>
          <w:sz w:val="24"/>
          <w:szCs w:val="24"/>
          <w:lang w:val="hy-AM"/>
        </w:rPr>
        <w:t xml:space="preserve">օրենսդրական փաթեթը </w:t>
      </w:r>
      <w:r w:rsidRPr="00A01EFF">
        <w:rPr>
          <w:rFonts w:ascii="GHEA Grapalat" w:hAnsi="GHEA Grapalat"/>
          <w:sz w:val="24"/>
          <w:szCs w:val="24"/>
          <w:lang w:val="hy-AM"/>
        </w:rPr>
        <w:t xml:space="preserve">սահմանված կարգով տեղադրվել է </w:t>
      </w:r>
      <w:r w:rsidRPr="00D536A4">
        <w:rPr>
          <w:rFonts w:ascii="GHEA Grapalat" w:hAnsi="GHEA Grapalat"/>
          <w:sz w:val="24"/>
          <w:szCs w:val="24"/>
          <w:lang w:val="hy-AM"/>
        </w:rPr>
        <w:t>ի</w:t>
      </w:r>
      <w:hyperlink r:id="rId8" w:tooltip="Իրավական ակտերի նախագծերի հրապարակման միասնական կայք" w:history="1">
        <w:r w:rsidRPr="00D536A4">
          <w:rPr>
            <w:rStyle w:val="af6"/>
            <w:rFonts w:ascii="GHEA Grapalat" w:hAnsi="GHEA Grapalat"/>
            <w:color w:val="000000" w:themeColor="text1"/>
            <w:sz w:val="24"/>
            <w:szCs w:val="24"/>
            <w:u w:val="none"/>
            <w:bdr w:val="none" w:sz="0" w:space="0" w:color="auto" w:frame="1"/>
            <w:shd w:val="clear" w:color="auto" w:fill="FFFFFF"/>
            <w:lang w:val="hy-AM"/>
          </w:rPr>
          <w:t>րավական ակտերի նախագծերի հրապարակման միասնական կայք</w:t>
        </w:r>
      </w:hyperlink>
      <w:r w:rsidRPr="00A01EFF">
        <w:rPr>
          <w:rFonts w:ascii="GHEA Grapalat" w:hAnsi="GHEA Grapalat"/>
          <w:color w:val="000000" w:themeColor="text1"/>
          <w:sz w:val="24"/>
          <w:szCs w:val="24"/>
          <w:lang w:val="hy-AM"/>
        </w:rPr>
        <w:t>ում՝</w:t>
      </w:r>
      <w:r w:rsidR="00C94AF2">
        <w:rPr>
          <w:rFonts w:ascii="GHEA Grapalat" w:hAnsi="GHEA Grapalat"/>
          <w:color w:val="000000" w:themeColor="text1"/>
          <w:sz w:val="24"/>
          <w:szCs w:val="24"/>
          <w:lang w:val="hy-AM"/>
        </w:rPr>
        <w:t xml:space="preserve"> </w:t>
      </w:r>
      <w:hyperlink r:id="rId9" w:history="1">
        <w:r w:rsidR="00283A86" w:rsidRPr="00D536A4">
          <w:rPr>
            <w:rStyle w:val="af6"/>
            <w:rFonts w:ascii="GHEA Grapalat" w:hAnsi="GHEA Grapalat"/>
            <w:sz w:val="24"/>
            <w:szCs w:val="24"/>
            <w:u w:val="none"/>
            <w:lang w:val="hy-AM"/>
          </w:rPr>
          <w:t>https://www.e-draft.am/projects/2813/justification</w:t>
        </w:r>
      </w:hyperlink>
      <w:r w:rsidR="00D536A4" w:rsidRPr="00D536A4">
        <w:rPr>
          <w:rFonts w:ascii="GHEA Grapalat" w:hAnsi="GHEA Grapalat"/>
          <w:sz w:val="24"/>
          <w:szCs w:val="24"/>
          <w:lang w:val="hy-AM"/>
        </w:rPr>
        <w:t xml:space="preserve"> </w:t>
      </w:r>
      <w:r w:rsidR="00283A86">
        <w:rPr>
          <w:rFonts w:ascii="GHEA Grapalat" w:hAnsi="GHEA Grapalat"/>
          <w:sz w:val="24"/>
          <w:szCs w:val="24"/>
          <w:lang w:val="hy-AM"/>
        </w:rPr>
        <w:t>հղումով</w:t>
      </w:r>
      <w:r w:rsidR="00D536A4">
        <w:rPr>
          <w:rFonts w:ascii="GHEA Grapalat" w:hAnsi="GHEA Grapalat"/>
          <w:sz w:val="24"/>
          <w:szCs w:val="24"/>
          <w:lang w:val="hy-AM"/>
        </w:rPr>
        <w:t xml:space="preserve">, որի </w:t>
      </w:r>
      <w:r w:rsidR="00283A86">
        <w:rPr>
          <w:rFonts w:ascii="GHEA Grapalat" w:hAnsi="GHEA Grapalat"/>
          <w:sz w:val="24"/>
          <w:szCs w:val="24"/>
          <w:lang w:val="hy-AM"/>
        </w:rPr>
        <w:t xml:space="preserve">վերաբերյալ դիտողություններ և առաջարկություններ չեն </w:t>
      </w:r>
      <w:r w:rsidR="00D536A4">
        <w:rPr>
          <w:rFonts w:ascii="GHEA Grapalat" w:hAnsi="GHEA Grapalat"/>
          <w:sz w:val="24"/>
          <w:szCs w:val="24"/>
          <w:lang w:val="hy-AM"/>
        </w:rPr>
        <w:t>ներկայացվել</w:t>
      </w:r>
      <w:r w:rsidR="00D536A4" w:rsidRPr="00D536A4">
        <w:rPr>
          <w:rFonts w:ascii="GHEA Grapalat" w:hAnsi="GHEA Grapalat"/>
          <w:sz w:val="24"/>
          <w:szCs w:val="24"/>
          <w:lang w:val="hy-AM"/>
        </w:rPr>
        <w:t xml:space="preserve"> (</w:t>
      </w:r>
      <w:r w:rsidR="00283A86">
        <w:rPr>
          <w:rFonts w:ascii="GHEA Grapalat" w:hAnsi="GHEA Grapalat"/>
          <w:sz w:val="24"/>
          <w:szCs w:val="24"/>
          <w:lang w:val="hy-AM"/>
        </w:rPr>
        <w:t>Օրենսդրական փաթեթի դիտարկումների թիվը</w:t>
      </w:r>
      <w:r w:rsidR="00D42B52">
        <w:rPr>
          <w:rFonts w:ascii="GHEA Grapalat" w:hAnsi="GHEA Grapalat"/>
          <w:sz w:val="24"/>
          <w:szCs w:val="24"/>
          <w:lang w:val="hy-AM"/>
        </w:rPr>
        <w:t xml:space="preserve"> </w:t>
      </w:r>
      <w:r w:rsidR="00D42B52" w:rsidRPr="00D42B52">
        <w:rPr>
          <w:rFonts w:ascii="GHEA Grapalat" w:hAnsi="GHEA Grapalat"/>
          <w:sz w:val="24"/>
          <w:szCs w:val="24"/>
          <w:lang w:val="hy-AM"/>
        </w:rPr>
        <w:t>203</w:t>
      </w:r>
      <w:r w:rsidR="00283A86">
        <w:rPr>
          <w:rFonts w:ascii="GHEA Grapalat" w:hAnsi="GHEA Grapalat"/>
          <w:sz w:val="24"/>
          <w:szCs w:val="24"/>
          <w:lang w:val="hy-AM"/>
        </w:rPr>
        <w:t xml:space="preserve"> է</w:t>
      </w:r>
      <w:r w:rsidR="00D536A4" w:rsidRPr="00D536A4">
        <w:rPr>
          <w:rFonts w:ascii="GHEA Grapalat" w:hAnsi="GHEA Grapalat"/>
          <w:sz w:val="24"/>
          <w:szCs w:val="24"/>
          <w:lang w:val="hy-AM"/>
        </w:rPr>
        <w:t>)</w:t>
      </w:r>
      <w:r w:rsidR="00283A86">
        <w:rPr>
          <w:rFonts w:ascii="GHEA Grapalat" w:hAnsi="GHEA Grapalat"/>
          <w:sz w:val="24"/>
          <w:szCs w:val="24"/>
          <w:lang w:val="hy-AM"/>
        </w:rPr>
        <w:t>։</w:t>
      </w:r>
    </w:p>
    <w:p w:rsidR="00145A3C" w:rsidRPr="00A01EFF" w:rsidRDefault="00145A3C" w:rsidP="002653D6">
      <w:pPr>
        <w:numPr>
          <w:ilvl w:val="0"/>
          <w:numId w:val="27"/>
        </w:numPr>
        <w:tabs>
          <w:tab w:val="left" w:pos="1080"/>
        </w:tabs>
        <w:spacing w:after="0" w:line="360" w:lineRule="auto"/>
        <w:ind w:left="0" w:firstLine="720"/>
        <w:jc w:val="both"/>
        <w:rPr>
          <w:rFonts w:ascii="GHEA Grapalat" w:hAnsi="GHEA Grapalat"/>
          <w:b/>
          <w:sz w:val="24"/>
          <w:szCs w:val="24"/>
          <w:lang w:val="hy-AM"/>
        </w:rPr>
      </w:pPr>
      <w:r w:rsidRPr="00A01EFF">
        <w:rPr>
          <w:rFonts w:ascii="GHEA Grapalat" w:hAnsi="GHEA Grapalat" w:cs="Sylfaen"/>
          <w:b/>
          <w:sz w:val="24"/>
          <w:szCs w:val="24"/>
          <w:lang w:val="hy-AM"/>
        </w:rPr>
        <w:t>Այլ</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տեղեկություններ</w:t>
      </w:r>
      <w:r w:rsidRPr="00A01EFF">
        <w:rPr>
          <w:rFonts w:ascii="GHEA Grapalat" w:hAnsi="GHEA Grapalat"/>
          <w:b/>
          <w:sz w:val="24"/>
          <w:szCs w:val="24"/>
          <w:lang w:val="hy-AM"/>
        </w:rPr>
        <w:t xml:space="preserve"> </w:t>
      </w:r>
      <w:r w:rsidRPr="00A01EFF">
        <w:rPr>
          <w:rFonts w:ascii="GHEA Grapalat" w:hAnsi="GHEA Grapalat"/>
          <w:b/>
          <w:bCs/>
          <w:sz w:val="24"/>
          <w:szCs w:val="24"/>
          <w:lang w:val="hy-AM"/>
        </w:rPr>
        <w:t>(</w:t>
      </w:r>
      <w:r w:rsidRPr="00A01EFF">
        <w:rPr>
          <w:rFonts w:ascii="GHEA Grapalat" w:hAnsi="GHEA Grapalat" w:cs="Sylfaen"/>
          <w:b/>
          <w:bCs/>
          <w:sz w:val="24"/>
          <w:szCs w:val="24"/>
          <w:lang w:val="hy-AM"/>
        </w:rPr>
        <w:t>եթե</w:t>
      </w:r>
      <w:r w:rsidRPr="00A01EFF">
        <w:rPr>
          <w:rFonts w:ascii="GHEA Grapalat" w:hAnsi="GHEA Grapalat"/>
          <w:b/>
          <w:bCs/>
          <w:sz w:val="24"/>
          <w:szCs w:val="24"/>
          <w:lang w:val="hy-AM"/>
        </w:rPr>
        <w:t xml:space="preserve"> </w:t>
      </w:r>
      <w:r w:rsidRPr="00A01EFF">
        <w:rPr>
          <w:rFonts w:ascii="GHEA Grapalat" w:hAnsi="GHEA Grapalat" w:cs="Sylfaen"/>
          <w:b/>
          <w:bCs/>
          <w:sz w:val="24"/>
          <w:szCs w:val="24"/>
          <w:lang w:val="hy-AM"/>
        </w:rPr>
        <w:t>այդպիսիք</w:t>
      </w:r>
      <w:r w:rsidRPr="00A01EFF">
        <w:rPr>
          <w:rFonts w:ascii="GHEA Grapalat" w:hAnsi="GHEA Grapalat"/>
          <w:b/>
          <w:bCs/>
          <w:sz w:val="24"/>
          <w:szCs w:val="24"/>
          <w:lang w:val="hy-AM"/>
        </w:rPr>
        <w:t xml:space="preserve"> </w:t>
      </w:r>
      <w:r w:rsidRPr="00A01EFF">
        <w:rPr>
          <w:rFonts w:ascii="GHEA Grapalat" w:hAnsi="GHEA Grapalat" w:cs="Sylfaen"/>
          <w:b/>
          <w:bCs/>
          <w:sz w:val="24"/>
          <w:szCs w:val="24"/>
          <w:lang w:val="hy-AM"/>
        </w:rPr>
        <w:t>առկա</w:t>
      </w:r>
      <w:r w:rsidRPr="00A01EFF">
        <w:rPr>
          <w:rFonts w:ascii="GHEA Grapalat" w:hAnsi="GHEA Grapalat"/>
          <w:b/>
          <w:bCs/>
          <w:sz w:val="24"/>
          <w:szCs w:val="24"/>
          <w:lang w:val="hy-AM"/>
        </w:rPr>
        <w:t xml:space="preserve"> </w:t>
      </w:r>
      <w:r w:rsidRPr="00A01EFF">
        <w:rPr>
          <w:rFonts w:ascii="GHEA Grapalat" w:hAnsi="GHEA Grapalat" w:cs="Sylfaen"/>
          <w:b/>
          <w:bCs/>
          <w:sz w:val="24"/>
          <w:szCs w:val="24"/>
          <w:lang w:val="hy-AM"/>
        </w:rPr>
        <w:t>են</w:t>
      </w:r>
      <w:r w:rsidRPr="00A01EFF">
        <w:rPr>
          <w:rFonts w:ascii="GHEA Grapalat" w:hAnsi="GHEA Grapalat"/>
          <w:b/>
          <w:bCs/>
          <w:sz w:val="24"/>
          <w:szCs w:val="24"/>
          <w:lang w:val="hy-AM"/>
        </w:rPr>
        <w:t>)</w:t>
      </w:r>
    </w:p>
    <w:p w:rsidR="00145A3C" w:rsidRPr="00A01EFF" w:rsidRDefault="00D42B52" w:rsidP="00D42B52">
      <w:pPr>
        <w:tabs>
          <w:tab w:val="left" w:pos="1080"/>
        </w:tabs>
        <w:spacing w:after="0" w:line="360" w:lineRule="auto"/>
        <w:jc w:val="both"/>
        <w:rPr>
          <w:rFonts w:ascii="GHEA Grapalat" w:hAnsi="GHEA Grapalat"/>
          <w:sz w:val="24"/>
          <w:szCs w:val="24"/>
          <w:lang w:val="hy-AM"/>
        </w:rPr>
      </w:pPr>
      <w:r w:rsidRPr="00A01EFF">
        <w:rPr>
          <w:rFonts w:ascii="GHEA Grapalat" w:hAnsi="GHEA Grapalat"/>
          <w:sz w:val="24"/>
          <w:szCs w:val="24"/>
          <w:lang w:val="hy-AM"/>
        </w:rPr>
        <w:t>Հանրային քննարկ</w:t>
      </w:r>
      <w:r>
        <w:rPr>
          <w:rFonts w:ascii="GHEA Grapalat" w:hAnsi="GHEA Grapalat"/>
          <w:sz w:val="24"/>
          <w:szCs w:val="24"/>
          <w:lang w:val="hy-AM"/>
        </w:rPr>
        <w:t>ման անցկացմանն առնչվող ա</w:t>
      </w:r>
      <w:r>
        <w:rPr>
          <w:rFonts w:ascii="GHEA Grapalat" w:hAnsi="GHEA Grapalat" w:cs="Sylfaen"/>
          <w:sz w:val="24"/>
          <w:szCs w:val="24"/>
          <w:lang w:val="hy-AM"/>
        </w:rPr>
        <w:t>մբողջական տեղեկանքը կարող է կազմվել միայն վերջնաժամկետի՝ 12․11․2020</w:t>
      </w:r>
      <w:r w:rsidR="00D536A4" w:rsidRPr="00D536A4">
        <w:rPr>
          <w:rFonts w:ascii="GHEA Grapalat" w:hAnsi="GHEA Grapalat" w:cs="Sylfaen"/>
          <w:sz w:val="24"/>
          <w:szCs w:val="24"/>
          <w:lang w:val="hy-AM"/>
        </w:rPr>
        <w:t xml:space="preserve"> </w:t>
      </w:r>
      <w:r w:rsidR="00D536A4">
        <w:rPr>
          <w:rFonts w:ascii="GHEA Grapalat" w:hAnsi="GHEA Grapalat" w:cs="Sylfaen"/>
          <w:sz w:val="24"/>
          <w:szCs w:val="24"/>
          <w:lang w:val="hy-AM"/>
        </w:rPr>
        <w:t>թ</w:t>
      </w:r>
      <w:r>
        <w:rPr>
          <w:rFonts w:ascii="GHEA Grapalat" w:hAnsi="GHEA Grapalat" w:cs="Sylfaen"/>
          <w:sz w:val="24"/>
          <w:szCs w:val="24"/>
          <w:lang w:val="hy-AM"/>
        </w:rPr>
        <w:t>-ի ավարտից հետո</w:t>
      </w:r>
      <w:r w:rsidR="00145A3C" w:rsidRPr="00A01EFF">
        <w:rPr>
          <w:rFonts w:ascii="GHEA Grapalat" w:hAnsi="GHEA Grapalat"/>
          <w:sz w:val="24"/>
          <w:szCs w:val="24"/>
          <w:lang w:val="hy-AM"/>
        </w:rPr>
        <w:t>:</w:t>
      </w:r>
    </w:p>
    <w:p w:rsidR="00145A3C" w:rsidRPr="00A01EFF" w:rsidRDefault="00145A3C" w:rsidP="002653D6">
      <w:pPr>
        <w:tabs>
          <w:tab w:val="left" w:pos="1080"/>
        </w:tabs>
        <w:spacing w:after="0" w:line="360" w:lineRule="auto"/>
        <w:ind w:firstLine="720"/>
        <w:jc w:val="both"/>
        <w:rPr>
          <w:rFonts w:ascii="GHEA Grapalat" w:hAnsi="GHEA Grapalat"/>
          <w:sz w:val="24"/>
          <w:szCs w:val="24"/>
          <w:lang w:val="hy-AM"/>
        </w:rPr>
      </w:pPr>
    </w:p>
    <w:p w:rsidR="00145A3C" w:rsidRPr="00A01EFF" w:rsidRDefault="00145A3C" w:rsidP="002653D6">
      <w:pPr>
        <w:pStyle w:val="af7"/>
        <w:tabs>
          <w:tab w:val="left" w:pos="1080"/>
        </w:tabs>
        <w:spacing w:line="360" w:lineRule="auto"/>
        <w:ind w:firstLine="720"/>
        <w:jc w:val="both"/>
        <w:rPr>
          <w:rFonts w:ascii="GHEA Grapalat" w:hAnsi="GHEA Grapalat" w:cs="Sylfaen"/>
          <w:b/>
          <w:sz w:val="24"/>
          <w:szCs w:val="24"/>
          <w:lang w:val="hy-AM"/>
        </w:rPr>
      </w:pPr>
    </w:p>
    <w:p w:rsidR="00145A3C" w:rsidRPr="00A01EFF" w:rsidRDefault="00145A3C" w:rsidP="002653D6">
      <w:pPr>
        <w:pStyle w:val="af7"/>
        <w:tabs>
          <w:tab w:val="left" w:pos="1080"/>
        </w:tabs>
        <w:spacing w:line="360" w:lineRule="auto"/>
        <w:ind w:firstLine="720"/>
        <w:rPr>
          <w:rFonts w:ascii="GHEA Grapalat" w:hAnsi="GHEA Grapalat"/>
          <w:sz w:val="24"/>
          <w:szCs w:val="24"/>
          <w:lang w:val="hy-AM"/>
        </w:rPr>
      </w:pPr>
      <w:r w:rsidRPr="00A01EFF">
        <w:rPr>
          <w:rFonts w:ascii="GHEA Grapalat" w:hAnsi="GHEA Grapalat" w:cs="Sylfaen"/>
          <w:sz w:val="24"/>
          <w:szCs w:val="24"/>
          <w:lang w:val="hy-AM"/>
        </w:rPr>
        <w:t xml:space="preserve">ՀՀ ԷԿՈՆՈՄԻԿԱՅԻ ՆԱԽԱՐԱՐ </w:t>
      </w:r>
      <w:r w:rsidRPr="00A01EFF">
        <w:rPr>
          <w:rFonts w:ascii="GHEA Grapalat" w:hAnsi="GHEA Grapalat"/>
          <w:sz w:val="24"/>
          <w:szCs w:val="24"/>
          <w:lang w:val="hy-AM"/>
        </w:rPr>
        <w:tab/>
        <w:t xml:space="preserve">                                ՏԻԳՐԱՆ ԽԱՉԱՏՐՅԱՆ</w:t>
      </w:r>
    </w:p>
    <w:p w:rsidR="00145A3C" w:rsidRPr="00A01EFF" w:rsidRDefault="00145A3C" w:rsidP="002653D6">
      <w:pPr>
        <w:tabs>
          <w:tab w:val="left" w:pos="1080"/>
        </w:tabs>
        <w:spacing w:after="0" w:line="360" w:lineRule="auto"/>
        <w:ind w:firstLine="720"/>
        <w:jc w:val="center"/>
        <w:rPr>
          <w:rFonts w:ascii="GHEA Grapalat" w:hAnsi="GHEA Grapalat" w:cs="Sylfaen"/>
          <w:b/>
          <w:sz w:val="24"/>
          <w:szCs w:val="24"/>
          <w:lang w:val="hy-AM"/>
        </w:rPr>
      </w:pPr>
    </w:p>
    <w:p w:rsidR="00145A3C" w:rsidRPr="00A01EFF" w:rsidRDefault="00145A3C"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C94AF2" w:rsidRDefault="00C94AF2" w:rsidP="002653D6">
      <w:pPr>
        <w:tabs>
          <w:tab w:val="left" w:pos="1080"/>
        </w:tabs>
        <w:spacing w:after="0" w:line="360" w:lineRule="auto"/>
        <w:ind w:firstLine="720"/>
        <w:jc w:val="center"/>
        <w:rPr>
          <w:rFonts w:ascii="GHEA Grapalat" w:hAnsi="GHEA Grapalat" w:cs="Sylfaen"/>
          <w:b/>
          <w:sz w:val="24"/>
          <w:szCs w:val="24"/>
          <w:lang w:val="hy-AM"/>
        </w:rPr>
      </w:pPr>
    </w:p>
    <w:p w:rsidR="00145A3C" w:rsidRPr="00A01EFF" w:rsidRDefault="00145A3C" w:rsidP="002653D6">
      <w:pPr>
        <w:tabs>
          <w:tab w:val="left" w:pos="1080"/>
        </w:tabs>
        <w:spacing w:after="0" w:line="360" w:lineRule="auto"/>
        <w:ind w:firstLine="720"/>
        <w:jc w:val="center"/>
        <w:rPr>
          <w:rFonts w:ascii="GHEA Grapalat" w:hAnsi="GHEA Grapalat" w:cs="Times New Roman"/>
          <w:b/>
          <w:sz w:val="24"/>
          <w:szCs w:val="24"/>
          <w:lang w:val="hy-AM"/>
        </w:rPr>
      </w:pPr>
      <w:r w:rsidRPr="00A01EFF">
        <w:rPr>
          <w:rFonts w:ascii="GHEA Grapalat" w:hAnsi="GHEA Grapalat" w:cs="Sylfaen"/>
          <w:b/>
          <w:sz w:val="24"/>
          <w:szCs w:val="24"/>
          <w:lang w:val="hy-AM"/>
        </w:rPr>
        <w:lastRenderedPageBreak/>
        <w:t>ՏԵՂԵԿԱՆՔ</w:t>
      </w:r>
    </w:p>
    <w:p w:rsidR="00145A3C" w:rsidRPr="00A01EFF" w:rsidRDefault="00ED6409" w:rsidP="002653D6">
      <w:pPr>
        <w:tabs>
          <w:tab w:val="left" w:pos="1080"/>
        </w:tabs>
        <w:spacing w:after="0"/>
        <w:ind w:firstLine="720"/>
        <w:jc w:val="center"/>
        <w:rPr>
          <w:rFonts w:ascii="GHEA Grapalat" w:hAnsi="GHEA Grapalat"/>
          <w:sz w:val="24"/>
          <w:szCs w:val="24"/>
          <w:lang w:val="hy-AM"/>
        </w:rPr>
      </w:pPr>
      <w:r w:rsidRPr="00ED6409">
        <w:rPr>
          <w:rFonts w:ascii="GHEA Grapalat" w:hAnsi="GHEA Grapalat"/>
          <w:b/>
          <w:sz w:val="24"/>
          <w:szCs w:val="24"/>
          <w:lang w:val="hy-AM"/>
        </w:rPr>
        <w:t>««ԱՌԵՎՏՐԻ ԵՎ ԾԱՌԱՅՈՒԹՅՈՒՆՆԵՐԻ ՄԱՍԻՆ» ՀԱՅԱՍՏԱՆԻ ՀԱՆՐԱՊԵՏՈՒԹՅԱՆ ՕՐԵՆՔՈՒՄ ՓՈՓՈԽՈՒԹՅՈՒՆ ԵՎ ԼՐԱՑՈՒՄ ԿԱՏԱՐԵԼՈՒ ՄԱՍԻՆ»</w:t>
      </w:r>
      <w:r w:rsidR="006812A1">
        <w:rPr>
          <w:rFonts w:ascii="GHEA Grapalat" w:hAnsi="GHEA Grapalat"/>
          <w:b/>
          <w:sz w:val="24"/>
          <w:szCs w:val="24"/>
          <w:lang w:val="hy-AM"/>
        </w:rPr>
        <w:t xml:space="preserve">, </w:t>
      </w:r>
      <w:r w:rsidR="006812A1" w:rsidRPr="00801C19">
        <w:rPr>
          <w:rFonts w:ascii="GHEA Grapalat" w:eastAsia="Times New Roman" w:hAnsi="GHEA Grapalat" w:cs="Times New Roman"/>
          <w:b/>
          <w:bCs/>
          <w:sz w:val="24"/>
          <w:szCs w:val="24"/>
          <w:lang w:val="hy-AM"/>
        </w:rPr>
        <w:t>«ՏԵՂԱԿԱՆ ՏՈՒՐՔԵՐԻ ԵՎ ՎՃԱՐՆԵՐԻ ՄԱՍԻՆ»</w:t>
      </w:r>
      <w:r w:rsidR="006812A1">
        <w:rPr>
          <w:rFonts w:ascii="GHEA Grapalat" w:eastAsia="Times New Roman" w:hAnsi="GHEA Grapalat" w:cs="Times New Roman"/>
          <w:b/>
          <w:bCs/>
          <w:sz w:val="24"/>
          <w:szCs w:val="24"/>
          <w:lang w:val="hy-AM"/>
        </w:rPr>
        <w:t xml:space="preserve"> </w:t>
      </w:r>
      <w:r w:rsidR="006812A1" w:rsidRPr="00A01EFF">
        <w:rPr>
          <w:rFonts w:ascii="GHEA Grapalat" w:hAnsi="GHEA Grapalat" w:cs="Sylfaen"/>
          <w:b/>
          <w:sz w:val="24"/>
          <w:szCs w:val="24"/>
          <w:lang w:val="hy-AM"/>
        </w:rPr>
        <w:t>ՀԱՅԱՍՏԱՆԻ</w:t>
      </w:r>
      <w:r w:rsidR="006812A1" w:rsidRPr="00A01EFF">
        <w:rPr>
          <w:rFonts w:ascii="GHEA Grapalat" w:hAnsi="GHEA Grapalat" w:cs="Calibri"/>
          <w:b/>
          <w:sz w:val="24"/>
          <w:szCs w:val="24"/>
          <w:lang w:val="hy-AM"/>
        </w:rPr>
        <w:t xml:space="preserve"> </w:t>
      </w:r>
      <w:r w:rsidR="006812A1" w:rsidRPr="00A01EFF">
        <w:rPr>
          <w:rFonts w:ascii="GHEA Grapalat" w:hAnsi="GHEA Grapalat" w:cs="Sylfaen"/>
          <w:b/>
          <w:sz w:val="24"/>
          <w:szCs w:val="24"/>
          <w:lang w:val="hy-AM"/>
        </w:rPr>
        <w:t>ՀԱՆՐԱՊԵՏՈՒԹՅԱՆ ՕՐԵՆՔՈՒՄ</w:t>
      </w:r>
      <w:r w:rsidR="006812A1" w:rsidRPr="00A01EFF">
        <w:rPr>
          <w:rFonts w:ascii="GHEA Grapalat" w:hAnsi="GHEA Grapalat" w:cs="Calibri"/>
          <w:b/>
          <w:sz w:val="24"/>
          <w:szCs w:val="24"/>
          <w:lang w:val="hy-AM"/>
        </w:rPr>
        <w:t xml:space="preserve"> ՓՈՓՈԽՈՒԹՅՈՒՆ </w:t>
      </w:r>
      <w:r w:rsidR="006812A1" w:rsidRPr="00A01EFF">
        <w:rPr>
          <w:rFonts w:ascii="GHEA Grapalat" w:hAnsi="GHEA Grapalat" w:cs="Sylfaen"/>
          <w:b/>
          <w:sz w:val="24"/>
          <w:szCs w:val="24"/>
          <w:lang w:val="hy-AM"/>
        </w:rPr>
        <w:t>ԿԱՏԱՐԵԼՈՒ</w:t>
      </w:r>
      <w:r w:rsidR="006812A1" w:rsidRPr="00A01EFF">
        <w:rPr>
          <w:rFonts w:ascii="GHEA Grapalat" w:hAnsi="GHEA Grapalat" w:cs="Calibri"/>
          <w:b/>
          <w:sz w:val="24"/>
          <w:szCs w:val="24"/>
          <w:lang w:val="hy-AM"/>
        </w:rPr>
        <w:t xml:space="preserve"> </w:t>
      </w:r>
      <w:r w:rsidR="006812A1" w:rsidRPr="00A01EFF">
        <w:rPr>
          <w:rFonts w:ascii="GHEA Grapalat" w:hAnsi="GHEA Grapalat" w:cs="Sylfaen"/>
          <w:b/>
          <w:sz w:val="24"/>
          <w:szCs w:val="24"/>
          <w:lang w:val="hy-AM"/>
        </w:rPr>
        <w:t>ՄԱՍԻՆ</w:t>
      </w:r>
      <w:r w:rsidR="006812A1" w:rsidRPr="00ED6409">
        <w:rPr>
          <w:rFonts w:ascii="GHEA Grapalat" w:hAnsi="GHEA Grapalat"/>
          <w:b/>
          <w:sz w:val="24"/>
          <w:szCs w:val="24"/>
          <w:lang w:val="hy-AM"/>
        </w:rPr>
        <w:t xml:space="preserve">» </w:t>
      </w:r>
      <w:r w:rsidRPr="00ED6409">
        <w:rPr>
          <w:rFonts w:ascii="GHEA Grapalat" w:hAnsi="GHEA Grapalat"/>
          <w:b/>
          <w:sz w:val="24"/>
          <w:szCs w:val="24"/>
          <w:lang w:val="hy-AM"/>
        </w:rPr>
        <w:t>ԵՎ «</w:t>
      </w:r>
      <w:r w:rsidRPr="00ED6409">
        <w:rPr>
          <w:rFonts w:ascii="GHEA Grapalat" w:eastAsia="Times New Roman" w:hAnsi="GHEA Grapalat" w:cs="Times New Roman"/>
          <w:b/>
          <w:bCs/>
          <w:sz w:val="24"/>
          <w:szCs w:val="24"/>
          <w:lang w:val="hy-AM"/>
        </w:rPr>
        <w:t>«ՎԱՐՉԱԿԱՆ ԻՐԱՎԱԽԱԽՏՈՒՄՆԵՐԻ ՎԵՐԱԲԵՐՅԱԼ</w:t>
      </w:r>
      <w:r w:rsidRPr="00ED6409">
        <w:rPr>
          <w:rFonts w:ascii="GHEA Grapalat" w:hAnsi="GHEA Grapalat" w:cs="Sylfaen"/>
          <w:b/>
          <w:sz w:val="24"/>
          <w:szCs w:val="24"/>
          <w:lang w:val="hy-AM"/>
        </w:rPr>
        <w:t>»</w:t>
      </w:r>
      <w:r w:rsidRPr="00ED6409">
        <w:rPr>
          <w:rFonts w:ascii="GHEA Grapalat" w:hAnsi="GHEA Grapalat" w:cs="Calibri"/>
          <w:b/>
          <w:sz w:val="24"/>
          <w:szCs w:val="24"/>
          <w:lang w:val="hy-AM"/>
        </w:rPr>
        <w:t xml:space="preserve"> </w:t>
      </w:r>
      <w:r w:rsidRPr="00ED6409">
        <w:rPr>
          <w:rFonts w:ascii="GHEA Grapalat" w:hAnsi="GHEA Grapalat" w:cs="Sylfaen"/>
          <w:b/>
          <w:sz w:val="24"/>
          <w:szCs w:val="24"/>
          <w:lang w:val="hy-AM"/>
        </w:rPr>
        <w:t>ՀԱՅԱՍՏԱՆԻ</w:t>
      </w:r>
      <w:r w:rsidRPr="00ED6409">
        <w:rPr>
          <w:rFonts w:ascii="GHEA Grapalat" w:hAnsi="GHEA Grapalat" w:cs="Calibri"/>
          <w:b/>
          <w:sz w:val="24"/>
          <w:szCs w:val="24"/>
          <w:lang w:val="hy-AM"/>
        </w:rPr>
        <w:t xml:space="preserve"> </w:t>
      </w:r>
      <w:r w:rsidRPr="00ED6409">
        <w:rPr>
          <w:rFonts w:ascii="GHEA Grapalat" w:hAnsi="GHEA Grapalat" w:cs="Sylfaen"/>
          <w:b/>
          <w:sz w:val="24"/>
          <w:szCs w:val="24"/>
          <w:lang w:val="hy-AM"/>
        </w:rPr>
        <w:t>ՀԱՆՐԱՊԵՏՈՒԹՅԱՆ ՕՐԵՆՍԳՐՔՈՒՄ</w:t>
      </w:r>
      <w:r w:rsidRPr="00ED6409">
        <w:rPr>
          <w:rFonts w:ascii="GHEA Grapalat" w:hAnsi="GHEA Grapalat" w:cs="Calibri"/>
          <w:b/>
          <w:sz w:val="24"/>
          <w:szCs w:val="24"/>
          <w:lang w:val="hy-AM"/>
        </w:rPr>
        <w:t xml:space="preserve"> ՓՈՓՈԽՈՒԹՅՈՒՆ ԵՎ ԼՐԱՑՈՒՄՆԵՐ </w:t>
      </w:r>
      <w:r w:rsidRPr="00ED6409">
        <w:rPr>
          <w:rFonts w:ascii="GHEA Grapalat" w:hAnsi="GHEA Grapalat" w:cs="Sylfaen"/>
          <w:b/>
          <w:sz w:val="24"/>
          <w:szCs w:val="24"/>
          <w:lang w:val="hy-AM"/>
        </w:rPr>
        <w:t>ԿԱՏԱՐԵԼՈՒ</w:t>
      </w:r>
      <w:r w:rsidRPr="00ED6409">
        <w:rPr>
          <w:rFonts w:ascii="GHEA Grapalat" w:hAnsi="GHEA Grapalat" w:cs="Calibri"/>
          <w:b/>
          <w:sz w:val="24"/>
          <w:szCs w:val="24"/>
          <w:lang w:val="hy-AM"/>
        </w:rPr>
        <w:t xml:space="preserve"> </w:t>
      </w:r>
      <w:r w:rsidRPr="00ED6409">
        <w:rPr>
          <w:rFonts w:ascii="GHEA Grapalat" w:hAnsi="GHEA Grapalat" w:cs="Sylfaen"/>
          <w:b/>
          <w:sz w:val="24"/>
          <w:szCs w:val="24"/>
          <w:lang w:val="hy-AM"/>
        </w:rPr>
        <w:t>ՄԱՍԻՆ</w:t>
      </w:r>
      <w:r w:rsidRPr="00ED6409">
        <w:rPr>
          <w:rFonts w:ascii="GHEA Grapalat" w:hAnsi="GHEA Grapalat"/>
          <w:b/>
          <w:sz w:val="24"/>
          <w:szCs w:val="24"/>
          <w:lang w:val="hy-AM"/>
        </w:rPr>
        <w:t>» ՀԱՅԱՍՏԱՆԻ ՀԱՆՐԱՊԵՏՈՒԹՅԱՆ ՕՐԵՆՔ</w:t>
      </w:r>
      <w:r>
        <w:rPr>
          <w:rFonts w:ascii="GHEA Grapalat" w:hAnsi="GHEA Grapalat"/>
          <w:b/>
          <w:sz w:val="24"/>
          <w:szCs w:val="24"/>
          <w:lang w:val="hy-AM"/>
        </w:rPr>
        <w:t>ՆԵՐ</w:t>
      </w:r>
      <w:r w:rsidRPr="00ED6409">
        <w:rPr>
          <w:rFonts w:ascii="GHEA Grapalat" w:hAnsi="GHEA Grapalat"/>
          <w:b/>
          <w:sz w:val="24"/>
          <w:szCs w:val="24"/>
          <w:lang w:val="hy-AM"/>
        </w:rPr>
        <w:t xml:space="preserve">Ի ՆԱԽԱԳԾԵՐԻ </w:t>
      </w:r>
      <w:r w:rsidRPr="00ED6409">
        <w:rPr>
          <w:rFonts w:ascii="GHEA Grapalat" w:hAnsi="GHEA Grapalat" w:cs="Sylfaen"/>
          <w:b/>
          <w:sz w:val="24"/>
          <w:szCs w:val="24"/>
          <w:lang w:val="hy-AM"/>
        </w:rPr>
        <w:t>ԸՆԴՈՒՆՄԱՆ</w:t>
      </w:r>
      <w:r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ԱՌՆՉՈՒԹՅԱՄԲ</w:t>
      </w:r>
      <w:r w:rsidR="00145A3C"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ԱՅԼ</w:t>
      </w:r>
      <w:r w:rsidR="00145A3C"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ԻՐԱՎԱԿԱՆ</w:t>
      </w:r>
      <w:r w:rsidR="00145A3C"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ԱԿՏԵՐԻ</w:t>
      </w:r>
      <w:r w:rsidR="00145A3C"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ԸՆԴՈՒՆՄԱՆ</w:t>
      </w:r>
      <w:r w:rsidR="00145A3C"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ԱՆՀՐԱԺԵՇՏՈՒԹՅԱՆ</w:t>
      </w:r>
      <w:r w:rsidR="00145A3C"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ԿԱՄ</w:t>
      </w:r>
      <w:r w:rsidR="00145A3C"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ԲԱՑԱԿԱՅՈՒԹՅԱՆ</w:t>
      </w:r>
      <w:r w:rsidR="00145A3C" w:rsidRPr="00ED6409">
        <w:rPr>
          <w:rFonts w:ascii="GHEA Grapalat" w:hAnsi="GHEA Grapalat"/>
          <w:b/>
          <w:sz w:val="24"/>
          <w:szCs w:val="24"/>
          <w:lang w:val="hy-AM"/>
        </w:rPr>
        <w:t xml:space="preserve"> </w:t>
      </w:r>
      <w:r w:rsidR="00145A3C" w:rsidRPr="00ED6409">
        <w:rPr>
          <w:rFonts w:ascii="GHEA Grapalat" w:hAnsi="GHEA Grapalat" w:cs="Sylfaen"/>
          <w:b/>
          <w:sz w:val="24"/>
          <w:szCs w:val="24"/>
          <w:lang w:val="hy-AM"/>
        </w:rPr>
        <w:t>ՄԱՍԻՆ</w:t>
      </w:r>
    </w:p>
    <w:p w:rsidR="00145A3C" w:rsidRPr="00A01EFF" w:rsidRDefault="00145A3C" w:rsidP="002653D6">
      <w:pPr>
        <w:tabs>
          <w:tab w:val="left" w:pos="1080"/>
        </w:tabs>
        <w:spacing w:after="0" w:line="360" w:lineRule="auto"/>
        <w:ind w:firstLine="720"/>
        <w:jc w:val="both"/>
        <w:rPr>
          <w:rFonts w:ascii="GHEA Grapalat" w:hAnsi="GHEA Grapalat"/>
          <w:sz w:val="24"/>
          <w:szCs w:val="24"/>
          <w:lang w:val="hy-AM"/>
        </w:rPr>
      </w:pPr>
    </w:p>
    <w:p w:rsidR="00145A3C" w:rsidRPr="00A01EFF" w:rsidRDefault="00145A3C" w:rsidP="002653D6">
      <w:pPr>
        <w:tabs>
          <w:tab w:val="left" w:pos="1080"/>
        </w:tabs>
        <w:spacing w:after="0" w:line="360" w:lineRule="auto"/>
        <w:ind w:firstLine="720"/>
        <w:jc w:val="both"/>
        <w:rPr>
          <w:rFonts w:ascii="GHEA Grapalat" w:hAnsi="GHEA Grapalat"/>
          <w:sz w:val="24"/>
          <w:szCs w:val="24"/>
          <w:lang w:val="hy-AM"/>
        </w:rPr>
      </w:pPr>
    </w:p>
    <w:p w:rsidR="00145A3C" w:rsidRPr="00A01EFF" w:rsidRDefault="00145A3C" w:rsidP="002653D6">
      <w:pPr>
        <w:numPr>
          <w:ilvl w:val="0"/>
          <w:numId w:val="28"/>
        </w:numPr>
        <w:tabs>
          <w:tab w:val="left" w:pos="1080"/>
          <w:tab w:val="left" w:pos="1170"/>
        </w:tabs>
        <w:spacing w:after="0" w:line="360" w:lineRule="auto"/>
        <w:ind w:left="0" w:firstLine="720"/>
        <w:jc w:val="both"/>
        <w:rPr>
          <w:rFonts w:ascii="GHEA Grapalat" w:hAnsi="GHEA Grapalat"/>
          <w:b/>
          <w:sz w:val="24"/>
          <w:szCs w:val="24"/>
          <w:lang w:val="hy-AM"/>
        </w:rPr>
      </w:pPr>
      <w:r w:rsidRPr="00A01EFF">
        <w:rPr>
          <w:rFonts w:ascii="GHEA Grapalat" w:hAnsi="GHEA Grapalat" w:cs="Sylfaen"/>
          <w:b/>
          <w:sz w:val="24"/>
          <w:szCs w:val="24"/>
          <w:lang w:val="hy-AM"/>
        </w:rPr>
        <w:t>Այլ</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իրավական</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ակտերում</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փոփոխությունների</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և</w:t>
      </w:r>
      <w:r w:rsidRPr="00A01EFF">
        <w:rPr>
          <w:rFonts w:ascii="GHEA Grapalat" w:hAnsi="GHEA Grapalat"/>
          <w:b/>
          <w:sz w:val="24"/>
          <w:szCs w:val="24"/>
          <w:lang w:val="hy-AM"/>
        </w:rPr>
        <w:t>/</w:t>
      </w:r>
      <w:r w:rsidRPr="00A01EFF">
        <w:rPr>
          <w:rFonts w:ascii="GHEA Grapalat" w:hAnsi="GHEA Grapalat" w:cs="Sylfaen"/>
          <w:b/>
          <w:sz w:val="24"/>
          <w:szCs w:val="24"/>
          <w:lang w:val="hy-AM"/>
        </w:rPr>
        <w:t>կամ</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լրացումների</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անհրաժեշտությունը</w:t>
      </w:r>
      <w:r w:rsidRPr="00A01EFF">
        <w:rPr>
          <w:rFonts w:ascii="GHEA Grapalat" w:hAnsi="GHEA Grapalat"/>
          <w:b/>
          <w:sz w:val="24"/>
          <w:szCs w:val="24"/>
          <w:lang w:val="hy-AM"/>
        </w:rPr>
        <w:t>.</w:t>
      </w:r>
    </w:p>
    <w:p w:rsidR="00145A3C" w:rsidRPr="00A01EFF" w:rsidRDefault="00145A3C" w:rsidP="002653D6">
      <w:pPr>
        <w:tabs>
          <w:tab w:val="left" w:pos="1080"/>
          <w:tab w:val="left" w:pos="1170"/>
        </w:tabs>
        <w:spacing w:after="0" w:line="360" w:lineRule="auto"/>
        <w:ind w:firstLine="720"/>
        <w:jc w:val="both"/>
        <w:rPr>
          <w:rFonts w:ascii="GHEA Grapalat" w:hAnsi="GHEA Grapalat"/>
          <w:sz w:val="24"/>
          <w:szCs w:val="24"/>
          <w:lang w:val="hy-AM"/>
        </w:rPr>
      </w:pPr>
      <w:r w:rsidRPr="00A01EFF">
        <w:rPr>
          <w:rFonts w:ascii="GHEA Grapalat" w:hAnsi="GHEA Grapalat" w:cs="Sylfaen"/>
          <w:sz w:val="24"/>
          <w:szCs w:val="24"/>
          <w:lang w:val="hy-AM"/>
        </w:rPr>
        <w:t>Չի</w:t>
      </w:r>
      <w:r w:rsidRPr="00A01EFF">
        <w:rPr>
          <w:rFonts w:ascii="GHEA Grapalat" w:hAnsi="GHEA Grapalat"/>
          <w:sz w:val="24"/>
          <w:szCs w:val="24"/>
          <w:lang w:val="hy-AM"/>
        </w:rPr>
        <w:t xml:space="preserve"> </w:t>
      </w:r>
      <w:r w:rsidRPr="00A01EFF">
        <w:rPr>
          <w:rFonts w:ascii="GHEA Grapalat" w:hAnsi="GHEA Grapalat" w:cs="Sylfaen"/>
          <w:sz w:val="24"/>
          <w:szCs w:val="24"/>
          <w:lang w:val="hy-AM"/>
        </w:rPr>
        <w:t>առաջացնում</w:t>
      </w:r>
      <w:r w:rsidRPr="00A01EFF">
        <w:rPr>
          <w:rFonts w:ascii="GHEA Grapalat" w:hAnsi="GHEA Grapalat"/>
          <w:sz w:val="24"/>
          <w:szCs w:val="24"/>
          <w:lang w:val="hy-AM"/>
        </w:rPr>
        <w:t>:</w:t>
      </w:r>
    </w:p>
    <w:p w:rsidR="00145A3C" w:rsidRPr="00A01EFF" w:rsidRDefault="00145A3C" w:rsidP="002653D6">
      <w:pPr>
        <w:numPr>
          <w:ilvl w:val="0"/>
          <w:numId w:val="28"/>
        </w:numPr>
        <w:tabs>
          <w:tab w:val="left" w:pos="1080"/>
          <w:tab w:val="left" w:pos="1170"/>
        </w:tabs>
        <w:spacing w:after="0" w:line="360" w:lineRule="auto"/>
        <w:ind w:left="0" w:firstLine="720"/>
        <w:jc w:val="both"/>
        <w:rPr>
          <w:rFonts w:ascii="GHEA Grapalat" w:hAnsi="GHEA Grapalat"/>
          <w:b/>
          <w:sz w:val="24"/>
          <w:szCs w:val="24"/>
          <w:lang w:val="hy-AM"/>
        </w:rPr>
      </w:pPr>
      <w:r w:rsidRPr="00A01EFF">
        <w:rPr>
          <w:rFonts w:ascii="GHEA Grapalat" w:hAnsi="GHEA Grapalat" w:cs="Sylfaen"/>
          <w:b/>
          <w:sz w:val="24"/>
          <w:szCs w:val="24"/>
          <w:lang w:val="hy-AM"/>
        </w:rPr>
        <w:t>Միջազգային</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պայմանագրերով</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ստանձնած</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պարտավորությունների</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հետ</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համապատասխանությունը</w:t>
      </w:r>
    </w:p>
    <w:p w:rsidR="00145A3C" w:rsidRPr="00A01EFF" w:rsidRDefault="00145A3C" w:rsidP="002653D6">
      <w:pPr>
        <w:tabs>
          <w:tab w:val="left" w:pos="1080"/>
          <w:tab w:val="left" w:pos="1170"/>
        </w:tabs>
        <w:spacing w:after="0" w:line="360" w:lineRule="auto"/>
        <w:ind w:firstLine="720"/>
        <w:jc w:val="both"/>
        <w:rPr>
          <w:rFonts w:ascii="GHEA Grapalat" w:hAnsi="GHEA Grapalat"/>
          <w:sz w:val="24"/>
          <w:szCs w:val="24"/>
          <w:lang w:val="hy-AM"/>
        </w:rPr>
      </w:pPr>
      <w:r w:rsidRPr="00A01EFF">
        <w:rPr>
          <w:rFonts w:ascii="GHEA Grapalat" w:hAnsi="GHEA Grapalat" w:cs="Sylfaen"/>
          <w:sz w:val="24"/>
          <w:szCs w:val="24"/>
          <w:lang w:val="hy-AM"/>
        </w:rPr>
        <w:t>Համապատասխանում</w:t>
      </w:r>
      <w:r w:rsidRPr="00A01EFF">
        <w:rPr>
          <w:rFonts w:ascii="GHEA Grapalat" w:hAnsi="GHEA Grapalat"/>
          <w:sz w:val="24"/>
          <w:szCs w:val="24"/>
          <w:lang w:val="hy-AM"/>
        </w:rPr>
        <w:t xml:space="preserve"> </w:t>
      </w:r>
      <w:r w:rsidRPr="00A01EFF">
        <w:rPr>
          <w:rFonts w:ascii="GHEA Grapalat" w:hAnsi="GHEA Grapalat" w:cs="Sylfaen"/>
          <w:sz w:val="24"/>
          <w:szCs w:val="24"/>
          <w:lang w:val="hy-AM"/>
        </w:rPr>
        <w:t>է</w:t>
      </w:r>
      <w:r w:rsidRPr="00A01EFF">
        <w:rPr>
          <w:rFonts w:ascii="GHEA Grapalat" w:hAnsi="GHEA Grapalat"/>
          <w:sz w:val="24"/>
          <w:szCs w:val="24"/>
          <w:lang w:val="hy-AM"/>
        </w:rPr>
        <w:t>:</w:t>
      </w:r>
    </w:p>
    <w:p w:rsidR="00145A3C" w:rsidRPr="00A01EFF" w:rsidRDefault="00145A3C" w:rsidP="002653D6">
      <w:pPr>
        <w:numPr>
          <w:ilvl w:val="0"/>
          <w:numId w:val="28"/>
        </w:numPr>
        <w:tabs>
          <w:tab w:val="left" w:pos="1080"/>
          <w:tab w:val="left" w:pos="1170"/>
        </w:tabs>
        <w:spacing w:after="0" w:line="360" w:lineRule="auto"/>
        <w:ind w:left="0" w:firstLine="720"/>
        <w:jc w:val="both"/>
        <w:rPr>
          <w:rFonts w:ascii="GHEA Grapalat" w:hAnsi="GHEA Grapalat"/>
          <w:b/>
          <w:sz w:val="24"/>
          <w:szCs w:val="24"/>
          <w:lang w:val="hy-AM"/>
        </w:rPr>
      </w:pPr>
      <w:r w:rsidRPr="00A01EFF">
        <w:rPr>
          <w:rFonts w:ascii="GHEA Grapalat" w:hAnsi="GHEA Grapalat" w:cs="Sylfaen"/>
          <w:b/>
          <w:sz w:val="24"/>
          <w:szCs w:val="24"/>
          <w:lang w:val="hy-AM"/>
        </w:rPr>
        <w:t>Այլ</w:t>
      </w:r>
      <w:r w:rsidRPr="00A01EFF">
        <w:rPr>
          <w:rFonts w:ascii="GHEA Grapalat" w:hAnsi="GHEA Grapalat"/>
          <w:b/>
          <w:sz w:val="24"/>
          <w:szCs w:val="24"/>
          <w:lang w:val="hy-AM"/>
        </w:rPr>
        <w:t xml:space="preserve"> </w:t>
      </w:r>
      <w:r w:rsidRPr="00A01EFF">
        <w:rPr>
          <w:rFonts w:ascii="GHEA Grapalat" w:hAnsi="GHEA Grapalat" w:cs="Sylfaen"/>
          <w:b/>
          <w:sz w:val="24"/>
          <w:szCs w:val="24"/>
          <w:lang w:val="hy-AM"/>
        </w:rPr>
        <w:t>տեղեկություններ</w:t>
      </w:r>
      <w:r w:rsidRPr="00A01EFF">
        <w:rPr>
          <w:rFonts w:ascii="GHEA Grapalat" w:hAnsi="GHEA Grapalat"/>
          <w:b/>
          <w:sz w:val="24"/>
          <w:szCs w:val="24"/>
          <w:lang w:val="hy-AM"/>
        </w:rPr>
        <w:t xml:space="preserve"> </w:t>
      </w:r>
      <w:r w:rsidRPr="00A01EFF">
        <w:rPr>
          <w:rFonts w:ascii="GHEA Grapalat" w:hAnsi="GHEA Grapalat"/>
          <w:b/>
          <w:bCs/>
          <w:sz w:val="24"/>
          <w:szCs w:val="24"/>
          <w:lang w:val="hy-AM"/>
        </w:rPr>
        <w:t>(</w:t>
      </w:r>
      <w:r w:rsidRPr="00A01EFF">
        <w:rPr>
          <w:rFonts w:ascii="GHEA Grapalat" w:hAnsi="GHEA Grapalat" w:cs="Sylfaen"/>
          <w:b/>
          <w:bCs/>
          <w:sz w:val="24"/>
          <w:szCs w:val="24"/>
          <w:lang w:val="hy-AM"/>
        </w:rPr>
        <w:t>եթե</w:t>
      </w:r>
      <w:r w:rsidRPr="00A01EFF">
        <w:rPr>
          <w:rFonts w:ascii="GHEA Grapalat" w:hAnsi="GHEA Grapalat"/>
          <w:b/>
          <w:bCs/>
          <w:sz w:val="24"/>
          <w:szCs w:val="24"/>
          <w:lang w:val="hy-AM"/>
        </w:rPr>
        <w:t xml:space="preserve"> </w:t>
      </w:r>
      <w:r w:rsidRPr="00A01EFF">
        <w:rPr>
          <w:rFonts w:ascii="GHEA Grapalat" w:hAnsi="GHEA Grapalat" w:cs="Sylfaen"/>
          <w:b/>
          <w:bCs/>
          <w:sz w:val="24"/>
          <w:szCs w:val="24"/>
          <w:lang w:val="hy-AM"/>
        </w:rPr>
        <w:t>այդպիսիք</w:t>
      </w:r>
      <w:r w:rsidRPr="00A01EFF">
        <w:rPr>
          <w:rFonts w:ascii="GHEA Grapalat" w:hAnsi="GHEA Grapalat"/>
          <w:b/>
          <w:bCs/>
          <w:sz w:val="24"/>
          <w:szCs w:val="24"/>
          <w:lang w:val="hy-AM"/>
        </w:rPr>
        <w:t xml:space="preserve"> </w:t>
      </w:r>
      <w:r w:rsidRPr="00A01EFF">
        <w:rPr>
          <w:rFonts w:ascii="GHEA Grapalat" w:hAnsi="GHEA Grapalat" w:cs="Sylfaen"/>
          <w:b/>
          <w:bCs/>
          <w:sz w:val="24"/>
          <w:szCs w:val="24"/>
          <w:lang w:val="hy-AM"/>
        </w:rPr>
        <w:t>առկա</w:t>
      </w:r>
      <w:r w:rsidRPr="00A01EFF">
        <w:rPr>
          <w:rFonts w:ascii="GHEA Grapalat" w:hAnsi="GHEA Grapalat"/>
          <w:b/>
          <w:bCs/>
          <w:sz w:val="24"/>
          <w:szCs w:val="24"/>
          <w:lang w:val="hy-AM"/>
        </w:rPr>
        <w:t xml:space="preserve"> </w:t>
      </w:r>
      <w:r w:rsidRPr="00A01EFF">
        <w:rPr>
          <w:rFonts w:ascii="GHEA Grapalat" w:hAnsi="GHEA Grapalat" w:cs="Sylfaen"/>
          <w:b/>
          <w:bCs/>
          <w:sz w:val="24"/>
          <w:szCs w:val="24"/>
          <w:lang w:val="hy-AM"/>
        </w:rPr>
        <w:t>են</w:t>
      </w:r>
      <w:r w:rsidRPr="00A01EFF">
        <w:rPr>
          <w:rFonts w:ascii="GHEA Grapalat" w:hAnsi="GHEA Grapalat"/>
          <w:b/>
          <w:bCs/>
          <w:sz w:val="24"/>
          <w:szCs w:val="24"/>
          <w:lang w:val="hy-AM"/>
        </w:rPr>
        <w:t>)</w:t>
      </w:r>
    </w:p>
    <w:p w:rsidR="00145A3C" w:rsidRPr="00A01EFF" w:rsidRDefault="00145A3C" w:rsidP="002653D6">
      <w:pPr>
        <w:tabs>
          <w:tab w:val="left" w:pos="1080"/>
          <w:tab w:val="left" w:pos="1170"/>
        </w:tabs>
        <w:spacing w:after="0" w:line="360" w:lineRule="auto"/>
        <w:ind w:firstLine="720"/>
        <w:jc w:val="both"/>
        <w:rPr>
          <w:rFonts w:ascii="GHEA Grapalat" w:hAnsi="GHEA Grapalat"/>
          <w:sz w:val="24"/>
          <w:szCs w:val="24"/>
          <w:lang w:val="hy-AM"/>
        </w:rPr>
      </w:pPr>
      <w:r w:rsidRPr="00A01EFF">
        <w:rPr>
          <w:rFonts w:ascii="GHEA Grapalat" w:hAnsi="GHEA Grapalat"/>
          <w:sz w:val="24"/>
          <w:szCs w:val="24"/>
          <w:lang w:val="hy-AM"/>
        </w:rPr>
        <w:tab/>
      </w:r>
      <w:r w:rsidRPr="00A01EFF">
        <w:rPr>
          <w:rFonts w:ascii="GHEA Grapalat" w:hAnsi="GHEA Grapalat" w:cs="Sylfaen"/>
          <w:sz w:val="24"/>
          <w:szCs w:val="24"/>
          <w:lang w:val="hy-AM"/>
        </w:rPr>
        <w:t>Չկան</w:t>
      </w:r>
      <w:r w:rsidRPr="00A01EFF">
        <w:rPr>
          <w:rFonts w:ascii="GHEA Grapalat" w:hAnsi="GHEA Grapalat"/>
          <w:sz w:val="24"/>
          <w:szCs w:val="24"/>
          <w:lang w:val="hy-AM"/>
        </w:rPr>
        <w:t>:</w:t>
      </w:r>
    </w:p>
    <w:p w:rsidR="00145A3C" w:rsidRPr="00A01EFF" w:rsidRDefault="00145A3C" w:rsidP="002653D6">
      <w:pPr>
        <w:tabs>
          <w:tab w:val="left" w:pos="1080"/>
          <w:tab w:val="left" w:pos="1170"/>
        </w:tabs>
        <w:spacing w:after="0" w:line="360" w:lineRule="auto"/>
        <w:ind w:firstLine="720"/>
        <w:jc w:val="both"/>
        <w:rPr>
          <w:rFonts w:ascii="GHEA Grapalat" w:hAnsi="GHEA Grapalat"/>
          <w:sz w:val="24"/>
          <w:szCs w:val="24"/>
          <w:lang w:val="hy-AM"/>
        </w:rPr>
      </w:pPr>
    </w:p>
    <w:p w:rsidR="00145A3C" w:rsidRPr="00A01EFF" w:rsidRDefault="00145A3C" w:rsidP="002653D6">
      <w:pPr>
        <w:tabs>
          <w:tab w:val="left" w:pos="1080"/>
          <w:tab w:val="left" w:pos="1170"/>
        </w:tabs>
        <w:spacing w:after="0" w:line="360" w:lineRule="auto"/>
        <w:ind w:firstLine="720"/>
        <w:jc w:val="both"/>
        <w:rPr>
          <w:rFonts w:ascii="GHEA Grapalat" w:hAnsi="GHEA Grapalat"/>
          <w:sz w:val="24"/>
          <w:szCs w:val="24"/>
          <w:lang w:val="hy-AM"/>
        </w:rPr>
      </w:pPr>
    </w:p>
    <w:p w:rsidR="00145A3C" w:rsidRDefault="00145A3C" w:rsidP="002653D6">
      <w:pPr>
        <w:spacing w:after="0" w:line="360" w:lineRule="auto"/>
        <w:ind w:firstLine="270"/>
        <w:jc w:val="both"/>
        <w:rPr>
          <w:rFonts w:ascii="GHEA Grapalat" w:hAnsi="GHEA Grapalat"/>
          <w:sz w:val="24"/>
          <w:szCs w:val="24"/>
          <w:lang w:val="hy-AM"/>
        </w:rPr>
      </w:pPr>
      <w:r w:rsidRPr="00A01EFF">
        <w:rPr>
          <w:rFonts w:ascii="GHEA Grapalat" w:hAnsi="GHEA Grapalat" w:cs="Sylfaen"/>
          <w:sz w:val="24"/>
          <w:szCs w:val="24"/>
          <w:lang w:val="hy-AM"/>
        </w:rPr>
        <w:t xml:space="preserve">ՀՀ ԷԿՈՆՈՄԻԿԱՅԻ ՆԱԽԱՐԱՐ </w:t>
      </w:r>
      <w:r w:rsidRPr="00A01EFF">
        <w:rPr>
          <w:rFonts w:ascii="GHEA Grapalat" w:hAnsi="GHEA Grapalat"/>
          <w:sz w:val="24"/>
          <w:szCs w:val="24"/>
          <w:lang w:val="hy-AM"/>
        </w:rPr>
        <w:tab/>
        <w:t xml:space="preserve">   </w:t>
      </w:r>
      <w:r w:rsidRPr="00A01EFF">
        <w:rPr>
          <w:rFonts w:ascii="GHEA Grapalat" w:hAnsi="GHEA Grapalat"/>
          <w:sz w:val="24"/>
          <w:szCs w:val="24"/>
          <w:lang w:val="hy-AM"/>
        </w:rPr>
        <w:tab/>
      </w:r>
      <w:r w:rsidRPr="00A01EFF">
        <w:rPr>
          <w:rFonts w:ascii="GHEA Grapalat" w:hAnsi="GHEA Grapalat"/>
          <w:sz w:val="24"/>
          <w:szCs w:val="24"/>
          <w:lang w:val="hy-AM"/>
        </w:rPr>
        <w:tab/>
      </w:r>
      <w:r w:rsidRPr="00A01EFF">
        <w:rPr>
          <w:rFonts w:ascii="GHEA Grapalat" w:hAnsi="GHEA Grapalat"/>
          <w:sz w:val="24"/>
          <w:szCs w:val="24"/>
          <w:lang w:val="hy-AM"/>
        </w:rPr>
        <w:tab/>
        <w:t xml:space="preserve"> ՏԻԳՐԱՆ ԽԱՉԱՏՐՅԱՆ</w:t>
      </w:r>
    </w:p>
    <w:p w:rsidR="00614A40" w:rsidRDefault="00614A40" w:rsidP="002653D6">
      <w:pPr>
        <w:spacing w:after="0" w:line="360" w:lineRule="auto"/>
        <w:ind w:firstLine="270"/>
        <w:jc w:val="both"/>
        <w:rPr>
          <w:rFonts w:ascii="GHEA Grapalat" w:hAnsi="GHEA Grapalat"/>
          <w:sz w:val="24"/>
          <w:szCs w:val="24"/>
          <w:lang w:val="hy-AM"/>
        </w:rPr>
      </w:pPr>
    </w:p>
    <w:p w:rsidR="00614A40" w:rsidRDefault="00614A40" w:rsidP="002653D6">
      <w:pPr>
        <w:spacing w:after="0" w:line="360" w:lineRule="auto"/>
        <w:ind w:firstLine="270"/>
        <w:jc w:val="both"/>
        <w:rPr>
          <w:rFonts w:ascii="GHEA Grapalat" w:hAnsi="GHEA Grapalat"/>
          <w:sz w:val="24"/>
          <w:szCs w:val="24"/>
          <w:lang w:val="hy-AM"/>
        </w:rPr>
      </w:pPr>
    </w:p>
    <w:p w:rsidR="00614A40" w:rsidRDefault="00614A40" w:rsidP="002653D6">
      <w:pPr>
        <w:spacing w:after="0" w:line="360" w:lineRule="auto"/>
        <w:ind w:firstLine="270"/>
        <w:jc w:val="both"/>
        <w:rPr>
          <w:rFonts w:ascii="GHEA Grapalat" w:hAnsi="GHEA Grapalat"/>
          <w:sz w:val="24"/>
          <w:szCs w:val="24"/>
          <w:lang w:val="hy-AM"/>
        </w:rPr>
      </w:pPr>
    </w:p>
    <w:p w:rsidR="00614A40" w:rsidRDefault="00614A40" w:rsidP="002653D6">
      <w:pPr>
        <w:spacing w:after="0" w:line="360" w:lineRule="auto"/>
        <w:ind w:firstLine="270"/>
        <w:jc w:val="both"/>
        <w:rPr>
          <w:rFonts w:ascii="GHEA Grapalat" w:hAnsi="GHEA Grapalat"/>
          <w:sz w:val="24"/>
          <w:szCs w:val="24"/>
          <w:lang w:val="hy-AM"/>
        </w:rPr>
      </w:pPr>
    </w:p>
    <w:p w:rsidR="00614A40" w:rsidRDefault="00614A40" w:rsidP="002653D6">
      <w:pPr>
        <w:spacing w:after="0" w:line="360" w:lineRule="auto"/>
        <w:ind w:firstLine="270"/>
        <w:jc w:val="both"/>
        <w:rPr>
          <w:rFonts w:ascii="GHEA Grapalat" w:hAnsi="GHEA Grapalat" w:cs="Sylfaen"/>
          <w:sz w:val="24"/>
          <w:szCs w:val="24"/>
          <w:lang w:val="hy-AM"/>
        </w:rPr>
        <w:sectPr w:rsidR="00614A40" w:rsidSect="009017BB">
          <w:headerReference w:type="default" r:id="rId10"/>
          <w:type w:val="nextColumn"/>
          <w:pgSz w:w="12240" w:h="15840"/>
          <w:pgMar w:top="562" w:right="562" w:bottom="562" w:left="1138" w:header="540" w:footer="720" w:gutter="0"/>
          <w:cols w:space="720"/>
          <w:docGrid w:linePitch="360"/>
        </w:sectPr>
      </w:pPr>
    </w:p>
    <w:p w:rsidR="00614A40" w:rsidRPr="00E72F81" w:rsidRDefault="00614A40" w:rsidP="002653D6">
      <w:pPr>
        <w:spacing w:after="0" w:line="360" w:lineRule="auto"/>
        <w:ind w:firstLine="720"/>
        <w:jc w:val="center"/>
        <w:rPr>
          <w:rFonts w:ascii="GHEA Grapalat" w:eastAsia="Calibri" w:hAnsi="GHEA Grapalat"/>
          <w:b/>
          <w:lang w:val="hy-AM"/>
        </w:rPr>
      </w:pPr>
      <w:r w:rsidRPr="00E72F81">
        <w:rPr>
          <w:rFonts w:ascii="GHEA Grapalat" w:eastAsia="Calibri" w:hAnsi="GHEA Grapalat"/>
          <w:b/>
          <w:lang w:val="hy-AM"/>
        </w:rPr>
        <w:lastRenderedPageBreak/>
        <w:t>ԱՄՓՈՓԱԹԵՐԹ</w:t>
      </w:r>
    </w:p>
    <w:p w:rsidR="00614A40" w:rsidRPr="003B4D1B" w:rsidRDefault="00474C7B" w:rsidP="002653D6">
      <w:pPr>
        <w:spacing w:after="0" w:line="360" w:lineRule="auto"/>
        <w:ind w:firstLine="720"/>
        <w:jc w:val="center"/>
        <w:rPr>
          <w:rFonts w:ascii="GHEA Grapalat" w:eastAsia="Calibri" w:hAnsi="GHEA Grapalat"/>
          <w:b/>
          <w:lang w:val="hy-AM"/>
        </w:rPr>
      </w:pPr>
      <w:r w:rsidRPr="00ED6409">
        <w:rPr>
          <w:rFonts w:ascii="GHEA Grapalat" w:hAnsi="GHEA Grapalat"/>
          <w:b/>
          <w:sz w:val="24"/>
          <w:szCs w:val="24"/>
          <w:lang w:val="hy-AM"/>
        </w:rPr>
        <w:t>««ԱՌԵՎՏՐԻ ԵՎ ԾԱՌԱՅՈՒԹՅՈՒՆՆԵՐԻ ՄԱՍԻՆ» ՀԱՅԱՍՏԱՆԻ ՀԱՆՐԱՊԵՏՈՒԹՅԱՆ ՕՐԵՆՔՈՒՄ ՓՈՓՈԽՈՒԹՅՈՒՆ ԵՎ ԼՐԱՑՈՒՄ ԿԱՏԱՐԵԼՈՒ ՄԱՍԻՆ»</w:t>
      </w:r>
      <w:r w:rsidR="006812A1">
        <w:rPr>
          <w:rFonts w:ascii="GHEA Grapalat" w:hAnsi="GHEA Grapalat"/>
          <w:b/>
          <w:sz w:val="24"/>
          <w:szCs w:val="24"/>
          <w:lang w:val="hy-AM"/>
        </w:rPr>
        <w:t xml:space="preserve">, </w:t>
      </w:r>
      <w:r w:rsidR="006812A1" w:rsidRPr="00801C19">
        <w:rPr>
          <w:rFonts w:ascii="GHEA Grapalat" w:eastAsia="Times New Roman" w:hAnsi="GHEA Grapalat" w:cs="Times New Roman"/>
          <w:b/>
          <w:bCs/>
          <w:sz w:val="24"/>
          <w:szCs w:val="24"/>
          <w:lang w:val="hy-AM"/>
        </w:rPr>
        <w:t>«ՏԵՂԱԿԱՆ ՏՈՒՐՔԵՐԻ ԵՎ ՎՃԱՐՆԵՐԻ ՄԱՍԻՆ»</w:t>
      </w:r>
      <w:r w:rsidR="006812A1">
        <w:rPr>
          <w:rFonts w:ascii="GHEA Grapalat" w:eastAsia="Times New Roman" w:hAnsi="GHEA Grapalat" w:cs="Times New Roman"/>
          <w:b/>
          <w:bCs/>
          <w:sz w:val="24"/>
          <w:szCs w:val="24"/>
          <w:lang w:val="hy-AM"/>
        </w:rPr>
        <w:t xml:space="preserve"> </w:t>
      </w:r>
      <w:r w:rsidR="006812A1" w:rsidRPr="00A01EFF">
        <w:rPr>
          <w:rFonts w:ascii="GHEA Grapalat" w:hAnsi="GHEA Grapalat" w:cs="Sylfaen"/>
          <w:b/>
          <w:sz w:val="24"/>
          <w:szCs w:val="24"/>
          <w:lang w:val="hy-AM"/>
        </w:rPr>
        <w:t>ՀԱՅԱՍՏԱՆԻ</w:t>
      </w:r>
      <w:r w:rsidR="006812A1" w:rsidRPr="00A01EFF">
        <w:rPr>
          <w:rFonts w:ascii="GHEA Grapalat" w:hAnsi="GHEA Grapalat" w:cs="Calibri"/>
          <w:b/>
          <w:sz w:val="24"/>
          <w:szCs w:val="24"/>
          <w:lang w:val="hy-AM"/>
        </w:rPr>
        <w:t xml:space="preserve"> </w:t>
      </w:r>
      <w:r w:rsidR="006812A1" w:rsidRPr="00A01EFF">
        <w:rPr>
          <w:rFonts w:ascii="GHEA Grapalat" w:hAnsi="GHEA Grapalat" w:cs="Sylfaen"/>
          <w:b/>
          <w:sz w:val="24"/>
          <w:szCs w:val="24"/>
          <w:lang w:val="hy-AM"/>
        </w:rPr>
        <w:t>ՀԱՆՐԱՊԵՏՈՒԹՅԱՆ ՕՐԵՆՔՈՒՄ</w:t>
      </w:r>
      <w:r w:rsidR="006812A1" w:rsidRPr="00A01EFF">
        <w:rPr>
          <w:rFonts w:ascii="GHEA Grapalat" w:hAnsi="GHEA Grapalat" w:cs="Calibri"/>
          <w:b/>
          <w:sz w:val="24"/>
          <w:szCs w:val="24"/>
          <w:lang w:val="hy-AM"/>
        </w:rPr>
        <w:t xml:space="preserve"> ՓՈՓՈԽՈՒԹՅՈՒՆ </w:t>
      </w:r>
      <w:r w:rsidR="006812A1" w:rsidRPr="00A01EFF">
        <w:rPr>
          <w:rFonts w:ascii="GHEA Grapalat" w:hAnsi="GHEA Grapalat" w:cs="Sylfaen"/>
          <w:b/>
          <w:sz w:val="24"/>
          <w:szCs w:val="24"/>
          <w:lang w:val="hy-AM"/>
        </w:rPr>
        <w:t>ԿԱՏԱՐԵԼՈՒ</w:t>
      </w:r>
      <w:r w:rsidR="006812A1" w:rsidRPr="00A01EFF">
        <w:rPr>
          <w:rFonts w:ascii="GHEA Grapalat" w:hAnsi="GHEA Grapalat" w:cs="Calibri"/>
          <w:b/>
          <w:sz w:val="24"/>
          <w:szCs w:val="24"/>
          <w:lang w:val="hy-AM"/>
        </w:rPr>
        <w:t xml:space="preserve"> </w:t>
      </w:r>
      <w:r w:rsidR="006812A1" w:rsidRPr="00A01EFF">
        <w:rPr>
          <w:rFonts w:ascii="GHEA Grapalat" w:hAnsi="GHEA Grapalat" w:cs="Sylfaen"/>
          <w:b/>
          <w:sz w:val="24"/>
          <w:szCs w:val="24"/>
          <w:lang w:val="hy-AM"/>
        </w:rPr>
        <w:t>ՄԱՍԻՆ</w:t>
      </w:r>
      <w:r w:rsidR="006812A1" w:rsidRPr="00ED6409">
        <w:rPr>
          <w:rFonts w:ascii="GHEA Grapalat" w:hAnsi="GHEA Grapalat"/>
          <w:b/>
          <w:sz w:val="24"/>
          <w:szCs w:val="24"/>
          <w:lang w:val="hy-AM"/>
        </w:rPr>
        <w:t xml:space="preserve">» </w:t>
      </w:r>
      <w:r w:rsidRPr="00ED6409">
        <w:rPr>
          <w:rFonts w:ascii="GHEA Grapalat" w:hAnsi="GHEA Grapalat"/>
          <w:b/>
          <w:sz w:val="24"/>
          <w:szCs w:val="24"/>
          <w:lang w:val="hy-AM"/>
        </w:rPr>
        <w:t xml:space="preserve"> ԵՎ «</w:t>
      </w:r>
      <w:r w:rsidRPr="00ED6409">
        <w:rPr>
          <w:rFonts w:ascii="GHEA Grapalat" w:eastAsia="Times New Roman" w:hAnsi="GHEA Grapalat" w:cs="Times New Roman"/>
          <w:b/>
          <w:bCs/>
          <w:sz w:val="24"/>
          <w:szCs w:val="24"/>
          <w:lang w:val="hy-AM"/>
        </w:rPr>
        <w:t>«ՎԱՐՉԱԿԱՆ ԻՐԱՎԱԽԱԽՏՈՒՄՆԵՐԻ ՎԵՐԱԲԵՐՅԱԼ</w:t>
      </w:r>
      <w:r w:rsidRPr="00ED6409">
        <w:rPr>
          <w:rFonts w:ascii="GHEA Grapalat" w:hAnsi="GHEA Grapalat" w:cs="Sylfaen"/>
          <w:b/>
          <w:sz w:val="24"/>
          <w:szCs w:val="24"/>
          <w:lang w:val="hy-AM"/>
        </w:rPr>
        <w:t>»</w:t>
      </w:r>
      <w:r w:rsidRPr="00ED6409">
        <w:rPr>
          <w:rFonts w:ascii="GHEA Grapalat" w:hAnsi="GHEA Grapalat" w:cs="Calibri"/>
          <w:b/>
          <w:sz w:val="24"/>
          <w:szCs w:val="24"/>
          <w:lang w:val="hy-AM"/>
        </w:rPr>
        <w:t xml:space="preserve"> </w:t>
      </w:r>
      <w:r w:rsidRPr="00ED6409">
        <w:rPr>
          <w:rFonts w:ascii="GHEA Grapalat" w:hAnsi="GHEA Grapalat" w:cs="Sylfaen"/>
          <w:b/>
          <w:sz w:val="24"/>
          <w:szCs w:val="24"/>
          <w:lang w:val="hy-AM"/>
        </w:rPr>
        <w:t>ՀԱՅԱՍՏԱՆԻ</w:t>
      </w:r>
      <w:r w:rsidRPr="00ED6409">
        <w:rPr>
          <w:rFonts w:ascii="GHEA Grapalat" w:hAnsi="GHEA Grapalat" w:cs="Calibri"/>
          <w:b/>
          <w:sz w:val="24"/>
          <w:szCs w:val="24"/>
          <w:lang w:val="hy-AM"/>
        </w:rPr>
        <w:t xml:space="preserve"> </w:t>
      </w:r>
      <w:r w:rsidRPr="00ED6409">
        <w:rPr>
          <w:rFonts w:ascii="GHEA Grapalat" w:hAnsi="GHEA Grapalat" w:cs="Sylfaen"/>
          <w:b/>
          <w:sz w:val="24"/>
          <w:szCs w:val="24"/>
          <w:lang w:val="hy-AM"/>
        </w:rPr>
        <w:t>ՀԱՆՐԱՊԵՏՈՒԹՅԱՆ ՕՐԵՆՍԳՐՔՈՒՄ</w:t>
      </w:r>
      <w:r w:rsidRPr="00ED6409">
        <w:rPr>
          <w:rFonts w:ascii="GHEA Grapalat" w:hAnsi="GHEA Grapalat" w:cs="Calibri"/>
          <w:b/>
          <w:sz w:val="24"/>
          <w:szCs w:val="24"/>
          <w:lang w:val="hy-AM"/>
        </w:rPr>
        <w:t xml:space="preserve"> ՓՈՓՈԽՈՒԹՅՈՒՆ ԵՎ ԼՐԱՑՈՒՄՆԵՐ </w:t>
      </w:r>
      <w:r w:rsidRPr="00ED6409">
        <w:rPr>
          <w:rFonts w:ascii="GHEA Grapalat" w:hAnsi="GHEA Grapalat" w:cs="Sylfaen"/>
          <w:b/>
          <w:sz w:val="24"/>
          <w:szCs w:val="24"/>
          <w:lang w:val="hy-AM"/>
        </w:rPr>
        <w:t>ԿԱՏԱՐԵԼՈՒ</w:t>
      </w:r>
      <w:r w:rsidRPr="00ED6409">
        <w:rPr>
          <w:rFonts w:ascii="GHEA Grapalat" w:hAnsi="GHEA Grapalat" w:cs="Calibri"/>
          <w:b/>
          <w:sz w:val="24"/>
          <w:szCs w:val="24"/>
          <w:lang w:val="hy-AM"/>
        </w:rPr>
        <w:t xml:space="preserve"> </w:t>
      </w:r>
      <w:r w:rsidRPr="00ED6409">
        <w:rPr>
          <w:rFonts w:ascii="GHEA Grapalat" w:hAnsi="GHEA Grapalat" w:cs="Sylfaen"/>
          <w:b/>
          <w:sz w:val="24"/>
          <w:szCs w:val="24"/>
          <w:lang w:val="hy-AM"/>
        </w:rPr>
        <w:t>ՄԱՍԻՆ</w:t>
      </w:r>
      <w:r w:rsidRPr="00ED6409">
        <w:rPr>
          <w:rFonts w:ascii="GHEA Grapalat" w:hAnsi="GHEA Grapalat"/>
          <w:b/>
          <w:sz w:val="24"/>
          <w:szCs w:val="24"/>
          <w:lang w:val="hy-AM"/>
        </w:rPr>
        <w:t>» ՀԱՅԱՍՏԱՆԻ ՀԱՆՐԱՊԵՏՈՒԹՅԱՆ ՕՐԵՆՔ</w:t>
      </w:r>
      <w:r>
        <w:rPr>
          <w:rFonts w:ascii="GHEA Grapalat" w:hAnsi="GHEA Grapalat"/>
          <w:b/>
          <w:sz w:val="24"/>
          <w:szCs w:val="24"/>
          <w:lang w:val="hy-AM"/>
        </w:rPr>
        <w:t>ՆԵՐ</w:t>
      </w:r>
      <w:r w:rsidRPr="00ED6409">
        <w:rPr>
          <w:rFonts w:ascii="GHEA Grapalat" w:hAnsi="GHEA Grapalat"/>
          <w:b/>
          <w:sz w:val="24"/>
          <w:szCs w:val="24"/>
          <w:lang w:val="hy-AM"/>
        </w:rPr>
        <w:t>Ի ՆԱԽԱԳԾ</w:t>
      </w:r>
      <w:r>
        <w:rPr>
          <w:rFonts w:ascii="GHEA Grapalat" w:hAnsi="GHEA Grapalat"/>
          <w:b/>
          <w:sz w:val="24"/>
          <w:szCs w:val="24"/>
          <w:lang w:val="hy-AM"/>
        </w:rPr>
        <w:t>ԵՐ</w:t>
      </w:r>
      <w:r w:rsidRPr="00ED6409">
        <w:rPr>
          <w:rFonts w:ascii="GHEA Grapalat" w:hAnsi="GHEA Grapalat"/>
          <w:b/>
          <w:sz w:val="24"/>
          <w:szCs w:val="24"/>
          <w:lang w:val="hy-AM"/>
        </w:rPr>
        <w:t xml:space="preserve">Ի </w:t>
      </w:r>
      <w:r w:rsidR="00614A40" w:rsidRPr="00E72F81">
        <w:rPr>
          <w:rFonts w:ascii="GHEA Grapalat" w:eastAsia="Calibri" w:hAnsi="GHEA Grapalat"/>
          <w:b/>
          <w:lang w:val="hy-AM"/>
        </w:rPr>
        <w:t>ՎԵՐԱԲԵՐՅԱԼ ՇԱՀԱԳՐԳԻՌ ՄԱՐՄԻՆՆԵՐԻ ԱՌԱՐԿՈՒԹՅՈՒՆՆԵՐԻ ԵՎ ԱՌԱՋԱՐԿՈՒԹՅՈՒՆՆԵՐԻ</w:t>
      </w:r>
    </w:p>
    <w:p w:rsidR="00614A40" w:rsidRPr="00D02DD0" w:rsidRDefault="00614A40" w:rsidP="002653D6">
      <w:pPr>
        <w:spacing w:after="0" w:line="360" w:lineRule="auto"/>
        <w:ind w:firstLine="720"/>
        <w:jc w:val="center"/>
        <w:rPr>
          <w:rFonts w:ascii="GHEA Grapalat" w:eastAsia="Calibri" w:hAnsi="GHEA Grapalat"/>
          <w:b/>
          <w:lang w:val="hy-AM"/>
        </w:rPr>
      </w:pPr>
    </w:p>
    <w:tbl>
      <w:tblPr>
        <w:tblW w:w="15295" w:type="dxa"/>
        <w:tblLayout w:type="fixed"/>
        <w:tblLook w:val="04A0"/>
      </w:tblPr>
      <w:tblGrid>
        <w:gridCol w:w="648"/>
        <w:gridCol w:w="4410"/>
        <w:gridCol w:w="40"/>
        <w:gridCol w:w="5090"/>
        <w:gridCol w:w="2160"/>
        <w:gridCol w:w="2947"/>
      </w:tblGrid>
      <w:tr w:rsidR="00614A40" w:rsidRPr="00474C7B" w:rsidTr="00F362C1">
        <w:trPr>
          <w:trHeight w:val="845"/>
        </w:trPr>
        <w:tc>
          <w:tcPr>
            <w:tcW w:w="648" w:type="dxa"/>
            <w:tcBorders>
              <w:top w:val="single" w:sz="4" w:space="0" w:color="auto"/>
              <w:left w:val="single" w:sz="4" w:space="0" w:color="auto"/>
              <w:bottom w:val="single" w:sz="4" w:space="0" w:color="auto"/>
              <w:right w:val="single" w:sz="4" w:space="0" w:color="auto"/>
            </w:tcBorders>
            <w:noWrap/>
            <w:hideMark/>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cs="Sylfaen"/>
                <w:color w:val="000000"/>
                <w:sz w:val="24"/>
                <w:szCs w:val="24"/>
                <w:lang w:val="hy-AM"/>
              </w:rPr>
              <w:t>հ</w:t>
            </w:r>
            <w:r w:rsidRPr="00474C7B">
              <w:rPr>
                <w:rFonts w:ascii="GHEA Grapalat" w:eastAsia="Calibri" w:hAnsi="GHEA Grapalat"/>
                <w:color w:val="000000"/>
                <w:sz w:val="24"/>
                <w:szCs w:val="24"/>
                <w:lang w:val="hy-AM"/>
              </w:rPr>
              <w:t>/</w:t>
            </w:r>
            <w:r w:rsidRPr="00474C7B">
              <w:rPr>
                <w:rFonts w:ascii="GHEA Grapalat" w:eastAsia="Calibri" w:hAnsi="GHEA Grapalat" w:cs="Sylfaen"/>
                <w:color w:val="000000"/>
                <w:sz w:val="24"/>
                <w:szCs w:val="24"/>
                <w:lang w:val="hy-AM"/>
              </w:rPr>
              <w:t>հ</w:t>
            </w:r>
          </w:p>
        </w:tc>
        <w:tc>
          <w:tcPr>
            <w:tcW w:w="4410" w:type="dxa"/>
            <w:tcBorders>
              <w:top w:val="single" w:sz="4" w:space="0" w:color="auto"/>
              <w:left w:val="nil"/>
              <w:bottom w:val="single" w:sz="4" w:space="0" w:color="auto"/>
              <w:right w:val="single" w:sz="4" w:space="0" w:color="auto"/>
            </w:tcBorders>
            <w:noWrap/>
            <w:hideMark/>
          </w:tcPr>
          <w:p w:rsidR="00614A40" w:rsidRPr="00474C7B" w:rsidRDefault="00614A40" w:rsidP="002653D6">
            <w:pPr>
              <w:tabs>
                <w:tab w:val="left" w:pos="4032"/>
              </w:tabs>
              <w:spacing w:after="0" w:line="276" w:lineRule="auto"/>
              <w:jc w:val="center"/>
              <w:rPr>
                <w:rFonts w:ascii="GHEA Grapalat" w:eastAsia="Calibri" w:hAnsi="GHEA Grapalat"/>
                <w:sz w:val="24"/>
                <w:szCs w:val="24"/>
                <w:lang w:val="hy-AM"/>
              </w:rPr>
            </w:pPr>
            <w:r w:rsidRPr="00474C7B">
              <w:rPr>
                <w:rFonts w:ascii="GHEA Grapalat" w:eastAsia="Calibri" w:hAnsi="GHEA Grapalat"/>
                <w:sz w:val="24"/>
                <w:szCs w:val="24"/>
                <w:lang w:val="hy-AM"/>
              </w:rPr>
              <w:t>Առարկության, առաջարկության հեղինակը¸</w:t>
            </w:r>
          </w:p>
          <w:p w:rsidR="00614A40" w:rsidRPr="00474C7B" w:rsidRDefault="00614A40" w:rsidP="002653D6">
            <w:pPr>
              <w:tabs>
                <w:tab w:val="left" w:pos="4032"/>
              </w:tabs>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sz w:val="24"/>
                <w:szCs w:val="24"/>
                <w:lang w:val="hy-AM"/>
              </w:rPr>
              <w:t>Գրության ստացման ամսաթիվը, գրության համարը</w:t>
            </w:r>
          </w:p>
        </w:tc>
        <w:tc>
          <w:tcPr>
            <w:tcW w:w="5130" w:type="dxa"/>
            <w:gridSpan w:val="2"/>
            <w:tcBorders>
              <w:top w:val="single" w:sz="4" w:space="0" w:color="auto"/>
              <w:left w:val="nil"/>
              <w:bottom w:val="single" w:sz="4" w:space="0" w:color="auto"/>
              <w:right w:val="single" w:sz="4" w:space="0" w:color="auto"/>
            </w:tcBorders>
            <w:noWrap/>
            <w:hideMark/>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sz w:val="24"/>
                <w:szCs w:val="24"/>
                <w:lang w:val="hy-AM"/>
              </w:rPr>
              <w:t>Առարկության. առաջարկության բովանդակությունը</w:t>
            </w:r>
          </w:p>
        </w:tc>
        <w:tc>
          <w:tcPr>
            <w:tcW w:w="2160" w:type="dxa"/>
            <w:tcBorders>
              <w:top w:val="single" w:sz="4" w:space="0" w:color="auto"/>
              <w:left w:val="nil"/>
              <w:bottom w:val="single" w:sz="4" w:space="0" w:color="auto"/>
              <w:right w:val="single" w:sz="4" w:space="0" w:color="auto"/>
            </w:tcBorders>
            <w:noWrap/>
            <w:hideMark/>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sz w:val="24"/>
                <w:szCs w:val="24"/>
                <w:lang w:val="hy-AM"/>
              </w:rPr>
              <w:t>Եզրակացություն</w:t>
            </w:r>
          </w:p>
        </w:tc>
        <w:tc>
          <w:tcPr>
            <w:tcW w:w="2947" w:type="dxa"/>
            <w:tcBorders>
              <w:top w:val="single" w:sz="4" w:space="0" w:color="auto"/>
              <w:left w:val="nil"/>
              <w:bottom w:val="single" w:sz="4" w:space="0" w:color="auto"/>
              <w:right w:val="single" w:sz="4" w:space="0" w:color="auto"/>
            </w:tcBorders>
            <w:hideMark/>
          </w:tcPr>
          <w:p w:rsidR="00614A40" w:rsidRPr="00474C7B" w:rsidRDefault="00614A40" w:rsidP="002653D6">
            <w:pPr>
              <w:spacing w:after="0" w:line="276" w:lineRule="auto"/>
              <w:jc w:val="center"/>
              <w:rPr>
                <w:rFonts w:ascii="GHEA Grapalat" w:eastAsia="Calibri" w:hAnsi="GHEA Grapalat"/>
                <w:sz w:val="24"/>
                <w:szCs w:val="24"/>
                <w:lang w:val="hy-AM"/>
              </w:rPr>
            </w:pPr>
            <w:r w:rsidRPr="00474C7B">
              <w:rPr>
                <w:rFonts w:ascii="GHEA Grapalat" w:eastAsia="Calibri" w:hAnsi="GHEA Grapalat"/>
                <w:sz w:val="24"/>
                <w:szCs w:val="24"/>
                <w:lang w:val="hy-AM"/>
              </w:rPr>
              <w:t>Կատարված փոփոխությունները</w:t>
            </w:r>
          </w:p>
        </w:tc>
      </w:tr>
      <w:tr w:rsidR="00614A40" w:rsidRPr="00474C7B" w:rsidTr="00F362C1">
        <w:trPr>
          <w:trHeight w:val="368"/>
        </w:trPr>
        <w:tc>
          <w:tcPr>
            <w:tcW w:w="648" w:type="dxa"/>
            <w:tcBorders>
              <w:top w:val="single" w:sz="4" w:space="0" w:color="auto"/>
              <w:left w:val="single" w:sz="4" w:space="0" w:color="auto"/>
              <w:bottom w:val="single" w:sz="4" w:space="0" w:color="auto"/>
              <w:right w:val="single" w:sz="4" w:space="0" w:color="auto"/>
            </w:tcBorders>
            <w:noWrap/>
            <w:hideMark/>
          </w:tcPr>
          <w:p w:rsidR="00614A40" w:rsidRPr="00474C7B" w:rsidRDefault="00614A40" w:rsidP="002653D6">
            <w:pPr>
              <w:spacing w:after="0" w:line="276" w:lineRule="auto"/>
              <w:ind w:firstLine="720"/>
              <w:jc w:val="center"/>
              <w:rPr>
                <w:rFonts w:ascii="GHEA Grapalat" w:eastAsia="Calibri" w:hAnsi="GHEA Grapalat"/>
                <w:sz w:val="24"/>
                <w:szCs w:val="24"/>
                <w:lang w:val="hy-AM"/>
              </w:rPr>
            </w:pPr>
          </w:p>
        </w:tc>
        <w:tc>
          <w:tcPr>
            <w:tcW w:w="4410" w:type="dxa"/>
            <w:tcBorders>
              <w:top w:val="single" w:sz="4" w:space="0" w:color="auto"/>
              <w:left w:val="nil"/>
              <w:bottom w:val="single" w:sz="4" w:space="0" w:color="auto"/>
              <w:right w:val="single" w:sz="4" w:space="0" w:color="auto"/>
            </w:tcBorders>
            <w:noWrap/>
            <w:hideMark/>
          </w:tcPr>
          <w:p w:rsidR="00614A40" w:rsidRPr="00474C7B" w:rsidRDefault="00614A40" w:rsidP="002653D6">
            <w:pPr>
              <w:tabs>
                <w:tab w:val="left" w:pos="4032"/>
              </w:tabs>
              <w:spacing w:after="0" w:line="276" w:lineRule="auto"/>
              <w:ind w:firstLine="720"/>
              <w:jc w:val="center"/>
              <w:rPr>
                <w:rFonts w:ascii="GHEA Grapalat" w:eastAsia="Calibri" w:hAnsi="GHEA Grapalat"/>
                <w:sz w:val="24"/>
                <w:szCs w:val="24"/>
                <w:lang w:val="hy-AM"/>
              </w:rPr>
            </w:pPr>
            <w:r w:rsidRPr="00474C7B">
              <w:rPr>
                <w:rFonts w:ascii="GHEA Grapalat" w:eastAsia="Calibri" w:hAnsi="GHEA Grapalat"/>
                <w:sz w:val="24"/>
                <w:szCs w:val="24"/>
                <w:lang w:val="hy-AM"/>
              </w:rPr>
              <w:t>1</w:t>
            </w:r>
          </w:p>
        </w:tc>
        <w:tc>
          <w:tcPr>
            <w:tcW w:w="5130" w:type="dxa"/>
            <w:gridSpan w:val="2"/>
            <w:tcBorders>
              <w:top w:val="single" w:sz="4" w:space="0" w:color="auto"/>
              <w:left w:val="nil"/>
              <w:bottom w:val="single" w:sz="4" w:space="0" w:color="auto"/>
              <w:right w:val="single" w:sz="4" w:space="0" w:color="auto"/>
            </w:tcBorders>
            <w:noWrap/>
            <w:hideMark/>
          </w:tcPr>
          <w:p w:rsidR="00614A40" w:rsidRPr="00474C7B" w:rsidRDefault="00614A40" w:rsidP="002653D6">
            <w:pPr>
              <w:spacing w:after="0" w:line="276" w:lineRule="auto"/>
              <w:ind w:firstLine="720"/>
              <w:jc w:val="both"/>
              <w:rPr>
                <w:rFonts w:ascii="GHEA Grapalat" w:eastAsia="Calibri" w:hAnsi="GHEA Grapalat"/>
                <w:sz w:val="24"/>
                <w:szCs w:val="24"/>
                <w:lang w:val="hy-AM"/>
              </w:rPr>
            </w:pPr>
            <w:r w:rsidRPr="00474C7B">
              <w:rPr>
                <w:rFonts w:ascii="GHEA Grapalat" w:eastAsia="Calibri" w:hAnsi="GHEA Grapalat"/>
                <w:sz w:val="24"/>
                <w:szCs w:val="24"/>
                <w:lang w:val="hy-AM"/>
              </w:rPr>
              <w:t>2</w:t>
            </w:r>
          </w:p>
        </w:tc>
        <w:tc>
          <w:tcPr>
            <w:tcW w:w="2160" w:type="dxa"/>
            <w:tcBorders>
              <w:top w:val="single" w:sz="4" w:space="0" w:color="auto"/>
              <w:left w:val="nil"/>
              <w:bottom w:val="single" w:sz="4" w:space="0" w:color="auto"/>
              <w:right w:val="single" w:sz="4" w:space="0" w:color="auto"/>
            </w:tcBorders>
            <w:noWrap/>
            <w:hideMark/>
          </w:tcPr>
          <w:p w:rsidR="00614A40" w:rsidRPr="00474C7B" w:rsidRDefault="00614A40" w:rsidP="002653D6">
            <w:pPr>
              <w:spacing w:after="0" w:line="276" w:lineRule="auto"/>
              <w:ind w:firstLine="720"/>
              <w:jc w:val="center"/>
              <w:rPr>
                <w:rFonts w:ascii="GHEA Grapalat" w:eastAsia="Calibri" w:hAnsi="GHEA Grapalat"/>
                <w:sz w:val="24"/>
                <w:szCs w:val="24"/>
                <w:lang w:val="hy-AM"/>
              </w:rPr>
            </w:pPr>
            <w:r w:rsidRPr="00474C7B">
              <w:rPr>
                <w:rFonts w:ascii="GHEA Grapalat" w:eastAsia="Calibri" w:hAnsi="GHEA Grapalat"/>
                <w:sz w:val="24"/>
                <w:szCs w:val="24"/>
                <w:lang w:val="hy-AM"/>
              </w:rPr>
              <w:t>3</w:t>
            </w:r>
          </w:p>
        </w:tc>
        <w:tc>
          <w:tcPr>
            <w:tcW w:w="2947" w:type="dxa"/>
            <w:tcBorders>
              <w:top w:val="single" w:sz="4" w:space="0" w:color="auto"/>
              <w:left w:val="nil"/>
              <w:bottom w:val="single" w:sz="4" w:space="0" w:color="auto"/>
              <w:right w:val="single" w:sz="4" w:space="0" w:color="auto"/>
            </w:tcBorders>
            <w:hideMark/>
          </w:tcPr>
          <w:p w:rsidR="00614A40" w:rsidRPr="00474C7B" w:rsidRDefault="00614A40" w:rsidP="002653D6">
            <w:pPr>
              <w:spacing w:after="0" w:line="276" w:lineRule="auto"/>
              <w:ind w:firstLine="720"/>
              <w:jc w:val="center"/>
              <w:rPr>
                <w:rFonts w:ascii="GHEA Grapalat" w:eastAsia="Calibri" w:hAnsi="GHEA Grapalat"/>
                <w:sz w:val="24"/>
                <w:szCs w:val="24"/>
                <w:lang w:val="hy-AM"/>
              </w:rPr>
            </w:pPr>
            <w:r w:rsidRPr="00474C7B">
              <w:rPr>
                <w:rFonts w:ascii="GHEA Grapalat" w:eastAsia="Calibri" w:hAnsi="GHEA Grapalat"/>
                <w:sz w:val="24"/>
                <w:szCs w:val="24"/>
                <w:lang w:val="hy-AM"/>
              </w:rPr>
              <w:t>4</w:t>
            </w:r>
          </w:p>
        </w:tc>
      </w:tr>
      <w:tr w:rsidR="00614A40" w:rsidRPr="00474C7B" w:rsidTr="00F362C1">
        <w:trPr>
          <w:trHeight w:val="800"/>
        </w:trPr>
        <w:tc>
          <w:tcPr>
            <w:tcW w:w="648" w:type="dxa"/>
            <w:tcBorders>
              <w:top w:val="nil"/>
              <w:left w:val="single" w:sz="4" w:space="0" w:color="auto"/>
              <w:bottom w:val="single" w:sz="4" w:space="0" w:color="auto"/>
              <w:right w:val="single" w:sz="4" w:space="0" w:color="auto"/>
            </w:tcBorders>
            <w:noWrap/>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color w:val="000000"/>
                <w:sz w:val="24"/>
                <w:szCs w:val="24"/>
              </w:rPr>
              <w:t>1</w:t>
            </w:r>
            <w:r w:rsidRPr="00474C7B">
              <w:rPr>
                <w:rFonts w:ascii="GHEA Grapalat" w:eastAsia="Calibri" w:hAnsi="GHEA Grapalat"/>
                <w:color w:val="000000"/>
                <w:sz w:val="24"/>
                <w:szCs w:val="24"/>
                <w:lang w:val="hy-AM"/>
              </w:rPr>
              <w:t>.</w:t>
            </w:r>
          </w:p>
        </w:tc>
        <w:tc>
          <w:tcPr>
            <w:tcW w:w="4410" w:type="dxa"/>
            <w:tcBorders>
              <w:top w:val="nil"/>
              <w:left w:val="nil"/>
              <w:bottom w:val="single" w:sz="4" w:space="0" w:color="auto"/>
              <w:right w:val="single" w:sz="4" w:space="0" w:color="auto"/>
            </w:tcBorders>
            <w:noWrap/>
          </w:tcPr>
          <w:p w:rsidR="00614A40" w:rsidRPr="00474C7B" w:rsidRDefault="00614A40" w:rsidP="002653D6">
            <w:pPr>
              <w:spacing w:after="0" w:line="276" w:lineRule="auto"/>
              <w:rPr>
                <w:rFonts w:ascii="GHEA Grapalat" w:hAnsi="GHEA Grapalat"/>
                <w:sz w:val="24"/>
                <w:szCs w:val="24"/>
                <w:lang w:val="hy-AM"/>
              </w:rPr>
            </w:pPr>
            <w:r w:rsidRPr="00474C7B">
              <w:rPr>
                <w:rFonts w:ascii="GHEA Grapalat" w:hAnsi="GHEA Grapalat"/>
                <w:sz w:val="24"/>
                <w:szCs w:val="24"/>
                <w:lang w:val="hy-AM"/>
              </w:rPr>
              <w:t>ՀՀ շրջական միջավայրի նախարար</w:t>
            </w:r>
          </w:p>
          <w:p w:rsidR="00614A40" w:rsidRPr="00474C7B" w:rsidRDefault="00614A40" w:rsidP="002653D6">
            <w:pPr>
              <w:tabs>
                <w:tab w:val="left" w:pos="4032"/>
              </w:tabs>
              <w:spacing w:after="0" w:line="276" w:lineRule="auto"/>
              <w:rPr>
                <w:rFonts w:ascii="GHEA Grapalat" w:eastAsia="Calibri" w:hAnsi="GHEA Grapalat"/>
                <w:color w:val="000000"/>
                <w:sz w:val="24"/>
                <w:szCs w:val="24"/>
                <w:lang w:val="hy-AM"/>
              </w:rPr>
            </w:pPr>
            <w:r w:rsidRPr="00474C7B">
              <w:rPr>
                <w:rFonts w:ascii="GHEA Grapalat" w:eastAsia="Calibri" w:hAnsi="GHEA Grapalat"/>
                <w:sz w:val="24"/>
                <w:szCs w:val="24"/>
                <w:lang w:val="hy-AM"/>
              </w:rPr>
              <w:t>1/01.2/2325-2020 առ 2020-03-12</w:t>
            </w:r>
          </w:p>
        </w:tc>
        <w:tc>
          <w:tcPr>
            <w:tcW w:w="5130" w:type="dxa"/>
            <w:gridSpan w:val="2"/>
            <w:tcBorders>
              <w:top w:val="nil"/>
              <w:left w:val="nil"/>
              <w:bottom w:val="single" w:sz="4" w:space="0" w:color="auto"/>
              <w:right w:val="single" w:sz="4" w:space="0" w:color="auto"/>
            </w:tcBorders>
            <w:noWrap/>
          </w:tcPr>
          <w:p w:rsidR="00614A40" w:rsidRPr="00474C7B" w:rsidRDefault="00614A40" w:rsidP="002653D6">
            <w:pPr>
              <w:spacing w:after="0" w:line="276" w:lineRule="auto"/>
              <w:ind w:right="-31"/>
              <w:jc w:val="both"/>
              <w:rPr>
                <w:rFonts w:ascii="GHEA Grapalat" w:eastAsia="Calibri" w:hAnsi="GHEA Grapalat" w:cs="GHEA Grapalat"/>
                <w:bCs/>
                <w:sz w:val="24"/>
                <w:szCs w:val="24"/>
                <w:lang w:val="hy-AM"/>
              </w:rPr>
            </w:pPr>
            <w:r w:rsidRPr="00474C7B">
              <w:rPr>
                <w:rFonts w:ascii="GHEA Grapalat" w:eastAsia="Calibri" w:hAnsi="GHEA Grapalat" w:cs="GHEA Grapalat"/>
                <w:bCs/>
                <w:sz w:val="24"/>
                <w:szCs w:val="24"/>
                <w:lang w:val="hy-AM"/>
              </w:rPr>
              <w:t>Առաջարկություններ և դիտողություններ չկան:</w:t>
            </w:r>
          </w:p>
        </w:tc>
        <w:tc>
          <w:tcPr>
            <w:tcW w:w="2160" w:type="dxa"/>
            <w:tcBorders>
              <w:top w:val="nil"/>
              <w:left w:val="nil"/>
              <w:bottom w:val="single" w:sz="4" w:space="0" w:color="auto"/>
              <w:right w:val="single" w:sz="4" w:space="0" w:color="auto"/>
            </w:tcBorders>
            <w:noWrap/>
          </w:tcPr>
          <w:p w:rsidR="00614A40" w:rsidRPr="00474C7B" w:rsidRDefault="00614A40" w:rsidP="002653D6">
            <w:pPr>
              <w:spacing w:after="0" w:line="276" w:lineRule="auto"/>
              <w:jc w:val="center"/>
              <w:rPr>
                <w:rFonts w:ascii="GHEA Grapalat" w:eastAsia="Calibri" w:hAnsi="GHEA Grapalat"/>
                <w:color w:val="000000"/>
                <w:sz w:val="24"/>
                <w:szCs w:val="24"/>
                <w:lang w:val="hy-AM"/>
              </w:rPr>
            </w:pPr>
          </w:p>
        </w:tc>
        <w:tc>
          <w:tcPr>
            <w:tcW w:w="2947" w:type="dxa"/>
            <w:tcBorders>
              <w:top w:val="nil"/>
              <w:left w:val="nil"/>
              <w:bottom w:val="single" w:sz="4" w:space="0" w:color="auto"/>
              <w:right w:val="single" w:sz="4" w:space="0" w:color="auto"/>
            </w:tcBorders>
          </w:tcPr>
          <w:p w:rsidR="00614A40" w:rsidRPr="00474C7B" w:rsidRDefault="00614A40" w:rsidP="002653D6">
            <w:pPr>
              <w:spacing w:after="0" w:line="276" w:lineRule="auto"/>
              <w:ind w:firstLine="720"/>
              <w:jc w:val="center"/>
              <w:rPr>
                <w:rFonts w:ascii="GHEA Grapalat" w:eastAsia="Calibri" w:hAnsi="GHEA Grapalat"/>
                <w:color w:val="000000"/>
                <w:sz w:val="24"/>
                <w:szCs w:val="24"/>
                <w:lang w:val="hy-AM"/>
              </w:rPr>
            </w:pPr>
          </w:p>
        </w:tc>
      </w:tr>
      <w:tr w:rsidR="00614A40" w:rsidRPr="00474C7B"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color w:val="000000"/>
                <w:sz w:val="24"/>
                <w:szCs w:val="24"/>
                <w:lang w:val="hy-AM"/>
              </w:rPr>
              <w:t>2</w:t>
            </w:r>
            <w:r w:rsidRPr="00474C7B">
              <w:rPr>
                <w:rFonts w:ascii="Cambria Math" w:eastAsia="Calibri" w:hAnsi="Cambria Math" w:cs="Cambria Math"/>
                <w:color w:val="000000"/>
                <w:sz w:val="24"/>
                <w:szCs w:val="24"/>
                <w:lang w:val="hy-AM"/>
              </w:rPr>
              <w:t>․</w:t>
            </w:r>
            <w:r w:rsidRPr="00474C7B">
              <w:rPr>
                <w:rFonts w:ascii="GHEA Grapalat" w:eastAsia="Calibri" w:hAnsi="GHEA Grapalat"/>
                <w:color w:val="000000"/>
                <w:sz w:val="24"/>
                <w:szCs w:val="24"/>
                <w:lang w:val="hy-AM"/>
              </w:rPr>
              <w:t xml:space="preserve"> </w:t>
            </w:r>
          </w:p>
        </w:tc>
        <w:tc>
          <w:tcPr>
            <w:tcW w:w="4410" w:type="dxa"/>
            <w:tcBorders>
              <w:top w:val="single" w:sz="4" w:space="0" w:color="auto"/>
              <w:left w:val="nil"/>
              <w:bottom w:val="single" w:sz="4" w:space="0" w:color="auto"/>
              <w:right w:val="single" w:sz="4" w:space="0" w:color="auto"/>
            </w:tcBorders>
            <w:noWrap/>
          </w:tcPr>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ՀՀ պետական եկամուտների կոմիտեի նախագահ</w:t>
            </w:r>
          </w:p>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01/3-4/14128-2020 առ 2020-03-16</w:t>
            </w:r>
          </w:p>
        </w:tc>
        <w:tc>
          <w:tcPr>
            <w:tcW w:w="5130" w:type="dxa"/>
            <w:gridSpan w:val="2"/>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hAnsi="GHEA Grapalat"/>
                <w:sz w:val="24"/>
                <w:szCs w:val="24"/>
                <w:lang w:val="hy-AM"/>
              </w:rPr>
            </w:pPr>
            <w:r w:rsidRPr="00474C7B">
              <w:rPr>
                <w:rFonts w:ascii="GHEA Grapalat" w:hAnsi="GHEA Grapalat"/>
                <w:sz w:val="24"/>
                <w:szCs w:val="24"/>
                <w:lang w:val="hy-AM"/>
              </w:rPr>
              <w:t xml:space="preserve">Նախագծի 2-րդ հոդվածով կատարվող լրացմամբ նախատեսվում է «դրամարկղային կտրոններում» արտացոլել վառելիքի անվանման և նպատակային նշանակության մասին տեղեկատվությունը։ Դրա հետ կապված՝ հայտնում ենք, որ եթե «դրամարկղային կտրոններ» հասկացությունը վերաբերում է հսկիչ դրամարկղային մեքենայի </w:t>
            </w:r>
            <w:r w:rsidRPr="00474C7B">
              <w:rPr>
                <w:rFonts w:ascii="GHEA Grapalat" w:hAnsi="GHEA Grapalat"/>
                <w:sz w:val="24"/>
                <w:szCs w:val="24"/>
                <w:lang w:val="hy-AM"/>
              </w:rPr>
              <w:lastRenderedPageBreak/>
              <w:t xml:space="preserve">կտրոններին, ապա հարկ է հաշվի առնել, որ հսկիչ դրամարկղային մեքենայի կտրոնում ներառման ենթակա տվյալների ցանկը սահմանված է ՀՀ հարկային օրենսգրքի 381-րդ հոդվածի 3-րդ մասով: Ընդ որում, որպես պարտադիր տվյալ նշված է նաև ապրանքի անվանումը և ապրանքային դիրքը, հետևաբար՝ այդ մասով «Առևտրի և ծառայությունների մասին» ՀՀ օրենքում լրացում կատարելու անհրաժեշտությունը բացակայում է: Ինչ վերաբերում է հսկիչ դրամարկղային մեքենայի կտրոնում վառելիքի նպատակային նշանակության մասին տեղեկատվության արտացոլմանը, ապա այն համարում ենք ոչ նպատակահարմար, քանի որ նախագծի 2-րդ հոդվածում արդեն իսկ նախատեսված է, որ հեղուկ վառելիքի, սեղմված բնական կամ հեղուկացված նավթային կամ ածխաջրածնային գազերի մանրածախ առևտրի կետերում վաճառողը պարտավոր է սպառողին տրամադրել տեղեկատվություն վառելիքի անվանման, նպատակային նշանակության </w:t>
            </w:r>
            <w:r w:rsidRPr="00474C7B">
              <w:rPr>
                <w:rFonts w:ascii="GHEA Grapalat" w:hAnsi="GHEA Grapalat"/>
                <w:sz w:val="24"/>
                <w:szCs w:val="24"/>
                <w:lang w:val="hy-AM"/>
              </w:rPr>
              <w:lastRenderedPageBreak/>
              <w:t>վերաբերյալ, որը պետք է տեղադրվի սպառողների համար տեսանելի վայրում:</w:t>
            </w:r>
          </w:p>
          <w:p w:rsidR="00614A40" w:rsidRPr="00474C7B" w:rsidRDefault="00614A40" w:rsidP="002653D6">
            <w:pPr>
              <w:spacing w:after="0" w:line="276" w:lineRule="auto"/>
              <w:rPr>
                <w:rFonts w:ascii="GHEA Grapalat" w:hAnsi="GHEA Grapalat"/>
                <w:sz w:val="24"/>
                <w:szCs w:val="24"/>
                <w:lang w:val="hy-AM"/>
              </w:rPr>
            </w:pPr>
            <w:r w:rsidRPr="00474C7B">
              <w:rPr>
                <w:rFonts w:ascii="GHEA Grapalat" w:hAnsi="GHEA Grapalat"/>
                <w:sz w:val="24"/>
                <w:szCs w:val="24"/>
                <w:lang w:val="hy-AM"/>
              </w:rPr>
              <w:t>Միաժամանակ, նախագծով նախատեսվող փոփոխություններով պայմանավորված՝ առաջարկում ենք, նպատակահարմարության դեպքում, համապատասխան լրացում կատարել նաև «Վարչական իրավախախտումների վերաբերյալ» ՀՀ օրենսգրքում, սահմանելով պատասխանատվություն՝ հեղուկ վառելիքի, սեղմված բնական կամ հեղուկացված նավթային կամ ածխաջրածնային գազերի մանրածախ առևտրի կետերում վառելիքի անվանման, նպատակային նշանակության վերաբերյալ սպառողների համար տեսանելի վայրում տեղեկատվություն չտեղադրելու համար:</w:t>
            </w:r>
          </w:p>
        </w:tc>
        <w:tc>
          <w:tcPr>
            <w:tcW w:w="2160" w:type="dxa"/>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eastAsia="Calibri" w:hAnsi="GHEA Grapalat" w:cs="Sylfaen"/>
                <w:sz w:val="24"/>
                <w:szCs w:val="24"/>
              </w:rPr>
            </w:pPr>
            <w:proofErr w:type="spellStart"/>
            <w:r w:rsidRPr="00474C7B">
              <w:rPr>
                <w:rFonts w:ascii="GHEA Grapalat" w:eastAsia="Calibri" w:hAnsi="GHEA Grapalat" w:cs="Sylfaen"/>
                <w:sz w:val="24"/>
                <w:szCs w:val="24"/>
              </w:rPr>
              <w:lastRenderedPageBreak/>
              <w:t>Ընդունվել</w:t>
            </w:r>
            <w:proofErr w:type="spellEnd"/>
            <w:r w:rsidRPr="00474C7B">
              <w:rPr>
                <w:rFonts w:ascii="GHEA Grapalat" w:eastAsia="Calibri" w:hAnsi="GHEA Grapalat" w:cs="Sylfaen"/>
                <w:sz w:val="24"/>
                <w:szCs w:val="24"/>
              </w:rPr>
              <w:t xml:space="preserve"> է:</w:t>
            </w: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roofErr w:type="spellStart"/>
            <w:r w:rsidRPr="00474C7B">
              <w:rPr>
                <w:rFonts w:ascii="GHEA Grapalat" w:eastAsia="Calibri" w:hAnsi="GHEA Grapalat" w:cs="Sylfaen"/>
                <w:sz w:val="24"/>
                <w:szCs w:val="24"/>
              </w:rPr>
              <w:t>Ընդունվել</w:t>
            </w:r>
            <w:proofErr w:type="spellEnd"/>
            <w:r w:rsidRPr="00474C7B">
              <w:rPr>
                <w:rFonts w:ascii="GHEA Grapalat" w:eastAsia="Calibri" w:hAnsi="GHEA Grapalat" w:cs="Sylfaen"/>
                <w:sz w:val="24"/>
                <w:szCs w:val="24"/>
              </w:rPr>
              <w:t xml:space="preserve"> է:</w:t>
            </w: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rPr>
            </w:pPr>
          </w:p>
          <w:p w:rsidR="00614A40" w:rsidRPr="00474C7B" w:rsidRDefault="00614A40" w:rsidP="002653D6">
            <w:pPr>
              <w:spacing w:after="0" w:line="276" w:lineRule="auto"/>
              <w:rPr>
                <w:rFonts w:ascii="GHEA Grapalat" w:eastAsia="Calibri" w:hAnsi="GHEA Grapalat" w:cs="Sylfaen"/>
                <w:sz w:val="24"/>
                <w:szCs w:val="24"/>
                <w:lang w:val="hy-AM"/>
              </w:rPr>
            </w:pPr>
          </w:p>
        </w:tc>
        <w:tc>
          <w:tcPr>
            <w:tcW w:w="2947" w:type="dxa"/>
            <w:tcBorders>
              <w:top w:val="single" w:sz="4" w:space="0" w:color="auto"/>
              <w:left w:val="nil"/>
              <w:bottom w:val="single" w:sz="4" w:space="0" w:color="auto"/>
              <w:right w:val="single" w:sz="4" w:space="0" w:color="auto"/>
            </w:tcBorders>
          </w:tcPr>
          <w:p w:rsidR="00614A40" w:rsidRPr="00474C7B" w:rsidRDefault="00614A40" w:rsidP="002653D6">
            <w:pPr>
              <w:spacing w:after="0" w:line="276" w:lineRule="auto"/>
              <w:rPr>
                <w:rFonts w:ascii="GHEA Grapalat" w:hAnsi="GHEA Grapalat"/>
                <w:sz w:val="24"/>
                <w:szCs w:val="24"/>
                <w:lang w:val="hy-AM"/>
              </w:rPr>
            </w:pPr>
            <w:r w:rsidRPr="00474C7B">
              <w:rPr>
                <w:rFonts w:ascii="GHEA Grapalat" w:hAnsi="GHEA Grapalat"/>
                <w:sz w:val="24"/>
                <w:szCs w:val="24"/>
                <w:lang w:val="hy-AM"/>
              </w:rPr>
              <w:lastRenderedPageBreak/>
              <w:t>Նախագծի 2-րդ հոդվածը խմբագրվել է։</w:t>
            </w: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hAnsi="GHEA Grapalat"/>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r w:rsidRPr="00474C7B">
              <w:rPr>
                <w:rFonts w:ascii="GHEA Grapalat" w:hAnsi="GHEA Grapalat"/>
                <w:sz w:val="24"/>
                <w:szCs w:val="24"/>
                <w:lang w:val="hy-AM"/>
              </w:rPr>
              <w:t>Օրենքի նախագիծը կցվում է։</w:t>
            </w:r>
          </w:p>
        </w:tc>
      </w:tr>
      <w:tr w:rsidR="00614A40" w:rsidRPr="00474C7B"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color w:val="000000"/>
                <w:sz w:val="24"/>
                <w:szCs w:val="24"/>
                <w:lang w:val="hy-AM"/>
              </w:rPr>
              <w:lastRenderedPageBreak/>
              <w:t>3.</w:t>
            </w:r>
          </w:p>
        </w:tc>
        <w:tc>
          <w:tcPr>
            <w:tcW w:w="4410" w:type="dxa"/>
            <w:tcBorders>
              <w:top w:val="single" w:sz="4" w:space="0" w:color="auto"/>
              <w:left w:val="nil"/>
              <w:bottom w:val="single" w:sz="4" w:space="0" w:color="auto"/>
              <w:right w:val="single" w:sz="4" w:space="0" w:color="auto"/>
            </w:tcBorders>
            <w:noWrap/>
          </w:tcPr>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ՀՀ տարածքային կառավարման և ենթակառուցվածքների նախարար</w:t>
            </w:r>
          </w:p>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01/21.1/24726-19 առ 2019-12-24</w:t>
            </w:r>
          </w:p>
        </w:tc>
        <w:tc>
          <w:tcPr>
            <w:tcW w:w="5130" w:type="dxa"/>
            <w:gridSpan w:val="2"/>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hAnsi="GHEA Grapalat"/>
                <w:sz w:val="24"/>
                <w:szCs w:val="24"/>
                <w:lang w:val="hy-AM"/>
              </w:rPr>
            </w:pPr>
            <w:r w:rsidRPr="00474C7B">
              <w:rPr>
                <w:rFonts w:ascii="GHEA Grapalat" w:hAnsi="GHEA Grapalat"/>
                <w:color w:val="000000"/>
                <w:sz w:val="24"/>
                <w:szCs w:val="24"/>
                <w:shd w:val="clear" w:color="auto" w:fill="FFFFFF"/>
                <w:lang w:val="hy-AM"/>
              </w:rPr>
              <w:t xml:space="preserve">Հայաստանի Հանրապետության տարածքային կառավարման և ենթակառուցվածքների նախարարությունը «Առևտրի և ծառայությունների մասին» Հայաստանի Հանրապետության օրենքում փոփոխություն և լրացում կատարելու </w:t>
            </w:r>
            <w:r w:rsidRPr="00474C7B">
              <w:rPr>
                <w:rFonts w:ascii="GHEA Grapalat" w:hAnsi="GHEA Grapalat"/>
                <w:color w:val="000000"/>
                <w:sz w:val="24"/>
                <w:szCs w:val="24"/>
                <w:shd w:val="clear" w:color="auto" w:fill="FFFFFF"/>
                <w:lang w:val="hy-AM"/>
              </w:rPr>
              <w:lastRenderedPageBreak/>
              <w:t xml:space="preserve">մասին» օրենքի նախագծի վերաբերյալ առաջարկում է հստակեցնել «հեղուկացված նավթային գազեր» և «ածխաջրածնային գազեր» հասկացությունները՝ քիմիական բաղադրությունների տեսանկյունից կրկնությունները բացառելու նպատակով: </w:t>
            </w:r>
          </w:p>
        </w:tc>
        <w:tc>
          <w:tcPr>
            <w:tcW w:w="2160" w:type="dxa"/>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eastAsia="Calibri" w:hAnsi="GHEA Grapalat" w:cs="Sylfaen"/>
                <w:sz w:val="24"/>
                <w:szCs w:val="24"/>
              </w:rPr>
            </w:pPr>
            <w:proofErr w:type="spellStart"/>
            <w:r w:rsidRPr="00474C7B">
              <w:rPr>
                <w:rFonts w:ascii="GHEA Grapalat" w:eastAsia="Calibri" w:hAnsi="GHEA Grapalat" w:cs="Sylfaen"/>
                <w:sz w:val="24"/>
                <w:szCs w:val="24"/>
              </w:rPr>
              <w:lastRenderedPageBreak/>
              <w:t>Ընդունվել</w:t>
            </w:r>
            <w:proofErr w:type="spellEnd"/>
            <w:r w:rsidRPr="00474C7B">
              <w:rPr>
                <w:rFonts w:ascii="GHEA Grapalat" w:eastAsia="Calibri" w:hAnsi="GHEA Grapalat" w:cs="Sylfaen"/>
                <w:sz w:val="24"/>
                <w:szCs w:val="24"/>
              </w:rPr>
              <w:t xml:space="preserve"> է</w:t>
            </w:r>
            <w:r w:rsidRPr="00474C7B">
              <w:rPr>
                <w:rFonts w:ascii="GHEA Grapalat" w:eastAsia="Calibri" w:hAnsi="GHEA Grapalat" w:cs="Sylfaen"/>
                <w:sz w:val="24"/>
                <w:szCs w:val="24"/>
                <w:lang w:val="hy-AM"/>
              </w:rPr>
              <w:t xml:space="preserve"> ի գիտություն</w:t>
            </w:r>
            <w:r w:rsidRPr="00474C7B">
              <w:rPr>
                <w:rFonts w:ascii="GHEA Grapalat" w:eastAsia="Calibri" w:hAnsi="GHEA Grapalat" w:cs="Sylfaen"/>
                <w:sz w:val="24"/>
                <w:szCs w:val="24"/>
              </w:rPr>
              <w:t xml:space="preserve">: </w:t>
            </w:r>
          </w:p>
        </w:tc>
        <w:tc>
          <w:tcPr>
            <w:tcW w:w="2947" w:type="dxa"/>
            <w:tcBorders>
              <w:top w:val="single" w:sz="4" w:space="0" w:color="auto"/>
              <w:left w:val="nil"/>
              <w:bottom w:val="single" w:sz="4" w:space="0" w:color="auto"/>
              <w:right w:val="single" w:sz="4" w:space="0" w:color="auto"/>
            </w:tcBorders>
          </w:tcPr>
          <w:p w:rsidR="00614A40" w:rsidRPr="00474C7B" w:rsidRDefault="00301369" w:rsidP="00A208E9">
            <w:pPr>
              <w:spacing w:after="0" w:line="276" w:lineRule="auto"/>
              <w:rPr>
                <w:rFonts w:ascii="GHEA Grapalat" w:eastAsia="Calibri" w:hAnsi="GHEA Grapalat"/>
                <w:color w:val="000000"/>
                <w:sz w:val="24"/>
                <w:szCs w:val="24"/>
                <w:lang w:val="hy-AM"/>
              </w:rPr>
            </w:pPr>
            <w:r>
              <w:rPr>
                <w:rFonts w:ascii="GHEA Grapalat" w:eastAsia="Calibri" w:hAnsi="GHEA Grapalat"/>
                <w:color w:val="000000"/>
                <w:sz w:val="24"/>
                <w:szCs w:val="24"/>
                <w:lang w:val="hy-AM"/>
              </w:rPr>
              <w:t xml:space="preserve">Արտակարգ իրավիճակների նախարարության համապատասխան աշխատակցի հետ խորհրդատվություն է կազմակերպվել, որի </w:t>
            </w:r>
            <w:r>
              <w:rPr>
                <w:rFonts w:ascii="GHEA Grapalat" w:eastAsia="Calibri" w:hAnsi="GHEA Grapalat"/>
                <w:color w:val="000000"/>
                <w:sz w:val="24"/>
                <w:szCs w:val="24"/>
                <w:lang w:val="hy-AM"/>
              </w:rPr>
              <w:lastRenderedPageBreak/>
              <w:t xml:space="preserve">արդյունքում </w:t>
            </w:r>
            <w:r w:rsidR="00A208E9" w:rsidRPr="00474C7B">
              <w:rPr>
                <w:rFonts w:ascii="GHEA Grapalat" w:hAnsi="GHEA Grapalat"/>
                <w:color w:val="000000"/>
                <w:sz w:val="24"/>
                <w:szCs w:val="24"/>
                <w:shd w:val="clear" w:color="auto" w:fill="FFFFFF"/>
                <w:lang w:val="hy-AM"/>
              </w:rPr>
              <w:t xml:space="preserve">է </w:t>
            </w:r>
            <w:r w:rsidR="00A208E9">
              <w:rPr>
                <w:rFonts w:ascii="GHEA Grapalat" w:hAnsi="GHEA Grapalat"/>
                <w:color w:val="000000"/>
                <w:sz w:val="24"/>
                <w:szCs w:val="24"/>
                <w:shd w:val="clear" w:color="auto" w:fill="FFFFFF"/>
                <w:lang w:val="hy-AM"/>
              </w:rPr>
              <w:t>հստակեցվ</w:t>
            </w:r>
            <w:r w:rsidR="00A208E9" w:rsidRPr="00474C7B">
              <w:rPr>
                <w:rFonts w:ascii="GHEA Grapalat" w:hAnsi="GHEA Grapalat"/>
                <w:color w:val="000000"/>
                <w:sz w:val="24"/>
                <w:szCs w:val="24"/>
                <w:shd w:val="clear" w:color="auto" w:fill="FFFFFF"/>
                <w:lang w:val="hy-AM"/>
              </w:rPr>
              <w:t>ել</w:t>
            </w:r>
            <w:r w:rsidR="00A208E9">
              <w:rPr>
                <w:rFonts w:ascii="GHEA Grapalat" w:hAnsi="GHEA Grapalat"/>
                <w:color w:val="000000"/>
                <w:sz w:val="24"/>
                <w:szCs w:val="24"/>
                <w:shd w:val="clear" w:color="auto" w:fill="FFFFFF"/>
                <w:lang w:val="hy-AM"/>
              </w:rPr>
              <w:t xml:space="preserve"> է</w:t>
            </w:r>
            <w:r w:rsidR="00A208E9" w:rsidRPr="00474C7B">
              <w:rPr>
                <w:rFonts w:ascii="GHEA Grapalat" w:hAnsi="GHEA Grapalat"/>
                <w:color w:val="000000"/>
                <w:sz w:val="24"/>
                <w:szCs w:val="24"/>
                <w:shd w:val="clear" w:color="auto" w:fill="FFFFFF"/>
                <w:lang w:val="hy-AM"/>
              </w:rPr>
              <w:t xml:space="preserve"> «հեղուկացված նավթային գազեր» և «ածխաջրածնային գազեր» հասկացությունները</w:t>
            </w:r>
            <w:r w:rsidR="00A208E9">
              <w:rPr>
                <w:rFonts w:ascii="GHEA Grapalat" w:hAnsi="GHEA Grapalat"/>
                <w:color w:val="000000"/>
                <w:sz w:val="24"/>
                <w:szCs w:val="24"/>
                <w:shd w:val="clear" w:color="auto" w:fill="FFFFFF"/>
                <w:lang w:val="hy-AM"/>
              </w:rPr>
              <w:t xml:space="preserve">, </w:t>
            </w:r>
            <w:r w:rsidR="00A208E9" w:rsidRPr="00474C7B">
              <w:rPr>
                <w:rFonts w:ascii="GHEA Grapalat" w:hAnsi="GHEA Grapalat"/>
                <w:color w:val="000000"/>
                <w:sz w:val="24"/>
                <w:szCs w:val="24"/>
                <w:shd w:val="clear" w:color="auto" w:fill="FFFFFF"/>
                <w:lang w:val="hy-AM"/>
              </w:rPr>
              <w:t xml:space="preserve"> </w:t>
            </w:r>
            <w:r w:rsidR="00A208E9">
              <w:rPr>
                <w:rFonts w:ascii="GHEA Grapalat" w:hAnsi="GHEA Grapalat"/>
                <w:color w:val="000000"/>
                <w:sz w:val="24"/>
                <w:szCs w:val="24"/>
                <w:shd w:val="clear" w:color="auto" w:fill="FFFFFF"/>
                <w:lang w:val="hy-AM"/>
              </w:rPr>
              <w:t xml:space="preserve">որոնք </w:t>
            </w:r>
            <w:r w:rsidR="00A208E9" w:rsidRPr="00474C7B">
              <w:rPr>
                <w:rFonts w:ascii="GHEA Grapalat" w:hAnsi="GHEA Grapalat"/>
                <w:color w:val="000000"/>
                <w:sz w:val="24"/>
                <w:szCs w:val="24"/>
                <w:shd w:val="clear" w:color="auto" w:fill="FFFFFF"/>
                <w:lang w:val="hy-AM"/>
              </w:rPr>
              <w:t>քիմիական բաղադրությունների տեսանկյունից</w:t>
            </w:r>
            <w:r w:rsidR="00A208E9">
              <w:rPr>
                <w:rFonts w:ascii="GHEA Grapalat" w:hAnsi="GHEA Grapalat"/>
                <w:color w:val="000000"/>
                <w:sz w:val="24"/>
                <w:szCs w:val="24"/>
                <w:shd w:val="clear" w:color="auto" w:fill="FFFFFF"/>
                <w:lang w:val="hy-AM"/>
              </w:rPr>
              <w:t xml:space="preserve"> տարբեր են և</w:t>
            </w:r>
            <w:r w:rsidR="00A208E9" w:rsidRPr="00474C7B">
              <w:rPr>
                <w:rFonts w:ascii="GHEA Grapalat" w:hAnsi="GHEA Grapalat"/>
                <w:color w:val="000000"/>
                <w:sz w:val="24"/>
                <w:szCs w:val="24"/>
                <w:shd w:val="clear" w:color="auto" w:fill="FFFFFF"/>
                <w:lang w:val="hy-AM"/>
              </w:rPr>
              <w:t xml:space="preserve"> </w:t>
            </w:r>
            <w:r>
              <w:rPr>
                <w:rFonts w:ascii="GHEA Grapalat" w:eastAsia="Calibri" w:hAnsi="GHEA Grapalat"/>
                <w:color w:val="000000"/>
                <w:sz w:val="24"/>
                <w:szCs w:val="24"/>
                <w:lang w:val="hy-AM"/>
              </w:rPr>
              <w:t>Օրենքի նախագիծը ներկայացվել է նույն բովանդակությամբ։</w:t>
            </w:r>
          </w:p>
        </w:tc>
      </w:tr>
      <w:tr w:rsidR="00614A40" w:rsidRPr="00474C7B"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color w:val="000000"/>
                <w:sz w:val="24"/>
                <w:szCs w:val="24"/>
                <w:lang w:val="hy-AM"/>
              </w:rPr>
              <w:lastRenderedPageBreak/>
              <w:t>4.</w:t>
            </w:r>
          </w:p>
        </w:tc>
        <w:tc>
          <w:tcPr>
            <w:tcW w:w="4410" w:type="dxa"/>
            <w:tcBorders>
              <w:top w:val="single" w:sz="4" w:space="0" w:color="auto"/>
              <w:left w:val="nil"/>
              <w:bottom w:val="single" w:sz="4" w:space="0" w:color="auto"/>
              <w:right w:val="single" w:sz="4" w:space="0" w:color="auto"/>
            </w:tcBorders>
            <w:noWrap/>
          </w:tcPr>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Երևանի քաղաքապետ</w:t>
            </w:r>
          </w:p>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01/7-28102Հ առ 2020-18-03</w:t>
            </w:r>
          </w:p>
        </w:tc>
        <w:tc>
          <w:tcPr>
            <w:tcW w:w="5130" w:type="dxa"/>
            <w:gridSpan w:val="2"/>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hAnsi="GHEA Grapalat"/>
                <w:sz w:val="24"/>
                <w:szCs w:val="24"/>
              </w:rPr>
            </w:pPr>
            <w:r w:rsidRPr="00474C7B">
              <w:rPr>
                <w:rFonts w:ascii="GHEA Grapalat" w:eastAsia="Calibri" w:hAnsi="GHEA Grapalat" w:cs="GHEA Grapalat"/>
                <w:bCs/>
                <w:sz w:val="24"/>
                <w:szCs w:val="24"/>
                <w:lang w:val="hy-AM"/>
              </w:rPr>
              <w:t>Առաջարկություններ և դիտողություններ չկան:</w:t>
            </w:r>
          </w:p>
        </w:tc>
        <w:tc>
          <w:tcPr>
            <w:tcW w:w="2160" w:type="dxa"/>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eastAsia="Calibri" w:hAnsi="GHEA Grapalat" w:cs="Sylfaen"/>
                <w:sz w:val="24"/>
                <w:szCs w:val="24"/>
                <w:lang w:val="hy-AM"/>
              </w:rPr>
            </w:pPr>
          </w:p>
        </w:tc>
        <w:tc>
          <w:tcPr>
            <w:tcW w:w="2947" w:type="dxa"/>
            <w:tcBorders>
              <w:top w:val="single" w:sz="4" w:space="0" w:color="auto"/>
              <w:left w:val="nil"/>
              <w:bottom w:val="single" w:sz="4" w:space="0" w:color="auto"/>
              <w:right w:val="single" w:sz="4" w:space="0" w:color="auto"/>
            </w:tcBorders>
          </w:tcPr>
          <w:p w:rsidR="00614A40" w:rsidRPr="00474C7B" w:rsidRDefault="00614A40" w:rsidP="002653D6">
            <w:pPr>
              <w:spacing w:after="0" w:line="276" w:lineRule="auto"/>
              <w:rPr>
                <w:rFonts w:ascii="GHEA Grapalat" w:eastAsia="Calibri" w:hAnsi="GHEA Grapalat"/>
                <w:color w:val="000000"/>
                <w:sz w:val="24"/>
                <w:szCs w:val="24"/>
                <w:lang w:val="hy-AM"/>
              </w:rPr>
            </w:pPr>
          </w:p>
        </w:tc>
      </w:tr>
      <w:tr w:rsidR="00614A40" w:rsidRPr="00474C7B"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color w:val="000000"/>
                <w:sz w:val="24"/>
                <w:szCs w:val="24"/>
                <w:lang w:val="hy-AM"/>
              </w:rPr>
              <w:t>5.</w:t>
            </w:r>
          </w:p>
        </w:tc>
        <w:tc>
          <w:tcPr>
            <w:tcW w:w="4410" w:type="dxa"/>
            <w:tcBorders>
              <w:top w:val="single" w:sz="4" w:space="0" w:color="auto"/>
              <w:left w:val="nil"/>
              <w:bottom w:val="single" w:sz="4" w:space="0" w:color="auto"/>
              <w:right w:val="single" w:sz="4" w:space="0" w:color="auto"/>
            </w:tcBorders>
            <w:noWrap/>
          </w:tcPr>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 xml:space="preserve">ՀՀ բարձր տեխնոլոգիական </w:t>
            </w:r>
          </w:p>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արդյունաբերության նախարար</w:t>
            </w:r>
          </w:p>
          <w:p w:rsidR="00614A40" w:rsidRPr="00474C7B" w:rsidRDefault="00614A40" w:rsidP="002653D6">
            <w:pPr>
              <w:tabs>
                <w:tab w:val="left" w:pos="4032"/>
              </w:tabs>
              <w:spacing w:after="0" w:line="276" w:lineRule="auto"/>
              <w:rPr>
                <w:rFonts w:ascii="GHEA Grapalat" w:eastAsia="Calibri" w:hAnsi="GHEA Grapalat"/>
                <w:sz w:val="24"/>
                <w:szCs w:val="24"/>
                <w:lang w:val="hy-AM"/>
              </w:rPr>
            </w:pPr>
            <w:r w:rsidRPr="00474C7B">
              <w:rPr>
                <w:rFonts w:ascii="GHEA Grapalat" w:eastAsia="Calibri" w:hAnsi="GHEA Grapalat"/>
                <w:sz w:val="24"/>
                <w:szCs w:val="24"/>
                <w:lang w:val="hy-AM"/>
              </w:rPr>
              <w:t>01/16</w:t>
            </w:r>
            <w:r w:rsidRPr="00474C7B">
              <w:rPr>
                <w:rFonts w:ascii="Cambria Math" w:eastAsia="Calibri" w:hAnsi="Cambria Math" w:cs="Cambria Math"/>
                <w:sz w:val="24"/>
                <w:szCs w:val="24"/>
                <w:lang w:val="hy-AM"/>
              </w:rPr>
              <w:t>․</w:t>
            </w:r>
            <w:r w:rsidRPr="00474C7B">
              <w:rPr>
                <w:rFonts w:ascii="GHEA Grapalat" w:eastAsia="Calibri" w:hAnsi="GHEA Grapalat"/>
                <w:sz w:val="24"/>
                <w:szCs w:val="24"/>
                <w:lang w:val="hy-AM"/>
              </w:rPr>
              <w:t>1/1464-2020 առ 2020-03-13</w:t>
            </w:r>
          </w:p>
        </w:tc>
        <w:tc>
          <w:tcPr>
            <w:tcW w:w="5130" w:type="dxa"/>
            <w:gridSpan w:val="2"/>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hAnsi="GHEA Grapalat"/>
                <w:sz w:val="24"/>
                <w:szCs w:val="24"/>
              </w:rPr>
            </w:pPr>
            <w:r w:rsidRPr="00474C7B">
              <w:rPr>
                <w:rFonts w:ascii="GHEA Grapalat" w:eastAsia="Calibri" w:hAnsi="GHEA Grapalat" w:cs="GHEA Grapalat"/>
                <w:bCs/>
                <w:sz w:val="24"/>
                <w:szCs w:val="24"/>
                <w:lang w:val="hy-AM"/>
              </w:rPr>
              <w:t>Առաջարկություններ և դիտողություններ չկան:</w:t>
            </w:r>
          </w:p>
        </w:tc>
        <w:tc>
          <w:tcPr>
            <w:tcW w:w="2160" w:type="dxa"/>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eastAsia="Calibri" w:hAnsi="GHEA Grapalat" w:cs="Sylfaen"/>
                <w:sz w:val="24"/>
                <w:szCs w:val="24"/>
                <w:lang w:val="hy-AM"/>
              </w:rPr>
            </w:pPr>
          </w:p>
        </w:tc>
        <w:tc>
          <w:tcPr>
            <w:tcW w:w="2947" w:type="dxa"/>
            <w:tcBorders>
              <w:top w:val="single" w:sz="4" w:space="0" w:color="auto"/>
              <w:left w:val="nil"/>
              <w:bottom w:val="single" w:sz="4" w:space="0" w:color="auto"/>
              <w:right w:val="single" w:sz="4" w:space="0" w:color="auto"/>
            </w:tcBorders>
          </w:tcPr>
          <w:p w:rsidR="00614A40" w:rsidRPr="00474C7B" w:rsidRDefault="00614A40" w:rsidP="002653D6">
            <w:pPr>
              <w:spacing w:after="0" w:line="276" w:lineRule="auto"/>
              <w:rPr>
                <w:rFonts w:ascii="GHEA Grapalat" w:eastAsia="Calibri" w:hAnsi="GHEA Grapalat"/>
                <w:color w:val="000000"/>
                <w:sz w:val="24"/>
                <w:szCs w:val="24"/>
                <w:lang w:val="hy-AM"/>
              </w:rPr>
            </w:pPr>
          </w:p>
        </w:tc>
      </w:tr>
      <w:tr w:rsidR="00614A40" w:rsidRPr="000B55EC"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color w:val="000000"/>
                <w:sz w:val="24"/>
                <w:szCs w:val="24"/>
                <w:lang w:val="hy-AM"/>
              </w:rPr>
              <w:t>6.</w:t>
            </w:r>
          </w:p>
        </w:tc>
        <w:tc>
          <w:tcPr>
            <w:tcW w:w="4410" w:type="dxa"/>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hAnsi="GHEA Grapalat"/>
                <w:sz w:val="24"/>
                <w:szCs w:val="24"/>
                <w:lang w:val="hy-AM"/>
              </w:rPr>
            </w:pPr>
            <w:r w:rsidRPr="00474C7B">
              <w:rPr>
                <w:rFonts w:ascii="GHEA Grapalat" w:hAnsi="GHEA Grapalat" w:cs="GHEA Grapalat"/>
                <w:sz w:val="24"/>
                <w:szCs w:val="24"/>
                <w:lang w:val="hy-AM"/>
              </w:rPr>
              <w:t xml:space="preserve">ՀՀ վարչապետի աշխատակազմի </w:t>
            </w:r>
            <w:r w:rsidRPr="00474C7B">
              <w:rPr>
                <w:rFonts w:ascii="GHEA Grapalat" w:hAnsi="GHEA Grapalat" w:cs="Sylfaen"/>
                <w:bCs/>
                <w:color w:val="000000"/>
                <w:sz w:val="24"/>
                <w:szCs w:val="24"/>
                <w:lang w:val="hy-AM"/>
              </w:rPr>
              <w:t xml:space="preserve">տեսչական մարմինների </w:t>
            </w:r>
          </w:p>
          <w:p w:rsidR="00614A40" w:rsidRPr="00474C7B" w:rsidRDefault="00614A40" w:rsidP="002653D6">
            <w:pPr>
              <w:spacing w:after="0" w:line="276" w:lineRule="auto"/>
              <w:rPr>
                <w:rFonts w:ascii="GHEA Grapalat" w:hAnsi="GHEA Grapalat"/>
                <w:sz w:val="24"/>
                <w:szCs w:val="24"/>
                <w:lang w:val="hy-AM"/>
              </w:rPr>
            </w:pPr>
            <w:r w:rsidRPr="00474C7B">
              <w:rPr>
                <w:rFonts w:ascii="GHEA Grapalat" w:hAnsi="GHEA Grapalat" w:cs="Sylfaen"/>
                <w:bCs/>
                <w:color w:val="000000"/>
                <w:sz w:val="24"/>
                <w:szCs w:val="24"/>
                <w:lang w:val="hy-AM"/>
              </w:rPr>
              <w:t xml:space="preserve">աշխատանքների համակարգման </w:t>
            </w:r>
          </w:p>
          <w:p w:rsidR="00614A40" w:rsidRPr="00474C7B" w:rsidRDefault="00614A40" w:rsidP="002653D6">
            <w:pPr>
              <w:spacing w:after="0" w:line="276" w:lineRule="auto"/>
              <w:ind w:firstLine="720"/>
              <w:rPr>
                <w:rFonts w:ascii="GHEA Grapalat" w:hAnsi="GHEA Grapalat" w:cs="Sylfaen"/>
                <w:bCs/>
                <w:color w:val="000000"/>
                <w:sz w:val="24"/>
                <w:szCs w:val="24"/>
                <w:lang w:val="hy-AM"/>
              </w:rPr>
            </w:pPr>
            <w:r w:rsidRPr="00474C7B">
              <w:rPr>
                <w:rFonts w:ascii="GHEA Grapalat" w:hAnsi="GHEA Grapalat" w:cs="Sylfaen"/>
                <w:bCs/>
                <w:color w:val="000000"/>
                <w:sz w:val="24"/>
                <w:szCs w:val="24"/>
                <w:lang w:val="hy-AM"/>
              </w:rPr>
              <w:t xml:space="preserve">գրասենյակ </w:t>
            </w:r>
          </w:p>
          <w:p w:rsidR="00614A40" w:rsidRPr="00474C7B" w:rsidRDefault="00614A40" w:rsidP="002653D6">
            <w:pPr>
              <w:tabs>
                <w:tab w:val="left" w:pos="4032"/>
              </w:tabs>
              <w:spacing w:after="0" w:line="276" w:lineRule="auto"/>
              <w:rPr>
                <w:rFonts w:ascii="GHEA Grapalat" w:hAnsi="GHEA Grapalat"/>
                <w:sz w:val="24"/>
                <w:szCs w:val="24"/>
                <w:lang w:val="hy-AM"/>
              </w:rPr>
            </w:pPr>
            <w:r w:rsidRPr="00474C7B">
              <w:rPr>
                <w:rFonts w:ascii="GHEA Grapalat" w:eastAsia="Calibri" w:hAnsi="GHEA Grapalat"/>
                <w:sz w:val="24"/>
                <w:szCs w:val="24"/>
                <w:lang w:val="hy-AM"/>
              </w:rPr>
              <w:t>/50.4/57617-2019 առ 2019-12-26</w:t>
            </w:r>
          </w:p>
        </w:tc>
        <w:tc>
          <w:tcPr>
            <w:tcW w:w="5130" w:type="dxa"/>
            <w:gridSpan w:val="2"/>
            <w:tcBorders>
              <w:top w:val="single" w:sz="4" w:space="0" w:color="auto"/>
              <w:left w:val="nil"/>
              <w:bottom w:val="single" w:sz="4" w:space="0" w:color="auto"/>
              <w:right w:val="single" w:sz="4" w:space="0" w:color="auto"/>
            </w:tcBorders>
            <w:noWrap/>
          </w:tcPr>
          <w:p w:rsidR="00614A40" w:rsidRPr="00474C7B" w:rsidRDefault="00614A40" w:rsidP="002653D6">
            <w:pPr>
              <w:tabs>
                <w:tab w:val="left" w:pos="252"/>
              </w:tabs>
              <w:spacing w:after="0" w:line="276" w:lineRule="auto"/>
              <w:rPr>
                <w:rFonts w:ascii="GHEA Grapalat" w:eastAsia="Calibri" w:hAnsi="GHEA Grapalat" w:cs="GHEA Grapalat"/>
                <w:bCs/>
                <w:sz w:val="24"/>
                <w:szCs w:val="24"/>
                <w:lang w:val="hy-AM"/>
              </w:rPr>
            </w:pPr>
            <w:r w:rsidRPr="00474C7B">
              <w:rPr>
                <w:rFonts w:ascii="GHEA Grapalat" w:eastAsia="Calibri" w:hAnsi="GHEA Grapalat" w:cs="GHEA Grapalat"/>
                <w:bCs/>
                <w:sz w:val="24"/>
                <w:szCs w:val="24"/>
                <w:lang w:val="hy-AM"/>
              </w:rPr>
              <w:t xml:space="preserve">Հաշվի առնելով այն, որ ավտոմոբիլային բենզինի և դիզելային վառելիքի մանրածախ իրացման դեպքում վառելիքի անվանման և մակնիշի՝ բաշխիզ աշտարակի և դրամարկղային կտրոնի վրա լինելու պահանջը արդեն իսկ </w:t>
            </w:r>
            <w:r w:rsidRPr="00474C7B">
              <w:rPr>
                <w:rFonts w:ascii="GHEA Grapalat" w:eastAsia="Calibri" w:hAnsi="GHEA Grapalat" w:cs="GHEA Grapalat"/>
                <w:bCs/>
                <w:sz w:val="24"/>
                <w:szCs w:val="24"/>
                <w:lang w:val="hy-AM"/>
              </w:rPr>
              <w:lastRenderedPageBreak/>
              <w:t>սահմանված է Մաքսային միության հանձնաժողովի 2011 թվականի հոկտեմբերի 18-ի N 826 որոշմամբ հաստատված ՄՄ ՏԿ 013/2011 կանոնակարգի</w:t>
            </w:r>
            <w:r w:rsidR="00C94AF2">
              <w:rPr>
                <w:rFonts w:ascii="GHEA Grapalat" w:eastAsia="Calibri" w:hAnsi="GHEA Grapalat" w:cs="GHEA Grapalat"/>
                <w:bCs/>
                <w:sz w:val="24"/>
                <w:szCs w:val="24"/>
                <w:lang w:val="hy-AM"/>
              </w:rPr>
              <w:t xml:space="preserve"> </w:t>
            </w:r>
            <w:r w:rsidRPr="00474C7B">
              <w:rPr>
                <w:rFonts w:ascii="GHEA Grapalat" w:eastAsia="Calibri" w:hAnsi="GHEA Grapalat" w:cs="GHEA Grapalat"/>
                <w:bCs/>
                <w:sz w:val="24"/>
                <w:szCs w:val="24"/>
                <w:lang w:val="hy-AM"/>
              </w:rPr>
              <w:t>3-րդ հոդվածի 3.2 կետով՝ առաջարկում եմ նախագծի 2-րդ հոդվածով նախատեսվող լրացումը շարադրել հետևյալ բովանդակությամբ.</w:t>
            </w:r>
          </w:p>
          <w:p w:rsidR="00614A40" w:rsidRPr="00474C7B" w:rsidRDefault="00614A40" w:rsidP="002653D6">
            <w:pPr>
              <w:tabs>
                <w:tab w:val="left" w:pos="252"/>
              </w:tabs>
              <w:spacing w:after="0" w:line="276" w:lineRule="auto"/>
              <w:rPr>
                <w:rFonts w:ascii="GHEA Grapalat" w:eastAsia="Calibri" w:hAnsi="GHEA Grapalat" w:cs="GHEA Grapalat"/>
                <w:bCs/>
                <w:sz w:val="24"/>
                <w:szCs w:val="24"/>
                <w:lang w:val="hy-AM"/>
              </w:rPr>
            </w:pPr>
            <w:r w:rsidRPr="00474C7B">
              <w:rPr>
                <w:rFonts w:ascii="GHEA Grapalat" w:eastAsia="Calibri" w:hAnsi="GHEA Grapalat" w:cs="GHEA Grapalat"/>
                <w:bCs/>
                <w:sz w:val="24"/>
                <w:szCs w:val="24"/>
                <w:lang w:val="hy-AM"/>
              </w:rPr>
              <w:t>«17.1. Սեղմված բնական կամ հեղուկացված նավթային կամ ածխաջրածնային գազերի մանրածախ առևտրի կետերում վաճառողը պարտավոր է սպառողին տրամադրել տեղեկատվություն վառելիքի անվանման, նպատակային նշանակության (կոմունալ-կենցաղային և արտադրական սպառման համար կամ որպես ավտոմոբիլային տրանսպորտի շարժիչային վառելիք) վերաբերյալ, որը պետք է տեղադրվի վառելիքաբաշխիչ սարքավորումների վրա՝ սպառողների համար տեսանելի վայրում, և արտացոլվի դրամարկղային կտրոններում:»:</w:t>
            </w:r>
          </w:p>
          <w:p w:rsidR="00614A40" w:rsidRPr="00474C7B" w:rsidRDefault="00614A40" w:rsidP="00C94AF2">
            <w:pPr>
              <w:tabs>
                <w:tab w:val="left" w:pos="252"/>
              </w:tabs>
              <w:spacing w:after="0" w:line="276" w:lineRule="auto"/>
              <w:rPr>
                <w:rFonts w:ascii="GHEA Grapalat" w:eastAsia="Calibri" w:hAnsi="GHEA Grapalat" w:cs="GHEA Grapalat"/>
                <w:bCs/>
                <w:sz w:val="24"/>
                <w:szCs w:val="24"/>
                <w:lang w:val="hy-AM"/>
              </w:rPr>
            </w:pPr>
            <w:r w:rsidRPr="00474C7B">
              <w:rPr>
                <w:rFonts w:ascii="GHEA Grapalat" w:eastAsia="Calibri" w:hAnsi="GHEA Grapalat" w:cs="GHEA Grapalat"/>
                <w:bCs/>
                <w:sz w:val="24"/>
                <w:szCs w:val="24"/>
                <w:lang w:val="hy-AM"/>
              </w:rPr>
              <w:t xml:space="preserve">Միաժամանակ, հաշվի առնելով նախագծով նախատեսվող նոր </w:t>
            </w:r>
            <w:r w:rsidRPr="00474C7B">
              <w:rPr>
                <w:rFonts w:ascii="GHEA Grapalat" w:eastAsia="Calibri" w:hAnsi="GHEA Grapalat" w:cs="GHEA Grapalat"/>
                <w:bCs/>
                <w:sz w:val="24"/>
                <w:szCs w:val="24"/>
                <w:lang w:val="hy-AM"/>
              </w:rPr>
              <w:lastRenderedPageBreak/>
              <w:t>պահանջների</w:t>
            </w:r>
            <w:r w:rsidR="00C94AF2">
              <w:rPr>
                <w:rFonts w:ascii="GHEA Grapalat" w:eastAsia="Calibri" w:hAnsi="GHEA Grapalat" w:cs="GHEA Grapalat"/>
                <w:bCs/>
                <w:sz w:val="24"/>
                <w:szCs w:val="24"/>
                <w:lang w:val="hy-AM"/>
              </w:rPr>
              <w:t xml:space="preserve"> </w:t>
            </w:r>
            <w:r w:rsidRPr="00474C7B">
              <w:rPr>
                <w:rFonts w:ascii="GHEA Grapalat" w:eastAsia="Calibri" w:hAnsi="GHEA Grapalat" w:cs="GHEA Grapalat"/>
                <w:bCs/>
                <w:sz w:val="24"/>
                <w:szCs w:val="24"/>
                <w:lang w:val="hy-AM"/>
              </w:rPr>
              <w:t>նկատմամբ պատշաճ վերահսկողություն իրականացնելու անհրաժեշտությունը՝ առաջարկում եմ զուգահեռաբար շրջանառել նաև «Վարչական իրավախախտումների վերաբերյալ» ՀՀ օրենսգրքում համապատասխան փոփոխություն և լրացում կատարելու վերաբերյալ օրենքի նախագիծը (նախագիծը կցվում է)՝ ապահովելով նախատեսվող երկու փոփոխությունների համաժամանակյա ընդունումը:</w:t>
            </w:r>
          </w:p>
        </w:tc>
        <w:tc>
          <w:tcPr>
            <w:tcW w:w="2160" w:type="dxa"/>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eastAsia="Calibri" w:hAnsi="GHEA Grapalat" w:cs="Sylfaen"/>
                <w:sz w:val="24"/>
                <w:szCs w:val="24"/>
                <w:lang w:val="hy-AM"/>
              </w:rPr>
            </w:pPr>
            <w:r w:rsidRPr="00474C7B">
              <w:rPr>
                <w:rFonts w:ascii="GHEA Grapalat" w:eastAsia="Calibri" w:hAnsi="GHEA Grapalat" w:cs="Sylfaen"/>
                <w:sz w:val="24"/>
                <w:szCs w:val="24"/>
                <w:lang w:val="hy-AM"/>
              </w:rPr>
              <w:lastRenderedPageBreak/>
              <w:t>Ընդունվել է։</w:t>
            </w: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B3053E" w:rsidRDefault="00B3053E" w:rsidP="002653D6">
            <w:pPr>
              <w:spacing w:after="0" w:line="276" w:lineRule="auto"/>
              <w:rPr>
                <w:rFonts w:ascii="GHEA Grapalat" w:eastAsia="Calibri" w:hAnsi="GHEA Grapalat" w:cs="Sylfaen"/>
                <w:sz w:val="24"/>
                <w:szCs w:val="24"/>
                <w:lang w:val="hy-AM"/>
              </w:rPr>
            </w:pPr>
          </w:p>
          <w:p w:rsidR="00B3053E" w:rsidRDefault="00B3053E"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r w:rsidRPr="00474C7B">
              <w:rPr>
                <w:rFonts w:ascii="GHEA Grapalat" w:eastAsia="Calibri" w:hAnsi="GHEA Grapalat" w:cs="Sylfaen"/>
                <w:sz w:val="24"/>
                <w:szCs w:val="24"/>
                <w:lang w:val="hy-AM"/>
              </w:rPr>
              <w:t>Ընդունվել է</w:t>
            </w:r>
            <w:r w:rsidR="00B3053E">
              <w:rPr>
                <w:rFonts w:ascii="GHEA Grapalat" w:eastAsia="Calibri" w:hAnsi="GHEA Grapalat" w:cs="Sylfaen"/>
                <w:sz w:val="24"/>
                <w:szCs w:val="24"/>
                <w:lang w:val="hy-AM"/>
              </w:rPr>
              <w:t xml:space="preserve"> ի գիտություն</w:t>
            </w:r>
            <w:r w:rsidRPr="00474C7B">
              <w:rPr>
                <w:rFonts w:ascii="GHEA Grapalat" w:eastAsia="Calibri" w:hAnsi="GHEA Grapalat" w:cs="Sylfaen"/>
                <w:sz w:val="24"/>
                <w:szCs w:val="24"/>
                <w:lang w:val="hy-AM"/>
              </w:rPr>
              <w:t>։</w:t>
            </w: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p w:rsidR="00614A40" w:rsidRPr="00474C7B" w:rsidRDefault="00614A40" w:rsidP="002653D6">
            <w:pPr>
              <w:spacing w:after="0" w:line="276" w:lineRule="auto"/>
              <w:rPr>
                <w:rFonts w:ascii="GHEA Grapalat" w:eastAsia="Calibri" w:hAnsi="GHEA Grapalat" w:cs="Sylfaen"/>
                <w:sz w:val="24"/>
                <w:szCs w:val="24"/>
                <w:lang w:val="hy-AM"/>
              </w:rPr>
            </w:pPr>
          </w:p>
        </w:tc>
        <w:tc>
          <w:tcPr>
            <w:tcW w:w="2947" w:type="dxa"/>
            <w:tcBorders>
              <w:top w:val="single" w:sz="4" w:space="0" w:color="auto"/>
              <w:left w:val="nil"/>
              <w:bottom w:val="single" w:sz="4" w:space="0" w:color="auto"/>
              <w:right w:val="single" w:sz="4" w:space="0" w:color="auto"/>
            </w:tcBorders>
          </w:tcPr>
          <w:p w:rsidR="00614A40" w:rsidRPr="00474C7B" w:rsidRDefault="00614A40" w:rsidP="002653D6">
            <w:pPr>
              <w:spacing w:after="0" w:line="276" w:lineRule="auto"/>
              <w:rPr>
                <w:rFonts w:ascii="GHEA Grapalat" w:eastAsia="Calibri" w:hAnsi="GHEA Grapalat"/>
                <w:color w:val="000000"/>
                <w:sz w:val="24"/>
                <w:szCs w:val="24"/>
                <w:lang w:val="hy-AM"/>
              </w:rPr>
            </w:pPr>
            <w:r w:rsidRPr="00474C7B">
              <w:rPr>
                <w:rFonts w:ascii="GHEA Grapalat" w:eastAsia="Calibri" w:hAnsi="GHEA Grapalat" w:cs="GHEA Grapalat"/>
                <w:bCs/>
                <w:sz w:val="24"/>
                <w:szCs w:val="24"/>
                <w:lang w:val="hy-AM"/>
              </w:rPr>
              <w:lastRenderedPageBreak/>
              <w:t>Նախագծի 2-րդ հոդվածով նախատեսվող լրացումը խմբագրվել է կարծիքների ներքո։</w:t>
            </w: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p w:rsidR="00614A40" w:rsidRPr="00474C7B" w:rsidRDefault="00614A40" w:rsidP="002653D6">
            <w:pPr>
              <w:spacing w:after="0" w:line="276" w:lineRule="auto"/>
              <w:rPr>
                <w:rFonts w:ascii="GHEA Grapalat" w:eastAsia="Calibri" w:hAnsi="GHEA Grapalat"/>
                <w:color w:val="000000"/>
                <w:sz w:val="24"/>
                <w:szCs w:val="24"/>
                <w:lang w:val="hy-AM"/>
              </w:rPr>
            </w:pPr>
          </w:p>
        </w:tc>
      </w:tr>
      <w:tr w:rsidR="00614A40" w:rsidRPr="00474C7B"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614A40" w:rsidRPr="00474C7B" w:rsidRDefault="00614A40" w:rsidP="002653D6">
            <w:pPr>
              <w:spacing w:after="0" w:line="276" w:lineRule="auto"/>
              <w:jc w:val="center"/>
              <w:rPr>
                <w:rFonts w:ascii="GHEA Grapalat" w:eastAsia="Calibri" w:hAnsi="GHEA Grapalat"/>
                <w:color w:val="000000"/>
                <w:sz w:val="24"/>
                <w:szCs w:val="24"/>
                <w:lang w:val="hy-AM"/>
              </w:rPr>
            </w:pPr>
            <w:r w:rsidRPr="00474C7B">
              <w:rPr>
                <w:rFonts w:ascii="GHEA Grapalat" w:eastAsia="Calibri" w:hAnsi="GHEA Grapalat"/>
                <w:color w:val="000000"/>
                <w:sz w:val="24"/>
                <w:szCs w:val="24"/>
                <w:lang w:val="hy-AM"/>
              </w:rPr>
              <w:lastRenderedPageBreak/>
              <w:t>7.</w:t>
            </w:r>
          </w:p>
        </w:tc>
        <w:tc>
          <w:tcPr>
            <w:tcW w:w="4410" w:type="dxa"/>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hAnsi="GHEA Grapalat" w:cs="GHEA Grapalat"/>
                <w:sz w:val="24"/>
                <w:szCs w:val="24"/>
                <w:lang w:val="hy-AM"/>
              </w:rPr>
            </w:pPr>
            <w:r w:rsidRPr="00474C7B">
              <w:rPr>
                <w:rFonts w:ascii="GHEA Grapalat" w:hAnsi="GHEA Grapalat" w:cs="GHEA Grapalat"/>
                <w:sz w:val="24"/>
                <w:szCs w:val="24"/>
                <w:lang w:val="hy-AM"/>
              </w:rPr>
              <w:t>ՀՀ ԿԵ շուկայի վերահսկողության տեսչական մարմին</w:t>
            </w:r>
          </w:p>
          <w:p w:rsidR="00614A40" w:rsidRPr="00474C7B" w:rsidRDefault="00614A40" w:rsidP="002653D6">
            <w:pPr>
              <w:spacing w:after="0" w:line="276" w:lineRule="auto"/>
              <w:rPr>
                <w:rFonts w:ascii="GHEA Grapalat" w:hAnsi="GHEA Grapalat" w:cs="GHEA Grapalat"/>
                <w:sz w:val="24"/>
                <w:szCs w:val="24"/>
                <w:lang w:val="hy-AM"/>
              </w:rPr>
            </w:pPr>
            <w:r w:rsidRPr="00474C7B">
              <w:rPr>
                <w:rFonts w:ascii="GHEA Grapalat" w:hAnsi="GHEA Grapalat" w:cs="GHEA Grapalat"/>
                <w:sz w:val="24"/>
                <w:szCs w:val="24"/>
                <w:lang w:val="hy-AM"/>
              </w:rPr>
              <w:t>01//</w:t>
            </w:r>
            <w:r w:rsidRPr="00474C7B">
              <w:rPr>
                <w:rFonts w:ascii="GHEA Grapalat" w:hAnsi="GHEA Grapalat"/>
                <w:sz w:val="24"/>
                <w:szCs w:val="24"/>
              </w:rPr>
              <w:t xml:space="preserve"> </w:t>
            </w:r>
            <w:r w:rsidRPr="00474C7B">
              <w:rPr>
                <w:rFonts w:ascii="GHEA Grapalat" w:hAnsi="GHEA Grapalat" w:cs="GHEA Grapalat"/>
                <w:sz w:val="24"/>
                <w:szCs w:val="24"/>
                <w:lang w:val="hy-AM"/>
              </w:rPr>
              <w:t>01//217-2020 2020-03-10</w:t>
            </w:r>
          </w:p>
        </w:tc>
        <w:tc>
          <w:tcPr>
            <w:tcW w:w="5130" w:type="dxa"/>
            <w:gridSpan w:val="2"/>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jc w:val="both"/>
              <w:rPr>
                <w:rFonts w:ascii="GHEA Grapalat" w:hAnsi="GHEA Grapalat" w:cs="Sylfaen"/>
                <w:sz w:val="24"/>
                <w:szCs w:val="24"/>
                <w:lang w:val="hy-AM"/>
              </w:rPr>
            </w:pPr>
            <w:r w:rsidRPr="00474C7B">
              <w:rPr>
                <w:rFonts w:ascii="GHEA Grapalat" w:eastAsia="Calibri" w:hAnsi="GHEA Grapalat" w:cs="GHEA Grapalat"/>
                <w:bCs/>
                <w:sz w:val="24"/>
                <w:szCs w:val="24"/>
                <w:lang w:val="hy-AM"/>
              </w:rPr>
              <w:t>Առաջարկություններ և դիտողություններ չկան:</w:t>
            </w:r>
          </w:p>
        </w:tc>
        <w:tc>
          <w:tcPr>
            <w:tcW w:w="2160" w:type="dxa"/>
            <w:tcBorders>
              <w:top w:val="single" w:sz="4" w:space="0" w:color="auto"/>
              <w:left w:val="nil"/>
              <w:bottom w:val="single" w:sz="4" w:space="0" w:color="auto"/>
              <w:right w:val="single" w:sz="4" w:space="0" w:color="auto"/>
            </w:tcBorders>
            <w:noWrap/>
          </w:tcPr>
          <w:p w:rsidR="00614A40" w:rsidRPr="00474C7B" w:rsidRDefault="00614A40" w:rsidP="002653D6">
            <w:pPr>
              <w:spacing w:after="0" w:line="276" w:lineRule="auto"/>
              <w:rPr>
                <w:rFonts w:ascii="GHEA Grapalat" w:eastAsia="Calibri" w:hAnsi="GHEA Grapalat" w:cs="Sylfaen"/>
                <w:sz w:val="24"/>
                <w:szCs w:val="24"/>
                <w:lang w:val="hy-AM"/>
              </w:rPr>
            </w:pPr>
          </w:p>
        </w:tc>
        <w:tc>
          <w:tcPr>
            <w:tcW w:w="2947" w:type="dxa"/>
            <w:tcBorders>
              <w:top w:val="single" w:sz="4" w:space="0" w:color="auto"/>
              <w:left w:val="nil"/>
              <w:bottom w:val="single" w:sz="4" w:space="0" w:color="auto"/>
              <w:right w:val="single" w:sz="4" w:space="0" w:color="auto"/>
            </w:tcBorders>
          </w:tcPr>
          <w:p w:rsidR="00614A40" w:rsidRPr="00474C7B" w:rsidRDefault="00614A40" w:rsidP="002653D6">
            <w:pPr>
              <w:spacing w:after="0" w:line="276" w:lineRule="auto"/>
              <w:rPr>
                <w:rFonts w:ascii="GHEA Grapalat" w:eastAsia="Calibri" w:hAnsi="GHEA Grapalat"/>
                <w:color w:val="000000"/>
                <w:sz w:val="24"/>
                <w:szCs w:val="24"/>
                <w:lang w:val="hy-AM"/>
              </w:rPr>
            </w:pPr>
          </w:p>
        </w:tc>
      </w:tr>
      <w:tr w:rsidR="009017BB" w:rsidRPr="000B55EC"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9017BB" w:rsidRPr="009017BB" w:rsidRDefault="009017BB" w:rsidP="002653D6">
            <w:pPr>
              <w:spacing w:after="0" w:line="276" w:lineRule="auto"/>
              <w:jc w:val="center"/>
              <w:rPr>
                <w:rFonts w:ascii="GHEA Grapalat" w:eastAsia="Calibri" w:hAnsi="GHEA Grapalat"/>
                <w:color w:val="000000"/>
                <w:sz w:val="24"/>
                <w:szCs w:val="24"/>
              </w:rPr>
            </w:pPr>
            <w:r>
              <w:rPr>
                <w:rFonts w:ascii="GHEA Grapalat" w:eastAsia="Calibri" w:hAnsi="GHEA Grapalat"/>
                <w:color w:val="000000"/>
                <w:sz w:val="24"/>
                <w:szCs w:val="24"/>
              </w:rPr>
              <w:t>8.</w:t>
            </w:r>
          </w:p>
        </w:tc>
        <w:tc>
          <w:tcPr>
            <w:tcW w:w="4410" w:type="dxa"/>
            <w:tcBorders>
              <w:top w:val="single" w:sz="4" w:space="0" w:color="auto"/>
              <w:left w:val="nil"/>
              <w:bottom w:val="single" w:sz="4" w:space="0" w:color="auto"/>
              <w:right w:val="single" w:sz="4" w:space="0" w:color="auto"/>
            </w:tcBorders>
            <w:noWrap/>
          </w:tcPr>
          <w:p w:rsidR="00F62FF7" w:rsidRDefault="00F62FF7" w:rsidP="002653D6">
            <w:pPr>
              <w:spacing w:after="0" w:line="276" w:lineRule="auto"/>
              <w:rPr>
                <w:rFonts w:ascii="GHEA Grapalat" w:hAnsi="GHEA Grapalat" w:cs="GHEA Grapalat"/>
                <w:sz w:val="24"/>
                <w:szCs w:val="24"/>
                <w:lang w:val="hy-AM"/>
              </w:rPr>
            </w:pPr>
            <w:r>
              <w:rPr>
                <w:rFonts w:ascii="GHEA Grapalat" w:hAnsi="GHEA Grapalat" w:cs="GHEA Grapalat"/>
                <w:sz w:val="24"/>
                <w:szCs w:val="24"/>
                <w:lang w:val="hy-AM"/>
              </w:rPr>
              <w:t>ՀՀ արդարադատության նախարար</w:t>
            </w:r>
          </w:p>
          <w:p w:rsidR="009017BB" w:rsidRPr="00474C7B" w:rsidRDefault="00F62FF7" w:rsidP="002653D6">
            <w:pPr>
              <w:spacing w:after="0" w:line="276" w:lineRule="auto"/>
              <w:rPr>
                <w:rFonts w:ascii="GHEA Grapalat" w:hAnsi="GHEA Grapalat" w:cs="GHEA Grapalat"/>
                <w:sz w:val="24"/>
                <w:szCs w:val="24"/>
                <w:lang w:val="hy-AM"/>
              </w:rPr>
            </w:pPr>
            <w:r w:rsidRPr="00F62FF7">
              <w:rPr>
                <w:rFonts w:ascii="GHEA Grapalat" w:hAnsi="GHEA Grapalat" w:cs="GHEA Grapalat"/>
                <w:sz w:val="24"/>
                <w:szCs w:val="24"/>
                <w:lang w:val="hy-AM"/>
              </w:rPr>
              <w:t>/27.4/19157-2020</w:t>
            </w:r>
            <w:r>
              <w:rPr>
                <w:rFonts w:ascii="GHEA Grapalat" w:hAnsi="GHEA Grapalat" w:cs="GHEA Grapalat"/>
                <w:sz w:val="24"/>
                <w:szCs w:val="24"/>
                <w:lang w:val="hy-AM"/>
              </w:rPr>
              <w:t xml:space="preserve"> առ 2020-08-26</w:t>
            </w:r>
          </w:p>
        </w:tc>
        <w:tc>
          <w:tcPr>
            <w:tcW w:w="5130" w:type="dxa"/>
            <w:gridSpan w:val="2"/>
            <w:tcBorders>
              <w:top w:val="single" w:sz="4" w:space="0" w:color="auto"/>
              <w:left w:val="nil"/>
              <w:bottom w:val="single" w:sz="4" w:space="0" w:color="auto"/>
              <w:right w:val="single" w:sz="4" w:space="0" w:color="auto"/>
            </w:tcBorders>
            <w:noWrap/>
          </w:tcPr>
          <w:p w:rsidR="009017BB" w:rsidRPr="009017BB" w:rsidRDefault="009017BB" w:rsidP="009017BB">
            <w:pPr>
              <w:spacing w:after="0" w:line="276" w:lineRule="auto"/>
              <w:jc w:val="both"/>
              <w:rPr>
                <w:rFonts w:ascii="GHEA Grapalat" w:eastAsia="Calibri" w:hAnsi="GHEA Grapalat" w:cs="GHEA Grapalat"/>
                <w:bCs/>
                <w:sz w:val="24"/>
                <w:szCs w:val="24"/>
                <w:lang w:val="hy-AM"/>
              </w:rPr>
            </w:pPr>
            <w:r w:rsidRPr="009017BB">
              <w:rPr>
                <w:rFonts w:ascii="GHEA Grapalat" w:eastAsia="Calibri" w:hAnsi="GHEA Grapalat" w:cs="GHEA Grapalat"/>
                <w:bCs/>
                <w:sz w:val="24"/>
                <w:szCs w:val="24"/>
                <w:lang w:val="hy-AM"/>
              </w:rPr>
              <w:t xml:space="preserve">1. «Առևտրի և ծառայությունների մասին» Հայաստանի Հանրապետության օրենքում փոփոխություն և լրացում կատարելու մասին» օրենքի նախագծի 1-ին հոդվածում «թ.» տառը և կետադրական նշանն անհրաժեշտ է փոխարինել «թվականի» բառով՝ նկատի ունենալով «Նորմատիվ իրավական ակտերի մասին» օրենքի 21-րդ հոդվածի 5-րդ մասի պահանջները: Միաժամանակ </w:t>
            </w:r>
            <w:r w:rsidRPr="009017BB">
              <w:rPr>
                <w:rFonts w:ascii="GHEA Grapalat" w:eastAsia="Calibri" w:hAnsi="GHEA Grapalat" w:cs="GHEA Grapalat"/>
                <w:bCs/>
                <w:sz w:val="24"/>
                <w:szCs w:val="24"/>
                <w:lang w:val="hy-AM"/>
              </w:rPr>
              <w:lastRenderedPageBreak/>
              <w:t>առաջարկում ենք 1-ին հոդվածից հանել «Հայաստանի Հանրապետության » բառերը՝ նկատի ունենալով «Նորմատիվ իրավական ակտերի մասին» օրենքի 18-րդ հոդվածի 3-րդ մասի պահանջները:</w:t>
            </w:r>
          </w:p>
          <w:p w:rsidR="009017BB" w:rsidRPr="009017BB" w:rsidRDefault="009017BB" w:rsidP="009017BB">
            <w:pPr>
              <w:spacing w:after="0" w:line="276" w:lineRule="auto"/>
              <w:jc w:val="both"/>
              <w:rPr>
                <w:rFonts w:ascii="GHEA Grapalat" w:eastAsia="Calibri" w:hAnsi="GHEA Grapalat" w:cs="GHEA Grapalat"/>
                <w:bCs/>
                <w:sz w:val="24"/>
                <w:szCs w:val="24"/>
                <w:lang w:val="hy-AM"/>
              </w:rPr>
            </w:pPr>
            <w:r w:rsidRPr="009017BB">
              <w:rPr>
                <w:rFonts w:ascii="GHEA Grapalat" w:eastAsia="Calibri" w:hAnsi="GHEA Grapalat" w:cs="GHEA Grapalat"/>
                <w:bCs/>
                <w:sz w:val="24"/>
                <w:szCs w:val="24"/>
                <w:lang w:val="hy-AM"/>
              </w:rPr>
              <w:t>2. «Վարչական իրավախախտումների վերաբերյալ Հայաստանի Հանրապետության օրենսգրքում փոփոխություն և լրացումներ կատարելու մասին» օրենքի նախագծի (այսուհետ՝ նախագիծ) 1-ին հոդվածում անհրաժեշտ է նշել Վարչական իրավախախտումների վերաբերյալ Հայաստանի Հանրապետության օրենսգրքի լրիվ անվանումը, մասնավորապես՝ «Վարչական իրավախախտումների վերաբերյալ Հայաստանի Հանրապետության օրենսգրքի» բառերն անհրաժեշտ է փոխարինել «Վարչական իրավախախտումների վերաբերյալ 1985 թվականի 1985 թվականի դեկտեմբերի 6-ի օրենսգրքի» բառերով՝ նկատի ունենալով «Նորմատիվ իրավական ակտերի մասին» օրենքի 18-րդ հոդվածի պահանջները:</w:t>
            </w:r>
          </w:p>
          <w:p w:rsidR="009017BB" w:rsidRPr="009017BB" w:rsidRDefault="009017BB" w:rsidP="009017BB">
            <w:pPr>
              <w:spacing w:after="0" w:line="276" w:lineRule="auto"/>
              <w:jc w:val="both"/>
              <w:rPr>
                <w:rFonts w:ascii="GHEA Grapalat" w:eastAsia="Calibri" w:hAnsi="GHEA Grapalat" w:cs="GHEA Grapalat"/>
                <w:bCs/>
                <w:sz w:val="24"/>
                <w:szCs w:val="24"/>
                <w:lang w:val="hy-AM"/>
              </w:rPr>
            </w:pPr>
            <w:r w:rsidRPr="009017BB">
              <w:rPr>
                <w:rFonts w:ascii="GHEA Grapalat" w:eastAsia="Calibri" w:hAnsi="GHEA Grapalat" w:cs="GHEA Grapalat"/>
                <w:bCs/>
                <w:sz w:val="24"/>
                <w:szCs w:val="24"/>
                <w:lang w:val="hy-AM"/>
              </w:rPr>
              <w:lastRenderedPageBreak/>
              <w:t>3. Նախագծի 2-րդ հոդվածով նախատեսվում է Վարչական իրավախախտումների վերաբերյալ օրենսգրքի 158-րդ հոդվածը լրացնել նոր 39-րդ և 40-րդ մասերով: Այս առումով առաջարկում ենք լրացվող մասերի համարակալումը հանել՝ նկատի ունենալով, որ Վարչական իրավախախտումների վերաբերյալ օրենսգրքի 158-րդ հոդվածի մասերը համարակալված չեն:</w:t>
            </w:r>
          </w:p>
          <w:p w:rsidR="009017BB" w:rsidRPr="00474C7B" w:rsidRDefault="009017BB" w:rsidP="009017BB">
            <w:pPr>
              <w:spacing w:after="0" w:line="276" w:lineRule="auto"/>
              <w:jc w:val="both"/>
              <w:rPr>
                <w:rFonts w:ascii="GHEA Grapalat" w:eastAsia="Calibri" w:hAnsi="GHEA Grapalat" w:cs="GHEA Grapalat"/>
                <w:bCs/>
                <w:sz w:val="24"/>
                <w:szCs w:val="24"/>
                <w:lang w:val="hy-AM"/>
              </w:rPr>
            </w:pPr>
            <w:r w:rsidRPr="009017BB">
              <w:rPr>
                <w:rFonts w:ascii="GHEA Grapalat" w:eastAsia="Calibri" w:hAnsi="GHEA Grapalat" w:cs="GHEA Grapalat"/>
                <w:bCs/>
                <w:sz w:val="24"/>
                <w:szCs w:val="24"/>
                <w:lang w:val="hy-AM"/>
              </w:rPr>
              <w:t>4. Նախագծի 3-րդ հոդվածում «,26-րդ, 39-րդ և 40-րդ մասերով:» բառերն անհրաժեշտ է փոխարինել «,26-րդ, 39-րդ և 40-րդ մասերով» բառերով» բառերով:</w:t>
            </w:r>
          </w:p>
        </w:tc>
        <w:tc>
          <w:tcPr>
            <w:tcW w:w="2160" w:type="dxa"/>
            <w:tcBorders>
              <w:top w:val="single" w:sz="4" w:space="0" w:color="auto"/>
              <w:left w:val="nil"/>
              <w:bottom w:val="single" w:sz="4" w:space="0" w:color="auto"/>
              <w:right w:val="single" w:sz="4" w:space="0" w:color="auto"/>
            </w:tcBorders>
            <w:noWrap/>
          </w:tcPr>
          <w:p w:rsidR="009017BB" w:rsidRDefault="00F362C1" w:rsidP="002653D6">
            <w:pPr>
              <w:spacing w:after="0" w:line="276" w:lineRule="auto"/>
              <w:rPr>
                <w:rFonts w:ascii="GHEA Grapalat" w:eastAsia="Calibri" w:hAnsi="GHEA Grapalat" w:cs="Sylfaen"/>
                <w:sz w:val="24"/>
                <w:szCs w:val="24"/>
                <w:lang w:val="hy-AM"/>
              </w:rPr>
            </w:pPr>
            <w:r>
              <w:rPr>
                <w:rFonts w:ascii="GHEA Grapalat" w:eastAsia="Calibri" w:hAnsi="GHEA Grapalat" w:cs="Sylfaen"/>
                <w:sz w:val="24"/>
                <w:szCs w:val="24"/>
                <w:lang w:val="hy-AM"/>
              </w:rPr>
              <w:lastRenderedPageBreak/>
              <w:t>Ընդունվել է։</w:t>
            </w: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362C1" w:rsidRDefault="00F362C1" w:rsidP="00F362C1">
            <w:pPr>
              <w:spacing w:after="0" w:line="276" w:lineRule="auto"/>
              <w:rPr>
                <w:rFonts w:ascii="GHEA Grapalat" w:eastAsia="Calibri" w:hAnsi="GHEA Grapalat" w:cs="Sylfaen"/>
                <w:sz w:val="24"/>
                <w:szCs w:val="24"/>
                <w:lang w:val="hy-AM"/>
              </w:rPr>
            </w:pPr>
            <w:r>
              <w:rPr>
                <w:rFonts w:ascii="GHEA Grapalat" w:eastAsia="Calibri" w:hAnsi="GHEA Grapalat" w:cs="Sylfaen"/>
                <w:sz w:val="24"/>
                <w:szCs w:val="24"/>
                <w:lang w:val="hy-AM"/>
              </w:rPr>
              <w:t>Ընդունվել է։</w:t>
            </w: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362C1" w:rsidRDefault="00F362C1" w:rsidP="00F362C1">
            <w:pPr>
              <w:spacing w:after="0" w:line="276" w:lineRule="auto"/>
              <w:rPr>
                <w:rFonts w:ascii="GHEA Grapalat" w:eastAsia="Calibri" w:hAnsi="GHEA Grapalat" w:cs="Sylfaen"/>
                <w:sz w:val="24"/>
                <w:szCs w:val="24"/>
                <w:lang w:val="hy-AM"/>
              </w:rPr>
            </w:pPr>
            <w:r>
              <w:rPr>
                <w:rFonts w:ascii="GHEA Grapalat" w:eastAsia="Calibri" w:hAnsi="GHEA Grapalat" w:cs="Sylfaen"/>
                <w:sz w:val="24"/>
                <w:szCs w:val="24"/>
                <w:lang w:val="hy-AM"/>
              </w:rPr>
              <w:t>Ընդունվել է։</w:t>
            </w: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362C1" w:rsidRDefault="00F362C1" w:rsidP="00F362C1">
            <w:pPr>
              <w:spacing w:after="0" w:line="276" w:lineRule="auto"/>
              <w:rPr>
                <w:rFonts w:ascii="GHEA Grapalat" w:eastAsia="Calibri" w:hAnsi="GHEA Grapalat" w:cs="Sylfaen"/>
                <w:sz w:val="24"/>
                <w:szCs w:val="24"/>
                <w:lang w:val="hy-AM"/>
              </w:rPr>
            </w:pPr>
            <w:r>
              <w:rPr>
                <w:rFonts w:ascii="GHEA Grapalat" w:eastAsia="Calibri" w:hAnsi="GHEA Grapalat" w:cs="Sylfaen"/>
                <w:sz w:val="24"/>
                <w:szCs w:val="24"/>
                <w:lang w:val="hy-AM"/>
              </w:rPr>
              <w:t>Ընդունվել է։</w:t>
            </w:r>
          </w:p>
          <w:p w:rsidR="00F62FF7" w:rsidRDefault="00F62FF7" w:rsidP="002653D6">
            <w:pPr>
              <w:spacing w:after="0" w:line="276" w:lineRule="auto"/>
              <w:rPr>
                <w:rFonts w:ascii="GHEA Grapalat" w:eastAsia="Calibri" w:hAnsi="GHEA Grapalat" w:cs="Sylfaen"/>
                <w:sz w:val="24"/>
                <w:szCs w:val="24"/>
                <w:lang w:val="hy-AM"/>
              </w:rPr>
            </w:pPr>
          </w:p>
          <w:p w:rsidR="00F62FF7" w:rsidRDefault="00F62FF7" w:rsidP="002653D6">
            <w:pPr>
              <w:spacing w:after="0" w:line="276" w:lineRule="auto"/>
              <w:rPr>
                <w:rFonts w:ascii="GHEA Grapalat" w:eastAsia="Calibri" w:hAnsi="GHEA Grapalat" w:cs="Sylfaen"/>
                <w:sz w:val="24"/>
                <w:szCs w:val="24"/>
                <w:lang w:val="hy-AM"/>
              </w:rPr>
            </w:pPr>
          </w:p>
          <w:p w:rsidR="00F62FF7" w:rsidRPr="00474C7B" w:rsidRDefault="00F62FF7" w:rsidP="002653D6">
            <w:pPr>
              <w:spacing w:after="0" w:line="276" w:lineRule="auto"/>
              <w:rPr>
                <w:rFonts w:ascii="GHEA Grapalat" w:eastAsia="Calibri" w:hAnsi="GHEA Grapalat" w:cs="Sylfaen"/>
                <w:sz w:val="24"/>
                <w:szCs w:val="24"/>
                <w:lang w:val="hy-AM"/>
              </w:rPr>
            </w:pPr>
          </w:p>
        </w:tc>
        <w:tc>
          <w:tcPr>
            <w:tcW w:w="2947" w:type="dxa"/>
            <w:tcBorders>
              <w:top w:val="single" w:sz="4" w:space="0" w:color="auto"/>
              <w:left w:val="nil"/>
              <w:bottom w:val="single" w:sz="4" w:space="0" w:color="auto"/>
              <w:right w:val="single" w:sz="4" w:space="0" w:color="auto"/>
            </w:tcBorders>
          </w:tcPr>
          <w:p w:rsidR="009017BB" w:rsidRDefault="00F362C1" w:rsidP="002653D6">
            <w:pPr>
              <w:spacing w:after="0" w:line="276" w:lineRule="auto"/>
              <w:rPr>
                <w:rFonts w:ascii="GHEA Grapalat" w:eastAsia="Calibri" w:hAnsi="GHEA Grapalat"/>
                <w:color w:val="000000"/>
                <w:sz w:val="24"/>
                <w:szCs w:val="24"/>
                <w:lang w:val="hy-AM"/>
              </w:rPr>
            </w:pPr>
            <w:r w:rsidRPr="009017BB">
              <w:rPr>
                <w:rFonts w:ascii="GHEA Grapalat" w:eastAsia="Calibri" w:hAnsi="GHEA Grapalat" w:cs="GHEA Grapalat"/>
                <w:bCs/>
                <w:sz w:val="24"/>
                <w:szCs w:val="24"/>
                <w:lang w:val="hy-AM"/>
              </w:rPr>
              <w:lastRenderedPageBreak/>
              <w:t xml:space="preserve">1-ին </w:t>
            </w:r>
            <w:r>
              <w:rPr>
                <w:rFonts w:ascii="GHEA Grapalat" w:eastAsia="Calibri" w:hAnsi="GHEA Grapalat" w:cs="GHEA Grapalat"/>
                <w:bCs/>
                <w:sz w:val="24"/>
                <w:szCs w:val="24"/>
                <w:lang w:val="hy-AM"/>
              </w:rPr>
              <w:t>հ</w:t>
            </w:r>
            <w:r>
              <w:rPr>
                <w:rFonts w:ascii="GHEA Grapalat" w:eastAsia="Calibri" w:hAnsi="GHEA Grapalat"/>
                <w:color w:val="000000"/>
                <w:sz w:val="24"/>
                <w:szCs w:val="24"/>
                <w:lang w:val="hy-AM"/>
              </w:rPr>
              <w:t>ոդվածը խմբագրվել</w:t>
            </w:r>
            <w:r w:rsidR="00E107C7">
              <w:rPr>
                <w:rFonts w:ascii="GHEA Grapalat" w:eastAsia="Calibri" w:hAnsi="GHEA Grapalat"/>
                <w:color w:val="000000"/>
                <w:sz w:val="24"/>
                <w:szCs w:val="24"/>
                <w:lang w:val="hy-AM"/>
              </w:rPr>
              <w:t xml:space="preserve"> </w:t>
            </w:r>
            <w:r>
              <w:rPr>
                <w:rFonts w:ascii="GHEA Grapalat" w:eastAsia="Calibri" w:hAnsi="GHEA Grapalat"/>
                <w:color w:val="000000"/>
                <w:sz w:val="24"/>
                <w:szCs w:val="24"/>
                <w:lang w:val="hy-AM"/>
              </w:rPr>
              <w:t>է դիտողությունների հիման վրա։</w:t>
            </w: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F362C1">
            <w:pPr>
              <w:spacing w:after="0" w:line="276" w:lineRule="auto"/>
              <w:rPr>
                <w:rFonts w:ascii="GHEA Grapalat" w:eastAsia="Calibri" w:hAnsi="GHEA Grapalat"/>
                <w:color w:val="000000"/>
                <w:sz w:val="24"/>
                <w:szCs w:val="24"/>
                <w:lang w:val="hy-AM"/>
              </w:rPr>
            </w:pPr>
            <w:r>
              <w:rPr>
                <w:rFonts w:ascii="GHEA Grapalat" w:eastAsia="Calibri" w:hAnsi="GHEA Grapalat"/>
                <w:color w:val="000000"/>
                <w:sz w:val="24"/>
                <w:szCs w:val="24"/>
                <w:lang w:val="hy-AM"/>
              </w:rPr>
              <w:t>1-ին հոդվածը խմբագրվել</w:t>
            </w:r>
            <w:r w:rsidR="00E107C7">
              <w:rPr>
                <w:rFonts w:ascii="GHEA Grapalat" w:eastAsia="Calibri" w:hAnsi="GHEA Grapalat"/>
                <w:color w:val="000000"/>
                <w:sz w:val="24"/>
                <w:szCs w:val="24"/>
                <w:lang w:val="hy-AM"/>
              </w:rPr>
              <w:t xml:space="preserve"> </w:t>
            </w:r>
            <w:r>
              <w:rPr>
                <w:rFonts w:ascii="GHEA Grapalat" w:eastAsia="Calibri" w:hAnsi="GHEA Grapalat"/>
                <w:color w:val="000000"/>
                <w:sz w:val="24"/>
                <w:szCs w:val="24"/>
                <w:lang w:val="hy-AM"/>
              </w:rPr>
              <w:t>է դիտողությունների հիման վրա։</w:t>
            </w: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2653D6">
            <w:pPr>
              <w:spacing w:after="0" w:line="276" w:lineRule="auto"/>
              <w:rPr>
                <w:rFonts w:ascii="GHEA Grapalat" w:eastAsia="Calibri" w:hAnsi="GHEA Grapalat"/>
                <w:color w:val="000000"/>
                <w:sz w:val="24"/>
                <w:szCs w:val="24"/>
                <w:lang w:val="hy-AM"/>
              </w:rPr>
            </w:pPr>
          </w:p>
          <w:p w:rsidR="00F362C1" w:rsidRDefault="00F362C1" w:rsidP="00F362C1">
            <w:pPr>
              <w:spacing w:after="0" w:line="276" w:lineRule="auto"/>
              <w:rPr>
                <w:rFonts w:ascii="GHEA Grapalat" w:eastAsia="Calibri" w:hAnsi="GHEA Grapalat"/>
                <w:color w:val="000000"/>
                <w:sz w:val="24"/>
                <w:szCs w:val="24"/>
                <w:lang w:val="hy-AM"/>
              </w:rPr>
            </w:pPr>
            <w:r w:rsidRPr="009017BB">
              <w:rPr>
                <w:rFonts w:ascii="GHEA Grapalat" w:eastAsia="Calibri" w:hAnsi="GHEA Grapalat" w:cs="GHEA Grapalat"/>
                <w:bCs/>
                <w:sz w:val="24"/>
                <w:szCs w:val="24"/>
                <w:lang w:val="hy-AM"/>
              </w:rPr>
              <w:t xml:space="preserve">2-րդ </w:t>
            </w:r>
            <w:r>
              <w:rPr>
                <w:rFonts w:ascii="GHEA Grapalat" w:eastAsia="Calibri" w:hAnsi="GHEA Grapalat"/>
                <w:color w:val="000000"/>
                <w:sz w:val="24"/>
                <w:szCs w:val="24"/>
                <w:lang w:val="hy-AM"/>
              </w:rPr>
              <w:t xml:space="preserve">հոդվածը </w:t>
            </w:r>
            <w:r>
              <w:rPr>
                <w:rFonts w:ascii="GHEA Grapalat" w:eastAsia="Calibri" w:hAnsi="GHEA Grapalat"/>
                <w:color w:val="000000"/>
                <w:sz w:val="24"/>
                <w:szCs w:val="24"/>
                <w:lang w:val="hy-AM"/>
              </w:rPr>
              <w:lastRenderedPageBreak/>
              <w:t>խմբագրվել</w:t>
            </w:r>
            <w:r w:rsidR="00E107C7">
              <w:rPr>
                <w:rFonts w:ascii="GHEA Grapalat" w:eastAsia="Calibri" w:hAnsi="GHEA Grapalat"/>
                <w:color w:val="000000"/>
                <w:sz w:val="24"/>
                <w:szCs w:val="24"/>
                <w:lang w:val="hy-AM"/>
              </w:rPr>
              <w:t xml:space="preserve"> </w:t>
            </w:r>
            <w:r>
              <w:rPr>
                <w:rFonts w:ascii="GHEA Grapalat" w:eastAsia="Calibri" w:hAnsi="GHEA Grapalat"/>
                <w:color w:val="000000"/>
                <w:sz w:val="24"/>
                <w:szCs w:val="24"/>
                <w:lang w:val="hy-AM"/>
              </w:rPr>
              <w:t>է դիտողությունների հիման վրա։</w:t>
            </w:r>
          </w:p>
          <w:p w:rsidR="00F362C1" w:rsidRDefault="00F362C1" w:rsidP="00F362C1">
            <w:pPr>
              <w:spacing w:after="0" w:line="276" w:lineRule="auto"/>
              <w:rPr>
                <w:rFonts w:ascii="GHEA Grapalat" w:eastAsia="Calibri" w:hAnsi="GHEA Grapalat"/>
                <w:color w:val="000000"/>
                <w:sz w:val="24"/>
                <w:szCs w:val="24"/>
                <w:lang w:val="hy-AM"/>
              </w:rPr>
            </w:pPr>
          </w:p>
          <w:p w:rsidR="00F362C1" w:rsidRDefault="00F362C1" w:rsidP="00F362C1">
            <w:pPr>
              <w:spacing w:after="0" w:line="276" w:lineRule="auto"/>
              <w:rPr>
                <w:rFonts w:ascii="GHEA Grapalat" w:eastAsia="Calibri" w:hAnsi="GHEA Grapalat"/>
                <w:color w:val="000000"/>
                <w:sz w:val="24"/>
                <w:szCs w:val="24"/>
                <w:lang w:val="hy-AM"/>
              </w:rPr>
            </w:pPr>
          </w:p>
          <w:p w:rsidR="00F362C1" w:rsidRDefault="00F362C1" w:rsidP="00F362C1">
            <w:pPr>
              <w:spacing w:after="0" w:line="276" w:lineRule="auto"/>
              <w:rPr>
                <w:rFonts w:ascii="GHEA Grapalat" w:eastAsia="Calibri" w:hAnsi="GHEA Grapalat"/>
                <w:color w:val="000000"/>
                <w:sz w:val="24"/>
                <w:szCs w:val="24"/>
                <w:lang w:val="hy-AM"/>
              </w:rPr>
            </w:pPr>
          </w:p>
          <w:p w:rsidR="00F362C1" w:rsidRDefault="00F362C1" w:rsidP="00F362C1">
            <w:pPr>
              <w:spacing w:after="0" w:line="276" w:lineRule="auto"/>
              <w:rPr>
                <w:rFonts w:ascii="GHEA Grapalat" w:eastAsia="Calibri" w:hAnsi="GHEA Grapalat"/>
                <w:color w:val="000000"/>
                <w:sz w:val="24"/>
                <w:szCs w:val="24"/>
                <w:lang w:val="hy-AM"/>
              </w:rPr>
            </w:pPr>
          </w:p>
          <w:p w:rsidR="00F362C1" w:rsidRDefault="00F362C1" w:rsidP="00F362C1">
            <w:pPr>
              <w:spacing w:after="0" w:line="276" w:lineRule="auto"/>
              <w:rPr>
                <w:rFonts w:ascii="GHEA Grapalat" w:eastAsia="Calibri" w:hAnsi="GHEA Grapalat"/>
                <w:color w:val="000000"/>
                <w:sz w:val="24"/>
                <w:szCs w:val="24"/>
                <w:lang w:val="hy-AM"/>
              </w:rPr>
            </w:pPr>
          </w:p>
          <w:p w:rsidR="00F362C1" w:rsidRPr="00474C7B" w:rsidRDefault="00F362C1" w:rsidP="00E107C7">
            <w:pPr>
              <w:spacing w:after="0" w:line="276" w:lineRule="auto"/>
              <w:rPr>
                <w:rFonts w:ascii="GHEA Grapalat" w:eastAsia="Calibri" w:hAnsi="GHEA Grapalat"/>
                <w:color w:val="000000"/>
                <w:sz w:val="24"/>
                <w:szCs w:val="24"/>
                <w:lang w:val="hy-AM"/>
              </w:rPr>
            </w:pPr>
            <w:r>
              <w:rPr>
                <w:rFonts w:ascii="GHEA Grapalat" w:eastAsia="Calibri" w:hAnsi="GHEA Grapalat" w:cs="GHEA Grapalat"/>
                <w:bCs/>
                <w:sz w:val="24"/>
                <w:szCs w:val="24"/>
                <w:lang w:val="hy-AM"/>
              </w:rPr>
              <w:t>3</w:t>
            </w:r>
            <w:r w:rsidRPr="009017BB">
              <w:rPr>
                <w:rFonts w:ascii="GHEA Grapalat" w:eastAsia="Calibri" w:hAnsi="GHEA Grapalat" w:cs="GHEA Grapalat"/>
                <w:bCs/>
                <w:sz w:val="24"/>
                <w:szCs w:val="24"/>
                <w:lang w:val="hy-AM"/>
              </w:rPr>
              <w:t xml:space="preserve">-րդ </w:t>
            </w:r>
            <w:r>
              <w:rPr>
                <w:rFonts w:ascii="GHEA Grapalat" w:eastAsia="Calibri" w:hAnsi="GHEA Grapalat"/>
                <w:color w:val="000000"/>
                <w:sz w:val="24"/>
                <w:szCs w:val="24"/>
                <w:lang w:val="hy-AM"/>
              </w:rPr>
              <w:t>հոդվածը խմբագրվել</w:t>
            </w:r>
            <w:r w:rsidR="00E107C7">
              <w:rPr>
                <w:rFonts w:ascii="GHEA Grapalat" w:eastAsia="Calibri" w:hAnsi="GHEA Grapalat"/>
                <w:color w:val="000000"/>
                <w:sz w:val="24"/>
                <w:szCs w:val="24"/>
                <w:lang w:val="hy-AM"/>
              </w:rPr>
              <w:t xml:space="preserve"> </w:t>
            </w:r>
            <w:r>
              <w:rPr>
                <w:rFonts w:ascii="GHEA Grapalat" w:eastAsia="Calibri" w:hAnsi="GHEA Grapalat"/>
                <w:color w:val="000000"/>
                <w:sz w:val="24"/>
                <w:szCs w:val="24"/>
                <w:lang w:val="hy-AM"/>
              </w:rPr>
              <w:t>է դիտողությունների հիման վրա։</w:t>
            </w:r>
          </w:p>
        </w:tc>
      </w:tr>
      <w:tr w:rsidR="00F00D95" w:rsidRPr="000B55EC"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F00D95" w:rsidRPr="00F00D95" w:rsidRDefault="00F00D95" w:rsidP="00F00D95">
            <w:pPr>
              <w:spacing w:after="0" w:line="276" w:lineRule="auto"/>
              <w:jc w:val="center"/>
              <w:rPr>
                <w:rFonts w:ascii="GHEA Grapalat" w:eastAsia="Calibri" w:hAnsi="GHEA Grapalat"/>
                <w:color w:val="000000"/>
                <w:sz w:val="24"/>
                <w:szCs w:val="24"/>
              </w:rPr>
            </w:pPr>
            <w:r>
              <w:rPr>
                <w:rFonts w:ascii="GHEA Grapalat" w:eastAsia="Calibri" w:hAnsi="GHEA Grapalat"/>
                <w:color w:val="000000"/>
                <w:sz w:val="24"/>
                <w:szCs w:val="24"/>
              </w:rPr>
              <w:lastRenderedPageBreak/>
              <w:t xml:space="preserve">9. </w:t>
            </w:r>
          </w:p>
        </w:tc>
        <w:tc>
          <w:tcPr>
            <w:tcW w:w="4410" w:type="dxa"/>
            <w:tcBorders>
              <w:top w:val="single" w:sz="4" w:space="0" w:color="auto"/>
              <w:left w:val="nil"/>
              <w:bottom w:val="single" w:sz="4" w:space="0" w:color="auto"/>
              <w:right w:val="single" w:sz="4" w:space="0" w:color="auto"/>
            </w:tcBorders>
            <w:noWrap/>
          </w:tcPr>
          <w:p w:rsidR="00F00D95" w:rsidRPr="003A39ED" w:rsidRDefault="00F00D95" w:rsidP="00F00D95">
            <w:pPr>
              <w:spacing w:after="0" w:line="276" w:lineRule="auto"/>
              <w:rPr>
                <w:rFonts w:ascii="GHEA Grapalat" w:hAnsi="GHEA Grapalat" w:cs="GHEA Grapalat"/>
                <w:sz w:val="24"/>
                <w:szCs w:val="24"/>
                <w:lang w:val="hy-AM"/>
              </w:rPr>
            </w:pPr>
            <w:r w:rsidRPr="003A39ED">
              <w:rPr>
                <w:rFonts w:ascii="GHEA Grapalat" w:hAnsi="GHEA Grapalat" w:cs="GHEA Grapalat"/>
                <w:sz w:val="24"/>
                <w:szCs w:val="24"/>
                <w:lang w:val="hy-AM"/>
              </w:rPr>
              <w:t>Հ վարչապետի աշխատակազմ</w:t>
            </w:r>
          </w:p>
          <w:p w:rsidR="00F00D95" w:rsidRPr="00B5358D" w:rsidRDefault="00F00D95" w:rsidP="00B5358D">
            <w:pPr>
              <w:shd w:val="clear" w:color="auto" w:fill="FFFFFF"/>
              <w:spacing w:after="0" w:line="240" w:lineRule="auto"/>
              <w:rPr>
                <w:rFonts w:ascii="GHEA Grapalat" w:eastAsia="Times New Roman" w:hAnsi="GHEA Grapalat" w:cs="Times New Roman"/>
                <w:color w:val="000000"/>
                <w:sz w:val="24"/>
                <w:szCs w:val="24"/>
                <w:lang w:val="hy-AM"/>
              </w:rPr>
            </w:pPr>
            <w:r w:rsidRPr="003A39ED">
              <w:rPr>
                <w:rFonts w:ascii="GHEA Grapalat" w:eastAsia="Times New Roman" w:hAnsi="GHEA Grapalat" w:cs="Times New Roman"/>
                <w:color w:val="000000"/>
                <w:sz w:val="24"/>
                <w:szCs w:val="24"/>
                <w:lang w:val="hy-AM"/>
              </w:rPr>
              <w:t xml:space="preserve">02/16.6/43518-2020 </w:t>
            </w:r>
            <w:r w:rsidR="00B5358D" w:rsidRPr="003A39ED">
              <w:rPr>
                <w:rFonts w:ascii="GHEA Grapalat" w:eastAsia="Times New Roman" w:hAnsi="GHEA Grapalat" w:cs="Times New Roman"/>
                <w:color w:val="000000"/>
                <w:sz w:val="24"/>
                <w:szCs w:val="24"/>
                <w:lang w:val="hy-AM"/>
              </w:rPr>
              <w:t>առ</w:t>
            </w:r>
            <w:r w:rsidRPr="003A39ED">
              <w:rPr>
                <w:rFonts w:ascii="GHEA Grapalat" w:eastAsia="Times New Roman" w:hAnsi="GHEA Grapalat" w:cs="Times New Roman"/>
                <w:color w:val="000000"/>
                <w:sz w:val="24"/>
                <w:szCs w:val="24"/>
                <w:lang w:val="hy-AM"/>
              </w:rPr>
              <w:t xml:space="preserve"> 2020-09-15</w:t>
            </w:r>
          </w:p>
        </w:tc>
        <w:tc>
          <w:tcPr>
            <w:tcW w:w="5130" w:type="dxa"/>
            <w:gridSpan w:val="2"/>
            <w:tcBorders>
              <w:top w:val="single" w:sz="4" w:space="0" w:color="auto"/>
              <w:left w:val="nil"/>
              <w:bottom w:val="single" w:sz="4" w:space="0" w:color="auto"/>
              <w:right w:val="single" w:sz="4" w:space="0" w:color="auto"/>
            </w:tcBorders>
            <w:noWrap/>
          </w:tcPr>
          <w:p w:rsidR="00F00D95" w:rsidRPr="009017BB" w:rsidRDefault="00F00D95" w:rsidP="00F00D95">
            <w:pPr>
              <w:spacing w:after="0" w:line="276" w:lineRule="auto"/>
              <w:jc w:val="both"/>
              <w:rPr>
                <w:rFonts w:ascii="GHEA Grapalat" w:eastAsia="Calibri" w:hAnsi="GHEA Grapalat" w:cs="GHEA Grapalat"/>
                <w:bCs/>
                <w:sz w:val="24"/>
                <w:szCs w:val="24"/>
                <w:lang w:val="hy-AM"/>
              </w:rPr>
            </w:pPr>
            <w:r w:rsidRPr="003A39ED">
              <w:rPr>
                <w:rFonts w:ascii="GHEA Grapalat" w:eastAsia="Calibri" w:hAnsi="GHEA Grapalat" w:cs="GHEA Grapalat"/>
                <w:bCs/>
                <w:sz w:val="24"/>
                <w:szCs w:val="24"/>
                <w:lang w:val="hy-AM"/>
              </w:rPr>
              <w:t>Վարչապետի հանձնարարությամբ՝ խնդրում եմ որոշման նախագիծը ներկայացնել ՀՀ կառավարության 08.06.2018թ. N 667-Լ որոշմամբ հաստատված ՀՀ կառավարության աշխատակարգի 20-րդ կետի պահանջներին համապատասխան` ապահովելով Ֆինանսների նախարարության կարծիքը:</w:t>
            </w:r>
          </w:p>
        </w:tc>
        <w:tc>
          <w:tcPr>
            <w:tcW w:w="2160" w:type="dxa"/>
            <w:tcBorders>
              <w:top w:val="single" w:sz="4" w:space="0" w:color="auto"/>
              <w:left w:val="nil"/>
              <w:bottom w:val="single" w:sz="4" w:space="0" w:color="auto"/>
              <w:right w:val="single" w:sz="4" w:space="0" w:color="auto"/>
            </w:tcBorders>
            <w:noWrap/>
          </w:tcPr>
          <w:p w:rsidR="00F00D95" w:rsidRDefault="00F00D95" w:rsidP="00F00D95">
            <w:pPr>
              <w:spacing w:after="0" w:line="276" w:lineRule="auto"/>
              <w:rPr>
                <w:rFonts w:ascii="GHEA Grapalat" w:eastAsia="Calibri" w:hAnsi="GHEA Grapalat" w:cs="Sylfaen"/>
                <w:sz w:val="24"/>
                <w:szCs w:val="24"/>
                <w:lang w:val="hy-AM"/>
              </w:rPr>
            </w:pPr>
            <w:r>
              <w:rPr>
                <w:rFonts w:ascii="GHEA Grapalat" w:eastAsia="Calibri" w:hAnsi="GHEA Grapalat" w:cs="Sylfaen"/>
                <w:sz w:val="24"/>
                <w:szCs w:val="24"/>
                <w:lang w:val="hy-AM"/>
              </w:rPr>
              <w:t>Ընդունվել է։</w:t>
            </w:r>
          </w:p>
          <w:p w:rsidR="00F00D95" w:rsidRDefault="00F00D95" w:rsidP="00F00D95">
            <w:pPr>
              <w:spacing w:after="0" w:line="276" w:lineRule="auto"/>
              <w:rPr>
                <w:rFonts w:ascii="GHEA Grapalat" w:eastAsia="Calibri" w:hAnsi="GHEA Grapalat" w:cs="Sylfaen"/>
                <w:sz w:val="24"/>
                <w:szCs w:val="24"/>
                <w:lang w:val="hy-AM"/>
              </w:rPr>
            </w:pPr>
          </w:p>
        </w:tc>
        <w:tc>
          <w:tcPr>
            <w:tcW w:w="2947" w:type="dxa"/>
            <w:tcBorders>
              <w:top w:val="single" w:sz="4" w:space="0" w:color="auto"/>
              <w:left w:val="nil"/>
              <w:bottom w:val="single" w:sz="4" w:space="0" w:color="auto"/>
              <w:right w:val="single" w:sz="4" w:space="0" w:color="auto"/>
            </w:tcBorders>
          </w:tcPr>
          <w:p w:rsidR="00F00D95" w:rsidRPr="009017BB" w:rsidRDefault="00B5358D" w:rsidP="00F00D95">
            <w:pPr>
              <w:spacing w:after="0" w:line="276" w:lineRule="auto"/>
              <w:rPr>
                <w:rFonts w:ascii="GHEA Grapalat" w:eastAsia="Calibri" w:hAnsi="GHEA Grapalat" w:cs="GHEA Grapalat"/>
                <w:bCs/>
                <w:sz w:val="24"/>
                <w:szCs w:val="24"/>
                <w:lang w:val="hy-AM"/>
              </w:rPr>
            </w:pPr>
            <w:r w:rsidRPr="00B5358D">
              <w:rPr>
                <w:rFonts w:ascii="GHEA Grapalat" w:eastAsia="Calibri" w:hAnsi="GHEA Grapalat" w:cs="GHEA Grapalat"/>
                <w:bCs/>
                <w:sz w:val="24"/>
                <w:szCs w:val="24"/>
                <w:lang w:val="hy-AM"/>
              </w:rPr>
              <w:t>01/13310-2020</w:t>
            </w:r>
            <w:r>
              <w:rPr>
                <w:rFonts w:ascii="GHEA Grapalat" w:eastAsia="Calibri" w:hAnsi="GHEA Grapalat" w:cs="GHEA Grapalat"/>
                <w:bCs/>
                <w:sz w:val="24"/>
                <w:szCs w:val="24"/>
                <w:lang w:val="hy-AM"/>
              </w:rPr>
              <w:t xml:space="preserve"> ելից գրությամբ ներկայացվել է ՀՀ ֆինանսների նախարարություն՝ ս․թ․ սեպտեմբերի 22-ին</w:t>
            </w:r>
          </w:p>
        </w:tc>
      </w:tr>
      <w:tr w:rsidR="006812A1" w:rsidRPr="000B55EC" w:rsidTr="00F362C1">
        <w:trPr>
          <w:trHeight w:val="800"/>
        </w:trPr>
        <w:tc>
          <w:tcPr>
            <w:tcW w:w="648" w:type="dxa"/>
            <w:tcBorders>
              <w:top w:val="single" w:sz="4" w:space="0" w:color="auto"/>
              <w:left w:val="single" w:sz="4" w:space="0" w:color="auto"/>
              <w:bottom w:val="single" w:sz="4" w:space="0" w:color="auto"/>
              <w:right w:val="single" w:sz="4" w:space="0" w:color="auto"/>
            </w:tcBorders>
            <w:noWrap/>
          </w:tcPr>
          <w:p w:rsidR="006812A1" w:rsidRPr="00820028" w:rsidRDefault="006812A1" w:rsidP="00820028">
            <w:pPr>
              <w:spacing w:after="0" w:line="276" w:lineRule="auto"/>
              <w:jc w:val="center"/>
              <w:rPr>
                <w:rFonts w:ascii="GHEA Grapalat" w:eastAsia="Calibri" w:hAnsi="GHEA Grapalat"/>
                <w:color w:val="000000"/>
                <w:sz w:val="24"/>
                <w:szCs w:val="24"/>
                <w:lang w:val="hy-AM"/>
              </w:rPr>
            </w:pPr>
            <w:r w:rsidRPr="00820028">
              <w:rPr>
                <w:rFonts w:ascii="GHEA Grapalat" w:eastAsia="Calibri" w:hAnsi="GHEA Grapalat"/>
                <w:color w:val="000000"/>
                <w:sz w:val="24"/>
                <w:szCs w:val="24"/>
                <w:lang w:val="hy-AM"/>
              </w:rPr>
              <w:lastRenderedPageBreak/>
              <w:t>10․</w:t>
            </w:r>
          </w:p>
        </w:tc>
        <w:tc>
          <w:tcPr>
            <w:tcW w:w="4410" w:type="dxa"/>
            <w:tcBorders>
              <w:top w:val="single" w:sz="4" w:space="0" w:color="auto"/>
              <w:left w:val="nil"/>
              <w:bottom w:val="single" w:sz="4" w:space="0" w:color="auto"/>
              <w:right w:val="single" w:sz="4" w:space="0" w:color="auto"/>
            </w:tcBorders>
            <w:noWrap/>
          </w:tcPr>
          <w:p w:rsidR="006812A1" w:rsidRPr="00820028" w:rsidRDefault="00B5358D" w:rsidP="00820028">
            <w:pPr>
              <w:spacing w:after="0" w:line="276" w:lineRule="auto"/>
              <w:rPr>
                <w:rFonts w:ascii="GHEA Grapalat" w:hAnsi="GHEA Grapalat" w:cs="GHEA Grapalat"/>
                <w:sz w:val="24"/>
                <w:szCs w:val="24"/>
                <w:lang w:val="hy-AM"/>
              </w:rPr>
            </w:pPr>
            <w:r w:rsidRPr="00820028">
              <w:rPr>
                <w:rFonts w:ascii="GHEA Grapalat" w:hAnsi="GHEA Grapalat" w:cs="GHEA Grapalat"/>
                <w:sz w:val="24"/>
                <w:szCs w:val="24"/>
                <w:lang w:val="hy-AM"/>
              </w:rPr>
              <w:t>ՀՀ ֆինանսների նախարար</w:t>
            </w:r>
          </w:p>
          <w:p w:rsidR="00B5358D" w:rsidRPr="00820028" w:rsidRDefault="00B5358D" w:rsidP="00820028">
            <w:pPr>
              <w:spacing w:after="0" w:line="276" w:lineRule="auto"/>
              <w:rPr>
                <w:rFonts w:ascii="GHEA Grapalat" w:hAnsi="GHEA Grapalat" w:cs="GHEA Grapalat"/>
                <w:sz w:val="24"/>
                <w:szCs w:val="24"/>
                <w:lang w:val="hy-AM"/>
              </w:rPr>
            </w:pPr>
            <w:r w:rsidRPr="00820028">
              <w:rPr>
                <w:rFonts w:ascii="GHEA Grapalat" w:hAnsi="GHEA Grapalat" w:cs="GHEA Grapalat"/>
                <w:sz w:val="24"/>
                <w:szCs w:val="24"/>
              </w:rPr>
              <w:t xml:space="preserve">01/11-1/15065-2020 </w:t>
            </w:r>
            <w:r w:rsidRPr="00820028">
              <w:rPr>
                <w:rFonts w:ascii="GHEA Grapalat" w:hAnsi="GHEA Grapalat" w:cs="GHEA Grapalat"/>
                <w:sz w:val="24"/>
                <w:szCs w:val="24"/>
                <w:lang w:val="hy-AM"/>
              </w:rPr>
              <w:t>առ 2020-10-03</w:t>
            </w:r>
          </w:p>
        </w:tc>
        <w:tc>
          <w:tcPr>
            <w:tcW w:w="5130" w:type="dxa"/>
            <w:gridSpan w:val="2"/>
            <w:tcBorders>
              <w:top w:val="single" w:sz="4" w:space="0" w:color="auto"/>
              <w:left w:val="nil"/>
              <w:bottom w:val="single" w:sz="4" w:space="0" w:color="auto"/>
              <w:right w:val="single" w:sz="4" w:space="0" w:color="auto"/>
            </w:tcBorders>
            <w:noWrap/>
          </w:tcPr>
          <w:p w:rsidR="006812A1" w:rsidRPr="00820028" w:rsidRDefault="006812A1" w:rsidP="00820028">
            <w:pPr>
              <w:spacing w:after="0" w:line="276" w:lineRule="auto"/>
              <w:ind w:right="126"/>
              <w:jc w:val="both"/>
              <w:rPr>
                <w:rFonts w:ascii="GHEA Grapalat" w:hAnsi="GHEA Grapalat"/>
                <w:sz w:val="24"/>
                <w:szCs w:val="24"/>
                <w:lang w:val="af-ZA"/>
              </w:rPr>
            </w:pPr>
            <w:r w:rsidRPr="00820028">
              <w:rPr>
                <w:rFonts w:ascii="GHEA Grapalat" w:hAnsi="GHEA Grapalat"/>
                <w:spacing w:val="-6"/>
                <w:sz w:val="24"/>
                <w:szCs w:val="24"/>
                <w:lang w:val="af-ZA"/>
              </w:rPr>
              <w:t>ՀՀ ֆինանսների նախարարությունն ուսումնասիրել է ««Առևտրի և ծառայությունների մասին» Հայաստանի Հան</w:t>
            </w:r>
            <w:r w:rsidRPr="00820028">
              <w:rPr>
                <w:rFonts w:ascii="GHEA Grapalat" w:hAnsi="GHEA Grapalat"/>
                <w:spacing w:val="-6"/>
                <w:sz w:val="24"/>
                <w:szCs w:val="24"/>
                <w:lang w:val="af-ZA"/>
              </w:rPr>
              <w:softHyphen/>
              <w:t>րա</w:t>
            </w:r>
            <w:r w:rsidRPr="00820028">
              <w:rPr>
                <w:rFonts w:ascii="GHEA Grapalat" w:hAnsi="GHEA Grapalat"/>
                <w:spacing w:val="-6"/>
                <w:sz w:val="24"/>
                <w:szCs w:val="24"/>
                <w:lang w:val="af-ZA"/>
              </w:rPr>
              <w:softHyphen/>
              <w:t>պե</w:t>
            </w:r>
            <w:r w:rsidRPr="00820028">
              <w:rPr>
                <w:rFonts w:ascii="GHEA Grapalat" w:hAnsi="GHEA Grapalat"/>
                <w:spacing w:val="-6"/>
                <w:sz w:val="24"/>
                <w:szCs w:val="24"/>
                <w:lang w:val="af-ZA"/>
              </w:rPr>
              <w:softHyphen/>
              <w:t>տու</w:t>
            </w:r>
            <w:r w:rsidRPr="00820028">
              <w:rPr>
                <w:rFonts w:ascii="GHEA Grapalat" w:hAnsi="GHEA Grapalat"/>
                <w:spacing w:val="-6"/>
                <w:sz w:val="24"/>
                <w:szCs w:val="24"/>
                <w:lang w:val="af-ZA"/>
              </w:rPr>
              <w:softHyphen/>
              <w:t>թյան օրեն</w:t>
            </w:r>
            <w:r w:rsidRPr="00820028">
              <w:rPr>
                <w:rFonts w:ascii="GHEA Grapalat" w:hAnsi="GHEA Grapalat"/>
                <w:spacing w:val="-6"/>
                <w:sz w:val="24"/>
                <w:szCs w:val="24"/>
                <w:lang w:val="af-ZA"/>
              </w:rPr>
              <w:softHyphen/>
            </w:r>
            <w:r w:rsidRPr="00820028">
              <w:rPr>
                <w:rFonts w:ascii="GHEA Grapalat" w:hAnsi="GHEA Grapalat"/>
                <w:spacing w:val="-6"/>
                <w:sz w:val="24"/>
                <w:szCs w:val="24"/>
                <w:lang w:val="af-ZA"/>
              </w:rPr>
              <w:softHyphen/>
              <w:t>քում փոփոխություն և լրացում կատարելու մասին» և «Վարչական իրա</w:t>
            </w:r>
            <w:r w:rsidRPr="00820028">
              <w:rPr>
                <w:rFonts w:ascii="GHEA Grapalat" w:hAnsi="GHEA Grapalat"/>
                <w:spacing w:val="-6"/>
                <w:sz w:val="24"/>
                <w:szCs w:val="24"/>
                <w:lang w:val="af-ZA"/>
              </w:rPr>
              <w:softHyphen/>
              <w:t>վա</w:t>
            </w:r>
            <w:r w:rsidRPr="00820028">
              <w:rPr>
                <w:rFonts w:ascii="GHEA Grapalat" w:hAnsi="GHEA Grapalat"/>
                <w:spacing w:val="-6"/>
                <w:sz w:val="24"/>
                <w:szCs w:val="24"/>
                <w:lang w:val="af-ZA"/>
              </w:rPr>
              <w:softHyphen/>
              <w:t>խախ</w:t>
            </w:r>
            <w:r w:rsidRPr="00820028">
              <w:rPr>
                <w:rFonts w:ascii="GHEA Grapalat" w:hAnsi="GHEA Grapalat"/>
                <w:spacing w:val="-6"/>
                <w:sz w:val="24"/>
                <w:szCs w:val="24"/>
                <w:lang w:val="af-ZA"/>
              </w:rPr>
              <w:softHyphen/>
              <w:t>տում</w:t>
            </w:r>
            <w:r w:rsidRPr="00820028">
              <w:rPr>
                <w:rFonts w:ascii="GHEA Grapalat" w:hAnsi="GHEA Grapalat"/>
                <w:spacing w:val="-6"/>
                <w:sz w:val="24"/>
                <w:szCs w:val="24"/>
                <w:lang w:val="af-ZA"/>
              </w:rPr>
              <w:softHyphen/>
            </w:r>
            <w:r w:rsidRPr="00820028">
              <w:rPr>
                <w:rFonts w:ascii="GHEA Grapalat" w:hAnsi="GHEA Grapalat"/>
                <w:spacing w:val="-6"/>
                <w:sz w:val="24"/>
                <w:szCs w:val="24"/>
                <w:lang w:val="af-ZA"/>
              </w:rPr>
              <w:softHyphen/>
              <w:t>ների վերաբերյալ Հայաստանի Հանրապետության օրենսգրքում փոփոխություններ և լրա</w:t>
            </w:r>
            <w:r w:rsidRPr="00820028">
              <w:rPr>
                <w:rFonts w:ascii="GHEA Grapalat" w:hAnsi="GHEA Grapalat"/>
                <w:spacing w:val="-6"/>
                <w:sz w:val="24"/>
                <w:szCs w:val="24"/>
                <w:lang w:val="af-ZA"/>
              </w:rPr>
              <w:softHyphen/>
            </w:r>
            <w:r w:rsidRPr="00820028">
              <w:rPr>
                <w:rFonts w:ascii="GHEA Grapalat" w:hAnsi="GHEA Grapalat"/>
                <w:spacing w:val="-6"/>
                <w:sz w:val="24"/>
                <w:szCs w:val="24"/>
                <w:lang w:val="af-ZA"/>
              </w:rPr>
              <w:softHyphen/>
              <w:t>ցումներ կատարելու մասին» օրենքների նախագծերը և հայտնում է հետևյալը</w:t>
            </w:r>
            <w:r w:rsidRPr="00820028">
              <w:rPr>
                <w:rFonts w:ascii="GHEA Grapalat" w:hAnsi="GHEA Grapalat"/>
                <w:sz w:val="24"/>
                <w:szCs w:val="24"/>
                <w:lang w:val="af-ZA"/>
              </w:rPr>
              <w:t>.</w:t>
            </w:r>
          </w:p>
          <w:p w:rsidR="006812A1" w:rsidRPr="00820028" w:rsidRDefault="006812A1" w:rsidP="00820028">
            <w:pPr>
              <w:spacing w:after="0" w:line="276" w:lineRule="auto"/>
              <w:jc w:val="both"/>
              <w:rPr>
                <w:rFonts w:ascii="GHEA Grapalat" w:hAnsi="GHEA Grapalat"/>
                <w:spacing w:val="-6"/>
                <w:sz w:val="24"/>
                <w:szCs w:val="24"/>
                <w:lang w:val="af-ZA"/>
              </w:rPr>
            </w:pPr>
            <w:r w:rsidRPr="00820028">
              <w:rPr>
                <w:rFonts w:ascii="GHEA Grapalat" w:hAnsi="GHEA Grapalat" w:cs="Sylfaen"/>
                <w:sz w:val="24"/>
                <w:szCs w:val="24"/>
                <w:lang w:val="hy-AM"/>
              </w:rPr>
              <w:t></w:t>
            </w:r>
            <w:r w:rsidRPr="00820028">
              <w:rPr>
                <w:rFonts w:ascii="GHEA Grapalat" w:hAnsi="GHEA Grapalat"/>
                <w:spacing w:val="-6"/>
                <w:sz w:val="24"/>
                <w:szCs w:val="24"/>
                <w:lang w:val="af-ZA"/>
              </w:rPr>
              <w:t>Տեղական տուրքերի և վճարների մասին ՀՀ օրենքով տեղա</w:t>
            </w:r>
            <w:r w:rsidRPr="00820028">
              <w:rPr>
                <w:rFonts w:ascii="GHEA Grapalat" w:hAnsi="GHEA Grapalat"/>
                <w:spacing w:val="-6"/>
                <w:sz w:val="24"/>
                <w:szCs w:val="24"/>
                <w:lang w:val="af-ZA"/>
              </w:rPr>
              <w:softHyphen/>
              <w:t>կան տուրքեր և դրանց դրույքաչափեր են սահմանված համայնք</w:t>
            </w:r>
            <w:r w:rsidRPr="00820028">
              <w:rPr>
                <w:rFonts w:ascii="GHEA Grapalat" w:hAnsi="GHEA Grapalat"/>
                <w:spacing w:val="-6"/>
                <w:sz w:val="24"/>
                <w:szCs w:val="24"/>
                <w:lang w:val="af-ZA"/>
              </w:rPr>
              <w:softHyphen/>
              <w:t>ների վարչական տարած</w:t>
            </w:r>
            <w:r w:rsidRPr="00820028">
              <w:rPr>
                <w:rFonts w:ascii="GHEA Grapalat" w:hAnsi="GHEA Grapalat"/>
                <w:spacing w:val="-6"/>
                <w:sz w:val="24"/>
                <w:szCs w:val="24"/>
                <w:lang w:val="af-ZA"/>
              </w:rPr>
              <w:softHyphen/>
              <w:t>քում հեղուկ վառելիքի, սեղմված բնական կամ հեղուկացված նավ</w:t>
            </w:r>
            <w:r w:rsidRPr="00820028">
              <w:rPr>
                <w:rFonts w:ascii="GHEA Grapalat" w:hAnsi="GHEA Grapalat"/>
                <w:spacing w:val="-6"/>
                <w:sz w:val="24"/>
                <w:szCs w:val="24"/>
                <w:lang w:val="af-ZA"/>
              </w:rPr>
              <w:softHyphen/>
              <w:t>թա</w:t>
            </w:r>
            <w:r w:rsidRPr="00820028">
              <w:rPr>
                <w:rFonts w:ascii="GHEA Grapalat" w:hAnsi="GHEA Grapalat"/>
                <w:spacing w:val="-6"/>
                <w:sz w:val="24"/>
                <w:szCs w:val="24"/>
                <w:lang w:val="af-ZA"/>
              </w:rPr>
              <w:softHyphen/>
              <w:t>յին գազերի վաճառքի թույլտվության համար: Ուստի առաջարկում ենք համապատասխան փոփոխություն</w:t>
            </w:r>
            <w:r w:rsidRPr="00820028">
              <w:rPr>
                <w:rFonts w:ascii="GHEA Grapalat" w:hAnsi="GHEA Grapalat"/>
                <w:spacing w:val="-6"/>
                <w:sz w:val="24"/>
                <w:szCs w:val="24"/>
                <w:lang w:val="af-ZA"/>
              </w:rPr>
              <w:softHyphen/>
              <w:t>ներ կատարել նաև Տեղական տուրքերի և վճարների մասին ՀՀ օրենքում և տեղական տուրք սահմանել նաև համայնք</w:t>
            </w:r>
            <w:r w:rsidRPr="00820028">
              <w:rPr>
                <w:rFonts w:ascii="GHEA Grapalat" w:hAnsi="GHEA Grapalat"/>
                <w:spacing w:val="-6"/>
                <w:sz w:val="24"/>
                <w:szCs w:val="24"/>
                <w:lang w:val="af-ZA"/>
              </w:rPr>
              <w:softHyphen/>
              <w:t>ների վարչական տարած</w:t>
            </w:r>
            <w:r w:rsidRPr="00820028">
              <w:rPr>
                <w:rFonts w:ascii="GHEA Grapalat" w:hAnsi="GHEA Grapalat"/>
                <w:spacing w:val="-6"/>
                <w:sz w:val="24"/>
                <w:szCs w:val="24"/>
                <w:lang w:val="af-ZA"/>
              </w:rPr>
              <w:softHyphen/>
              <w:t>քում ածխաջրածնային գազերի վաճառքի թույլտվության համար:</w:t>
            </w:r>
          </w:p>
        </w:tc>
        <w:tc>
          <w:tcPr>
            <w:tcW w:w="2160" w:type="dxa"/>
            <w:tcBorders>
              <w:top w:val="single" w:sz="4" w:space="0" w:color="auto"/>
              <w:left w:val="nil"/>
              <w:bottom w:val="single" w:sz="4" w:space="0" w:color="auto"/>
              <w:right w:val="single" w:sz="4" w:space="0" w:color="auto"/>
            </w:tcBorders>
            <w:noWrap/>
          </w:tcPr>
          <w:p w:rsidR="006812A1" w:rsidRPr="00820028" w:rsidRDefault="006812A1" w:rsidP="00820028">
            <w:pPr>
              <w:spacing w:after="0" w:line="276" w:lineRule="auto"/>
              <w:rPr>
                <w:rFonts w:ascii="GHEA Grapalat" w:eastAsia="Calibri" w:hAnsi="GHEA Grapalat" w:cs="Sylfaen"/>
                <w:sz w:val="24"/>
                <w:szCs w:val="24"/>
                <w:lang w:val="hy-AM"/>
              </w:rPr>
            </w:pPr>
            <w:r w:rsidRPr="00820028">
              <w:rPr>
                <w:rFonts w:ascii="GHEA Grapalat" w:eastAsia="Calibri" w:hAnsi="GHEA Grapalat" w:cs="Sylfaen"/>
                <w:sz w:val="24"/>
                <w:szCs w:val="24"/>
                <w:lang w:val="hy-AM"/>
              </w:rPr>
              <w:t>Ընդունվել է։</w:t>
            </w:r>
          </w:p>
        </w:tc>
        <w:tc>
          <w:tcPr>
            <w:tcW w:w="2947" w:type="dxa"/>
            <w:tcBorders>
              <w:top w:val="single" w:sz="4" w:space="0" w:color="auto"/>
              <w:left w:val="nil"/>
              <w:bottom w:val="single" w:sz="4" w:space="0" w:color="auto"/>
              <w:right w:val="single" w:sz="4" w:space="0" w:color="auto"/>
            </w:tcBorders>
          </w:tcPr>
          <w:p w:rsidR="006812A1" w:rsidRPr="00820028" w:rsidRDefault="00B5358D" w:rsidP="00820028">
            <w:pPr>
              <w:spacing w:after="0" w:line="276" w:lineRule="auto"/>
              <w:rPr>
                <w:rFonts w:ascii="GHEA Grapalat" w:eastAsia="Calibri" w:hAnsi="GHEA Grapalat" w:cs="GHEA Grapalat"/>
                <w:bCs/>
                <w:sz w:val="24"/>
                <w:szCs w:val="24"/>
                <w:lang w:val="hy-AM"/>
              </w:rPr>
            </w:pPr>
            <w:r w:rsidRPr="00820028">
              <w:rPr>
                <w:rFonts w:ascii="GHEA Grapalat" w:hAnsi="GHEA Grapalat"/>
                <w:sz w:val="24"/>
                <w:szCs w:val="24"/>
                <w:lang w:val="hy-AM"/>
              </w:rPr>
              <w:t>«Տեղական տուրքերի և վճարների մասին» Հայաստանի Հանրապետության օրենքում փոփոխություն կատարելու մասին» Օրենքի նախագիծն ավելացվել է օրենսդրական փաթեթում</w:t>
            </w:r>
          </w:p>
        </w:tc>
      </w:tr>
      <w:tr w:rsidR="00283A86" w:rsidRPr="000B55EC" w:rsidTr="00A7254C">
        <w:trPr>
          <w:trHeight w:val="800"/>
        </w:trPr>
        <w:tc>
          <w:tcPr>
            <w:tcW w:w="648" w:type="dxa"/>
            <w:tcBorders>
              <w:top w:val="single" w:sz="4" w:space="0" w:color="auto"/>
              <w:left w:val="single" w:sz="4" w:space="0" w:color="auto"/>
              <w:bottom w:val="single" w:sz="4" w:space="0" w:color="auto"/>
              <w:right w:val="single" w:sz="4" w:space="0" w:color="auto"/>
            </w:tcBorders>
            <w:noWrap/>
          </w:tcPr>
          <w:p w:rsidR="00283A86" w:rsidRPr="00C14245" w:rsidRDefault="00283A86" w:rsidP="00820028">
            <w:pPr>
              <w:spacing w:after="0" w:line="276" w:lineRule="auto"/>
              <w:jc w:val="center"/>
              <w:rPr>
                <w:rFonts w:ascii="GHEA Grapalat" w:eastAsia="Calibri" w:hAnsi="GHEA Grapalat"/>
                <w:color w:val="000000"/>
                <w:sz w:val="24"/>
                <w:szCs w:val="24"/>
              </w:rPr>
            </w:pPr>
            <w:r>
              <w:rPr>
                <w:rFonts w:ascii="GHEA Grapalat" w:eastAsia="Calibri" w:hAnsi="GHEA Grapalat"/>
                <w:color w:val="000000"/>
                <w:sz w:val="24"/>
                <w:szCs w:val="24"/>
              </w:rPr>
              <w:lastRenderedPageBreak/>
              <w:t>11.</w:t>
            </w:r>
          </w:p>
        </w:tc>
        <w:tc>
          <w:tcPr>
            <w:tcW w:w="4450" w:type="dxa"/>
            <w:gridSpan w:val="2"/>
            <w:tcBorders>
              <w:top w:val="single" w:sz="4" w:space="0" w:color="auto"/>
              <w:left w:val="nil"/>
              <w:bottom w:val="single" w:sz="4" w:space="0" w:color="auto"/>
              <w:right w:val="single" w:sz="4" w:space="0" w:color="auto"/>
            </w:tcBorders>
            <w:noWrap/>
          </w:tcPr>
          <w:p w:rsidR="00283A86" w:rsidRPr="00A61B59" w:rsidRDefault="00283A86" w:rsidP="00820028">
            <w:pPr>
              <w:spacing w:after="0" w:line="276" w:lineRule="auto"/>
              <w:rPr>
                <w:rFonts w:ascii="GHEA Grapalat" w:hAnsi="GHEA Grapalat" w:cs="GHEA Grapalat"/>
                <w:sz w:val="24"/>
                <w:szCs w:val="24"/>
                <w:lang w:val="hy-AM"/>
              </w:rPr>
            </w:pPr>
            <w:r w:rsidRPr="00A61B59">
              <w:rPr>
                <w:rFonts w:ascii="GHEA Grapalat" w:hAnsi="GHEA Grapalat" w:cs="GHEA Grapalat"/>
                <w:sz w:val="24"/>
                <w:szCs w:val="24"/>
                <w:lang w:val="hy-AM"/>
              </w:rPr>
              <w:t>ՀՀ վարչապետի աշխատակազմ</w:t>
            </w:r>
          </w:p>
          <w:p w:rsidR="00283A86" w:rsidRDefault="00283A86" w:rsidP="00820028">
            <w:pPr>
              <w:spacing w:after="0" w:line="276" w:lineRule="auto"/>
              <w:rPr>
                <w:rFonts w:ascii="GHEA Grapalat" w:hAnsi="GHEA Grapalat" w:cs="GHEA Grapalat"/>
                <w:sz w:val="24"/>
                <w:szCs w:val="24"/>
                <w:lang w:val="hy-AM"/>
              </w:rPr>
            </w:pPr>
            <w:r w:rsidRPr="00A61B59">
              <w:rPr>
                <w:rFonts w:ascii="GHEA Grapalat" w:hAnsi="GHEA Grapalat" w:cs="Calibri Cyr"/>
                <w:sz w:val="24"/>
                <w:szCs w:val="24"/>
                <w:lang w:val="hy-AM"/>
              </w:rPr>
              <w:t xml:space="preserve">№ </w:t>
            </w:r>
            <w:r w:rsidRPr="00A61B59">
              <w:rPr>
                <w:rFonts w:ascii="GHEA Grapalat" w:hAnsi="GHEA Grapalat" w:cs="Times New Roman"/>
                <w:sz w:val="24"/>
                <w:szCs w:val="24"/>
                <w:lang w:val="hy-AM"/>
              </w:rPr>
              <w:t>02/16.6/47498-2020</w:t>
            </w:r>
            <w:r>
              <w:rPr>
                <w:rFonts w:ascii="GHEA Grapalat" w:hAnsi="GHEA Grapalat" w:cs="Times New Roman"/>
                <w:sz w:val="24"/>
                <w:szCs w:val="24"/>
                <w:lang w:val="hy-AM"/>
              </w:rPr>
              <w:t xml:space="preserve"> առ </w:t>
            </w:r>
            <w:r>
              <w:rPr>
                <w:rFonts w:ascii="GHEA Grapalat" w:hAnsi="GHEA Grapalat" w:cs="GHEA Grapalat"/>
                <w:sz w:val="24"/>
                <w:szCs w:val="24"/>
                <w:lang w:val="hy-AM"/>
              </w:rPr>
              <w:t>2020-10-20</w:t>
            </w:r>
          </w:p>
        </w:tc>
        <w:tc>
          <w:tcPr>
            <w:tcW w:w="5090" w:type="dxa"/>
            <w:tcBorders>
              <w:top w:val="single" w:sz="4" w:space="0" w:color="auto"/>
              <w:left w:val="nil"/>
              <w:bottom w:val="single" w:sz="4" w:space="0" w:color="auto"/>
              <w:right w:val="single" w:sz="4" w:space="0" w:color="auto"/>
            </w:tcBorders>
            <w:noWrap/>
          </w:tcPr>
          <w:p w:rsidR="00283A86" w:rsidRPr="007A4A57" w:rsidRDefault="00283A86" w:rsidP="00820028">
            <w:pPr>
              <w:spacing w:after="0" w:line="276" w:lineRule="auto"/>
              <w:ind w:right="126"/>
              <w:jc w:val="both"/>
              <w:rPr>
                <w:rFonts w:ascii="GHEA Grapalat" w:hAnsi="GHEA Grapalat"/>
                <w:spacing w:val="-6"/>
                <w:sz w:val="24"/>
                <w:szCs w:val="24"/>
                <w:lang w:val="af-ZA"/>
              </w:rPr>
            </w:pPr>
            <w:r>
              <w:rPr>
                <w:rFonts w:ascii="GHEA Grapalat" w:hAnsi="GHEA Grapalat"/>
                <w:spacing w:val="-6"/>
                <w:sz w:val="24"/>
                <w:szCs w:val="24"/>
                <w:lang w:val="hy-AM"/>
              </w:rPr>
              <w:t>Ո</w:t>
            </w:r>
            <w:r w:rsidRPr="00A61B59">
              <w:rPr>
                <w:rFonts w:ascii="GHEA Grapalat" w:hAnsi="GHEA Grapalat"/>
                <w:spacing w:val="-6"/>
                <w:sz w:val="24"/>
                <w:szCs w:val="24"/>
                <w:lang w:val="af-ZA"/>
              </w:rPr>
              <w:t>րոշման նախագծի փաթեթում ներառել ամփոփաթերթ որոշման նախագծի հանրային քննարկումների արդյունքում ստացված դիտողությունների ու առաջարկությունների, դրանց ընդունման կամ չընդունման վերաբերյալ՝ չընդունման պատճառների հիմնավորմամբ, իսկ դիտողություններ և առաջարկություններ ստացված չլինելու դեպքում՝ դրա մասին տեղեկանք:</w:t>
            </w:r>
          </w:p>
        </w:tc>
        <w:tc>
          <w:tcPr>
            <w:tcW w:w="2160" w:type="dxa"/>
            <w:tcBorders>
              <w:top w:val="single" w:sz="4" w:space="0" w:color="auto"/>
              <w:left w:val="nil"/>
              <w:bottom w:val="single" w:sz="4" w:space="0" w:color="auto"/>
              <w:right w:val="single" w:sz="4" w:space="0" w:color="auto"/>
            </w:tcBorders>
            <w:noWrap/>
          </w:tcPr>
          <w:p w:rsidR="00283A86" w:rsidRDefault="00283A86" w:rsidP="00820028">
            <w:pPr>
              <w:spacing w:after="0" w:line="276" w:lineRule="auto"/>
              <w:rPr>
                <w:rFonts w:ascii="GHEA Grapalat" w:eastAsia="Calibri" w:hAnsi="GHEA Grapalat" w:cs="Sylfaen"/>
                <w:sz w:val="24"/>
                <w:szCs w:val="24"/>
                <w:lang w:val="hy-AM"/>
              </w:rPr>
            </w:pPr>
            <w:r>
              <w:rPr>
                <w:rFonts w:ascii="GHEA Grapalat" w:eastAsia="Calibri" w:hAnsi="GHEA Grapalat" w:cs="Sylfaen"/>
                <w:sz w:val="24"/>
                <w:szCs w:val="24"/>
                <w:lang w:val="hy-AM"/>
              </w:rPr>
              <w:t>Ընդունվել է։</w:t>
            </w:r>
          </w:p>
          <w:p w:rsidR="00283A86" w:rsidRDefault="00283A86" w:rsidP="00820028">
            <w:pPr>
              <w:spacing w:after="0" w:line="276" w:lineRule="auto"/>
              <w:rPr>
                <w:rFonts w:ascii="GHEA Grapalat" w:eastAsia="Calibri" w:hAnsi="GHEA Grapalat" w:cs="Sylfaen"/>
                <w:sz w:val="24"/>
                <w:szCs w:val="24"/>
                <w:lang w:val="hy-AM"/>
              </w:rPr>
            </w:pPr>
          </w:p>
        </w:tc>
        <w:tc>
          <w:tcPr>
            <w:tcW w:w="2947" w:type="dxa"/>
            <w:tcBorders>
              <w:top w:val="single" w:sz="4" w:space="0" w:color="auto"/>
              <w:left w:val="nil"/>
              <w:bottom w:val="single" w:sz="4" w:space="0" w:color="auto"/>
              <w:right w:val="single" w:sz="4" w:space="0" w:color="auto"/>
            </w:tcBorders>
          </w:tcPr>
          <w:p w:rsidR="00283A86" w:rsidRPr="00A17A42" w:rsidRDefault="00A17A42" w:rsidP="00820028">
            <w:pPr>
              <w:spacing w:line="276" w:lineRule="auto"/>
              <w:jc w:val="both"/>
              <w:rPr>
                <w:rFonts w:ascii="GHEA Grapalat" w:hAnsi="GHEA Grapalat"/>
                <w:sz w:val="24"/>
                <w:szCs w:val="24"/>
                <w:lang w:val="hy-AM"/>
              </w:rPr>
            </w:pPr>
            <w:r w:rsidRPr="00A17A42">
              <w:rPr>
                <w:rFonts w:ascii="GHEA Grapalat" w:hAnsi="GHEA Grapalat"/>
                <w:sz w:val="24"/>
                <w:szCs w:val="24"/>
                <w:lang w:val="hy-AM"/>
              </w:rPr>
              <w:t xml:space="preserve">Օրենսդրական փաթեթի նախնական նախագիծը՝ առանց </w:t>
            </w:r>
            <w:r w:rsidRPr="00A17A42">
              <w:rPr>
                <w:rFonts w:ascii="GHEA Grapalat" w:hAnsi="GHEA Grapalat" w:cs="Sylfaen"/>
                <w:sz w:val="24"/>
                <w:szCs w:val="24"/>
                <w:lang w:val="hy-AM"/>
              </w:rPr>
              <w:t></w:t>
            </w:r>
            <w:r w:rsidRPr="00A17A42">
              <w:rPr>
                <w:rFonts w:ascii="GHEA Grapalat" w:hAnsi="GHEA Grapalat"/>
                <w:spacing w:val="-6"/>
                <w:sz w:val="24"/>
                <w:szCs w:val="24"/>
                <w:lang w:val="af-ZA"/>
              </w:rPr>
              <w:t>Տեղական տուրքերի և վճարների մասին ՀՀ օրենքում</w:t>
            </w:r>
            <w:r w:rsidRPr="00A17A42">
              <w:rPr>
                <w:rFonts w:ascii="GHEA Grapalat" w:hAnsi="GHEA Grapalat"/>
                <w:spacing w:val="-6"/>
                <w:sz w:val="24"/>
                <w:szCs w:val="24"/>
                <w:lang w:val="hy-AM"/>
              </w:rPr>
              <w:t xml:space="preserve"> և </w:t>
            </w:r>
            <w:r w:rsidRPr="00A17A42">
              <w:rPr>
                <w:rFonts w:ascii="GHEA Grapalat" w:hAnsi="GHEA Grapalat" w:cs="Sylfaen"/>
                <w:sz w:val="24"/>
                <w:szCs w:val="24"/>
                <w:lang w:val="hy-AM"/>
              </w:rPr>
              <w:t>«Վարչական</w:t>
            </w:r>
            <w:r>
              <w:rPr>
                <w:rFonts w:ascii="GHEA Grapalat" w:hAnsi="GHEA Grapalat" w:cs="Sylfaen"/>
                <w:sz w:val="24"/>
                <w:szCs w:val="24"/>
                <w:lang w:val="hy-AM"/>
              </w:rPr>
              <w:t xml:space="preserve"> </w:t>
            </w:r>
            <w:r w:rsidRPr="00A17A42">
              <w:rPr>
                <w:rFonts w:ascii="GHEA Grapalat" w:hAnsi="GHEA Grapalat" w:cs="Sylfaen"/>
                <w:sz w:val="24"/>
                <w:szCs w:val="24"/>
                <w:lang w:val="hy-AM"/>
              </w:rPr>
              <w:t xml:space="preserve"> իրավա</w:t>
            </w:r>
            <w:r>
              <w:rPr>
                <w:rFonts w:ascii="GHEA Grapalat" w:hAnsi="GHEA Grapalat" w:cs="Sylfaen"/>
                <w:sz w:val="24"/>
                <w:szCs w:val="24"/>
                <w:lang w:val="hy-AM"/>
              </w:rPr>
              <w:t xml:space="preserve"> </w:t>
            </w:r>
            <w:r w:rsidRPr="00A17A42">
              <w:rPr>
                <w:rFonts w:ascii="GHEA Grapalat" w:hAnsi="GHEA Grapalat" w:cs="Sylfaen"/>
                <w:sz w:val="24"/>
                <w:szCs w:val="24"/>
                <w:lang w:val="hy-AM"/>
              </w:rPr>
              <w:t>խախտումների վերաբեր</w:t>
            </w:r>
            <w:r>
              <w:rPr>
                <w:rFonts w:ascii="GHEA Grapalat" w:hAnsi="GHEA Grapalat" w:cs="Sylfaen"/>
                <w:sz w:val="24"/>
                <w:szCs w:val="24"/>
                <w:lang w:val="hy-AM"/>
              </w:rPr>
              <w:t xml:space="preserve"> </w:t>
            </w:r>
            <w:r w:rsidRPr="00A17A42">
              <w:rPr>
                <w:rFonts w:ascii="GHEA Grapalat" w:hAnsi="GHEA Grapalat" w:cs="Sylfaen"/>
                <w:sz w:val="24"/>
                <w:szCs w:val="24"/>
                <w:lang w:val="hy-AM"/>
              </w:rPr>
              <w:t>յալ</w:t>
            </w:r>
            <w:r>
              <w:rPr>
                <w:rFonts w:ascii="GHEA Grapalat" w:hAnsi="GHEA Grapalat" w:cs="Sylfaen"/>
                <w:sz w:val="24"/>
                <w:szCs w:val="24"/>
                <w:lang w:val="hy-AM"/>
              </w:rPr>
              <w:t xml:space="preserve"> </w:t>
            </w:r>
            <w:r w:rsidRPr="00A17A42">
              <w:rPr>
                <w:rFonts w:ascii="GHEA Grapalat" w:hAnsi="GHEA Grapalat" w:cs="Sylfaen"/>
                <w:sz w:val="24"/>
                <w:szCs w:val="24"/>
                <w:lang w:val="hy-AM"/>
              </w:rPr>
              <w:t>օրենսգրք</w:t>
            </w:r>
            <w:r>
              <w:rPr>
                <w:rFonts w:ascii="GHEA Grapalat" w:hAnsi="GHEA Grapalat" w:cs="Sylfaen"/>
                <w:sz w:val="24"/>
                <w:szCs w:val="24"/>
                <w:lang w:val="hy-AM"/>
              </w:rPr>
              <w:t xml:space="preserve">ում փոփոխությունների, տեղադրված է եղել </w:t>
            </w:r>
            <w:r w:rsidRPr="00A17A42">
              <w:rPr>
                <w:rFonts w:ascii="GHEA Grapalat" w:hAnsi="GHEA Grapalat" w:cs="Sylfaen"/>
                <w:sz w:val="24"/>
                <w:szCs w:val="24"/>
                <w:lang w:val="hy-AM"/>
              </w:rPr>
              <w:t>e-draft</w:t>
            </w:r>
            <w:r>
              <w:rPr>
                <w:rFonts w:ascii="GHEA Grapalat" w:hAnsi="GHEA Grapalat" w:cs="Sylfaen"/>
                <w:sz w:val="24"/>
                <w:szCs w:val="24"/>
                <w:lang w:val="hy-AM"/>
              </w:rPr>
              <w:t xml:space="preserve"> </w:t>
            </w:r>
            <w:r w:rsidRPr="00A61B59">
              <w:rPr>
                <w:rFonts w:ascii="GHEA Grapalat" w:hAnsi="GHEA Grapalat"/>
                <w:spacing w:val="-6"/>
                <w:sz w:val="24"/>
                <w:szCs w:val="24"/>
                <w:lang w:val="af-ZA"/>
              </w:rPr>
              <w:t>հանրային քննար</w:t>
            </w:r>
            <w:r>
              <w:rPr>
                <w:rFonts w:ascii="GHEA Grapalat" w:hAnsi="GHEA Grapalat"/>
                <w:spacing w:val="-6"/>
                <w:sz w:val="24"/>
                <w:szCs w:val="24"/>
                <w:lang w:val="hy-AM"/>
              </w:rPr>
              <w:t xml:space="preserve"> </w:t>
            </w:r>
            <w:r w:rsidRPr="00A61B59">
              <w:rPr>
                <w:rFonts w:ascii="GHEA Grapalat" w:hAnsi="GHEA Grapalat"/>
                <w:spacing w:val="-6"/>
                <w:sz w:val="24"/>
                <w:szCs w:val="24"/>
                <w:lang w:val="af-ZA"/>
              </w:rPr>
              <w:t>կումների</w:t>
            </w:r>
            <w:r>
              <w:rPr>
                <w:rFonts w:ascii="GHEA Grapalat" w:hAnsi="GHEA Grapalat" w:cs="Sylfaen"/>
                <w:sz w:val="24"/>
                <w:szCs w:val="24"/>
                <w:lang w:val="hy-AM"/>
              </w:rPr>
              <w:t xml:space="preserve"> կայքում, որի վերաբերյալ տեղեկանքը կցվում է։ ՀՀ վարչապետի </w:t>
            </w:r>
            <w:r w:rsidRPr="00A61B59">
              <w:rPr>
                <w:rFonts w:ascii="GHEA Grapalat" w:hAnsi="GHEA Grapalat" w:cs="Times New Roman"/>
                <w:sz w:val="24"/>
                <w:szCs w:val="24"/>
                <w:lang w:val="hy-AM"/>
              </w:rPr>
              <w:t>02/16.6/47498-2020</w:t>
            </w:r>
            <w:r>
              <w:rPr>
                <w:rFonts w:ascii="GHEA Grapalat" w:hAnsi="GHEA Grapalat" w:cs="Times New Roman"/>
                <w:sz w:val="24"/>
                <w:szCs w:val="24"/>
                <w:lang w:val="hy-AM"/>
              </w:rPr>
              <w:t xml:space="preserve"> հանձնարարականին համաձայն՝ </w:t>
            </w:r>
            <w:r w:rsidR="005836C5">
              <w:rPr>
                <w:rFonts w:ascii="GHEA Grapalat" w:hAnsi="GHEA Grapalat"/>
                <w:sz w:val="24"/>
                <w:szCs w:val="24"/>
                <w:lang w:val="hy-AM"/>
              </w:rPr>
              <w:t>օ</w:t>
            </w:r>
            <w:r w:rsidR="005836C5" w:rsidRPr="00A17A42">
              <w:rPr>
                <w:rFonts w:ascii="GHEA Grapalat" w:hAnsi="GHEA Grapalat"/>
                <w:sz w:val="24"/>
                <w:szCs w:val="24"/>
                <w:lang w:val="hy-AM"/>
              </w:rPr>
              <w:t xml:space="preserve">րենսդրական փաթեթի </w:t>
            </w:r>
            <w:r w:rsidR="005836C5">
              <w:rPr>
                <w:rFonts w:ascii="GHEA Grapalat" w:hAnsi="GHEA Grapalat"/>
                <w:sz w:val="24"/>
                <w:szCs w:val="24"/>
                <w:lang w:val="hy-AM"/>
              </w:rPr>
              <w:t>վերջնական</w:t>
            </w:r>
            <w:r w:rsidR="005836C5" w:rsidRPr="00A17A42">
              <w:rPr>
                <w:rFonts w:ascii="GHEA Grapalat" w:hAnsi="GHEA Grapalat"/>
                <w:sz w:val="24"/>
                <w:szCs w:val="24"/>
                <w:lang w:val="hy-AM"/>
              </w:rPr>
              <w:t xml:space="preserve"> նախագիծը</w:t>
            </w:r>
            <w:r>
              <w:rPr>
                <w:rFonts w:ascii="GHEA Grapalat" w:hAnsi="GHEA Grapalat" w:cs="Times New Roman"/>
                <w:sz w:val="24"/>
                <w:szCs w:val="24"/>
                <w:lang w:val="hy-AM"/>
              </w:rPr>
              <w:t xml:space="preserve"> </w:t>
            </w:r>
            <w:r w:rsidR="005836C5">
              <w:rPr>
                <w:rFonts w:ascii="GHEA Grapalat" w:hAnsi="GHEA Grapalat" w:cs="Times New Roman"/>
                <w:sz w:val="24"/>
                <w:szCs w:val="24"/>
                <w:lang w:val="hy-AM"/>
              </w:rPr>
              <w:t xml:space="preserve">տեղադրվել է </w:t>
            </w:r>
            <w:r w:rsidR="005836C5" w:rsidRPr="00A17A42">
              <w:rPr>
                <w:rFonts w:ascii="GHEA Grapalat" w:hAnsi="GHEA Grapalat" w:cs="Sylfaen"/>
                <w:sz w:val="24"/>
                <w:szCs w:val="24"/>
                <w:lang w:val="hy-AM"/>
              </w:rPr>
              <w:t>e-draft</w:t>
            </w:r>
            <w:r w:rsidR="005836C5">
              <w:rPr>
                <w:rFonts w:ascii="GHEA Grapalat" w:hAnsi="GHEA Grapalat" w:cs="Sylfaen"/>
                <w:sz w:val="24"/>
                <w:szCs w:val="24"/>
                <w:lang w:val="hy-AM"/>
              </w:rPr>
              <w:t xml:space="preserve"> </w:t>
            </w:r>
            <w:r w:rsidR="005836C5" w:rsidRPr="00A61B59">
              <w:rPr>
                <w:rFonts w:ascii="GHEA Grapalat" w:hAnsi="GHEA Grapalat"/>
                <w:spacing w:val="-6"/>
                <w:sz w:val="24"/>
                <w:szCs w:val="24"/>
                <w:lang w:val="af-ZA"/>
              </w:rPr>
              <w:t>հանրային քննար</w:t>
            </w:r>
            <w:r w:rsidR="005836C5">
              <w:rPr>
                <w:rFonts w:ascii="GHEA Grapalat" w:hAnsi="GHEA Grapalat"/>
                <w:spacing w:val="-6"/>
                <w:sz w:val="24"/>
                <w:szCs w:val="24"/>
                <w:lang w:val="hy-AM"/>
              </w:rPr>
              <w:t xml:space="preserve"> </w:t>
            </w:r>
            <w:r w:rsidR="005836C5" w:rsidRPr="00A61B59">
              <w:rPr>
                <w:rFonts w:ascii="GHEA Grapalat" w:hAnsi="GHEA Grapalat"/>
                <w:spacing w:val="-6"/>
                <w:sz w:val="24"/>
                <w:szCs w:val="24"/>
                <w:lang w:val="af-ZA"/>
              </w:rPr>
              <w:t>կումների</w:t>
            </w:r>
            <w:r w:rsidR="005836C5">
              <w:rPr>
                <w:rFonts w:ascii="GHEA Grapalat" w:hAnsi="GHEA Grapalat" w:cs="Sylfaen"/>
                <w:sz w:val="24"/>
                <w:szCs w:val="24"/>
                <w:lang w:val="hy-AM"/>
              </w:rPr>
              <w:t xml:space="preserve"> </w:t>
            </w:r>
            <w:r w:rsidR="005836C5">
              <w:rPr>
                <w:rFonts w:ascii="GHEA Grapalat" w:hAnsi="GHEA Grapalat" w:cs="Sylfaen"/>
                <w:sz w:val="24"/>
                <w:szCs w:val="24"/>
                <w:lang w:val="hy-AM"/>
              </w:rPr>
              <w:lastRenderedPageBreak/>
              <w:t>կայքում։ Վերջնական խմբագրության օրենսդրական փաթեթի հանրային քննարկման վերաբերյալ տեղեկանքը կներկայացվի վերջնաժամկետի ավարտից հետո։</w:t>
            </w:r>
            <w:r w:rsidRPr="00A17A42">
              <w:rPr>
                <w:rFonts w:ascii="GHEA Grapalat" w:hAnsi="GHEA Grapalat"/>
                <w:spacing w:val="-6"/>
                <w:sz w:val="24"/>
                <w:szCs w:val="24"/>
                <w:lang w:val="af-ZA"/>
              </w:rPr>
              <w:t xml:space="preserve"> </w:t>
            </w:r>
          </w:p>
        </w:tc>
      </w:tr>
    </w:tbl>
    <w:p w:rsidR="00614A40" w:rsidRPr="00E72F81" w:rsidRDefault="00614A40" w:rsidP="002653D6">
      <w:pPr>
        <w:spacing w:after="0"/>
        <w:ind w:firstLine="720"/>
        <w:rPr>
          <w:rFonts w:ascii="GHEA Grapalat" w:hAnsi="GHEA Grapalat"/>
          <w:lang w:val="hy-AM"/>
        </w:rPr>
      </w:pPr>
    </w:p>
    <w:p w:rsidR="00474C7B" w:rsidRDefault="00474C7B" w:rsidP="002653D6">
      <w:pPr>
        <w:spacing w:after="0"/>
        <w:ind w:firstLine="720"/>
        <w:rPr>
          <w:rFonts w:ascii="GHEA Grapalat" w:hAnsi="GHEA Grapalat"/>
          <w:sz w:val="24"/>
          <w:szCs w:val="24"/>
          <w:lang w:val="hy-AM"/>
        </w:rPr>
      </w:pPr>
    </w:p>
    <w:p w:rsidR="00474C7B" w:rsidRDefault="00474C7B" w:rsidP="002653D6">
      <w:pPr>
        <w:spacing w:after="0"/>
        <w:ind w:firstLine="720"/>
        <w:rPr>
          <w:rFonts w:ascii="GHEA Grapalat" w:hAnsi="GHEA Grapalat"/>
          <w:sz w:val="24"/>
          <w:szCs w:val="24"/>
          <w:lang w:val="hy-AM"/>
        </w:rPr>
      </w:pPr>
    </w:p>
    <w:p w:rsidR="00614A40" w:rsidRPr="00A01EFF" w:rsidRDefault="00614A40" w:rsidP="002653D6">
      <w:pPr>
        <w:spacing w:after="0"/>
        <w:ind w:firstLine="720"/>
        <w:rPr>
          <w:rFonts w:ascii="GHEA Grapalat" w:hAnsi="GHEA Grapalat" w:cs="Sylfaen"/>
          <w:sz w:val="24"/>
          <w:szCs w:val="24"/>
          <w:lang w:val="hy-AM"/>
        </w:rPr>
      </w:pPr>
      <w:r w:rsidRPr="00474C7B">
        <w:rPr>
          <w:rFonts w:ascii="GHEA Grapalat" w:hAnsi="GHEA Grapalat"/>
          <w:sz w:val="24"/>
          <w:szCs w:val="24"/>
          <w:lang w:val="hy-AM"/>
        </w:rPr>
        <w:t xml:space="preserve">ՀՀ ԷԿՈՆՈՄԻԿԱՅԻ ՆԱԽԱՐԱՐ </w:t>
      </w:r>
      <w:r w:rsidRPr="00474C7B">
        <w:rPr>
          <w:rFonts w:ascii="GHEA Grapalat" w:hAnsi="GHEA Grapalat"/>
          <w:sz w:val="24"/>
          <w:szCs w:val="24"/>
          <w:lang w:val="hy-AM"/>
        </w:rPr>
        <w:tab/>
      </w:r>
      <w:r w:rsidRPr="00474C7B">
        <w:rPr>
          <w:rFonts w:ascii="GHEA Grapalat" w:hAnsi="GHEA Grapalat"/>
          <w:sz w:val="24"/>
          <w:szCs w:val="24"/>
          <w:lang w:val="hy-AM"/>
        </w:rPr>
        <w:tab/>
      </w:r>
      <w:r w:rsidRPr="00474C7B">
        <w:rPr>
          <w:rFonts w:ascii="GHEA Grapalat" w:hAnsi="GHEA Grapalat"/>
          <w:sz w:val="24"/>
          <w:szCs w:val="24"/>
          <w:lang w:val="hy-AM"/>
        </w:rPr>
        <w:tab/>
      </w:r>
      <w:r w:rsidRPr="00474C7B">
        <w:rPr>
          <w:rFonts w:ascii="GHEA Grapalat" w:hAnsi="GHEA Grapalat"/>
          <w:sz w:val="24"/>
          <w:szCs w:val="24"/>
          <w:lang w:val="hy-AM"/>
        </w:rPr>
        <w:tab/>
      </w:r>
      <w:r w:rsidRPr="00474C7B">
        <w:rPr>
          <w:rFonts w:ascii="GHEA Grapalat" w:hAnsi="GHEA Grapalat"/>
          <w:sz w:val="24"/>
          <w:szCs w:val="24"/>
          <w:lang w:val="hy-AM"/>
        </w:rPr>
        <w:tab/>
      </w:r>
      <w:r w:rsidRPr="00474C7B">
        <w:rPr>
          <w:rFonts w:ascii="GHEA Grapalat" w:hAnsi="GHEA Grapalat"/>
          <w:sz w:val="24"/>
          <w:szCs w:val="24"/>
          <w:lang w:val="hy-AM"/>
        </w:rPr>
        <w:tab/>
      </w:r>
      <w:r w:rsidRPr="00474C7B">
        <w:rPr>
          <w:rFonts w:ascii="GHEA Grapalat" w:hAnsi="GHEA Grapalat"/>
          <w:sz w:val="24"/>
          <w:szCs w:val="24"/>
          <w:lang w:val="hy-AM"/>
        </w:rPr>
        <w:tab/>
        <w:t>ՏԻԳՐԱՆ ԽԱՉԱՏՐՅԱՆ</w:t>
      </w:r>
    </w:p>
    <w:sectPr w:rsidR="00614A40" w:rsidRPr="00A01EFF" w:rsidSect="009017BB">
      <w:footerReference w:type="default" r:id="rId11"/>
      <w:footerReference w:type="first" r:id="rId12"/>
      <w:type w:val="nextColumn"/>
      <w:pgSz w:w="16840" w:h="11907" w:orient="landscape" w:code="9"/>
      <w:pgMar w:top="562" w:right="562" w:bottom="562" w:left="113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7BD" w:rsidRDefault="007177BD" w:rsidP="00C74E77">
      <w:pPr>
        <w:spacing w:after="0" w:line="240" w:lineRule="auto"/>
      </w:pPr>
      <w:r>
        <w:separator/>
      </w:r>
    </w:p>
  </w:endnote>
  <w:endnote w:type="continuationSeparator" w:id="0">
    <w:p w:rsidR="007177BD" w:rsidRDefault="007177BD" w:rsidP="00C74E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 Armeni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Cyr">
    <w:altName w:val="Times New Roman"/>
    <w:charset w:val="01"/>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48B" w:rsidRDefault="00BC448B">
    <w:pPr>
      <w:pStyle w:val="af4"/>
    </w:pPr>
  </w:p>
  <w:p w:rsidR="00BC448B" w:rsidRDefault="00BC448B">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48B" w:rsidRPr="00D27CC0" w:rsidRDefault="00BC448B" w:rsidP="00BC448B">
    <w:pPr>
      <w:jc w:val="both"/>
      <w:rPr>
        <w:rFonts w:ascii="GHEA Grapalat" w:hAnsi="GHEA Grapalat" w:cs="Sylfaen"/>
        <w:sz w:val="16"/>
        <w:szCs w:val="16"/>
      </w:rPr>
    </w:pPr>
    <w:bookmarkStart w:id="1" w:name="username"/>
    <w:bookmarkEnd w:id="1"/>
  </w:p>
  <w:p w:rsidR="00BC448B" w:rsidRPr="00453C9B" w:rsidRDefault="00BC448B">
    <w:pPr>
      <w:pStyle w:val="af4"/>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7BD" w:rsidRDefault="007177BD" w:rsidP="00C74E77">
      <w:pPr>
        <w:spacing w:after="0" w:line="240" w:lineRule="auto"/>
      </w:pPr>
      <w:r>
        <w:separator/>
      </w:r>
    </w:p>
  </w:footnote>
  <w:footnote w:type="continuationSeparator" w:id="0">
    <w:p w:rsidR="007177BD" w:rsidRDefault="007177BD" w:rsidP="00C74E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41A" w:rsidRDefault="002F541A">
    <w:pPr>
      <w:pStyle w:val="af2"/>
    </w:pPr>
  </w:p>
  <w:p w:rsidR="002F541A" w:rsidRDefault="002F541A">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3826C1"/>
    <w:multiLevelType w:val="hybridMultilevel"/>
    <w:tmpl w:val="A3EE7222"/>
    <w:lvl w:ilvl="0" w:tplc="58286D26">
      <w:start w:val="3"/>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2">
    <w:nsid w:val="16A600C1"/>
    <w:multiLevelType w:val="hybridMultilevel"/>
    <w:tmpl w:val="50D6B822"/>
    <w:lvl w:ilvl="0" w:tplc="6BCCF786">
      <w:start w:val="4"/>
      <w:numFmt w:val="decimal"/>
      <w:lvlText w:val="%1."/>
      <w:lvlJc w:val="left"/>
      <w:pPr>
        <w:ind w:left="630" w:hanging="360"/>
      </w:pPr>
      <w:rPr>
        <w:rFonts w:eastAsiaTheme="minorEastAsia" w:cstheme="minorBidi"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17B06776"/>
    <w:multiLevelType w:val="hybridMultilevel"/>
    <w:tmpl w:val="D9AA12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9C4FBE"/>
    <w:multiLevelType w:val="hybridMultilevel"/>
    <w:tmpl w:val="DFB0E4B4"/>
    <w:lvl w:ilvl="0" w:tplc="00EEE1D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E01059"/>
    <w:multiLevelType w:val="hybridMultilevel"/>
    <w:tmpl w:val="DFB0E4B4"/>
    <w:lvl w:ilvl="0" w:tplc="00EEE1D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BCC5D80"/>
    <w:multiLevelType w:val="hybridMultilevel"/>
    <w:tmpl w:val="1C80D4E4"/>
    <w:lvl w:ilvl="0" w:tplc="56E4C0A6">
      <w:start w:val="16"/>
      <w:numFmt w:val="decimal"/>
      <w:lvlText w:val="%1)"/>
      <w:lvlJc w:val="left"/>
      <w:pPr>
        <w:ind w:left="630" w:hanging="360"/>
      </w:pPr>
      <w:rPr>
        <w:rFonts w:hint="default"/>
        <w:b w:val="0"/>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7">
    <w:nsid w:val="2F1C71AB"/>
    <w:multiLevelType w:val="hybridMultilevel"/>
    <w:tmpl w:val="1E980920"/>
    <w:lvl w:ilvl="0" w:tplc="0419000F">
      <w:start w:val="1"/>
      <w:numFmt w:val="decimal"/>
      <w:lvlText w:val="%1."/>
      <w:lvlJc w:val="left"/>
      <w:pPr>
        <w:ind w:left="990" w:hanging="360"/>
      </w:p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8">
    <w:nsid w:val="2F3071F7"/>
    <w:multiLevelType w:val="hybridMultilevel"/>
    <w:tmpl w:val="544A1044"/>
    <w:lvl w:ilvl="0" w:tplc="6E0C5384">
      <w:start w:val="1"/>
      <w:numFmt w:val="decimal"/>
      <w:lvlText w:val="%1)"/>
      <w:lvlJc w:val="left"/>
      <w:pPr>
        <w:ind w:left="630" w:hanging="360"/>
      </w:pPr>
      <w:rPr>
        <w:rFonts w:eastAsiaTheme="minorHAnsi" w:cs="Sylfaen" w:hint="default"/>
        <w:color w:val="auto"/>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nsid w:val="3CD16C1D"/>
    <w:multiLevelType w:val="hybridMultilevel"/>
    <w:tmpl w:val="47DE97B2"/>
    <w:lvl w:ilvl="0" w:tplc="211EDFA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43124BF7"/>
    <w:multiLevelType w:val="hybridMultilevel"/>
    <w:tmpl w:val="76809C06"/>
    <w:lvl w:ilvl="0" w:tplc="3F6A1D66">
      <w:start w:val="1"/>
      <w:numFmt w:val="decimal"/>
      <w:lvlText w:val="%1."/>
      <w:lvlJc w:val="left"/>
      <w:pPr>
        <w:ind w:left="786" w:hanging="360"/>
      </w:pPr>
      <w:rPr>
        <w:rFonts w:ascii="GHEA Grapalat" w:hAnsi="GHEA Grapalat"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nsid w:val="4329308D"/>
    <w:multiLevelType w:val="hybridMultilevel"/>
    <w:tmpl w:val="0EBEE4C0"/>
    <w:lvl w:ilvl="0" w:tplc="F2AEAB16">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2">
    <w:nsid w:val="448033F9"/>
    <w:multiLevelType w:val="hybridMultilevel"/>
    <w:tmpl w:val="44609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774583"/>
    <w:multiLevelType w:val="hybridMultilevel"/>
    <w:tmpl w:val="2E584150"/>
    <w:lvl w:ilvl="0" w:tplc="EF3432A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4">
    <w:nsid w:val="50633B19"/>
    <w:multiLevelType w:val="hybridMultilevel"/>
    <w:tmpl w:val="936AB47E"/>
    <w:lvl w:ilvl="0" w:tplc="64B4D94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5">
    <w:nsid w:val="519C184A"/>
    <w:multiLevelType w:val="hybridMultilevel"/>
    <w:tmpl w:val="19A40E08"/>
    <w:lvl w:ilvl="0" w:tplc="B9DCA88C">
      <w:start w:val="1"/>
      <w:numFmt w:val="decimal"/>
      <w:lvlText w:val="%1)"/>
      <w:lvlJc w:val="left"/>
      <w:pPr>
        <w:ind w:left="630" w:hanging="360"/>
      </w:pPr>
      <w:rPr>
        <w:rFonts w:hint="default"/>
        <w:b w:val="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6">
    <w:nsid w:val="58004353"/>
    <w:multiLevelType w:val="hybridMultilevel"/>
    <w:tmpl w:val="B50C1BEE"/>
    <w:lvl w:ilvl="0" w:tplc="FCA6F69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7">
    <w:nsid w:val="58E52467"/>
    <w:multiLevelType w:val="hybridMultilevel"/>
    <w:tmpl w:val="E1A87AE8"/>
    <w:lvl w:ilvl="0" w:tplc="9FA63B3A">
      <w:start w:val="1"/>
      <w:numFmt w:val="decimal"/>
      <w:lvlText w:val="%1)"/>
      <w:lvlJc w:val="left"/>
      <w:pPr>
        <w:ind w:left="735" w:hanging="360"/>
      </w:pPr>
      <w:rPr>
        <w:rFonts w:ascii="GHEA Grapalat" w:hAnsi="GHEA Grapalat"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8">
    <w:nsid w:val="5BBB61DE"/>
    <w:multiLevelType w:val="hybridMultilevel"/>
    <w:tmpl w:val="15387978"/>
    <w:lvl w:ilvl="0" w:tplc="866419D2">
      <w:start w:val="1"/>
      <w:numFmt w:val="decimal"/>
      <w:lvlText w:val="%1."/>
      <w:lvlJc w:val="left"/>
      <w:pPr>
        <w:ind w:left="1080"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nsid w:val="5EA22560"/>
    <w:multiLevelType w:val="hybridMultilevel"/>
    <w:tmpl w:val="BDB44DD6"/>
    <w:lvl w:ilvl="0" w:tplc="D2849B7E">
      <w:start w:val="1"/>
      <w:numFmt w:val="decimal"/>
      <w:lvlText w:val="%1)"/>
      <w:lvlJc w:val="left"/>
      <w:pPr>
        <w:ind w:left="885" w:hanging="615"/>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0">
    <w:nsid w:val="60060983"/>
    <w:multiLevelType w:val="hybridMultilevel"/>
    <w:tmpl w:val="182E12DA"/>
    <w:lvl w:ilvl="0" w:tplc="19D6839A">
      <w:start w:val="1"/>
      <w:numFmt w:val="decimal"/>
      <w:lvlText w:val="%1)"/>
      <w:lvlJc w:val="left"/>
      <w:pPr>
        <w:ind w:left="630" w:hanging="360"/>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677A1396"/>
    <w:multiLevelType w:val="hybridMultilevel"/>
    <w:tmpl w:val="405C8A34"/>
    <w:lvl w:ilvl="0" w:tplc="B9DCA88C">
      <w:start w:val="1"/>
      <w:numFmt w:val="decimal"/>
      <w:lvlText w:val="%1)"/>
      <w:lvlJc w:val="left"/>
      <w:pPr>
        <w:ind w:left="900" w:hanging="360"/>
      </w:pPr>
      <w:rPr>
        <w:rFonts w:hint="default"/>
        <w:b w:val="0"/>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22">
    <w:nsid w:val="68100468"/>
    <w:multiLevelType w:val="hybridMultilevel"/>
    <w:tmpl w:val="6CAED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B1007F2"/>
    <w:multiLevelType w:val="hybridMultilevel"/>
    <w:tmpl w:val="F60AA306"/>
    <w:lvl w:ilvl="0" w:tplc="25ACB532">
      <w:start w:val="1"/>
      <w:numFmt w:val="decimal"/>
      <w:lvlText w:val="%1)"/>
      <w:lvlJc w:val="left"/>
      <w:pPr>
        <w:ind w:left="915" w:hanging="645"/>
      </w:pPr>
      <w:rPr>
        <w:rFonts w:eastAsiaTheme="minorHAnsi" w:cs="Sylfaen"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4">
    <w:nsid w:val="727A00BB"/>
    <w:multiLevelType w:val="hybridMultilevel"/>
    <w:tmpl w:val="519ADEE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77D27C90"/>
    <w:multiLevelType w:val="hybridMultilevel"/>
    <w:tmpl w:val="7584E32A"/>
    <w:lvl w:ilvl="0" w:tplc="74A43082">
      <w:start w:val="1"/>
      <w:numFmt w:val="decimal"/>
      <w:lvlText w:val="%1)"/>
      <w:lvlJc w:val="left"/>
      <w:pPr>
        <w:ind w:left="630" w:hanging="360"/>
      </w:pPr>
      <w:rPr>
        <w:rFonts w:eastAsia="Times New Roman" w:cs="Times New Roman" w:hint="default"/>
        <w:color w:val="00000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6">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7DC82DCB"/>
    <w:multiLevelType w:val="hybridMultilevel"/>
    <w:tmpl w:val="2E9EE152"/>
    <w:lvl w:ilvl="0" w:tplc="79B813E8">
      <w:start w:val="1"/>
      <w:numFmt w:val="decimal"/>
      <w:lvlText w:val="%1."/>
      <w:lvlJc w:val="left"/>
      <w:pPr>
        <w:ind w:left="810" w:hanging="360"/>
      </w:pPr>
      <w:rPr>
        <w:rFonts w:ascii="Sylfaen" w:hAnsi="Sylfaen"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num w:numId="1">
    <w:abstractNumId w:val="12"/>
  </w:num>
  <w:num w:numId="2">
    <w:abstractNumId w:val="27"/>
  </w:num>
  <w:num w:numId="3">
    <w:abstractNumId w:val="17"/>
  </w:num>
  <w:num w:numId="4">
    <w:abstractNumId w:val="1"/>
  </w:num>
  <w:num w:numId="5">
    <w:abstractNumId w:val="11"/>
  </w:num>
  <w:num w:numId="6">
    <w:abstractNumId w:val="10"/>
  </w:num>
  <w:num w:numId="7">
    <w:abstractNumId w:val="3"/>
  </w:num>
  <w:num w:numId="8">
    <w:abstractNumId w:val="7"/>
  </w:num>
  <w:num w:numId="9">
    <w:abstractNumId w:val="19"/>
  </w:num>
  <w:num w:numId="10">
    <w:abstractNumId w:val="13"/>
  </w:num>
  <w:num w:numId="11">
    <w:abstractNumId w:val="23"/>
  </w:num>
  <w:num w:numId="12">
    <w:abstractNumId w:val="25"/>
  </w:num>
  <w:num w:numId="13">
    <w:abstractNumId w:val="14"/>
  </w:num>
  <w:num w:numId="14">
    <w:abstractNumId w:val="8"/>
  </w:num>
  <w:num w:numId="15">
    <w:abstractNumId w:val="16"/>
  </w:num>
  <w:num w:numId="16">
    <w:abstractNumId w:val="15"/>
  </w:num>
  <w:num w:numId="17">
    <w:abstractNumId w:val="21"/>
  </w:num>
  <w:num w:numId="18">
    <w:abstractNumId w:val="20"/>
  </w:num>
  <w:num w:numId="19">
    <w:abstractNumId w:val="0"/>
  </w:num>
  <w:num w:numId="20">
    <w:abstractNumId w:val="4"/>
  </w:num>
  <w:num w:numId="21">
    <w:abstractNumId w:val="5"/>
  </w:num>
  <w:num w:numId="22">
    <w:abstractNumId w:val="9"/>
  </w:num>
  <w:num w:numId="23">
    <w:abstractNumId w:val="2"/>
  </w:num>
  <w:num w:numId="24">
    <w:abstractNumId w:val="18"/>
  </w:num>
  <w:num w:numId="25">
    <w:abstractNumId w:val="6"/>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rsids>
    <w:rsidRoot w:val="00F22709"/>
    <w:rsid w:val="0002693E"/>
    <w:rsid w:val="00065B51"/>
    <w:rsid w:val="000825B2"/>
    <w:rsid w:val="000907BB"/>
    <w:rsid w:val="000A2553"/>
    <w:rsid w:val="000A2D2F"/>
    <w:rsid w:val="000A69E1"/>
    <w:rsid w:val="000A6E99"/>
    <w:rsid w:val="000B55EC"/>
    <w:rsid w:val="00100AAF"/>
    <w:rsid w:val="001022D7"/>
    <w:rsid w:val="001061CE"/>
    <w:rsid w:val="00113300"/>
    <w:rsid w:val="00121090"/>
    <w:rsid w:val="0013053C"/>
    <w:rsid w:val="00133147"/>
    <w:rsid w:val="0014267A"/>
    <w:rsid w:val="00145A3C"/>
    <w:rsid w:val="00146B40"/>
    <w:rsid w:val="001649F4"/>
    <w:rsid w:val="001706A7"/>
    <w:rsid w:val="0017766C"/>
    <w:rsid w:val="00184D7E"/>
    <w:rsid w:val="00192E27"/>
    <w:rsid w:val="001B1E24"/>
    <w:rsid w:val="001B78FC"/>
    <w:rsid w:val="001C2E2D"/>
    <w:rsid w:val="001C5407"/>
    <w:rsid w:val="001D528A"/>
    <w:rsid w:val="001E68DA"/>
    <w:rsid w:val="001E785F"/>
    <w:rsid w:val="00215746"/>
    <w:rsid w:val="00223C00"/>
    <w:rsid w:val="002248FD"/>
    <w:rsid w:val="002268E0"/>
    <w:rsid w:val="00230DED"/>
    <w:rsid w:val="00251EFC"/>
    <w:rsid w:val="00264282"/>
    <w:rsid w:val="002653D6"/>
    <w:rsid w:val="00276E4E"/>
    <w:rsid w:val="00283A86"/>
    <w:rsid w:val="002A3EC3"/>
    <w:rsid w:val="002A6716"/>
    <w:rsid w:val="002C047A"/>
    <w:rsid w:val="002C4319"/>
    <w:rsid w:val="002F541A"/>
    <w:rsid w:val="002F7FA0"/>
    <w:rsid w:val="00301369"/>
    <w:rsid w:val="00317FB5"/>
    <w:rsid w:val="00321043"/>
    <w:rsid w:val="00323005"/>
    <w:rsid w:val="00330494"/>
    <w:rsid w:val="003328EB"/>
    <w:rsid w:val="00347723"/>
    <w:rsid w:val="0035086C"/>
    <w:rsid w:val="00367CAC"/>
    <w:rsid w:val="0037103A"/>
    <w:rsid w:val="00396F1B"/>
    <w:rsid w:val="003A0FBC"/>
    <w:rsid w:val="003A7DFC"/>
    <w:rsid w:val="003E3529"/>
    <w:rsid w:val="004209BA"/>
    <w:rsid w:val="00430182"/>
    <w:rsid w:val="00441B74"/>
    <w:rsid w:val="00455850"/>
    <w:rsid w:val="0046284A"/>
    <w:rsid w:val="0047352F"/>
    <w:rsid w:val="00474C7B"/>
    <w:rsid w:val="00484712"/>
    <w:rsid w:val="004A6D69"/>
    <w:rsid w:val="004C48CA"/>
    <w:rsid w:val="004E0C81"/>
    <w:rsid w:val="004E59E4"/>
    <w:rsid w:val="004F2F77"/>
    <w:rsid w:val="004F3CC5"/>
    <w:rsid w:val="00500FDE"/>
    <w:rsid w:val="00503E71"/>
    <w:rsid w:val="00503FEF"/>
    <w:rsid w:val="00563BC6"/>
    <w:rsid w:val="0057024C"/>
    <w:rsid w:val="005836C5"/>
    <w:rsid w:val="005A27C6"/>
    <w:rsid w:val="005A4BA1"/>
    <w:rsid w:val="005A5E6B"/>
    <w:rsid w:val="005B5BC9"/>
    <w:rsid w:val="005D077C"/>
    <w:rsid w:val="005E54C6"/>
    <w:rsid w:val="005E7BA3"/>
    <w:rsid w:val="005F3C9A"/>
    <w:rsid w:val="00614A40"/>
    <w:rsid w:val="00631822"/>
    <w:rsid w:val="00635BC3"/>
    <w:rsid w:val="006412F8"/>
    <w:rsid w:val="006433A1"/>
    <w:rsid w:val="006538E3"/>
    <w:rsid w:val="00673553"/>
    <w:rsid w:val="006812A1"/>
    <w:rsid w:val="006B09E3"/>
    <w:rsid w:val="006B71EE"/>
    <w:rsid w:val="006C4BA3"/>
    <w:rsid w:val="006D30B9"/>
    <w:rsid w:val="006D5FAB"/>
    <w:rsid w:val="006F48C6"/>
    <w:rsid w:val="006F6EE0"/>
    <w:rsid w:val="007177BD"/>
    <w:rsid w:val="00717A7F"/>
    <w:rsid w:val="00731C90"/>
    <w:rsid w:val="00735BF1"/>
    <w:rsid w:val="00746A8C"/>
    <w:rsid w:val="0075547F"/>
    <w:rsid w:val="00756927"/>
    <w:rsid w:val="00791320"/>
    <w:rsid w:val="007A311D"/>
    <w:rsid w:val="007A6F2C"/>
    <w:rsid w:val="007C33D9"/>
    <w:rsid w:val="007C7028"/>
    <w:rsid w:val="007F430E"/>
    <w:rsid w:val="007F5E28"/>
    <w:rsid w:val="00800519"/>
    <w:rsid w:val="00801C19"/>
    <w:rsid w:val="00804E60"/>
    <w:rsid w:val="0081645A"/>
    <w:rsid w:val="00820028"/>
    <w:rsid w:val="008304CF"/>
    <w:rsid w:val="008376FE"/>
    <w:rsid w:val="00837A22"/>
    <w:rsid w:val="008619CC"/>
    <w:rsid w:val="008740A8"/>
    <w:rsid w:val="008967E3"/>
    <w:rsid w:val="008B3DAE"/>
    <w:rsid w:val="008D138F"/>
    <w:rsid w:val="008D206F"/>
    <w:rsid w:val="008D7A42"/>
    <w:rsid w:val="00900FBA"/>
    <w:rsid w:val="009017BB"/>
    <w:rsid w:val="0091793F"/>
    <w:rsid w:val="009236B8"/>
    <w:rsid w:val="009248DC"/>
    <w:rsid w:val="00933D39"/>
    <w:rsid w:val="009361A6"/>
    <w:rsid w:val="00947A01"/>
    <w:rsid w:val="00955E7A"/>
    <w:rsid w:val="00984533"/>
    <w:rsid w:val="0099062B"/>
    <w:rsid w:val="00990CC6"/>
    <w:rsid w:val="009B6F51"/>
    <w:rsid w:val="009C138C"/>
    <w:rsid w:val="009C63B0"/>
    <w:rsid w:val="009C65FD"/>
    <w:rsid w:val="009D383E"/>
    <w:rsid w:val="009E211A"/>
    <w:rsid w:val="009E6FF7"/>
    <w:rsid w:val="00A01EFF"/>
    <w:rsid w:val="00A1412B"/>
    <w:rsid w:val="00A17A42"/>
    <w:rsid w:val="00A200BC"/>
    <w:rsid w:val="00A208E9"/>
    <w:rsid w:val="00A242E9"/>
    <w:rsid w:val="00A32E17"/>
    <w:rsid w:val="00A45877"/>
    <w:rsid w:val="00A51D85"/>
    <w:rsid w:val="00A54F2A"/>
    <w:rsid w:val="00A634D3"/>
    <w:rsid w:val="00A71137"/>
    <w:rsid w:val="00A72055"/>
    <w:rsid w:val="00A7254C"/>
    <w:rsid w:val="00A73CD4"/>
    <w:rsid w:val="00A8499E"/>
    <w:rsid w:val="00A94F1C"/>
    <w:rsid w:val="00A95C58"/>
    <w:rsid w:val="00AA4538"/>
    <w:rsid w:val="00AA4C47"/>
    <w:rsid w:val="00AA5944"/>
    <w:rsid w:val="00AA6E3A"/>
    <w:rsid w:val="00AB5AB5"/>
    <w:rsid w:val="00AC2977"/>
    <w:rsid w:val="00AD5D97"/>
    <w:rsid w:val="00AE27AB"/>
    <w:rsid w:val="00AF687F"/>
    <w:rsid w:val="00B22240"/>
    <w:rsid w:val="00B3053E"/>
    <w:rsid w:val="00B34290"/>
    <w:rsid w:val="00B3594A"/>
    <w:rsid w:val="00B35EF7"/>
    <w:rsid w:val="00B36CF4"/>
    <w:rsid w:val="00B42A9C"/>
    <w:rsid w:val="00B4498D"/>
    <w:rsid w:val="00B52A5D"/>
    <w:rsid w:val="00B5358D"/>
    <w:rsid w:val="00B64EAE"/>
    <w:rsid w:val="00B80AC6"/>
    <w:rsid w:val="00B854E5"/>
    <w:rsid w:val="00B86C82"/>
    <w:rsid w:val="00B90D4C"/>
    <w:rsid w:val="00B95FD0"/>
    <w:rsid w:val="00BB4E7D"/>
    <w:rsid w:val="00BB4F12"/>
    <w:rsid w:val="00BB75AE"/>
    <w:rsid w:val="00BC36BD"/>
    <w:rsid w:val="00BC448B"/>
    <w:rsid w:val="00BD0629"/>
    <w:rsid w:val="00BD4CA8"/>
    <w:rsid w:val="00BD51C1"/>
    <w:rsid w:val="00BE0513"/>
    <w:rsid w:val="00BF2A9A"/>
    <w:rsid w:val="00BF775B"/>
    <w:rsid w:val="00C12C62"/>
    <w:rsid w:val="00C14929"/>
    <w:rsid w:val="00C3189A"/>
    <w:rsid w:val="00C31D15"/>
    <w:rsid w:val="00C35DB3"/>
    <w:rsid w:val="00C40986"/>
    <w:rsid w:val="00C74E77"/>
    <w:rsid w:val="00C74F10"/>
    <w:rsid w:val="00C83AFE"/>
    <w:rsid w:val="00C84AA1"/>
    <w:rsid w:val="00C91643"/>
    <w:rsid w:val="00C94AF2"/>
    <w:rsid w:val="00CB0A01"/>
    <w:rsid w:val="00CF355A"/>
    <w:rsid w:val="00D049EE"/>
    <w:rsid w:val="00D04A57"/>
    <w:rsid w:val="00D10715"/>
    <w:rsid w:val="00D128D2"/>
    <w:rsid w:val="00D25920"/>
    <w:rsid w:val="00D30388"/>
    <w:rsid w:val="00D30B49"/>
    <w:rsid w:val="00D40339"/>
    <w:rsid w:val="00D42B52"/>
    <w:rsid w:val="00D45537"/>
    <w:rsid w:val="00D536A4"/>
    <w:rsid w:val="00D53C1D"/>
    <w:rsid w:val="00D57204"/>
    <w:rsid w:val="00D834D3"/>
    <w:rsid w:val="00D876D1"/>
    <w:rsid w:val="00DA3BF0"/>
    <w:rsid w:val="00DC49DB"/>
    <w:rsid w:val="00DE6C64"/>
    <w:rsid w:val="00DF0830"/>
    <w:rsid w:val="00DF3079"/>
    <w:rsid w:val="00E050C0"/>
    <w:rsid w:val="00E107C7"/>
    <w:rsid w:val="00E23797"/>
    <w:rsid w:val="00E34368"/>
    <w:rsid w:val="00E539E1"/>
    <w:rsid w:val="00E72A79"/>
    <w:rsid w:val="00E82FD3"/>
    <w:rsid w:val="00E85FEF"/>
    <w:rsid w:val="00E95212"/>
    <w:rsid w:val="00EA7299"/>
    <w:rsid w:val="00EA7748"/>
    <w:rsid w:val="00EB03FD"/>
    <w:rsid w:val="00EB7790"/>
    <w:rsid w:val="00EB7C6F"/>
    <w:rsid w:val="00ED6409"/>
    <w:rsid w:val="00ED6E67"/>
    <w:rsid w:val="00EE0566"/>
    <w:rsid w:val="00F00D95"/>
    <w:rsid w:val="00F06B87"/>
    <w:rsid w:val="00F205A9"/>
    <w:rsid w:val="00F22709"/>
    <w:rsid w:val="00F241A3"/>
    <w:rsid w:val="00F32BFA"/>
    <w:rsid w:val="00F362C1"/>
    <w:rsid w:val="00F45CDF"/>
    <w:rsid w:val="00F570E5"/>
    <w:rsid w:val="00F6043C"/>
    <w:rsid w:val="00F62FF7"/>
    <w:rsid w:val="00F7323A"/>
    <w:rsid w:val="00F74A75"/>
    <w:rsid w:val="00F754D6"/>
    <w:rsid w:val="00F930DC"/>
    <w:rsid w:val="00F96BA0"/>
    <w:rsid w:val="00FA4696"/>
    <w:rsid w:val="00FC56F4"/>
    <w:rsid w:val="00FE2FD9"/>
    <w:rsid w:val="00FE36D5"/>
    <w:rsid w:val="00FE3F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709"/>
    <w:pPr>
      <w:spacing w:after="160" w:line="259" w:lineRule="auto"/>
    </w:pPr>
  </w:style>
  <w:style w:type="paragraph" w:styleId="3">
    <w:name w:val="heading 3"/>
    <w:basedOn w:val="a"/>
    <w:link w:val="30"/>
    <w:uiPriority w:val="9"/>
    <w:qFormat/>
    <w:rsid w:val="00D30388"/>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2A9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42A9C"/>
    <w:rPr>
      <w:rFonts w:ascii="Segoe UI" w:hAnsi="Segoe UI" w:cs="Segoe UI"/>
      <w:sz w:val="18"/>
      <w:szCs w:val="18"/>
    </w:rPr>
  </w:style>
  <w:style w:type="character" w:styleId="a5">
    <w:name w:val="annotation reference"/>
    <w:basedOn w:val="a0"/>
    <w:semiHidden/>
    <w:unhideWhenUsed/>
    <w:rsid w:val="005A27C6"/>
    <w:rPr>
      <w:sz w:val="16"/>
      <w:szCs w:val="16"/>
    </w:rPr>
  </w:style>
  <w:style w:type="paragraph" w:styleId="a6">
    <w:name w:val="annotation text"/>
    <w:basedOn w:val="a"/>
    <w:link w:val="a7"/>
    <w:unhideWhenUsed/>
    <w:rsid w:val="005A27C6"/>
    <w:pPr>
      <w:spacing w:after="200" w:line="240" w:lineRule="auto"/>
    </w:pPr>
    <w:rPr>
      <w:rFonts w:eastAsiaTheme="minorEastAsia"/>
      <w:sz w:val="20"/>
      <w:szCs w:val="20"/>
    </w:rPr>
  </w:style>
  <w:style w:type="character" w:customStyle="1" w:styleId="a7">
    <w:name w:val="Текст примечания Знак"/>
    <w:basedOn w:val="a0"/>
    <w:link w:val="a6"/>
    <w:rsid w:val="005A27C6"/>
    <w:rPr>
      <w:rFonts w:eastAsiaTheme="minorEastAsia"/>
      <w:sz w:val="20"/>
      <w:szCs w:val="20"/>
    </w:rPr>
  </w:style>
  <w:style w:type="character" w:customStyle="1" w:styleId="a8">
    <w:name w:val="Основной текст Знак"/>
    <w:link w:val="a9"/>
    <w:locked/>
    <w:rsid w:val="005A27C6"/>
    <w:rPr>
      <w:rFonts w:ascii="Times Armenian" w:hAnsi="Times Armenian" w:cs="Arial"/>
      <w:b/>
      <w:bCs/>
      <w:color w:val="000000"/>
      <w:sz w:val="24"/>
      <w:szCs w:val="24"/>
    </w:rPr>
  </w:style>
  <w:style w:type="paragraph" w:styleId="a9">
    <w:name w:val="Body Text"/>
    <w:basedOn w:val="a"/>
    <w:link w:val="a8"/>
    <w:rsid w:val="005A27C6"/>
    <w:pPr>
      <w:spacing w:after="0" w:line="240" w:lineRule="auto"/>
    </w:pPr>
    <w:rPr>
      <w:rFonts w:ascii="Times Armenian" w:hAnsi="Times Armenian" w:cs="Arial"/>
      <w:b/>
      <w:bCs/>
      <w:color w:val="000000"/>
      <w:sz w:val="24"/>
      <w:szCs w:val="24"/>
    </w:rPr>
  </w:style>
  <w:style w:type="character" w:customStyle="1" w:styleId="BodyTextChar1">
    <w:name w:val="Body Text Char1"/>
    <w:basedOn w:val="a0"/>
    <w:uiPriority w:val="99"/>
    <w:semiHidden/>
    <w:rsid w:val="005A27C6"/>
  </w:style>
  <w:style w:type="paragraph" w:styleId="aa">
    <w:name w:val="List Paragraph"/>
    <w:basedOn w:val="a"/>
    <w:uiPriority w:val="34"/>
    <w:qFormat/>
    <w:rsid w:val="005A27C6"/>
    <w:pPr>
      <w:spacing w:after="200" w:line="276" w:lineRule="auto"/>
      <w:ind w:left="720"/>
      <w:contextualSpacing/>
    </w:pPr>
    <w:rPr>
      <w:rFonts w:eastAsiaTheme="minorEastAsia"/>
    </w:rPr>
  </w:style>
  <w:style w:type="paragraph" w:styleId="ab">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c"/>
    <w:uiPriority w:val="99"/>
    <w:unhideWhenUsed/>
    <w:qFormat/>
    <w:rsid w:val="004F2F77"/>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annotation subject"/>
    <w:basedOn w:val="a6"/>
    <w:next w:val="a6"/>
    <w:link w:val="ae"/>
    <w:uiPriority w:val="99"/>
    <w:semiHidden/>
    <w:unhideWhenUsed/>
    <w:rsid w:val="008D7A42"/>
    <w:pPr>
      <w:spacing w:after="160"/>
    </w:pPr>
    <w:rPr>
      <w:rFonts w:eastAsiaTheme="minorHAnsi"/>
      <w:b/>
      <w:bCs/>
    </w:rPr>
  </w:style>
  <w:style w:type="character" w:customStyle="1" w:styleId="ae">
    <w:name w:val="Тема примечания Знак"/>
    <w:basedOn w:val="a7"/>
    <w:link w:val="ad"/>
    <w:uiPriority w:val="99"/>
    <w:semiHidden/>
    <w:rsid w:val="008D7A42"/>
    <w:rPr>
      <w:rFonts w:eastAsiaTheme="minorEastAsia"/>
      <w:b/>
      <w:bCs/>
      <w:sz w:val="20"/>
      <w:szCs w:val="20"/>
    </w:rPr>
  </w:style>
  <w:style w:type="character" w:customStyle="1" w:styleId="30">
    <w:name w:val="Заголовок 3 Знак"/>
    <w:basedOn w:val="a0"/>
    <w:link w:val="3"/>
    <w:uiPriority w:val="9"/>
    <w:rsid w:val="00D30388"/>
    <w:rPr>
      <w:rFonts w:ascii="Times New Roman" w:eastAsia="Times New Roman" w:hAnsi="Times New Roman" w:cs="Times New Roman"/>
      <w:b/>
      <w:bCs/>
      <w:sz w:val="27"/>
      <w:szCs w:val="27"/>
      <w:lang w:val="ru-RU" w:eastAsia="ru-RU"/>
    </w:rPr>
  </w:style>
  <w:style w:type="character" w:styleId="af">
    <w:name w:val="Strong"/>
    <w:basedOn w:val="a0"/>
    <w:uiPriority w:val="22"/>
    <w:qFormat/>
    <w:rsid w:val="007C33D9"/>
    <w:rPr>
      <w:b/>
      <w:bCs/>
    </w:rPr>
  </w:style>
  <w:style w:type="character" w:styleId="af0">
    <w:name w:val="Emphasis"/>
    <w:basedOn w:val="a0"/>
    <w:uiPriority w:val="20"/>
    <w:qFormat/>
    <w:rsid w:val="007C33D9"/>
    <w:rPr>
      <w:i/>
      <w:iCs/>
    </w:rPr>
  </w:style>
  <w:style w:type="character" w:customStyle="1" w:styleId="ac">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b"/>
    <w:uiPriority w:val="99"/>
    <w:locked/>
    <w:rsid w:val="009C138C"/>
    <w:rPr>
      <w:rFonts w:ascii="Times New Roman" w:eastAsia="Times New Roman" w:hAnsi="Times New Roman" w:cs="Times New Roman"/>
      <w:sz w:val="24"/>
      <w:szCs w:val="24"/>
    </w:rPr>
  </w:style>
  <w:style w:type="character" w:styleId="af1">
    <w:name w:val="Intense Emphasis"/>
    <w:uiPriority w:val="21"/>
    <w:qFormat/>
    <w:rsid w:val="009C138C"/>
    <w:rPr>
      <w:b/>
      <w:bCs/>
      <w:i/>
      <w:iCs/>
      <w:color w:val="4F81BD"/>
    </w:rPr>
  </w:style>
  <w:style w:type="paragraph" w:styleId="af2">
    <w:name w:val="header"/>
    <w:basedOn w:val="a"/>
    <w:link w:val="af3"/>
    <w:uiPriority w:val="99"/>
    <w:unhideWhenUsed/>
    <w:rsid w:val="00C74E77"/>
    <w:pPr>
      <w:tabs>
        <w:tab w:val="center" w:pos="4844"/>
        <w:tab w:val="right" w:pos="9689"/>
      </w:tabs>
      <w:spacing w:after="0" w:line="240" w:lineRule="auto"/>
    </w:pPr>
  </w:style>
  <w:style w:type="character" w:customStyle="1" w:styleId="af3">
    <w:name w:val="Верхний колонтитул Знак"/>
    <w:basedOn w:val="a0"/>
    <w:link w:val="af2"/>
    <w:uiPriority w:val="99"/>
    <w:rsid w:val="00C74E77"/>
  </w:style>
  <w:style w:type="paragraph" w:styleId="af4">
    <w:name w:val="footer"/>
    <w:basedOn w:val="a"/>
    <w:link w:val="af5"/>
    <w:unhideWhenUsed/>
    <w:rsid w:val="00C74E77"/>
    <w:pPr>
      <w:tabs>
        <w:tab w:val="center" w:pos="4844"/>
        <w:tab w:val="right" w:pos="9689"/>
      </w:tabs>
      <w:spacing w:after="0" w:line="240" w:lineRule="auto"/>
    </w:pPr>
  </w:style>
  <w:style w:type="character" w:customStyle="1" w:styleId="af5">
    <w:name w:val="Нижний колонтитул Знак"/>
    <w:basedOn w:val="a0"/>
    <w:link w:val="af4"/>
    <w:rsid w:val="00C74E77"/>
  </w:style>
  <w:style w:type="character" w:styleId="af6">
    <w:name w:val="Hyperlink"/>
    <w:basedOn w:val="a0"/>
    <w:uiPriority w:val="99"/>
    <w:unhideWhenUsed/>
    <w:rsid w:val="00145A3C"/>
    <w:rPr>
      <w:color w:val="0000FF"/>
      <w:u w:val="single"/>
    </w:rPr>
  </w:style>
  <w:style w:type="paragraph" w:styleId="af7">
    <w:name w:val="No Spacing"/>
    <w:uiPriority w:val="99"/>
    <w:qFormat/>
    <w:rsid w:val="00145A3C"/>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828054191">
      <w:bodyDiv w:val="1"/>
      <w:marLeft w:val="0"/>
      <w:marRight w:val="0"/>
      <w:marTop w:val="0"/>
      <w:marBottom w:val="0"/>
      <w:divBdr>
        <w:top w:val="none" w:sz="0" w:space="0" w:color="auto"/>
        <w:left w:val="none" w:sz="0" w:space="0" w:color="auto"/>
        <w:bottom w:val="none" w:sz="0" w:space="0" w:color="auto"/>
        <w:right w:val="none" w:sz="0" w:space="0" w:color="auto"/>
      </w:divBdr>
    </w:div>
    <w:div w:id="1518621931">
      <w:bodyDiv w:val="1"/>
      <w:marLeft w:val="0"/>
      <w:marRight w:val="0"/>
      <w:marTop w:val="0"/>
      <w:marBottom w:val="0"/>
      <w:divBdr>
        <w:top w:val="none" w:sz="0" w:space="0" w:color="auto"/>
        <w:left w:val="none" w:sz="0" w:space="0" w:color="auto"/>
        <w:bottom w:val="none" w:sz="0" w:space="0" w:color="auto"/>
        <w:right w:val="none" w:sz="0" w:space="0" w:color="auto"/>
      </w:divBdr>
    </w:div>
    <w:div w:id="1553690524">
      <w:bodyDiv w:val="1"/>
      <w:marLeft w:val="0"/>
      <w:marRight w:val="0"/>
      <w:marTop w:val="0"/>
      <w:marBottom w:val="0"/>
      <w:divBdr>
        <w:top w:val="none" w:sz="0" w:space="0" w:color="auto"/>
        <w:left w:val="none" w:sz="0" w:space="0" w:color="auto"/>
        <w:bottom w:val="none" w:sz="0" w:space="0" w:color="auto"/>
        <w:right w:val="none" w:sz="0" w:space="0" w:color="auto"/>
      </w:divBdr>
    </w:div>
    <w:div w:id="1853186046">
      <w:bodyDiv w:val="1"/>
      <w:marLeft w:val="0"/>
      <w:marRight w:val="0"/>
      <w:marTop w:val="0"/>
      <w:marBottom w:val="0"/>
      <w:divBdr>
        <w:top w:val="none" w:sz="0" w:space="0" w:color="auto"/>
        <w:left w:val="none" w:sz="0" w:space="0" w:color="auto"/>
        <w:bottom w:val="none" w:sz="0" w:space="0" w:color="auto"/>
        <w:right w:val="none" w:sz="0" w:space="0" w:color="auto"/>
      </w:divBdr>
    </w:div>
    <w:div w:id="2025284858">
      <w:bodyDiv w:val="1"/>
      <w:marLeft w:val="0"/>
      <w:marRight w:val="0"/>
      <w:marTop w:val="0"/>
      <w:marBottom w:val="0"/>
      <w:divBdr>
        <w:top w:val="none" w:sz="0" w:space="0" w:color="auto"/>
        <w:left w:val="none" w:sz="0" w:space="0" w:color="auto"/>
        <w:bottom w:val="none" w:sz="0" w:space="0" w:color="auto"/>
        <w:right w:val="none" w:sz="0" w:space="0" w:color="auto"/>
      </w:divBdr>
    </w:div>
    <w:div w:id="213447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draft.am/projects/2813/justif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625AB-7D60-4F6A-8245-5DA460F3A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2878</Words>
  <Characters>16406</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https://mul2.gov.am/tasks/356964/oneclick/DRAFTS-11.11.2020.docx?token=8ac8566f46a32d114e1a5d2b114ef1f9</cp:keywords>
  <dc:description/>
  <cp:lastModifiedBy>WN7</cp:lastModifiedBy>
  <cp:revision>6</cp:revision>
  <dcterms:created xsi:type="dcterms:W3CDTF">2020-11-18T13:43:00Z</dcterms:created>
  <dcterms:modified xsi:type="dcterms:W3CDTF">2020-11-23T10:10:00Z</dcterms:modified>
</cp:coreProperties>
</file>