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A14" w:rsidRPr="00E46005" w:rsidRDefault="00194A14" w:rsidP="00194A1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E46005">
        <w:rPr>
          <w:rFonts w:ascii="GHEA Grapalat" w:hAnsi="GHEA Grapalat" w:cs="Sylfaen"/>
          <w:b/>
          <w:lang w:val="hy-AM"/>
        </w:rPr>
        <w:t>ԱՄՓՈՓԱԹԵՐԹ</w:t>
      </w:r>
    </w:p>
    <w:p w:rsidR="00194A14" w:rsidRDefault="00194A14" w:rsidP="00194A1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eastAsia="Calibri" w:hAnsi="GHEA Grapalat" w:cs="GHEA Grapalat"/>
          <w:b/>
          <w:noProof/>
          <w:lang w:val="hy-AM"/>
        </w:rPr>
      </w:pPr>
      <w:r w:rsidRPr="00E46005">
        <w:rPr>
          <w:rFonts w:ascii="GHEA Grapalat" w:hAnsi="GHEA Grapalat"/>
          <w:b/>
          <w:lang w:val="hy-AM"/>
        </w:rPr>
        <w:t xml:space="preserve"> </w:t>
      </w:r>
      <w:r w:rsidRPr="00E46005">
        <w:rPr>
          <w:rFonts w:ascii="GHEA Grapalat" w:hAnsi="GHEA Grapalat" w:cs="Arian AMU"/>
          <w:b/>
          <w:lang w:val="hy-AM"/>
        </w:rPr>
        <w:t>«</w:t>
      </w:r>
      <w:r w:rsidRPr="00E46005">
        <w:rPr>
          <w:rFonts w:ascii="GHEA Grapalat" w:eastAsia="Calibri" w:hAnsi="GHEA Grapalat" w:cs="GHEA Grapalat"/>
          <w:b/>
          <w:noProof/>
          <w:lang w:val="hy-AM"/>
        </w:rPr>
        <w:t xml:space="preserve">ՀԱՅԱՍՏԱՆԻ ՀԱՆՐԱՊԵՏՈՒԹՅԱՆ ԿԱՌԱՎԱՐՈՒԹՅԱՆ ՄԻ ՇԱՐՔ ՈՐՈՇՈՒՄՆԵՐՈՒՄ ՓՈՓՈԽՈՒԹՅՈՒՆՆԵՐ </w:t>
      </w:r>
      <w:bookmarkStart w:id="0" w:name="_GoBack"/>
      <w:bookmarkEnd w:id="0"/>
      <w:r>
        <w:rPr>
          <w:rFonts w:ascii="GHEA Grapalat" w:eastAsia="Calibri" w:hAnsi="GHEA Grapalat" w:cs="GHEA Grapalat"/>
          <w:b/>
          <w:noProof/>
          <w:lang w:val="hy-AM"/>
        </w:rPr>
        <w:t xml:space="preserve"> </w:t>
      </w:r>
      <w:r w:rsidRPr="00E46005">
        <w:rPr>
          <w:rFonts w:ascii="GHEA Grapalat" w:eastAsia="Calibri" w:hAnsi="GHEA Grapalat" w:cs="GHEA Grapalat"/>
          <w:b/>
          <w:noProof/>
          <w:lang w:val="hy-AM"/>
        </w:rPr>
        <w:t>ԿԱՏԱՐԵԼՈՒ ՄԱՍԻՆ» ՀԱՅԱՍՏԱՆԻ ՀԱՆՐԱՊԵՏՈՒԹՅԱՆ ԿԱՌԱՎԱՐՈՒԹՅԱՆ ՈՐՈՇՄԱՆ ՆԱԽԱԳԾԻ ԸՆԴՈՒՆՄԱՆ  ՎԵՐԱԲԵՐՅԱԼ ԱՌԱՋԱՐԿՈՒԹՅՈՒՆՆԵՐԻ ԵՎ ԴԻՏՈՂՈՒԹՅՈՒՆՆԵՐԻ</w:t>
      </w:r>
    </w:p>
    <w:tbl>
      <w:tblPr>
        <w:tblStyle w:val="TableGrid"/>
        <w:tblW w:w="15750" w:type="dxa"/>
        <w:tblInd w:w="-815" w:type="dxa"/>
        <w:tblLook w:val="04A0" w:firstRow="1" w:lastRow="0" w:firstColumn="1" w:lastColumn="0" w:noHBand="0" w:noVBand="1"/>
      </w:tblPr>
      <w:tblGrid>
        <w:gridCol w:w="625"/>
        <w:gridCol w:w="2772"/>
        <w:gridCol w:w="7131"/>
        <w:gridCol w:w="2187"/>
        <w:gridCol w:w="3035"/>
      </w:tblGrid>
      <w:tr w:rsidR="00245A03" w:rsidTr="00194A14">
        <w:tc>
          <w:tcPr>
            <w:tcW w:w="625" w:type="dxa"/>
          </w:tcPr>
          <w:p w:rsidR="00194A14" w:rsidRPr="00E46005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46005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772" w:type="dxa"/>
          </w:tcPr>
          <w:p w:rsidR="00194A14" w:rsidRDefault="00194A14" w:rsidP="00194A1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GHEA Grapalat" w:eastAsia="Calibri" w:hAnsi="GHEA Grapalat" w:cs="GHEA Grapalat"/>
                <w:b/>
                <w:noProof/>
                <w:lang w:val="hy-AM"/>
              </w:rPr>
            </w:pPr>
            <w:r w:rsidRPr="00E46005">
              <w:rPr>
                <w:rFonts w:ascii="GHEA Grapalat" w:hAnsi="GHEA Grapalat"/>
                <w:b/>
                <w:lang w:val="hy-AM"/>
              </w:rPr>
              <w:t xml:space="preserve">Առարկության, </w:t>
            </w:r>
            <w:r>
              <w:rPr>
                <w:rFonts w:ascii="GHEA Grapalat" w:hAnsi="GHEA Grapalat"/>
                <w:b/>
                <w:lang w:val="hy-AM"/>
              </w:rPr>
              <w:t>առաջարկության հեղինակը, գ</w:t>
            </w:r>
            <w:r w:rsidRPr="00E46005">
              <w:rPr>
                <w:rFonts w:ascii="GHEA Grapalat" w:hAnsi="GHEA Grapalat"/>
                <w:b/>
                <w:lang w:val="hy-AM"/>
              </w:rPr>
              <w:t>րության ստացման ամսաթիվը, գրության համարը</w:t>
            </w:r>
          </w:p>
        </w:tc>
        <w:tc>
          <w:tcPr>
            <w:tcW w:w="7131" w:type="dxa"/>
          </w:tcPr>
          <w:p w:rsidR="00194A14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eastAsia="Calibri" w:hAnsi="GHEA Grapalat" w:cs="GHEA Grapalat"/>
                <w:b/>
                <w:noProof/>
                <w:lang w:val="hy-AM"/>
              </w:rPr>
            </w:pPr>
            <w:r w:rsidRPr="00E46005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87" w:type="dxa"/>
          </w:tcPr>
          <w:p w:rsidR="00194A14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eastAsia="Calibri" w:hAnsi="GHEA Grapalat" w:cs="GHEA Grapalat"/>
                <w:b/>
                <w:noProof/>
                <w:lang w:val="hy-AM"/>
              </w:rPr>
            </w:pPr>
            <w:r w:rsidRPr="00E46005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035" w:type="dxa"/>
          </w:tcPr>
          <w:p w:rsidR="00194A14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eastAsia="Calibri" w:hAnsi="GHEA Grapalat" w:cs="GHEA Grapalat"/>
                <w:b/>
                <w:noProof/>
                <w:lang w:val="hy-AM"/>
              </w:rPr>
            </w:pPr>
            <w:r w:rsidRPr="00E46005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194A14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772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 ա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</w:t>
            </w: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տակա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</w:t>
            </w: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 ի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</w:t>
            </w: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ավիճակնե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</w:t>
            </w: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 նախա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</w:t>
            </w: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</w:t>
            </w:r>
            <w:r w:rsidRPr="007243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</w:p>
          <w:p w:rsidR="00194A14" w:rsidRPr="00E46005" w:rsidRDefault="00194A14" w:rsidP="00194A1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08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9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.2020թ. 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br/>
              <w:t>052/73364-2020</w:t>
            </w: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72438F" w:rsidRDefault="00194A14" w:rsidP="00194A14">
            <w:pPr>
              <w:rPr>
                <w:rFonts w:ascii="GHEA Grapalat" w:hAnsi="GHEA Grapalat" w:cs="Sylfaen"/>
                <w:bCs/>
                <w:lang w:val="hy-AM"/>
              </w:rPr>
            </w:pP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772" w:type="dxa"/>
          </w:tcPr>
          <w:p w:rsidR="00194A14" w:rsidRPr="00E46005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Կադաստրի կոմիտե</w:t>
            </w:r>
            <w:r w:rsidR="009657D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</w:p>
          <w:p w:rsidR="00194A14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08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9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.2020թ.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107/73432-2020</w:t>
            </w: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72438F" w:rsidRDefault="00194A14" w:rsidP="00194A14">
            <w:pPr>
              <w:rPr>
                <w:rFonts w:ascii="GHEA Grapalat" w:hAnsi="GHEA Grapalat" w:cs="Sylfaen"/>
                <w:bCs/>
                <w:lang w:val="hy-AM"/>
              </w:rPr>
            </w:pP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2772" w:type="dxa"/>
          </w:tcPr>
          <w:p w:rsidR="00194A14" w:rsidRPr="00783CD8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83CD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Բնապահպանության և ընդերքի տեսչական մարմին</w:t>
            </w:r>
          </w:p>
          <w:p w:rsidR="00194A14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08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9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.2020թ.</w:t>
            </w:r>
          </w:p>
          <w:p w:rsidR="00194A14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83CD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043.1/73469-2020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72438F" w:rsidRDefault="00194A14" w:rsidP="00194A14">
            <w:pPr>
              <w:rPr>
                <w:rFonts w:ascii="GHEA Grapalat" w:hAnsi="GHEA Grapalat" w:cs="Sylfaen"/>
                <w:bCs/>
                <w:lang w:val="hy-AM"/>
              </w:rPr>
            </w:pP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RPr="008A7617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4.</w:t>
            </w:r>
          </w:p>
        </w:tc>
        <w:tc>
          <w:tcPr>
            <w:tcW w:w="2772" w:type="dxa"/>
          </w:tcPr>
          <w:p w:rsidR="00194A14" w:rsidRDefault="00194A14" w:rsidP="00194A14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783CD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Քաղաքաշինության, տեխնիկական և հրդեհային անվտանգության տեսչական մարմ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783CD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08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9</w:t>
            </w:r>
            <w:r w:rsidRPr="00E4600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.2020թ.</w:t>
            </w:r>
            <w:r w:rsidRPr="00783CD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br/>
              <w:t>027.1/73373-2020</w:t>
            </w:r>
          </w:p>
        </w:tc>
        <w:tc>
          <w:tcPr>
            <w:tcW w:w="7131" w:type="dxa"/>
          </w:tcPr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>1</w:t>
            </w:r>
            <w:r>
              <w:rPr>
                <w:rFonts w:ascii="Cambria Math" w:eastAsia="GHEA Grapalat" w:hAnsi="Cambria Math" w:cs="Cambria Math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lang w:val="hy-AM"/>
              </w:rPr>
              <w:t>1-ին կետի 2-րդ ենթակետի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քաղաքաշինության, տեխնիկական և հրդեհային անվտանգության տեսչական մարմնի» բառերից առաջ առաջարկում ենք լրացնել «Հայաստանի Հանրապետության» բառերը, նույն կետի 29-րդ ենթակետի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քաղաքաշինության, տեխնիկական և հրդեհային անվտանգության տեսչական մարմնի» բառերից հանել «Հայաստանի Հանրապետության» բառերը։</w:t>
            </w: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Նախագծի 1-ին կետի 3-րդ և 7-րդ ենթակետերում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«հետևյալ խմբագրությամբ» բառերը առաջարկում ենք փոխարինել «նոր խմբագրությամբ»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բառերով՝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հիմք ընդունելով «</w:t>
            </w:r>
            <w:r>
              <w:rPr>
                <w:rFonts w:ascii="GHEA Grapalat" w:eastAsia="GHEA Grapalat" w:hAnsi="GHEA Grapalat" w:cs="GHEA Grapalat"/>
                <w:lang w:val="hy-AM"/>
              </w:rPr>
              <w:t>Նորմատիվ իրավական ակտերի մասին» օրենքի 33-րդ հոդվածի 1-ին մասի 3-րդ կետը։</w:t>
            </w: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Նախագծի 1-ին կետի 4-րդ ենթակետով առաջարկվում է փոփոխություն կատարել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քաղաքաշինական գործունեության պետական վերահսկողություն իրականացնելու կարգը սահմանելու մասին</w:t>
            </w:r>
            <w:r>
              <w:rPr>
                <w:rFonts w:ascii="GHEA Grapalat" w:hAnsi="GHEA Grapalat"/>
                <w:lang w:val="hy-AM"/>
              </w:rPr>
              <w:t xml:space="preserve">» ՀՀ կառավարության որոշման </w:t>
            </w:r>
            <w:r>
              <w:rPr>
                <w:rFonts w:ascii="GHEA Grapalat" w:hAnsi="GHEA Grapalat" w:cs="Sylfaen"/>
                <w:lang w:val="hy-AM"/>
              </w:rPr>
              <w:t xml:space="preserve">(այսուհետ՝ Որոշում) </w:t>
            </w:r>
            <w:r>
              <w:rPr>
                <w:rFonts w:ascii="GHEA Grapalat" w:hAnsi="GHEA Grapalat"/>
                <w:lang w:val="hy-AM"/>
              </w:rPr>
              <w:t>հավելվածի 10-րդ կետում, նույն կետի բ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ենթակետի և 30-րդ </w:t>
            </w:r>
            <w:r>
              <w:rPr>
                <w:rFonts w:ascii="GHEA Grapalat" w:hAnsi="GHEA Grapalat"/>
                <w:lang w:val="hy-AM"/>
              </w:rPr>
              <w:lastRenderedPageBreak/>
              <w:t>կետի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քաղաքաշինության նախարարին</w:t>
            </w:r>
            <w:r>
              <w:rPr>
                <w:rFonts w:ascii="GHEA Grapalat" w:hAnsi="GHEA Grapalat"/>
                <w:lang w:val="hy-AM"/>
              </w:rPr>
              <w:t>» բառերը նույնպես առաջարկում ենք փոխել։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Նախագծով առաջարկում ենք Որոշման 21-րդ կետի 2-րդ պարբերության «Հաստատված» բառը հանել։</w:t>
            </w:r>
          </w:p>
        </w:tc>
        <w:tc>
          <w:tcPr>
            <w:tcW w:w="2187" w:type="dxa"/>
          </w:tcPr>
          <w:p w:rsidR="00194A14" w:rsidRP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4A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  <w:tc>
          <w:tcPr>
            <w:tcW w:w="3035" w:type="dxa"/>
          </w:tcPr>
          <w:p w:rsidR="00194A14" w:rsidRPr="00E46005" w:rsidRDefault="00245A03" w:rsidP="00245A03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45A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 w:rsidRPr="00245A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ները:</w:t>
            </w:r>
          </w:p>
        </w:tc>
      </w:tr>
      <w:tr w:rsidR="00194A14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5.</w:t>
            </w:r>
          </w:p>
        </w:tc>
        <w:tc>
          <w:tcPr>
            <w:tcW w:w="2772" w:type="dxa"/>
          </w:tcPr>
          <w:p w:rsidR="00194A14" w:rsidRPr="000C32E8" w:rsidRDefault="00194A14" w:rsidP="00194A14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0C32E8">
              <w:rPr>
                <w:rFonts w:ascii="GHEA Grapalat" w:hAnsi="GHEA Grapalat"/>
                <w:noProof/>
                <w:lang w:val="hy-AM"/>
              </w:rPr>
              <w:t>Առողջապահության և աշխատանքի տեսչական մարմին</w:t>
            </w:r>
          </w:p>
          <w:p w:rsidR="00194A14" w:rsidRPr="000C32E8" w:rsidRDefault="00194A14" w:rsidP="00194A14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0C32E8">
              <w:rPr>
                <w:rFonts w:ascii="GHEA Grapalat" w:hAnsi="GHEA Grapalat"/>
                <w:noProof/>
                <w:lang w:val="hy-AM"/>
              </w:rPr>
              <w:t>0</w:t>
            </w:r>
            <w:r>
              <w:rPr>
                <w:rFonts w:ascii="GHEA Grapalat" w:hAnsi="GHEA Grapalat"/>
                <w:noProof/>
                <w:lang w:val="hy-AM"/>
              </w:rPr>
              <w:t>9</w:t>
            </w:r>
            <w:r w:rsidRPr="000C32E8">
              <w:rPr>
                <w:rFonts w:ascii="GHEA Grapalat" w:hAnsi="GHEA Grapalat"/>
                <w:noProof/>
                <w:lang w:val="hy-AM"/>
              </w:rPr>
              <w:t>.0</w:t>
            </w:r>
            <w:r>
              <w:rPr>
                <w:rFonts w:ascii="GHEA Grapalat" w:hAnsi="GHEA Grapalat"/>
                <w:noProof/>
                <w:lang w:val="hy-AM"/>
              </w:rPr>
              <w:t>9</w:t>
            </w:r>
            <w:r w:rsidRPr="000C32E8">
              <w:rPr>
                <w:rFonts w:ascii="GHEA Grapalat" w:hAnsi="GHEA Grapalat"/>
                <w:noProof/>
                <w:lang w:val="hy-AM"/>
              </w:rPr>
              <w:t>.2020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0C32E8">
              <w:rPr>
                <w:rFonts w:ascii="GHEA Grapalat" w:hAnsi="GHEA Grapalat"/>
                <w:noProof/>
                <w:lang w:val="hy-AM"/>
              </w:rPr>
              <w:t>020.1/73844-2020</w:t>
            </w: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72438F" w:rsidRDefault="00194A14" w:rsidP="00194A14">
            <w:pPr>
              <w:rPr>
                <w:rFonts w:ascii="GHEA Grapalat" w:hAnsi="GHEA Grapalat" w:cs="Sylfaen"/>
                <w:bCs/>
                <w:lang w:val="hy-AM"/>
              </w:rPr>
            </w:pP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2772" w:type="dxa"/>
          </w:tcPr>
          <w:p w:rsidR="00194A14" w:rsidRPr="002704B1" w:rsidRDefault="00194A14" w:rsidP="00194A14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2704B1">
              <w:rPr>
                <w:rFonts w:ascii="GHEA Grapalat" w:hAnsi="GHEA Grapalat"/>
                <w:noProof/>
                <w:lang w:val="hy-AM"/>
              </w:rPr>
              <w:t>Շրջակա միջավայրի նախարար</w:t>
            </w:r>
            <w:r w:rsidR="00770700">
              <w:rPr>
                <w:rFonts w:ascii="GHEA Grapalat" w:hAnsi="GHEA Grapalat"/>
                <w:noProof/>
                <w:lang w:val="hy-AM"/>
              </w:rPr>
              <w:t>ության</w:t>
            </w:r>
          </w:p>
          <w:p w:rsidR="00194A14" w:rsidRPr="002704B1" w:rsidRDefault="00194A14" w:rsidP="00194A14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10.09</w:t>
            </w:r>
            <w:r w:rsidRPr="002704B1">
              <w:rPr>
                <w:rFonts w:ascii="GHEA Grapalat" w:hAnsi="GHEA Grapalat"/>
                <w:noProof/>
                <w:lang w:val="hy-AM"/>
              </w:rPr>
              <w:t>.2020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2704B1">
              <w:rPr>
                <w:rFonts w:ascii="GHEA Grapalat" w:hAnsi="GHEA Grapalat"/>
                <w:noProof/>
                <w:lang w:val="hy-AM"/>
              </w:rPr>
              <w:t>043/74088-2020</w:t>
            </w: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72438F" w:rsidRDefault="00194A14" w:rsidP="00194A14">
            <w:pPr>
              <w:rPr>
                <w:rFonts w:ascii="GHEA Grapalat" w:hAnsi="GHEA Grapalat" w:cs="Sylfaen"/>
                <w:bCs/>
                <w:lang w:val="hy-AM"/>
              </w:rPr>
            </w:pP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RPr="008A7617" w:rsidTr="00194A14">
        <w:tc>
          <w:tcPr>
            <w:tcW w:w="625" w:type="dxa"/>
          </w:tcPr>
          <w:p w:rsidR="00194A14" w:rsidRP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7.</w:t>
            </w:r>
          </w:p>
        </w:tc>
        <w:tc>
          <w:tcPr>
            <w:tcW w:w="2772" w:type="dxa"/>
          </w:tcPr>
          <w:p w:rsidR="00770700" w:rsidRPr="002704B1" w:rsidRDefault="00194A14" w:rsidP="00770700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0C32E8">
              <w:rPr>
                <w:rFonts w:ascii="GHEA Grapalat" w:hAnsi="GHEA Grapalat"/>
                <w:noProof/>
                <w:lang w:val="hy-AM"/>
              </w:rPr>
              <w:t xml:space="preserve">Տարածքային կառավարման և  ենթակառուցվածքների </w:t>
            </w:r>
            <w:r w:rsidR="00770700" w:rsidRPr="002704B1">
              <w:rPr>
                <w:rFonts w:ascii="GHEA Grapalat" w:hAnsi="GHEA Grapalat"/>
                <w:noProof/>
                <w:lang w:val="hy-AM"/>
              </w:rPr>
              <w:t>նախարար</w:t>
            </w:r>
            <w:r w:rsidR="00770700">
              <w:rPr>
                <w:rFonts w:ascii="GHEA Grapalat" w:hAnsi="GHEA Grapalat"/>
                <w:noProof/>
                <w:lang w:val="hy-AM"/>
              </w:rPr>
              <w:t>ության</w:t>
            </w:r>
          </w:p>
          <w:p w:rsidR="00194A14" w:rsidRPr="000C32E8" w:rsidRDefault="00194A14" w:rsidP="00194A14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09</w:t>
            </w:r>
            <w:r w:rsidRPr="000C32E8">
              <w:rPr>
                <w:rFonts w:ascii="GHEA Grapalat" w:hAnsi="GHEA Grapalat"/>
                <w:noProof/>
                <w:lang w:val="hy-AM"/>
              </w:rPr>
              <w:t>.0</w:t>
            </w:r>
            <w:r>
              <w:rPr>
                <w:rFonts w:ascii="GHEA Grapalat" w:hAnsi="GHEA Grapalat"/>
                <w:noProof/>
                <w:lang w:val="hy-AM"/>
              </w:rPr>
              <w:t>9</w:t>
            </w:r>
            <w:r w:rsidRPr="000C32E8">
              <w:rPr>
                <w:rFonts w:ascii="GHEA Grapalat" w:hAnsi="GHEA Grapalat"/>
                <w:noProof/>
                <w:lang w:val="hy-AM"/>
              </w:rPr>
              <w:t>.2020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0C32E8">
              <w:rPr>
                <w:rFonts w:ascii="GHEA Grapalat" w:hAnsi="GHEA Grapalat"/>
                <w:noProof/>
                <w:lang w:val="hy-AM"/>
              </w:rPr>
              <w:t>025/73918-2020</w:t>
            </w:r>
          </w:p>
        </w:tc>
        <w:tc>
          <w:tcPr>
            <w:tcW w:w="7131" w:type="dxa"/>
          </w:tcPr>
          <w:p w:rsidR="00194A14" w:rsidRPr="000C32E8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Նախագիծը համապատասխանեցնել «Նորմատիվ իրավական ակտերի մասին» օրենքի 11-րդ հոդվածի պահանջներին: </w:t>
            </w:r>
            <w:r w:rsidRPr="000C32E8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</w:p>
          <w:p w:rsidR="00194A14" w:rsidRPr="000C32E8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Ավելացնել նոր կետ` հետևյալ բովանդակությամբ.</w:t>
            </w:r>
          </w:p>
          <w:p w:rsidR="00194A14" w:rsidRPr="000C32E8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«9. Հայաստանի Հանրապետության կառավարության 2015 թվականի հուլիսի 16-ի  «Գազի տնտեսությունում գազատարների և դրանց վրա գտնվող ինժեներական կառույցների անվտանգության գոտիների չափերն ու դրանց օգտագործման կարգը հաստատելու մասին» № 787-Ն </w:t>
            </w: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որոշման հավելվածի 4-րդ կետում՝ «էներգետիկայի պետական տեսչությունը» բառերը փոխարինել «քաղաքաշինության, տեխնիկական և հրդեհային անվտանգության տեսչական մարմինը» բառերով:</w:t>
            </w:r>
          </w:p>
          <w:p w:rsidR="00194A14" w:rsidRPr="000C32E8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9-րդ կետը խմբագրել հետևյալ կերպ.</w:t>
            </w: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«10. Սույն որոշու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մն ուժի մեջ է մտնում պաշտոնական</w:t>
            </w:r>
            <w:r w:rsidR="00245A0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հրապարակմանը հաջորդող տասներորդ օրը»:</w:t>
            </w:r>
          </w:p>
          <w:p w:rsidR="00194A14" w:rsidRPr="00E46005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b/>
                <w:lang w:val="hy-AM"/>
              </w:rPr>
            </w:pP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Հարկ ենք համարում տեղեկացնել նաև, որ Հայաստանի Հանրապետությունում գործող էներգետիկայի բնագավառի տեխնիկական կանոնակարգերի թվում առկա են այնպիսիք (մասնավորապես՝ ՀՀ կառավարության 2009թ. ապրիլի 2-ի № 363-Ն որոշում և այլն), որոնք համաձայն գործող «Տեխնիկական կանոնակարգման մասին» օրենքի պահանջների` չեն կարող հանդիսանալ որպես տեխնիկական կանոնակարգեր և հետևաբար, չեն կարող գրանցվել ոլորտի կանոնակարգումն իրականացնող համակարգող մարմնի կողմից վարվող տեխնիկական կանոնակարգերի գրանցամատյանում, և Տարածքային կառավարման և ենթակառուցվածքների նախարարությունը Էկոնոմիկայի </w:t>
            </w:r>
            <w:r w:rsidRPr="000C32E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նախարարության հետ համատեղ նախատեսում է դրանք դուրս բերել տեխնիկական կանոնակարգման դաշտից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2187" w:type="dxa"/>
          </w:tcPr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4A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 w:rsidRPr="000C6F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Default="00194A14" w:rsidP="00194A14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194A14" w:rsidRPr="00194A14" w:rsidRDefault="00194A14" w:rsidP="00194A14">
            <w:pPr>
              <w:ind w:firstLine="36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C6F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 ի գիտություն</w:t>
            </w:r>
          </w:p>
        </w:tc>
        <w:tc>
          <w:tcPr>
            <w:tcW w:w="3035" w:type="dxa"/>
          </w:tcPr>
          <w:p w:rsidR="00194A14" w:rsidRDefault="00245A03" w:rsidP="00194A14">
            <w:pPr>
              <w:spacing w:line="276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Նախագիծում կատարվել է համապատասխան  փոփոխությունները, ինչպես նաև </w:t>
            </w:r>
            <w:r w:rsidR="00194A1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ըստ ներկայացված առաջարկության համալրվել է նոր «9-րդ» կետով: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Tr="00194A14">
        <w:tc>
          <w:tcPr>
            <w:tcW w:w="625" w:type="dxa"/>
          </w:tcPr>
          <w:p w:rsid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8.</w:t>
            </w:r>
          </w:p>
        </w:tc>
        <w:tc>
          <w:tcPr>
            <w:tcW w:w="2772" w:type="dxa"/>
          </w:tcPr>
          <w:p w:rsidR="00194A14" w:rsidRPr="00BC4E5E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C4E5E">
              <w:rPr>
                <w:rFonts w:ascii="GHEA Grapalat" w:hAnsi="GHEA Grapalat" w:cs="Sylfaen"/>
                <w:bCs/>
                <w:lang w:val="hy-AM"/>
              </w:rPr>
              <w:t>Երևանի քաղաքապետարան</w:t>
            </w:r>
            <w:r w:rsidR="009657D0">
              <w:rPr>
                <w:rFonts w:ascii="GHEA Grapalat" w:hAnsi="GHEA Grapalat" w:cs="Sylfaen"/>
                <w:bCs/>
                <w:lang w:val="hy-AM"/>
              </w:rPr>
              <w:t>ի</w:t>
            </w:r>
          </w:p>
          <w:p w:rsidR="00194A14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C4E5E">
              <w:rPr>
                <w:rFonts w:ascii="GHEA Grapalat" w:hAnsi="GHEA Grapalat" w:cs="Sylfaen"/>
                <w:bCs/>
                <w:lang w:val="hy-AM"/>
              </w:rPr>
              <w:t>10.09.2020թ.</w:t>
            </w:r>
            <w:r w:rsidRPr="00BC4E5E">
              <w:rPr>
                <w:rFonts w:ascii="GHEA Grapalat" w:hAnsi="GHEA Grapalat" w:cs="Sylfaen"/>
                <w:bCs/>
                <w:lang w:val="hy-AM"/>
              </w:rPr>
              <w:br/>
              <w:t>100/74237-2020</w:t>
            </w:r>
          </w:p>
          <w:p w:rsidR="00194A14" w:rsidRPr="00E46005" w:rsidRDefault="00194A14" w:rsidP="00194A1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RPr="008A7617" w:rsidTr="00194A14">
        <w:tc>
          <w:tcPr>
            <w:tcW w:w="625" w:type="dxa"/>
          </w:tcPr>
          <w:p w:rsid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9.</w:t>
            </w:r>
          </w:p>
        </w:tc>
        <w:tc>
          <w:tcPr>
            <w:tcW w:w="2772" w:type="dxa"/>
          </w:tcPr>
          <w:p w:rsidR="00770700" w:rsidRPr="002704B1" w:rsidRDefault="00194A14" w:rsidP="00770700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3B0BB3">
              <w:rPr>
                <w:rFonts w:ascii="GHEA Grapalat" w:hAnsi="GHEA Grapalat" w:cs="Sylfaen"/>
                <w:bCs/>
                <w:lang w:val="hy-AM"/>
              </w:rPr>
              <w:t xml:space="preserve">Ֆինանսների </w:t>
            </w:r>
            <w:r w:rsidR="00770700" w:rsidRPr="002704B1">
              <w:rPr>
                <w:rFonts w:ascii="GHEA Grapalat" w:hAnsi="GHEA Grapalat"/>
                <w:noProof/>
                <w:lang w:val="hy-AM"/>
              </w:rPr>
              <w:t>նախարար</w:t>
            </w:r>
            <w:r w:rsidR="00770700">
              <w:rPr>
                <w:rFonts w:ascii="GHEA Grapalat" w:hAnsi="GHEA Grapalat"/>
                <w:noProof/>
                <w:lang w:val="hy-AM"/>
              </w:rPr>
              <w:t>ության</w:t>
            </w:r>
          </w:p>
          <w:p w:rsidR="00194A14" w:rsidRPr="003B0BB3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B0BB3">
              <w:rPr>
                <w:rFonts w:ascii="GHEA Grapalat" w:hAnsi="GHEA Grapalat" w:cs="Sylfaen"/>
                <w:bCs/>
                <w:lang w:val="hy-AM"/>
              </w:rPr>
              <w:t>11.09.2020</w:t>
            </w:r>
          </w:p>
          <w:p w:rsidR="00194A14" w:rsidRPr="003B0BB3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B0BB3">
              <w:rPr>
                <w:rFonts w:ascii="GHEA Grapalat" w:hAnsi="GHEA Grapalat" w:cs="Sylfaen"/>
                <w:bCs/>
                <w:lang w:val="hy-AM"/>
              </w:rPr>
              <w:t>034/74459-2020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131" w:type="dxa"/>
          </w:tcPr>
          <w:p w:rsidR="00194A14" w:rsidRPr="001F4EDB" w:rsidRDefault="00194A14" w:rsidP="00194A14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1F4ED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1. Նախագծի 1-ին կետի 9-րդ ենթակետով նախատեսվում է ուժը կորցրած ճանաչել ՀՀ կառավարության 1998 թվականի հոկտեմբերի 12-ի N 624 որոշման հավելվածի 21-րդ կետի 1-ին պարբերությունը: Այդ կապակցությամբ, հաշվի առնելով նույն հավելվածի 20-րդ կետում կատարվող փոփոխությունը, անհրաժեշտ է նշված կետում «հաստատված» բառը փոխարինել «ընդունված» կամ «կայացված» բառով: </w:t>
            </w:r>
          </w:p>
          <w:p w:rsidR="00194A14" w:rsidRPr="001F4EDB" w:rsidRDefault="00194A14" w:rsidP="00194A14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1F4ED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2. Առաջարկում ենք նշել Նախագծի բնույթը, ընդ որում՝ հաշվի առնելով Նախագծի կարգավորման առարկան, այն պետք է ընդունվի նորմատիվ իրավական ակտի տեսքով:</w:t>
            </w:r>
          </w:p>
          <w:p w:rsidR="00194A14" w:rsidRPr="00194A14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2187" w:type="dxa"/>
          </w:tcPr>
          <w:p w:rsidR="00194A14" w:rsidRPr="00194A14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</w:pPr>
            <w:r w:rsidRPr="00194A14">
              <w:rPr>
                <w:rFonts w:ascii="GHEA Grapalat" w:hAnsi="GHEA Grapalat"/>
                <w:bCs/>
                <w:color w:val="000000"/>
                <w:shd w:val="clear" w:color="auto" w:fill="FFFFFF"/>
                <w:lang w:val="hy-AM" w:eastAsia="ru-RU"/>
              </w:rPr>
              <w:t>Ընդունվել է</w:t>
            </w:r>
          </w:p>
        </w:tc>
        <w:tc>
          <w:tcPr>
            <w:tcW w:w="3035" w:type="dxa"/>
          </w:tcPr>
          <w:p w:rsidR="00194A14" w:rsidRPr="00E46005" w:rsidRDefault="00245A03" w:rsidP="00245A03">
            <w:pPr>
              <w:pStyle w:val="NormalWeb"/>
              <w:spacing w:before="0" w:beforeAutospacing="0" w:after="0" w:afterAutospacing="0" w:line="360" w:lineRule="auto"/>
              <w:jc w:val="both"/>
              <w:textAlignment w:val="baseline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փոփոխություն</w:t>
            </w:r>
            <w:r w:rsidR="00DC217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ներ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ը:</w:t>
            </w:r>
          </w:p>
        </w:tc>
      </w:tr>
      <w:tr w:rsidR="00194A14" w:rsidTr="00194A14">
        <w:tc>
          <w:tcPr>
            <w:tcW w:w="625" w:type="dxa"/>
          </w:tcPr>
          <w:p w:rsid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10.</w:t>
            </w:r>
          </w:p>
        </w:tc>
        <w:tc>
          <w:tcPr>
            <w:tcW w:w="2772" w:type="dxa"/>
          </w:tcPr>
          <w:p w:rsidR="00194A14" w:rsidRPr="004803E8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803E8">
              <w:rPr>
                <w:rFonts w:ascii="GHEA Grapalat" w:hAnsi="GHEA Grapalat" w:cs="Sylfaen"/>
                <w:bCs/>
                <w:lang w:val="hy-AM"/>
              </w:rPr>
              <w:t>Քաղաքաշինության կոմիտեի նախագահ</w:t>
            </w:r>
            <w:r w:rsidR="009657D0">
              <w:rPr>
                <w:rFonts w:ascii="GHEA Grapalat" w:hAnsi="GHEA Grapalat" w:cs="Sylfaen"/>
                <w:bCs/>
                <w:lang w:val="hy-AM"/>
              </w:rPr>
              <w:t>ի</w:t>
            </w:r>
          </w:p>
          <w:p w:rsidR="00194A14" w:rsidRPr="004803E8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Pr="004803E8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Pr="004803E8">
              <w:rPr>
                <w:rFonts w:ascii="GHEA Grapalat" w:hAnsi="GHEA Grapalat" w:cs="Sylfaen"/>
                <w:bCs/>
                <w:lang w:val="hy-AM"/>
              </w:rPr>
              <w:t>.2020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4803E8">
              <w:rPr>
                <w:rFonts w:ascii="GHEA Grapalat" w:hAnsi="GHEA Grapalat" w:cs="Sylfaen"/>
                <w:bCs/>
                <w:lang w:val="hy-AM"/>
              </w:rPr>
              <w:t>027/74262-2020</w:t>
            </w:r>
          </w:p>
        </w:tc>
        <w:tc>
          <w:tcPr>
            <w:tcW w:w="7131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72438F">
              <w:rPr>
                <w:rFonts w:ascii="GHEA Grapalat" w:hAnsi="GHEA Grapalat" w:cs="Sylfaen"/>
                <w:bCs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2187" w:type="dxa"/>
          </w:tcPr>
          <w:p w:rsidR="00194A14" w:rsidRPr="0072438F" w:rsidRDefault="00194A14" w:rsidP="00194A14">
            <w:pPr>
              <w:jc w:val="center"/>
              <w:rPr>
                <w:rFonts w:ascii="GHEA Grapalat" w:hAnsi="GHEA Grapalat"/>
                <w:lang w:val="hy-AM"/>
              </w:rPr>
            </w:pPr>
            <w:r w:rsidRPr="0072438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035" w:type="dxa"/>
          </w:tcPr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94A14" w:rsidRPr="008A7617" w:rsidTr="00194A14">
        <w:tc>
          <w:tcPr>
            <w:tcW w:w="625" w:type="dxa"/>
          </w:tcPr>
          <w:p w:rsidR="00194A14" w:rsidRDefault="00194A14" w:rsidP="00194A1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11.</w:t>
            </w:r>
          </w:p>
        </w:tc>
        <w:tc>
          <w:tcPr>
            <w:tcW w:w="2772" w:type="dxa"/>
          </w:tcPr>
          <w:p w:rsidR="00770700" w:rsidRPr="002704B1" w:rsidRDefault="00194A14" w:rsidP="00770700">
            <w:pPr>
              <w:tabs>
                <w:tab w:val="left" w:pos="0"/>
              </w:tabs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A107B">
              <w:rPr>
                <w:rFonts w:ascii="GHEA Grapalat" w:hAnsi="GHEA Grapalat" w:cs="Sylfaen"/>
                <w:bCs/>
                <w:lang w:val="hy-AM"/>
              </w:rPr>
              <w:t xml:space="preserve">Արդարադատության </w:t>
            </w:r>
            <w:r w:rsidR="00770700" w:rsidRPr="002704B1">
              <w:rPr>
                <w:rFonts w:ascii="GHEA Grapalat" w:hAnsi="GHEA Grapalat"/>
                <w:noProof/>
                <w:lang w:val="hy-AM"/>
              </w:rPr>
              <w:t>նախարար</w:t>
            </w:r>
            <w:r w:rsidR="00770700">
              <w:rPr>
                <w:rFonts w:ascii="GHEA Grapalat" w:hAnsi="GHEA Grapalat"/>
                <w:noProof/>
                <w:lang w:val="hy-AM"/>
              </w:rPr>
              <w:t>ության</w:t>
            </w:r>
          </w:p>
          <w:p w:rsidR="00194A14" w:rsidRDefault="00194A14" w:rsidP="00194A14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A107B">
              <w:rPr>
                <w:rFonts w:ascii="GHEA Grapalat" w:hAnsi="GHEA Grapalat" w:cs="Sylfaen"/>
                <w:bCs/>
                <w:lang w:val="hy-AM"/>
              </w:rPr>
              <w:t>06.10.2020</w:t>
            </w:r>
          </w:p>
          <w:p w:rsidR="00194A14" w:rsidRPr="00E46005" w:rsidRDefault="00194A14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/>
                <w:b/>
                <w:lang w:val="hy-AM"/>
              </w:rPr>
            </w:pPr>
            <w:r w:rsidRPr="00AA107B">
              <w:rPr>
                <w:rFonts w:ascii="GHEA Grapalat" w:hAnsi="GHEA Grapalat" w:cs="Sylfaen"/>
                <w:bCs/>
                <w:lang w:val="hy-AM"/>
              </w:rPr>
              <w:t>035/79915-2020</w:t>
            </w:r>
          </w:p>
        </w:tc>
        <w:tc>
          <w:tcPr>
            <w:tcW w:w="7131" w:type="dxa"/>
          </w:tcPr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1) Նախագծի 1-ին կետի 2-րդ ենթակետով առաջարկվում է ՀՀ կառավարության 1998 թվականի հոկտեմբերի 12-ի N 624 որոշման (այսուհետ՝ Որոշում) հավելվածի 8-րդ կետում «քաղաքաշինական պետական տեսչության կողմից մարզպետարանների» բառերը փոխարինել «քաղաքաշինության, տեխնիկական և հրդեհային անվտանգության տեսչական մարմնի կողմից մարզպետի աշխատակազմի» բառերով՝ արդյունքում նախատեսելով, որ </w:t>
            </w:r>
            <w:r w:rsidRPr="0075263F">
              <w:rPr>
                <w:rFonts w:ascii="GHEA Grapalat" w:hAnsi="GHEA Grapalat" w:cs="Sylfaen"/>
                <w:lang w:val="hy-AM"/>
              </w:rPr>
              <w:t xml:space="preserve">տեսչական ստուգումներն անցկացվում են </w:t>
            </w:r>
            <w:r w:rsidRPr="00F4555B">
              <w:rPr>
                <w:rFonts w:ascii="GHEA Grapalat" w:hAnsi="GHEA Grapalat" w:cs="Sylfaen"/>
                <w:lang w:val="hy-AM"/>
              </w:rPr>
              <w:t>քաղաքաշինության, տեխնիկական և հրդեհային անվտանգության տեսչական մարմնի կողմից մարզպետի աշխատակազմի</w:t>
            </w:r>
            <w:r w:rsidRPr="0075263F">
              <w:rPr>
                <w:rFonts w:ascii="GHEA Grapalat" w:hAnsi="GHEA Grapalat" w:cs="Sylfaen"/>
                <w:lang w:val="hy-AM"/>
              </w:rPr>
              <w:t xml:space="preserve"> քաղաքաշինական բաժիններում (վարչություններում)…():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 xml:space="preserve">Այս առումով նկատի ունենալով այն հանգամանքը, որ Նախագծով </w:t>
            </w:r>
            <w:r w:rsidRPr="00F4555B">
              <w:rPr>
                <w:rFonts w:ascii="GHEA Grapalat" w:hAnsi="GHEA Grapalat" w:cs="Sylfaen"/>
                <w:lang w:val="hy-AM"/>
              </w:rPr>
              <w:t>Հայաստանի Հանրապետության կառավարության 1998 թվականի հոկտեմբերի 12-ի N 624 որոշման հավելվածի 8-րդ կետում «մարզպետարանների» բառն առաջարկվում է փոխարինել «մարզպետի աշխատակազմի» բառերով՝ անհրաժեշտ է Որոշման հավելվածի 8-րդ կետում վերանայել նաև «</w:t>
            </w:r>
            <w:r w:rsidRPr="0075263F">
              <w:rPr>
                <w:rFonts w:ascii="GHEA Grapalat" w:hAnsi="GHEA Grapalat" w:cs="Sylfaen"/>
                <w:lang w:val="hy-AM"/>
              </w:rPr>
              <w:t>քաղաքաշինական բաժիններում (վարչություններում)</w:t>
            </w:r>
            <w:r w:rsidRPr="00F4555B">
              <w:rPr>
                <w:rFonts w:ascii="GHEA Grapalat" w:hAnsi="GHEA Grapalat" w:cs="Sylfaen"/>
                <w:lang w:val="hy-AM"/>
              </w:rPr>
              <w:t>» բառերի կիրառումը: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lastRenderedPageBreak/>
              <w:t>2) Նախագծի 1-ին կետի 3-րդ ենթակետով Որոշման հավելվածի նոր խմբագրությամբ շարադրվող 9-րդ կետում «Ստուգումն իրականացվում է» բառերն անհրաժեշտ է փոխարինել «Տեսչական ստուգումն իրականացվում է» բառերով։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3) Նախագծի 1-ին կետի 4-րդ ենթակետով առաջարկվում է Որոշման հավելվածի 10-րդ կետում «քաղաքաշինական պետական գլխավոր տեսուչը» բառերը փոխարինել «քաղաքաշինության, տեխնիկական և հրդեհային անվտանգության տեսչական մարմնի ղեկավարը» բառերով, իսկ 10-րդ կետի «բ» ենթակետում </w:t>
            </w:r>
            <w:bookmarkStart w:id="1" w:name="_Hlk52222032"/>
            <w:r w:rsidRPr="00F4555B">
              <w:rPr>
                <w:rFonts w:ascii="GHEA Grapalat" w:hAnsi="GHEA Grapalat" w:cs="Sylfaen"/>
                <w:lang w:val="hy-AM"/>
              </w:rPr>
              <w:t>«</w:t>
            </w:r>
            <w:bookmarkEnd w:id="1"/>
            <w:r w:rsidRPr="00F4555B">
              <w:rPr>
                <w:rFonts w:ascii="GHEA Grapalat" w:hAnsi="GHEA Grapalat" w:cs="Sylfaen"/>
                <w:lang w:val="hy-AM"/>
              </w:rPr>
              <w:t xml:space="preserve">նախարարին» բառից առաջ լրացնել «կոմիտեի» բառը՝ արդյունքում նախատեսելով, որ </w:t>
            </w:r>
            <w:r w:rsidRPr="0075263F">
              <w:rPr>
                <w:rFonts w:ascii="GHEA Grapalat" w:hAnsi="GHEA Grapalat" w:cs="Sylfaen"/>
                <w:lang w:val="hy-AM"/>
              </w:rPr>
              <w:t xml:space="preserve">տեսչական ստուգման արդյունքում կազմվում է արձանագրություն, որի հիման վրա Հայաստանի Հանրապետության քաղաքաշինության, տեխնիկական և հրդեհային անվտանգության տեսչական մարմնի ղեկավարը 10-օրյա ժամկետում որոշում է՝ դիմել Հայաստանի Հանրապետության քաղաքաշինության կոմիտեի նախարարին` քաղաքաշինության բնագավառում իրավախախտում թույլ տված պաշտոնատար անձանց` իրենց զբաղեցրած </w:t>
            </w:r>
            <w:r w:rsidRPr="0075263F">
              <w:rPr>
                <w:rFonts w:ascii="GHEA Grapalat" w:hAnsi="GHEA Grapalat" w:cs="Sylfaen"/>
                <w:lang w:val="hy-AM"/>
              </w:rPr>
              <w:lastRenderedPageBreak/>
              <w:t>պաշտոններից ազատելու վերաբերյալ համապատասխան մարզպետին հաղորդում ներկայացնելու վերաբերյալ առաջարկությամբ։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Տվյալ պարագայում նկատի ունենալով Նախագծի 1-ին կետի 4-րդ ենթակետով առաջարկվող կարգավորումը և հիմք ընդունելով «Քաղաքաշինության մասին» օրենքի 10.1-րդ հոդվածի 2-րդ մասում ամրագրված կարգավորումը՝ անհրաժեշտ է Որոշման հավելվածի 10-րդ կետում «նախարարին» բառը փոխարինել «նախագահին» բառով: 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Բացի այդ Նախագծի 1-ին կետի 4-րդ ենթակետում «10-րդ կետի բ) ենթակետում» բառերն անհրաժեշտ է փոխարինել «10-րդ կետի «բ» ենթակետում»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Միևնույն ժամանակ, Նախագծի 1-ին կետի 4-րդ ենթակետում «բառով» բառն անհրաժեշտ է փոխարինել «բառը.» բառով և կետադրական նշանով: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4) Նախագծի 1-ին կետի 5-րդ ենթակետում «14-րդ կետի գ) ենթակետում» բառերն անհրաժեշտ է փոխարինել «14-րդ կետի «գ» ենթակետում»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5) Նախագծի 1-ին կետի 9-րդ ենթակետով առաջարկվում է Որոշման հավելվածի 21-րդ կետի 1-ին պարբերությունը ուժը </w:t>
            </w:r>
            <w:r w:rsidRPr="00F4555B">
              <w:rPr>
                <w:rFonts w:ascii="GHEA Grapalat" w:hAnsi="GHEA Grapalat" w:cs="Sylfaen"/>
                <w:lang w:val="hy-AM"/>
              </w:rPr>
              <w:lastRenderedPageBreak/>
              <w:t xml:space="preserve">կորցրած ճանաչել, իսկ 2-րդ պարբերությունից հանել «Հաստատված» բառը` արդյունքում նախատեսելով, որ </w:t>
            </w:r>
            <w:r w:rsidRPr="0075263F">
              <w:rPr>
                <w:rFonts w:ascii="GHEA Grapalat" w:hAnsi="GHEA Grapalat" w:cs="Sylfaen"/>
                <w:lang w:val="hy-AM"/>
              </w:rPr>
              <w:t>որոշման պատճենը 7-օրյա ժամկետում ուղարկվում է համապատասխան մարզպետին (Երևանի քաղաքապետին):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Այս առումով իրավական որոշակիության ապահովման տեսանկյունից՝ առաջարկում ենք Որոշման հավելվածի 21-րդ կետը շարադրել հետևյալ խմբագրությամբ`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«21. Ընթացիկ ստուգումների արդյունքում կայացված </w:t>
            </w:r>
            <w:r w:rsidRPr="0075263F">
              <w:rPr>
                <w:rFonts w:ascii="GHEA Grapalat" w:hAnsi="GHEA Grapalat" w:cs="Sylfaen"/>
                <w:lang w:val="hy-AM"/>
              </w:rPr>
              <w:t>որոշման պատճենը 7-օրյա ժամկետում ուղարկվում է համապատասխան մարզպետին (Երևանի քաղաքապետին)</w:t>
            </w:r>
            <w:r w:rsidRPr="00F4555B">
              <w:rPr>
                <w:rFonts w:ascii="GHEA Grapalat" w:hAnsi="GHEA Grapalat" w:cs="Sylfaen"/>
                <w:lang w:val="hy-AM"/>
              </w:rPr>
              <w:t>:»</w:t>
            </w:r>
            <w:r w:rsidRPr="0075263F">
              <w:rPr>
                <w:rFonts w:ascii="GHEA Grapalat" w:hAnsi="GHEA Grapalat" w:cs="Sylfaen"/>
                <w:lang w:val="hy-AM"/>
              </w:rPr>
              <w:t>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 xml:space="preserve"> 6) Նախագծի 1-ին կետի 12-րդ ենթակետով առաջարկվում է Որոշման հավելվածի 29-րդ կետում </w:t>
            </w:r>
            <w:r w:rsidRPr="00F4555B">
              <w:rPr>
                <w:rFonts w:ascii="GHEA Grapalat" w:hAnsi="GHEA Grapalat" w:cs="Sylfaen"/>
                <w:lang w:val="hy-AM"/>
              </w:rPr>
              <w:t>«</w:t>
            </w:r>
            <w:r w:rsidRPr="0075263F">
              <w:rPr>
                <w:rFonts w:ascii="GHEA Grapalat" w:hAnsi="GHEA Grapalat" w:cs="Sylfaen"/>
                <w:lang w:val="hy-AM"/>
              </w:rPr>
              <w:t>քաղաքաշինական պետական գլխավոր տեսուչը կամ համապատասխան տարածքային ստրաբաժանման պետը</w:t>
            </w:r>
            <w:r w:rsidRPr="00F4555B">
              <w:rPr>
                <w:rFonts w:ascii="GHEA Grapalat" w:hAnsi="GHEA Grapalat" w:cs="Sylfaen"/>
                <w:lang w:val="hy-AM"/>
              </w:rPr>
              <w:t>»</w:t>
            </w:r>
            <w:r w:rsidRPr="0075263F">
              <w:rPr>
                <w:rFonts w:ascii="GHEA Grapalat" w:hAnsi="GHEA Grapalat" w:cs="Sylfaen"/>
                <w:lang w:val="hy-AM"/>
              </w:rPr>
              <w:t xml:space="preserve"> բառերը փոխարինել </w:t>
            </w:r>
            <w:r w:rsidRPr="00F4555B">
              <w:rPr>
                <w:rFonts w:ascii="GHEA Grapalat" w:hAnsi="GHEA Grapalat" w:cs="Sylfaen"/>
                <w:lang w:val="hy-AM"/>
              </w:rPr>
              <w:t>«</w:t>
            </w:r>
            <w:r w:rsidRPr="0075263F">
              <w:rPr>
                <w:rFonts w:ascii="GHEA Grapalat" w:hAnsi="GHEA Grapalat" w:cs="Sylfaen"/>
                <w:lang w:val="hy-AM"/>
              </w:rPr>
              <w:t>Հայաստանի Հանրապետության քաղաքաշինության, տեխնիկական և հրդեհային անվտանգության տեսչական մարմնի ղեկավարը</w:t>
            </w:r>
            <w:r w:rsidRPr="00F4555B">
              <w:rPr>
                <w:rFonts w:ascii="GHEA Grapalat" w:hAnsi="GHEA Grapalat" w:cs="Sylfaen"/>
                <w:lang w:val="hy-AM"/>
              </w:rPr>
              <w:t>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Այս առումով նկատի ունենալով այն հանգամանքը, որ Նախագծի 1-ին կետի 12-րդ ենթակետով առաջարկվող փոփոխության արդյունքում Որոշման հավելվածի 29-րդ </w:t>
            </w:r>
            <w:r w:rsidRPr="00F4555B">
              <w:rPr>
                <w:rFonts w:ascii="GHEA Grapalat" w:hAnsi="GHEA Grapalat" w:cs="Sylfaen"/>
                <w:lang w:val="hy-AM"/>
              </w:rPr>
              <w:lastRenderedPageBreak/>
              <w:t>կետում «Հայաստանի Հանրապետության» բառերը կիրառվելու են երկու անգամ՝  Նախագծի 1-ին կետի 12-րդ ենթակետում «</w:t>
            </w:r>
            <w:r w:rsidRPr="0075263F">
              <w:rPr>
                <w:rFonts w:ascii="GHEA Grapalat" w:hAnsi="GHEA Grapalat" w:cs="Sylfaen"/>
                <w:lang w:val="hy-AM"/>
              </w:rPr>
              <w:t>Հայաստանի Հանրապետության քաղաքաշինության, տեխնիկական և հրդեհային անվտանգության տեսչական մարմնի ղեկավարը</w:t>
            </w:r>
            <w:r w:rsidRPr="00F4555B">
              <w:rPr>
                <w:rFonts w:ascii="GHEA Grapalat" w:hAnsi="GHEA Grapalat" w:cs="Sylfaen"/>
                <w:lang w:val="hy-AM"/>
              </w:rPr>
              <w:t>» բառերն անհրաժեշտ է փոխարինել «</w:t>
            </w:r>
            <w:r w:rsidRPr="0075263F">
              <w:rPr>
                <w:rFonts w:ascii="GHEA Grapalat" w:hAnsi="GHEA Grapalat" w:cs="Sylfaen"/>
                <w:lang w:val="hy-AM"/>
              </w:rPr>
              <w:t>քաղաքաշինության, տեխնիկական և հրդեհային անվտանգության տեսչական մարմնի ղեկավարը</w:t>
            </w:r>
            <w:r w:rsidRPr="00F4555B">
              <w:rPr>
                <w:rFonts w:ascii="GHEA Grapalat" w:hAnsi="GHEA Grapalat" w:cs="Sylfaen"/>
                <w:lang w:val="hy-AM"/>
              </w:rPr>
              <w:t>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7)</w:t>
            </w:r>
            <w:r w:rsidRPr="0075263F">
              <w:rPr>
                <w:rFonts w:ascii="GHEA Grapalat" w:hAnsi="GHEA Grapalat" w:cs="Sylfaen"/>
                <w:lang w:val="hy-AM"/>
              </w:rPr>
              <w:t xml:space="preserve"> Նախագծի 1-ին կետի 13-րդ ենթակետում </w:t>
            </w:r>
            <w:r w:rsidRPr="00F4555B">
              <w:rPr>
                <w:rFonts w:ascii="GHEA Grapalat" w:hAnsi="GHEA Grapalat" w:cs="Sylfaen"/>
                <w:lang w:val="hy-AM"/>
              </w:rPr>
              <w:t>«</w:t>
            </w:r>
            <w:r w:rsidRPr="0075263F">
              <w:rPr>
                <w:rFonts w:ascii="GHEA Grapalat" w:hAnsi="GHEA Grapalat" w:cs="Sylfaen"/>
                <w:lang w:val="hy-AM"/>
              </w:rPr>
              <w:t>ղեկավարը</w:t>
            </w:r>
            <w:r w:rsidRPr="00F4555B">
              <w:rPr>
                <w:rFonts w:ascii="GHEA Grapalat" w:hAnsi="GHEA Grapalat" w:cs="Sylfaen"/>
                <w:lang w:val="hy-AM"/>
              </w:rPr>
              <w:t>»</w:t>
            </w:r>
            <w:r w:rsidRPr="0075263F">
              <w:rPr>
                <w:rFonts w:ascii="GHEA Grapalat" w:hAnsi="GHEA Grapalat" w:cs="Sylfaen"/>
                <w:lang w:val="hy-AM"/>
              </w:rPr>
              <w:t>:</w:t>
            </w:r>
            <w:r w:rsidRPr="00F4555B">
              <w:rPr>
                <w:rFonts w:ascii="GHEA Grapalat" w:hAnsi="GHEA Grapalat" w:cs="Sylfaen"/>
                <w:lang w:val="hy-AM"/>
              </w:rPr>
              <w:t>» բառից և կետադրական նշաններից հետո անհրաժեշտ է լրացնել «բառերով» բառը: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8) Նախագծի 2-րդ կետի 1-ին ենթակետով առաջարկվում է Հայաստանի Հանրապետության 2005 թվականի հունիսի 1-ի N 739-Ն որոշման  (այսուհետ՝ Որոշում)  N 1 հավելվածի 3-րդ կետում «էներգետիկայի և բնական պաշարների նախարարության աշխատակազմի էներգետիկայի պետական տեսչության (այսուհետ՝ լիազոր մարմին)» բառերը փոխարինել «քաղաքաշինության, տեխնիկական և հրդեհային անվտանգության տեսչական մարմնի (այսուհետ՝ տեսչական մարմին)»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lastRenderedPageBreak/>
              <w:t>Տվյալ պարագայում նկատի ունենալով այն հանգամանքը, որ Որոշման հավելվածի 3-րդ կետում «և բնական պաշարների» բառերից առաջ «էներգետիկայի» բառը նշված չէ՝ Նախագծի 2-րդ կետի 1-ին ենթակետում «էներգետիկայի և բնական պաշարների նախարարության աշխատակազմի էներգետիկայի պետական տեսչության» բառերն անհրաժեշտ է փոխարինել «և բնական պաշարների նախարարության աշխատակազմի էներգետիկայի պետական տեսչության»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Միևնույն ժամանակ, Նախագծի 2-րդ կետի 1-ին ենթակետում նշված «(այսուհետ` լիազոր մարմին)» և «(այսուհետ` տեսչական մարմին)» բառերն անհրաժեշտ է հանել՝ նկատի ունենալով այն հանգամանքը, որ Նախագծի 2-րդ կետի 2-րդ ենթակետով առաջարկվում է հավելվածի ողջ տեքստում «լիազոր մարմին» բառերը փոխարինել «տեսչական մարմին» բառերով: 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>Նույն դիտարկումը վերաբերվում է նաև Նախագծի 4-րդ կետի 1-ին ենթակետին: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9) Նախագծի 2-րդ կետի 2-րդ ենթակետում «N 1 հավելվածի 5-րդ կետում և ամբողջ տեքստում» բառերն </w:t>
            </w:r>
            <w:r w:rsidRPr="00F4555B">
              <w:rPr>
                <w:rFonts w:ascii="GHEA Grapalat" w:hAnsi="GHEA Grapalat" w:cs="Sylfaen"/>
                <w:lang w:val="hy-AM"/>
              </w:rPr>
              <w:lastRenderedPageBreak/>
              <w:t>առաջարկում ենք փոխարինել «N 1 և N 2 հավելվածներում» բառերով: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 Նույն դիտարկումը վերաբերելի է նաև Նախագծի 2-րդ կետի 3-րդ ենթակետին, 4-րդ կետի 2-րդ ենթակետին:</w:t>
            </w:r>
          </w:p>
          <w:p w:rsidR="0075263F" w:rsidRPr="00F4555B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F4555B">
              <w:rPr>
                <w:rFonts w:ascii="GHEA Grapalat" w:hAnsi="GHEA Grapalat" w:cs="Sylfaen"/>
                <w:lang w:val="hy-AM"/>
              </w:rPr>
              <w:t xml:space="preserve">10) Նախագծի 2-րդ կետի 4-րդ ենթակետով առաջարկվում է Որոշման N 3 հավելվածով հաստատված ձևում </w:t>
            </w:r>
            <w:r w:rsidRPr="0075263F">
              <w:rPr>
                <w:rFonts w:ascii="GHEA Grapalat" w:hAnsi="GHEA Grapalat" w:cs="Sylfaen"/>
                <w:lang w:val="hy-AM"/>
              </w:rPr>
              <w:t>«ՀԱՅԱՍՏԱՆԻ ՀԱՆՐԱՊԵՏՈՒԹՅԱՆ ԷՆԵՐԳԵՏԻԿԱՅԻ ԵՎ ԲՆԱԿԱՆ ՊԱՇԱՐՆԵՐԻ ՆԱԽԱՐԱՐՈՒԹՅՈՒՆ РЕСПУБЛИКИ АРМЕНИЯ Կառավարական տուն 2» բառերը փոխարինել «ՀԱՅԱՍՏԱՆԻ ՀԱՆՐԱՊԵՏՈՒԹՅԱՆ ՔԱՂԱՔԱՇԻՆՈՒԹՅԱՆ, ՏԵԽՆԻԿԱԿԱՆ և ՀՐԴԵՀԱՅԻՆ ԱՆՎՏԱՆԳՈՒԹՅԱՆ ՏԵՍՉԱԿԱՆ ՄԱՐՄԻՆ, Դավթաշեն, 4-րդ թաղամաս, Ա. Միկոյան փող., 109/8» բառերով: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 xml:space="preserve">Այս առումով նկատի ունենալով այն հանգամանքը, որ Որոշման N 3 հավելվածով հաստատված ձևում «ՀԱՅԱՍՏԱՆԻ ՀԱՆՐԱՊԵՏՈՒԹՅԱՆ ԷՆԵՐԳԵՏԻԿԱՅԻ ԵՎ ԲՆԱԿԱՆ ՊԱՇԱՐՆԵՐԻ ՆԱԽԱՐԱՐՈՒԹՅՈՒՆ РЕСПУБЛИКИ АРМЕНИЯ» և «Կառավարական տուն 2» բառերը նախատեսված են առանձին՝ անհրաժեշտ է դրանց առնչվող փոփոխությունները ևս նախատեսել առանձին: Նույն </w:t>
            </w:r>
            <w:r w:rsidRPr="0075263F">
              <w:rPr>
                <w:rFonts w:ascii="GHEA Grapalat" w:hAnsi="GHEA Grapalat" w:cs="Sylfaen"/>
                <w:lang w:val="hy-AM"/>
              </w:rPr>
              <w:lastRenderedPageBreak/>
              <w:t>դիտարկումը վերաբերելի է նաև Նախագծի 4-րդ կետի 5-րդ ենթակետին և 5-րդ կետի 5-րդ ենթակետին: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>11) Նախագծի 3-րդ կետի 2-րդ ենթակետով առաջարկվում է ՀՀ կառավարության 2006 թվականի ապրիլի 13-ի N 488-Ն որոշման հավելվածի 14-րդ կետի 2-րդ պարբերությունում «առողջապահության նախարարության» բառերը փոխարինել «առողջապահության և աշխատանքի» բառերով՝ արդյունքում նախատեսելով, որ եթե տեղի է ունեցել դժբախտ դեպք, ապա ազգային կենտրոնը եզրակացության և կից փաստաթղթերի պատճեններն ուղարկում է նաև ՀՀ առողջապահության նախարարության առողջապահության և աշխատանքի տեսչական մարմին և դատախազություն: Եթե առաջացել է (կամ կարող է առաջանալ) սուր մասնագիտական հիվանդություն կամ թունավորում, ապա եզրակացության և կից փաստաթղթերի պատճեններն ուղարկվում են նաև ՀՀ առողջապահության նախարարության առողջապահության և աշխատանքի տեսչական մարմին: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>Այս առումով նկատի ունենալով «Պետական կառավարման համակարգի մասին» օրենքի 4-րդ հոդվածում ամրագրված կարգավորումները՝ անհրաժեշտ է Նախագծի 3-</w:t>
            </w:r>
            <w:r w:rsidRPr="0075263F">
              <w:rPr>
                <w:rFonts w:ascii="GHEA Grapalat" w:hAnsi="GHEA Grapalat" w:cs="Sylfaen"/>
                <w:lang w:val="hy-AM"/>
              </w:rPr>
              <w:lastRenderedPageBreak/>
              <w:t>րդ կետի 2-րդ ենթակետում «առողջապահության և աշխատանքի» բառերը փոխարինել «առողջապահական և աշխատանքի» բառերով: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>12) Նախագծի 4-րդ կետի 1-ին ենթակետում «1-ին հավելվածի» բառերն անհրաժեշտ է փոխարինել «N 1 հավելվածի» բառերով: Նույն դիտարկումը վերաբերելի է նաև Նախագծի 4-րդ կետի 3-րդ, 4-րդ, 5-րդ, 6-րդ ենթակետերին և Նախագծով նախատեսված համանման այլ կարգավորումներին:</w:t>
            </w:r>
          </w:p>
          <w:p w:rsidR="0075263F" w:rsidRPr="0075263F" w:rsidRDefault="0075263F" w:rsidP="0075263F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>13) Նախագծի 5-րդ կետի  2-րդ ենթակետում «N 1 հավելվածի 3-րդ կետում և ամբողջ տեքստում» բառերն անհրաժեշտ է փոխարինել «N 1 և N 2 հավելվածներում» բառերով:</w:t>
            </w:r>
          </w:p>
          <w:p w:rsidR="00194A14" w:rsidRPr="0075263F" w:rsidRDefault="0075263F" w:rsidP="00245A03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  <w:r w:rsidRPr="0075263F">
              <w:rPr>
                <w:rFonts w:ascii="GHEA Grapalat" w:hAnsi="GHEA Grapalat" w:cs="Sylfaen"/>
                <w:lang w:val="hy-AM"/>
              </w:rPr>
              <w:t>14) Նախագծի 6-րդ կետի 1-ին ենթակետում «3-րդ կետի «գ» ենթակետում» բառերն անհրաժեշտ է վերանայել՝ նկատի ունենալով այն հանգամանքը, որ ՀՀ կառավարության 2006 թվականի նոյեմբերի 23-ի N 1933-Ն որոշումը բաժանված չէ կետերի: Նույն դիտարկումը վերաբերելի է Նախագծի 6-րդ կետի 2-րդ և 3-րդ ենթակետերին:</w:t>
            </w:r>
          </w:p>
        </w:tc>
        <w:tc>
          <w:tcPr>
            <w:tcW w:w="2187" w:type="dxa"/>
          </w:tcPr>
          <w:p w:rsidR="00194A14" w:rsidRPr="0075263F" w:rsidRDefault="0075263F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  <w:r w:rsidRPr="0075263F">
              <w:rPr>
                <w:rFonts w:ascii="GHEA Grapalat" w:hAnsi="GHEA Grapalat" w:cs="Sylfaen"/>
                <w:lang w:val="hy-AM" w:eastAsia="ru-RU"/>
              </w:rPr>
              <w:lastRenderedPageBreak/>
              <w:t>Ընդունվել է</w:t>
            </w:r>
          </w:p>
        </w:tc>
        <w:tc>
          <w:tcPr>
            <w:tcW w:w="3035" w:type="dxa"/>
          </w:tcPr>
          <w:p w:rsidR="00194A14" w:rsidRPr="00245A03" w:rsidRDefault="00245A03" w:rsidP="00194A14">
            <w:pPr>
              <w:pStyle w:val="NormalWeb"/>
              <w:spacing w:before="0" w:beforeAutospacing="0" w:after="0" w:afterAutospacing="0" w:line="360" w:lineRule="auto"/>
              <w:jc w:val="center"/>
              <w:textAlignment w:val="baseline"/>
              <w:rPr>
                <w:rFonts w:ascii="GHEA Grapalat" w:hAnsi="GHEA Grapalat" w:cs="Sylfaen"/>
                <w:lang w:val="hy-AM" w:eastAsia="ru-RU"/>
              </w:rPr>
            </w:pPr>
            <w:r w:rsidRPr="00245A03">
              <w:rPr>
                <w:rFonts w:ascii="GHEA Grapalat" w:hAnsi="GHEA Grapalat" w:cs="Sylfaen"/>
                <w:lang w:val="hy-AM" w:eastAsia="ru-RU"/>
              </w:rPr>
              <w:t>Նախագծում կատարվել է համապատասխան փոփոխությունները</w:t>
            </w:r>
            <w:r>
              <w:rPr>
                <w:rFonts w:ascii="GHEA Grapalat" w:hAnsi="GHEA Grapalat" w:cs="Sylfaen"/>
                <w:lang w:val="hy-AM" w:eastAsia="ru-RU"/>
              </w:rPr>
              <w:t>:</w:t>
            </w:r>
          </w:p>
        </w:tc>
      </w:tr>
    </w:tbl>
    <w:p w:rsidR="00857C52" w:rsidRPr="00194A14" w:rsidRDefault="008A7617">
      <w:pPr>
        <w:rPr>
          <w:lang w:val="hy-AM"/>
        </w:rPr>
      </w:pPr>
    </w:p>
    <w:sectPr w:rsidR="00857C52" w:rsidRPr="00194A14" w:rsidSect="00194A14">
      <w:pgSz w:w="16838" w:h="11906" w:orient="landscape"/>
      <w:pgMar w:top="1440" w:right="1440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D4"/>
    <w:rsid w:val="00055001"/>
    <w:rsid w:val="00077B2C"/>
    <w:rsid w:val="000F14D4"/>
    <w:rsid w:val="00194A14"/>
    <w:rsid w:val="00245A03"/>
    <w:rsid w:val="0075263F"/>
    <w:rsid w:val="00770700"/>
    <w:rsid w:val="008A7617"/>
    <w:rsid w:val="009657D0"/>
    <w:rsid w:val="00D246FB"/>
    <w:rsid w:val="00DC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DE2D20-DE1D-4ABB-9384-8AAC7E63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A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4A14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39"/>
    <w:rsid w:val="00194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194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1896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 Zurnachyan</dc:creator>
  <cp:keywords/>
  <dc:description/>
  <cp:lastModifiedBy>Venera Zurnachyan</cp:lastModifiedBy>
  <cp:revision>12</cp:revision>
  <dcterms:created xsi:type="dcterms:W3CDTF">2020-10-07T11:10:00Z</dcterms:created>
  <dcterms:modified xsi:type="dcterms:W3CDTF">2020-10-12T10:26:00Z</dcterms:modified>
</cp:coreProperties>
</file>