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1EC5" w:rsidRPr="00E77594" w:rsidRDefault="00C31EC5" w:rsidP="00A477AF">
      <w:pPr>
        <w:shd w:val="clear" w:color="auto" w:fill="FFFFFF"/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en-US"/>
        </w:rPr>
      </w:pPr>
      <w:bookmarkStart w:id="0" w:name="_GoBack"/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u w:val="single"/>
          <w:lang w:val="en-US"/>
        </w:rPr>
        <w:t>Նախագիծ</w:t>
      </w:r>
    </w:p>
    <w:p w:rsidR="00C31EC5" w:rsidRPr="00E77594" w:rsidRDefault="00C31EC5" w:rsidP="00A477AF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</w:p>
    <w:p w:rsidR="00C31EC5" w:rsidRPr="00E77594" w:rsidRDefault="00C31EC5" w:rsidP="00A477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ՀԱՅԱՍՏԱՆԻ ՀԱՆՐԱՊԵՏՈՒԹՅԱՆ ԿԱՌԱՎԱՐՈՒԹՅՈՒՆ</w:t>
      </w:r>
    </w:p>
    <w:p w:rsidR="00C31EC5" w:rsidRPr="00E77594" w:rsidRDefault="00C31EC5" w:rsidP="00A477AF">
      <w:pPr>
        <w:shd w:val="clear" w:color="auto" w:fill="FFFFFF"/>
        <w:spacing w:after="0"/>
        <w:ind w:firstLine="72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</w:p>
    <w:p w:rsidR="00C31EC5" w:rsidRPr="00E77594" w:rsidRDefault="00C31EC5" w:rsidP="00A477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Ո Ր Ո Շ ՈՒ Մ</w:t>
      </w:r>
    </w:p>
    <w:p w:rsidR="003B3ADC" w:rsidRPr="00E77594" w:rsidRDefault="003B3ADC" w:rsidP="003B3AD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C31EC5" w:rsidRPr="00E77594" w:rsidRDefault="003B3ADC" w:rsidP="003B3ADC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2020թ</w:t>
      </w:r>
      <w:r w:rsidRPr="00E77594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="00024C47" w:rsidRPr="00E77594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="00024C47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————</w:t>
      </w: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</w:t>
      </w:r>
      <w:r w:rsidR="00024C47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«  »  </w:t>
      </w:r>
      <w:r w:rsidR="00C31EC5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N      -Ն</w:t>
      </w:r>
    </w:p>
    <w:p w:rsidR="00A477AF" w:rsidRPr="00E77594" w:rsidRDefault="00A477AF" w:rsidP="00A477A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A477AF" w:rsidRPr="00E77594" w:rsidRDefault="00A477AF" w:rsidP="00A477AF">
      <w:pPr>
        <w:shd w:val="clear" w:color="auto" w:fill="FFFFFF"/>
        <w:spacing w:after="0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A477AF" w:rsidRPr="00E77594" w:rsidRDefault="00A477AF" w:rsidP="00A477AF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ՀԱՅԱՍՏԱՆԻ ՀԱՆՐԱՊԵՏՈՒԹՅԱՆ ԿԱՌԱՎԱՐՈՒԹՅԱՆ 2011 ԹՎԱԿԱՆԻ ՀՈՒՆԻՍԻ 23-Ի N 867-Ն ՈՐՈՇՄԱՆ ՄԵՋ ՓՈՓՈԽՈՒԹՅՈՒՆ ԿԱՏԱՐԵԼՈՒ ՄԱՍԻՆ</w:t>
      </w:r>
    </w:p>
    <w:p w:rsidR="00C31EC5" w:rsidRPr="00E77594" w:rsidRDefault="00C31EC5" w:rsidP="00F03D38">
      <w:pPr>
        <w:shd w:val="clear" w:color="auto" w:fill="FFFFFF"/>
        <w:spacing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C31EC5" w:rsidRPr="00E77594" w:rsidRDefault="00D30187" w:rsidP="00DD3480">
      <w:pPr>
        <w:shd w:val="clear" w:color="auto" w:fill="FFFFFF"/>
        <w:spacing w:after="0" w:line="360" w:lineRule="auto"/>
        <w:ind w:left="180" w:firstLine="54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77594">
        <w:rPr>
          <w:rFonts w:ascii="GHEA Grapalat" w:hAnsi="GHEA Grapalat"/>
          <w:sz w:val="24"/>
          <w:szCs w:val="24"/>
          <w:lang w:val="hy-AM"/>
        </w:rPr>
        <w:t>«</w:t>
      </w:r>
      <w:r w:rsidRPr="00E77594">
        <w:rPr>
          <w:rFonts w:ascii="GHEA Grapalat" w:hAnsi="GHEA Grapalat" w:cs="Sylfaen"/>
          <w:sz w:val="24"/>
          <w:szCs w:val="24"/>
          <w:lang w:val="hy-AM"/>
        </w:rPr>
        <w:t>Նորմատիվ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Sylfaen"/>
          <w:sz w:val="24"/>
          <w:szCs w:val="24"/>
          <w:lang w:val="hy-AM"/>
        </w:rPr>
        <w:t>իրավական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Sylfaen"/>
          <w:sz w:val="24"/>
          <w:szCs w:val="24"/>
          <w:lang w:val="hy-AM"/>
        </w:rPr>
        <w:t>ակտերի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Sylfaen"/>
          <w:sz w:val="24"/>
          <w:szCs w:val="24"/>
          <w:lang w:val="hy-AM"/>
        </w:rPr>
        <w:t>մասին</w:t>
      </w:r>
      <w:r w:rsidRPr="00E77594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E77594">
        <w:rPr>
          <w:rFonts w:ascii="GHEA Grapalat" w:hAnsi="GHEA Grapalat" w:cs="Sylfaen"/>
          <w:sz w:val="24"/>
          <w:szCs w:val="24"/>
          <w:lang w:val="hy-AM"/>
        </w:rPr>
        <w:t>օրենքի</w:t>
      </w:r>
      <w:r w:rsidRPr="00E77594">
        <w:rPr>
          <w:rFonts w:ascii="GHEA Grapalat" w:hAnsi="GHEA Grapalat"/>
          <w:sz w:val="24"/>
          <w:szCs w:val="24"/>
          <w:lang w:val="hy-AM"/>
        </w:rPr>
        <w:t xml:space="preserve"> 33-</w:t>
      </w:r>
      <w:r w:rsidRPr="00E77594">
        <w:rPr>
          <w:rFonts w:ascii="GHEA Grapalat" w:hAnsi="GHEA Grapalat" w:cs="Sylfaen"/>
          <w:sz w:val="24"/>
          <w:szCs w:val="24"/>
          <w:lang w:val="hy-AM"/>
        </w:rPr>
        <w:t>րդ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Sylfaen"/>
          <w:sz w:val="24"/>
          <w:szCs w:val="24"/>
          <w:lang w:val="hy-AM"/>
        </w:rPr>
        <w:t>և</w:t>
      </w:r>
      <w:r w:rsidRPr="00E77594">
        <w:rPr>
          <w:rFonts w:ascii="GHEA Grapalat" w:hAnsi="GHEA Grapalat"/>
          <w:sz w:val="24"/>
          <w:szCs w:val="24"/>
          <w:lang w:val="hy-AM"/>
        </w:rPr>
        <w:t xml:space="preserve"> 34-</w:t>
      </w:r>
      <w:r w:rsidRPr="00E77594">
        <w:rPr>
          <w:rFonts w:ascii="GHEA Grapalat" w:hAnsi="GHEA Grapalat" w:cs="Sylfaen"/>
          <w:sz w:val="24"/>
          <w:szCs w:val="24"/>
          <w:lang w:val="hy-AM"/>
        </w:rPr>
        <w:t>րդ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Sylfaen"/>
          <w:sz w:val="24"/>
          <w:szCs w:val="24"/>
          <w:lang w:val="hy-AM"/>
        </w:rPr>
        <w:t>հոդվածների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77AF" w:rsidRPr="00E77594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Pr="00E77594">
        <w:rPr>
          <w:rFonts w:ascii="GHEA Grapalat" w:hAnsi="GHEA Grapalat" w:cs="Sylfaen"/>
          <w:sz w:val="24"/>
          <w:szCs w:val="24"/>
          <w:lang w:val="hy-AM"/>
        </w:rPr>
        <w:t>՝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7C166D" w:rsidRPr="00E7759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477AF" w:rsidRPr="00E77594">
        <w:rPr>
          <w:rFonts w:ascii="GHEA Grapalat" w:hAnsi="GHEA Grapalat" w:cs="Sylfaen"/>
          <w:b/>
          <w:i/>
          <w:sz w:val="24"/>
          <w:szCs w:val="24"/>
          <w:lang w:val="hy-AM"/>
        </w:rPr>
        <w:t>որոշում է.</w:t>
      </w:r>
    </w:p>
    <w:p w:rsidR="00A477AF" w:rsidRPr="00E77594" w:rsidRDefault="00A477AF" w:rsidP="00A477AF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Հայաստանի Հանրապետության կառավարության 2011 թվականի հունիսի 23-ի </w:t>
      </w:r>
      <w:r w:rsidRPr="00E77594">
        <w:rPr>
          <w:rFonts w:ascii="GHEA Grapalat" w:hAnsi="GHEA Grapalat"/>
          <w:sz w:val="24"/>
          <w:szCs w:val="24"/>
          <w:lang w:val="hy-AM"/>
        </w:rPr>
        <w:t>«</w:t>
      </w:r>
      <w:r w:rsidR="00B41D14" w:rsidRPr="00E77594">
        <w:rPr>
          <w:rStyle w:val="Strong"/>
          <w:rFonts w:ascii="GHEA Grapalat" w:hAnsi="GHEA Grapalat"/>
          <w:b w:val="0"/>
          <w:sz w:val="24"/>
          <w:szCs w:val="24"/>
          <w:shd w:val="clear" w:color="auto" w:fill="FFFFFF"/>
          <w:lang w:val="hy-AM"/>
        </w:rPr>
        <w:t>Ոստիկանության սպառազինության մեջ ընդգրկված հրազենի և ռազմամթերքի տեսակների, հատուկ միջոցների և անհատական պաշտպանության միջոցների ցանկերը, ինչպես նաև դրանք սպառազինության մեջ ընդգրկելու, սպառազինությունից հանելու, հատուկ միջոցները և անհատական պաշտպանության միջոցները ոչնչացնելու կարգը հաստատելու մասին</w:t>
      </w:r>
      <w:r w:rsidRPr="00E77594">
        <w:rPr>
          <w:rFonts w:ascii="GHEA Grapalat" w:hAnsi="GHEA Grapalat"/>
          <w:sz w:val="24"/>
          <w:szCs w:val="24"/>
          <w:lang w:val="hy-AM"/>
        </w:rPr>
        <w:t>»</w:t>
      </w:r>
      <w:r w:rsidR="007C166D" w:rsidRPr="00E7759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/>
          <w:sz w:val="24"/>
          <w:szCs w:val="24"/>
          <w:lang w:val="hy-AM"/>
        </w:rPr>
        <w:t>թիվ 867-Ն որոշման</w:t>
      </w:r>
      <w:r w:rsidR="00411AF3" w:rsidRPr="00E77594">
        <w:rPr>
          <w:rFonts w:ascii="GHEA Grapalat" w:hAnsi="GHEA Grapalat"/>
          <w:sz w:val="24"/>
          <w:szCs w:val="24"/>
          <w:lang w:val="hy-AM"/>
        </w:rPr>
        <w:t xml:space="preserve"> </w:t>
      </w:r>
      <w:r w:rsidR="00445977" w:rsidRPr="00E77594">
        <w:rPr>
          <w:rFonts w:ascii="GHEA Grapalat" w:hAnsi="GHEA Grapalat"/>
          <w:sz w:val="24"/>
          <w:szCs w:val="24"/>
          <w:lang w:val="hy-AM"/>
        </w:rPr>
        <w:t xml:space="preserve">մեջ </w:t>
      </w:r>
      <w:r w:rsidR="00B41D14" w:rsidRPr="00E77594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445977" w:rsidRPr="00E77594">
        <w:rPr>
          <w:rFonts w:ascii="GHEA Grapalat" w:hAnsi="GHEA Grapalat"/>
          <w:sz w:val="24"/>
          <w:szCs w:val="24"/>
          <w:lang w:val="hy-AM"/>
        </w:rPr>
        <w:t>Որոշում</w:t>
      </w:r>
      <w:r w:rsidR="00B41D14" w:rsidRPr="00E77594">
        <w:rPr>
          <w:rFonts w:ascii="GHEA Grapalat" w:hAnsi="GHEA Grapalat"/>
          <w:sz w:val="24"/>
          <w:szCs w:val="24"/>
          <w:lang w:val="hy-AM"/>
        </w:rPr>
        <w:t>) կատարել</w:t>
      </w:r>
      <w:r w:rsidRPr="00E77594">
        <w:rPr>
          <w:rFonts w:ascii="GHEA Grapalat" w:hAnsi="GHEA Grapalat"/>
          <w:sz w:val="24"/>
          <w:szCs w:val="24"/>
          <w:lang w:val="hy-AM"/>
        </w:rPr>
        <w:t xml:space="preserve"> հետևյալ </w:t>
      </w:r>
      <w:r w:rsidR="00445977" w:rsidRPr="00E77594">
        <w:rPr>
          <w:rFonts w:ascii="GHEA Grapalat" w:hAnsi="GHEA Grapalat"/>
          <w:sz w:val="24"/>
          <w:szCs w:val="24"/>
          <w:lang w:val="hy-AM"/>
        </w:rPr>
        <w:t>փոփոխություն</w:t>
      </w:r>
      <w:r w:rsidRPr="00E77594">
        <w:rPr>
          <w:rFonts w:ascii="GHEA Grapalat" w:hAnsi="GHEA Grapalat"/>
          <w:sz w:val="24"/>
          <w:szCs w:val="24"/>
          <w:lang w:val="hy-AM"/>
        </w:rPr>
        <w:t>ը՝</w:t>
      </w:r>
    </w:p>
    <w:p w:rsidR="0066577A" w:rsidRPr="00E77594" w:rsidRDefault="00445977" w:rsidP="0095457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Times New Roman"/>
          <w:sz w:val="24"/>
          <w:szCs w:val="24"/>
          <w:lang w:val="hy-AM"/>
        </w:rPr>
        <w:t>Որոշման N 1 և N 2 հ</w:t>
      </w:r>
      <w:r w:rsidR="00B41D14" w:rsidRPr="00E77594">
        <w:rPr>
          <w:rFonts w:ascii="GHEA Grapalat" w:eastAsia="Times New Roman" w:hAnsi="GHEA Grapalat" w:cs="Times New Roman"/>
          <w:sz w:val="24"/>
          <w:szCs w:val="24"/>
          <w:lang w:val="hy-AM"/>
        </w:rPr>
        <w:t>ավելվածները</w:t>
      </w:r>
      <w:r w:rsidR="0066577A" w:rsidRPr="00E775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297477" w:rsidRPr="00E77594">
        <w:rPr>
          <w:rFonts w:ascii="GHEA Grapalat" w:eastAsia="Times New Roman" w:hAnsi="GHEA Grapalat" w:cs="Times New Roman"/>
          <w:sz w:val="24"/>
          <w:szCs w:val="24"/>
          <w:lang w:val="hy-AM"/>
        </w:rPr>
        <w:t>շարադրել նոր խմ</w:t>
      </w:r>
      <w:r w:rsidR="00FB6A99" w:rsidRPr="00E77594">
        <w:rPr>
          <w:rFonts w:ascii="GHEA Grapalat" w:eastAsia="Times New Roman" w:hAnsi="GHEA Grapalat" w:cs="Times New Roman"/>
          <w:sz w:val="24"/>
          <w:szCs w:val="24"/>
          <w:lang w:val="hy-AM"/>
        </w:rPr>
        <w:t>բագրությամբ՝ համաձայն հավելվածի։</w:t>
      </w:r>
    </w:p>
    <w:p w:rsidR="0020158D" w:rsidRPr="00E77594" w:rsidRDefault="0020158D" w:rsidP="0020158D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r w:rsidRPr="00E77594">
        <w:rPr>
          <w:rFonts w:ascii="GHEA Grapalat" w:hAnsi="GHEA Grapalat" w:cs="Arial"/>
          <w:sz w:val="24"/>
          <w:szCs w:val="24"/>
          <w:lang w:val="hy-AM"/>
        </w:rPr>
        <w:t>Սույն</w:t>
      </w:r>
      <w:r w:rsidR="003F134C" w:rsidRPr="00E7759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Arial"/>
          <w:sz w:val="24"/>
          <w:szCs w:val="24"/>
          <w:lang w:val="hy-AM"/>
        </w:rPr>
        <w:t>որոշումն</w:t>
      </w:r>
      <w:r w:rsidR="003F134C" w:rsidRPr="00E7759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Arial"/>
          <w:sz w:val="24"/>
          <w:szCs w:val="24"/>
          <w:lang w:val="hy-AM"/>
        </w:rPr>
        <w:t>ուժի</w:t>
      </w:r>
      <w:r w:rsidR="003F134C" w:rsidRPr="00E7759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Arial"/>
          <w:sz w:val="24"/>
          <w:szCs w:val="24"/>
          <w:lang w:val="hy-AM"/>
        </w:rPr>
        <w:t>մեջ</w:t>
      </w:r>
      <w:r w:rsidR="003F134C" w:rsidRPr="00E7759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Arial"/>
          <w:sz w:val="24"/>
          <w:szCs w:val="24"/>
          <w:lang w:val="hy-AM"/>
        </w:rPr>
        <w:t>է</w:t>
      </w:r>
      <w:r w:rsidR="003F134C" w:rsidRPr="00E7759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E77594">
        <w:rPr>
          <w:rFonts w:ascii="GHEA Grapalat" w:hAnsi="GHEA Grapalat" w:cs="Arial"/>
          <w:sz w:val="24"/>
          <w:szCs w:val="24"/>
          <w:lang w:val="hy-AM"/>
        </w:rPr>
        <w:t>մտնում</w:t>
      </w:r>
      <w:r w:rsidRPr="00E77594">
        <w:rPr>
          <w:rFonts w:ascii="GHEA Grapalat" w:hAnsi="GHEA Grapalat"/>
          <w:sz w:val="24"/>
          <w:szCs w:val="24"/>
          <w:lang w:val="hy-AM"/>
        </w:rPr>
        <w:t xml:space="preserve"> պաշտոնական հրապարակմանը հաջորդող օրվանից:</w:t>
      </w:r>
    </w:p>
    <w:p w:rsidR="00297477" w:rsidRPr="00E77594" w:rsidRDefault="00297477" w:rsidP="0020158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</w:p>
    <w:p w:rsidR="00297477" w:rsidRPr="00E77594" w:rsidRDefault="00297477" w:rsidP="0020158D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</w:p>
    <w:p w:rsidR="00297477" w:rsidRPr="00E77594" w:rsidRDefault="00297477" w:rsidP="00297477">
      <w:pPr>
        <w:spacing w:after="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ՀԱՅԱՍՏԱՆԻ</w:t>
      </w:r>
      <w:r w:rsidR="003F134C"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 xml:space="preserve"> </w:t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ՀԱՆՐԱՊԵՏՈՒԹՅԱՆ</w:t>
      </w:r>
    </w:p>
    <w:p w:rsidR="00297477" w:rsidRPr="00E77594" w:rsidRDefault="00297477" w:rsidP="00297477">
      <w:pPr>
        <w:spacing w:after="0"/>
        <w:ind w:left="720" w:firstLine="7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ՎԱՐՉԱՊԵՏ</w:t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Ն</w:t>
      </w:r>
      <w:r w:rsidR="003F134C" w:rsidRPr="00E77594">
        <w:rPr>
          <w:rFonts w:ascii="GHEA Grapalat" w:eastAsia="MS Mincho" w:hAnsi="GHEA Grapalat" w:cs="Cambria Math"/>
          <w:b/>
          <w:bCs/>
          <w:sz w:val="24"/>
          <w:szCs w:val="24"/>
          <w:lang w:val="hy-AM"/>
        </w:rPr>
        <w:t xml:space="preserve">. </w:t>
      </w:r>
      <w:r w:rsidRPr="00E7759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ՓԱՇԻՆ</w:t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ՅԱՆ</w:t>
      </w:r>
    </w:p>
    <w:p w:rsidR="00297477" w:rsidRPr="00E77594" w:rsidRDefault="00297477" w:rsidP="00297477">
      <w:pPr>
        <w:spacing w:after="0"/>
        <w:ind w:left="144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</w:p>
    <w:p w:rsidR="00297477" w:rsidRPr="00E77594" w:rsidRDefault="00297477" w:rsidP="00297477">
      <w:pPr>
        <w:spacing w:after="0"/>
        <w:ind w:left="1440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</w:r>
      <w:r w:rsidRPr="00E77594">
        <w:rPr>
          <w:rFonts w:ascii="GHEA Grapalat" w:hAnsi="GHEA Grapalat" w:cs="Sylfaen"/>
          <w:b/>
          <w:bCs/>
          <w:sz w:val="24"/>
          <w:szCs w:val="24"/>
          <w:lang w:val="hy-AM"/>
        </w:rPr>
        <w:tab/>
      </w:r>
    </w:p>
    <w:p w:rsidR="00297477" w:rsidRPr="00E77594" w:rsidRDefault="00297477" w:rsidP="00297477">
      <w:pPr>
        <w:spacing w:after="0" w:line="360" w:lineRule="auto"/>
        <w:ind w:firstLine="180"/>
        <w:jc w:val="right"/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</w:pPr>
      <w:r w:rsidRPr="00E77594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/>
          <w:b/>
          <w:bCs/>
          <w:sz w:val="24"/>
          <w:szCs w:val="24"/>
          <w:lang w:val="hy-AM"/>
        </w:rPr>
        <w:tab/>
      </w:r>
      <w:r w:rsidRPr="00E7759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«____» _________ 2020թ.</w:t>
      </w:r>
    </w:p>
    <w:p w:rsidR="00132CB4" w:rsidRPr="00E77594" w:rsidRDefault="00297477" w:rsidP="00132CB4">
      <w:pPr>
        <w:spacing w:after="0" w:line="360" w:lineRule="auto"/>
        <w:ind w:left="7920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ab/>
        <w:t>Եր</w:t>
      </w:r>
      <w:r w:rsidRPr="00E77594">
        <w:rPr>
          <w:rFonts w:ascii="GHEA Grapalat" w:eastAsia="Times New Roman" w:hAnsi="GHEA Grapalat" w:cs="Times Armenian"/>
          <w:b/>
          <w:bCs/>
          <w:sz w:val="24"/>
          <w:szCs w:val="24"/>
          <w:lang w:val="hy-AM"/>
        </w:rPr>
        <w:t>և</w:t>
      </w: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t>ան</w:t>
      </w:r>
    </w:p>
    <w:p w:rsidR="00132CB4" w:rsidRPr="00E77594" w:rsidRDefault="00132CB4">
      <w:pPr>
        <w:spacing w:after="160" w:line="259" w:lineRule="auto"/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Sylfaen"/>
          <w:b/>
          <w:bCs/>
          <w:sz w:val="24"/>
          <w:szCs w:val="24"/>
          <w:lang w:val="hy-AM"/>
        </w:rPr>
        <w:br w:type="page"/>
      </w:r>
    </w:p>
    <w:p w:rsidR="00150D28" w:rsidRPr="00E77594" w:rsidRDefault="00150D28" w:rsidP="002303F5">
      <w:pPr>
        <w:shd w:val="clear" w:color="auto" w:fill="FFFFFF"/>
        <w:spacing w:after="0" w:line="240" w:lineRule="auto"/>
        <w:ind w:left="6750"/>
        <w:jc w:val="center"/>
        <w:rPr>
          <w:rFonts w:ascii="GHEA Grapalat" w:eastAsia="Times New Roman" w:hAnsi="GHEA Grapalat" w:cs="Arial"/>
          <w:sz w:val="20"/>
          <w:szCs w:val="20"/>
          <w:lang w:val="hy-AM" w:eastAsia="en-US"/>
        </w:rPr>
      </w:pPr>
      <w:r w:rsidRPr="00E77594">
        <w:rPr>
          <w:rFonts w:ascii="GHEA Grapalat" w:eastAsia="Times New Roman" w:hAnsi="GHEA Grapalat" w:cs="Arial"/>
          <w:sz w:val="20"/>
          <w:szCs w:val="20"/>
          <w:lang w:val="hy-AM" w:eastAsia="en-US"/>
        </w:rPr>
        <w:lastRenderedPageBreak/>
        <w:t>Հավելված</w:t>
      </w:r>
    </w:p>
    <w:p w:rsidR="005F6259" w:rsidRPr="00E77594" w:rsidRDefault="00150D28" w:rsidP="002303F5">
      <w:pPr>
        <w:shd w:val="clear" w:color="auto" w:fill="FFFFFF"/>
        <w:spacing w:after="0" w:line="240" w:lineRule="auto"/>
        <w:ind w:left="7200"/>
        <w:rPr>
          <w:rFonts w:ascii="GHEA Grapalat" w:eastAsia="Times New Roman" w:hAnsi="GHEA Grapalat" w:cs="Arial"/>
          <w:sz w:val="20"/>
          <w:szCs w:val="20"/>
          <w:lang w:val="hy-AM" w:eastAsia="en-US"/>
        </w:rPr>
      </w:pPr>
      <w:r w:rsidRPr="00E77594">
        <w:rPr>
          <w:rFonts w:ascii="GHEA Grapalat" w:eastAsia="Times New Roman" w:hAnsi="GHEA Grapalat" w:cs="Arial"/>
          <w:sz w:val="20"/>
          <w:szCs w:val="20"/>
          <w:lang w:val="hy-AM" w:eastAsia="en-US"/>
        </w:rPr>
        <w:t>ՀՀ</w:t>
      </w:r>
      <w:r w:rsidR="003F134C" w:rsidRPr="00E77594">
        <w:rPr>
          <w:rFonts w:ascii="GHEA Grapalat" w:eastAsia="Times New Roman" w:hAnsi="GHEA Grapalat" w:cs="Arial"/>
          <w:sz w:val="20"/>
          <w:szCs w:val="20"/>
          <w:lang w:val="hy-AM" w:eastAsia="en-US"/>
        </w:rPr>
        <w:t xml:space="preserve"> </w:t>
      </w:r>
      <w:r w:rsidRPr="00E77594">
        <w:rPr>
          <w:rFonts w:ascii="GHEA Grapalat" w:eastAsia="Times New Roman" w:hAnsi="GHEA Grapalat" w:cs="Arial"/>
          <w:sz w:val="20"/>
          <w:szCs w:val="20"/>
          <w:lang w:val="hy-AM" w:eastAsia="en-US"/>
        </w:rPr>
        <w:t>կառավարության</w:t>
      </w:r>
      <w:r w:rsidR="005F6259" w:rsidRPr="00E77594">
        <w:rPr>
          <w:rFonts w:ascii="GHEA Grapalat" w:eastAsia="Times New Roman" w:hAnsi="GHEA Grapalat" w:cs="Arial"/>
          <w:sz w:val="20"/>
          <w:szCs w:val="20"/>
          <w:lang w:val="hy-AM" w:eastAsia="en-US"/>
        </w:rPr>
        <w:t xml:space="preserve"> 2020թ.</w:t>
      </w:r>
    </w:p>
    <w:p w:rsidR="00150D28" w:rsidRPr="00E77594" w:rsidRDefault="00150D28" w:rsidP="002303F5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sz w:val="20"/>
          <w:szCs w:val="20"/>
          <w:lang w:val="hy-AM" w:eastAsia="en-US"/>
        </w:rPr>
      </w:pPr>
      <w:r w:rsidRPr="00E77594">
        <w:rPr>
          <w:rFonts w:ascii="GHEA Grapalat" w:eastAsia="Times New Roman" w:hAnsi="GHEA Grapalat" w:cs="Arial"/>
          <w:sz w:val="20"/>
          <w:szCs w:val="20"/>
          <w:lang w:val="hy-AM" w:eastAsia="en-US"/>
        </w:rPr>
        <w:t>____ __</w:t>
      </w:r>
      <w:r w:rsidR="004E5EEF" w:rsidRPr="00E77594">
        <w:rPr>
          <w:rFonts w:ascii="GHEA Grapalat" w:eastAsia="Times New Roman" w:hAnsi="GHEA Grapalat" w:cs="Arial"/>
          <w:sz w:val="20"/>
          <w:szCs w:val="20"/>
          <w:lang w:val="hy-AM" w:eastAsia="en-US"/>
        </w:rPr>
        <w:t>_____</w:t>
      </w:r>
      <w:r w:rsidRPr="00E77594">
        <w:rPr>
          <w:rFonts w:ascii="GHEA Grapalat" w:eastAsia="Times New Roman" w:hAnsi="GHEA Grapalat" w:cs="Arial"/>
          <w:sz w:val="20"/>
          <w:szCs w:val="20"/>
          <w:lang w:val="hy-AM" w:eastAsia="en-US"/>
        </w:rPr>
        <w:t>_-ի N ___-Ն որոշման</w:t>
      </w:r>
    </w:p>
    <w:p w:rsidR="00E24D84" w:rsidRPr="00E77594" w:rsidRDefault="00E24D84" w:rsidP="002303F5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sz w:val="20"/>
          <w:szCs w:val="20"/>
          <w:lang w:val="hy-AM" w:eastAsia="en-US"/>
        </w:rPr>
      </w:pPr>
    </w:p>
    <w:p w:rsidR="00E24D84" w:rsidRPr="00E77594" w:rsidRDefault="00E24D84" w:rsidP="00E24D84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</w:pPr>
      <w:r w:rsidRPr="00E77594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  <w:t>Հավելված N 1</w:t>
      </w:r>
    </w:p>
    <w:p w:rsidR="00E24D84" w:rsidRPr="00E77594" w:rsidRDefault="00E24D84" w:rsidP="00E24D84">
      <w:pPr>
        <w:shd w:val="clear" w:color="auto" w:fill="FFFFFF"/>
        <w:spacing w:after="0" w:line="240" w:lineRule="auto"/>
        <w:ind w:left="6480"/>
        <w:jc w:val="center"/>
        <w:rPr>
          <w:rFonts w:ascii="GHEA Grapalat" w:eastAsia="Times New Roman" w:hAnsi="GHEA Grapalat" w:cs="Times New Roman"/>
          <w:sz w:val="20"/>
          <w:szCs w:val="20"/>
          <w:lang w:val="hy-AM" w:eastAsia="en-US"/>
        </w:rPr>
      </w:pPr>
      <w:r w:rsidRPr="00E77594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  <w:t>ՀՀ կառավարության 2011 թվականի</w:t>
      </w:r>
      <w:r w:rsidRPr="00E77594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  <w:br/>
        <w:t>հունիսի 23-ի N 867-Ն որոշման</w:t>
      </w:r>
    </w:p>
    <w:p w:rsidR="00E24D84" w:rsidRPr="00E77594" w:rsidRDefault="00E24D84" w:rsidP="002303F5">
      <w:pPr>
        <w:shd w:val="clear" w:color="auto" w:fill="FFFFFF"/>
        <w:spacing w:after="0" w:line="240" w:lineRule="auto"/>
        <w:ind w:left="6750"/>
        <w:rPr>
          <w:rFonts w:ascii="GHEA Grapalat" w:eastAsia="Times New Roman" w:hAnsi="GHEA Grapalat" w:cs="Arial"/>
          <w:sz w:val="24"/>
          <w:szCs w:val="24"/>
          <w:lang w:val="hy-AM" w:eastAsia="en-US"/>
        </w:rPr>
      </w:pPr>
    </w:p>
    <w:p w:rsidR="00A477AF" w:rsidRPr="00E77594" w:rsidRDefault="00A477AF" w:rsidP="006C7512">
      <w:pPr>
        <w:shd w:val="clear" w:color="auto" w:fill="FFFFFF"/>
        <w:spacing w:after="0" w:line="360" w:lineRule="auto"/>
        <w:ind w:left="603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A0BA4" w:rsidRPr="00E77594" w:rsidRDefault="006A0BA4" w:rsidP="006A0BA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Ց Ա Ն Կ</w:t>
      </w:r>
    </w:p>
    <w:p w:rsidR="006A0BA4" w:rsidRPr="00E77594" w:rsidRDefault="006A0BA4" w:rsidP="006A0BA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Calibri"/>
          <w:sz w:val="24"/>
          <w:szCs w:val="24"/>
          <w:lang w:val="hy-AM"/>
        </w:rPr>
      </w:pPr>
    </w:p>
    <w:p w:rsidR="006A0BA4" w:rsidRPr="00E77594" w:rsidRDefault="006A0BA4" w:rsidP="006A0BA4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ՈՍՏԻԿԱՆՈՒԹՅԱՆ ՍՊԱՌԱԶԻՆՈՒԹՅԱՆ ՄԵՋ ԸՆԴԳՐԿՎԱԾ ՀՐԱԶԵՆԻ</w:t>
      </w:r>
      <w:r w:rsidR="00056C11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ԵՎ ՌԱԶՄԱՄԹԵՐՔԻ ՏԵՍԱԿՆԵՐԻ</w:t>
      </w:r>
    </w:p>
    <w:p w:rsidR="006A0BA4" w:rsidRPr="00E77594" w:rsidRDefault="006A0BA4" w:rsidP="006A0BA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6A0BA4" w:rsidRPr="00E77594" w:rsidRDefault="006A0BA4" w:rsidP="006A0BA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41D14" w:rsidRPr="00E77594" w:rsidRDefault="00B41D14" w:rsidP="00B41D14">
      <w:pPr>
        <w:pStyle w:val="ListParagraph"/>
        <w:numPr>
          <w:ilvl w:val="0"/>
          <w:numId w:val="5"/>
        </w:numPr>
        <w:shd w:val="clear" w:color="auto" w:fill="FFFFFF"/>
        <w:spacing w:after="0" w:line="240" w:lineRule="auto"/>
        <w:ind w:left="0" w:firstLine="720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</w:rPr>
        <w:t>Հրազեն</w:t>
      </w: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ի տեսակներ</w:t>
      </w:r>
      <w:r w:rsidRPr="00E77594">
        <w:rPr>
          <w:rFonts w:ascii="GHEA Grapalat" w:eastAsia="Times New Roman" w:hAnsi="GHEA Grapalat" w:cs="Times New Roman"/>
          <w:b/>
          <w:bCs/>
          <w:sz w:val="24"/>
          <w:szCs w:val="24"/>
        </w:rPr>
        <w:t>`</w:t>
      </w:r>
    </w:p>
    <w:p w:rsidR="00B41D14" w:rsidRPr="00E77594" w:rsidRDefault="00B41D14" w:rsidP="00B41D14">
      <w:pPr>
        <w:shd w:val="clear" w:color="auto" w:fill="FFFFFF"/>
        <w:spacing w:after="0" w:line="240" w:lineRule="auto"/>
        <w:ind w:firstLine="720"/>
        <w:rPr>
          <w:rFonts w:ascii="GHEA Grapalat" w:eastAsia="Times New Roman" w:hAnsi="GHEA Grapalat" w:cs="Times New Roman"/>
          <w:sz w:val="24"/>
          <w:szCs w:val="24"/>
          <w:lang w:val="en-US"/>
        </w:rPr>
      </w:pPr>
    </w:p>
    <w:tbl>
      <w:tblPr>
        <w:tblW w:w="1052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"/>
        <w:gridCol w:w="9976"/>
      </w:tblGrid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5.45 մմ տրամաչափի ատրճանակ ՊՍՄ (ПСМ пистолет самозарядный малогабаритный)</w:t>
            </w:r>
          </w:p>
        </w:tc>
      </w:tr>
      <w:tr w:rsidR="006C1DA8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 մմ տրամաչափի Մակարով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ատրճանակի (пистолет Макарова) տարատեսակներ</w:t>
            </w:r>
          </w:p>
        </w:tc>
      </w:tr>
      <w:tr w:rsidR="006C1DA8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 մմ տրամաչափի Յառիգինի ատրճանակ 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-443 «Գռաչ» (пистолет Ярыгина MP-443 «Грач»),</w:t>
            </w:r>
          </w:p>
        </w:tc>
      </w:tr>
      <w:tr w:rsidR="006C1DA8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Յառիգինի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-446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Վիկինգ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»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пистолет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Ярыгина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MP-446 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Викинг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»)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9 մմ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տրամաչափի </w:t>
            </w:r>
            <w:r w:rsidRPr="00E77594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ատրճանակ ԳՇ-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18 (пистолет </w:t>
            </w:r>
            <w:hyperlink r:id="rId6" w:tooltip="Грязев, Василий Петрович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Грязева</w:t>
              </w:r>
            </w:hyperlink>
            <w:r w:rsidRPr="00E775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 xml:space="preserve">и </w:t>
            </w:r>
            <w:hyperlink r:id="rId7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Шипунова 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ГШ-18)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40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ռևոլվեր Կոբալտ ՕՑ-01 </w:t>
            </w:r>
            <w:r w:rsidRPr="00E77594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револьвер</w:t>
            </w:r>
            <w:r w:rsidRPr="00E77594">
              <w:rPr>
                <w:rFonts w:ascii="GHEA Grapalat" w:eastAsia="Times New Roman" w:hAnsi="GHEA Grapalat" w:cs="Times New Roman"/>
                <w:iCs/>
                <w:sz w:val="24"/>
                <w:szCs w:val="24"/>
              </w:rPr>
              <w:t xml:space="preserve"> «Кобальт» ОЦ-01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հատուկ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անձայն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ատրճանակ ՊԲ (ПБ пистолет бесшумный) 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4E2C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Գլոկ» (Glock) </w:t>
            </w:r>
            <w:r w:rsidR="004E2C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ատրճանակի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2A09E7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Բերետտա»</w:t>
            </w:r>
            <w:r w:rsidR="002A09E7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(Beretta)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ատրճանակի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10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EB735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ՉԶ» </w:t>
            </w:r>
            <w:r w:rsidR="00EB7353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="00EB7353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CZ</w:t>
            </w:r>
            <w:r w:rsidR="00EB7353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="00EB7353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ատրճանակի 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EB735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Բրաունինգ» </w:t>
            </w:r>
            <w:r w:rsidR="00EB7353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(Browning)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ատրճանակի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EB7353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Կոլտ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» </w:t>
            </w:r>
            <w:r w:rsidR="00EB7353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hyperlink r:id="rId8" w:history="1">
              <w:r w:rsidR="00EB7353"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Colt</w:t>
              </w:r>
            </w:hyperlink>
            <w:r w:rsidR="00EB7353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ատրճանակի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61125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 մմ տրամաչափի «Սմիթ և Ուեսսոն</w:t>
            </w:r>
            <w:r w:rsidR="0061125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(Smith &amp; Wesson)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» ատրճանակի 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61125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9 մմ տրամաչափի «Իժ» </w:t>
            </w:r>
            <w:r w:rsidR="0061125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ИЖ) </w:t>
            </w:r>
            <w:r w:rsidR="0061125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ատրճանակի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15.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 մմ տրամաչափի «Բայկալ» ատրճանակի (пистолет Байкал) 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857D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,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մմ տրամաչափի</w:t>
            </w:r>
            <w:r w:rsidR="00857DEB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«Իժ</w:t>
            </w:r>
            <w:r w:rsidR="00857DEB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»</w:t>
            </w:r>
            <w:r w:rsidR="00857DEB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ատրճանակ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(пистолет ИЖ)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5,45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Կալաշնիկովի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ինքնաձիգի ԱԿ (АК автомат Калашникова) 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Կալաշնիկովի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ինքնաձիգի </w:t>
            </w:r>
            <w:r w:rsidRPr="00E77594">
              <w:rPr>
                <w:rFonts w:ascii="GHEA Grapalat" w:eastAsia="Times New Roman" w:hAnsi="GHEA Grapalat" w:cs="Arial Unicode"/>
                <w:sz w:val="24"/>
                <w:szCs w:val="24"/>
              </w:rPr>
              <w:t>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(АК автомат Калашникова) 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40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 մմ տրամաչափի ատրճանակ-գնդացիր ՊՊ-2000 (</w:t>
            </w:r>
            <w:hyperlink r:id="rId9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пистолет-пулемёт</w:t>
              </w:r>
            </w:hyperlink>
            <w:r w:rsidRPr="00E775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ПП-2000)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20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 մմ տրամաչափի Ստեչկինի ինքնաձիգ-ատրճանակ ԱՊՍ (АПС автоматический пистолет Стечкина)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40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ատրճանակ-գնդացիր Կ6-92 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22.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40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գնդացիր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23.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40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գնդացիր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Մինի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24.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գնդացիր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-19 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Բիզոն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» 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-19 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Бизон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»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10" w:tooltip="Пистолет-пулемёт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пистолет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>-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пулемёт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25.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գնդացիր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-19-01 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Վիտյազ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»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-19-01 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Витязь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»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пистолет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пулемёт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անձայն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հատուկ ինքնաձիգ ԱՍ Վալ (АС Вал-бесшумный </w:t>
            </w:r>
            <w:hyperlink r:id="rId11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автомат</w:t>
              </w:r>
            </w:hyperlink>
            <w:r w:rsidRPr="00E775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специальный)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77594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5,6 մմ փոքր տրամաչափի դիպուկահար հրացան ՍՎ-99 (СВ-99 малокалиберная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hyperlink r:id="rId12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снайперская винтовка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5,45 մմ տրամաչափի Կալաշնիկովի ձեռքի գնդացիր</w:t>
            </w:r>
            <w:r w:rsidR="00A2434B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ՌՊԿ-74 (РПК-74 ручной пулемёт Калашникова)</w:t>
            </w:r>
            <w:r w:rsidR="00A2434B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402EB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5,45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դիպուկահար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կարաբին Կ-11 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30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7,62 մմ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ատրճանակ ՏՏ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(ТТ</w:t>
            </w:r>
            <w:r w:rsidRPr="00E77594">
              <w:rPr>
                <w:rFonts w:ascii="GHEA Grapalat" w:eastAsia="Times New Roman" w:hAnsi="GHEA Grapalat" w:cs="Courier New"/>
                <w:sz w:val="24"/>
                <w:szCs w:val="24"/>
              </w:rPr>
              <w:t xml:space="preserve">пистолет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Тульский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Токарева)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6C1DA8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after="0" w:line="259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62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Կալաշնիկովի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գնդացիր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ՊԿ (ПК Пулемет Калашникова)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7,62 մմ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դիպուկահար հրացան ՍՎ-98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(СВ-98 </w:t>
            </w:r>
            <w:hyperlink r:id="rId13" w:tooltip="Снайперская винтовк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снайперская винтовка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 մմ տրամաչափի դիպուկահար հրացան Շտեյեր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ՍՍԳ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04 (Steyr SSG-04</w:t>
            </w:r>
            <w:r w:rsidR="003B6704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Scharfschützengewehr)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8,6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տրամաչափի դիպուկահար հրացան Շտեյեր ՍՍԳ-08 (SteyrSSG-08</w:t>
            </w:r>
            <w:r w:rsidR="003B6704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Scharfschützengewehr)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2516B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 մմ տրամաչափի Դրագունովի դիպուկահար հրացանի ՍՎԴ (СВД снайперская винтовка Драгунова)</w:t>
            </w:r>
            <w:r w:rsidR="00A2434B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 մմ տրամաչափի ՍԿՍ կարաբինի (СКС самозарядный карабин Симонова) 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2516B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 մմ տրամաչափի կարաբին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ի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տարատեսակներ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 մմ տրամաչափի հատուկ դիպուկահար հրացան ՎՍՍ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(ВСС  винтовка снайперская специальная)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39.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հրացան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ՎՍԿ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-94</w:t>
            </w:r>
            <w:r w:rsidR="00D85B13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ВСК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-94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войсковой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снайперский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комплекс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40.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2,7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խոշոր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հրացան</w:t>
            </w:r>
            <w:r w:rsidR="00A2434B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-94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-94 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Волга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»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самозарядная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14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крупнокалиберная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снайперская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винтовка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41.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2,7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խոշոր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հրացան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ԱՍՎԿ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АСВК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армейская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снайперская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винтовка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крупнокалиберная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42.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2,7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խոշոր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հրացան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ՕՍՎ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-96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ОСВ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-96 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Взломщик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»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самозарядная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15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крупнокалиберная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снайперская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винтовка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43.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12,7 մմ խոշոր տրամաչափի դիպուկահար հրացան Զաստավա Մ93 (Застава M93)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44.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40 մմ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</w:t>
            </w:r>
            <w:r w:rsidR="00EE4586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լիցքանի փողատակային նռնականետ ԳՊ-25 (ГП-25 «Костёр»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однозарядный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40-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мм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16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>подствольный гранатомёт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E7759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45.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40 մմ տրամաչափի փողատակային նռնականետ ԳՊ-30 (ГП-30 «Обувка»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40-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мм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17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>подствольный гранатомёт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46.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40 մմ տրամաչափի ձեռքի հակատանկային նռնականետ ՌՊԳ-7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РПГ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-7</w:t>
            </w:r>
            <w:hyperlink r:id="rId18" w:tooltip="Ручной противотанковый гранатомёт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ручной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противотанковый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гранатомёт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47.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40 մմ տրամաչափի ձեռքի հակատանկային նռնականետ ՌՊԳ-7Դ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РПГ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-7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Д</w:t>
            </w:r>
            <w:hyperlink r:id="rId19" w:tooltip="ВДВ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десантный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вариант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,</w:t>
            </w:r>
            <w:hyperlink r:id="rId20" w:tooltip="Ручной противотанковый гранатомёт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ручной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противотанковый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гранатомёт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b/>
                <w:bCs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48.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D21428" w:rsidP="00D2142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եռքի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ակատանկային նռնականետ բազմաֆունկցիոնալ տարբեր տրամաչափի ՌՊԳ-32 (РПГ-32 «Баркас» многоразовый ручной мультикалиберный многофункциональный</w:t>
            </w:r>
            <w:r w:rsidR="00B41D14"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21" w:tooltip="Гранатомёт" w:history="1">
              <w:r w:rsidR="00B41D14"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>гранатомёт</w:t>
              </w:r>
            </w:hyperlink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9402EB" w:rsidRPr="00E77594" w:rsidTr="00954575">
        <w:trPr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49.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40 մմ տրամաչափի ձեռքի ռ</w:t>
            </w:r>
            <w:r w:rsidR="00857DEB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ևոլվերային նռնականետ ՌԳ-6 (РГ-6 «</w:t>
            </w:r>
            <w:r w:rsidR="00857DEB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Гном</w:t>
            </w:r>
            <w:r w:rsidR="00857DEB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»</w:t>
            </w:r>
            <w:r w:rsidR="00857DEB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ручной револьверный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22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>гранатомёт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50.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AF24A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23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հատուկ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կարաբին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-23 (КС-23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карабин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специальный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23мм многофункциональное полицейское оружие)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51.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23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հատուկ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կարաբին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-23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</w:t>
            </w:r>
            <w:hyperlink r:id="rId23" w:tooltip="КС-23М 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КС-23М «Дрозд»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модернизированный с отделяемым металлическим прикладом)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982AF8" w:rsidP="00982AF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 մմ տամաչափի ա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վտոմատ արձակման հաստոցային նռնականետ ԱԳՍ-30 (АГС-30 </w:t>
            </w:r>
            <w:hyperlink r:id="rId24" w:history="1">
              <w:r w:rsidR="00B41D14"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30-мм автоматический гранатомёт на станке</w:t>
              </w:r>
            </w:hyperlink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AF24A2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5,6 մմ տրամաչափի սպորտային «Ուրալ» հրացանի («Урал» спортивная малокалиберная</w:t>
            </w:r>
            <w:r w:rsidR="00AF24A2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hyperlink r:id="rId25" w:tooltip="Стандартная винтовк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стандартная винтовка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տարատեսակներ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5,6 մմ տրամաչափի սպորտային հրացան ՍՄ-2 (СМ-2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однозарядная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hyperlink r:id="rId26" w:tooltip="Стандартная винтовк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стандартная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малокалиберная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винтовка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2516B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5,6 մմ տրամաչափի սպորտային «ՏՕԶ» հրացանի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(ТОЗ малокалиберная спортивная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hyperlink r:id="rId27" w:tooltip="Винтовк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винтовка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 տարատեսակներ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5,6 մմ տրամաչափի սպորտային «Բիատլոն» հրացանի («Биатлон» спортивная винтовка) տարատեսակներ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57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5,6 մմ տրամաչափի Մարգոլինի սպորտային ատրճանակի ՄՑՄ (МЦМ пистолет Марголина самозарядный малокалиберный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="00982AF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спортивны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й) տարատեսակներ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5,6 մմ տրամաչափի սպորտային ատրճանակ ԻԺ-35 (ИЖ-35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спортивный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пистолет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59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416EA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5,6 մմ տրամաչափի սպորտային ատրճանակ ՏՕԶ-35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(ТОЗ-35 спортивный пистолет) և տարատեսակներ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60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23091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5,6 մմ տրամաչափի սպորտային ատրճանակ (կարճեցված փամփուշտով) Մարգոլին ՄՑՈՒ  (МЦУ пистолет </w:t>
            </w:r>
            <w:r w:rsidR="0023091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спортивный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Марголина)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61.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D43CD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5,6 մմ տրամաչափի Մարգոլինի սպորտային ատրճանակ ՄՑ-1 (МЦ-1 пистолет </w:t>
            </w:r>
            <w:r w:rsidR="00D43CD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спортивный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Марголина самозарядный малокалиберный)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7,62 մմ տրամաչափի սպորտային ռևոլվեր ՏՕԶ-36 (ТОЗ-36 спортивный револьвер)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63.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7,62 մմ տրամաչափի սպորտային ռևոլվեր ՏՕԶ-49 (ТОЗ-49 спортивный револьвер) 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7,62 մմ տրամաչափի սպորտային հրացան ԱՎ (АВ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hyperlink r:id="rId28" w:tooltip="Стандартная винтовк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спортивно-тренировочная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hyperlink r:id="rId29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винтовка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</w:tr>
      <w:tr w:rsidR="009402EB" w:rsidRPr="00E77594" w:rsidTr="00954575">
        <w:trPr>
          <w:trHeight w:val="360"/>
          <w:tblCellSpacing w:w="0" w:type="dxa"/>
          <w:jc w:val="center"/>
        </w:trPr>
        <w:tc>
          <w:tcPr>
            <w:tcW w:w="54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65.</w:t>
            </w:r>
          </w:p>
        </w:tc>
        <w:tc>
          <w:tcPr>
            <w:tcW w:w="99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7,62 մմ տրամաչափի սպորտային հրացան ԱՎԼ (АВЛ </w:t>
            </w:r>
            <w:hyperlink r:id="rId30" w:tooltip="Стандартная винтовк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спортивно-тренировочная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hyperlink r:id="rId31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винтовка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</w:tr>
    </w:tbl>
    <w:p w:rsidR="00B41D14" w:rsidRPr="00E77594" w:rsidRDefault="00B41D14" w:rsidP="00B41D14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:rsidR="00B41D14" w:rsidRPr="00E77594" w:rsidRDefault="00B41D14" w:rsidP="00B41D14">
      <w:pPr>
        <w:shd w:val="clear" w:color="auto" w:fill="FFFFFF"/>
        <w:spacing w:after="0" w:line="240" w:lineRule="auto"/>
        <w:ind w:left="6030" w:firstLine="450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</w:p>
    <w:p w:rsidR="00B41D14" w:rsidRPr="00E77594" w:rsidRDefault="00B41D14" w:rsidP="00B41D14">
      <w:pPr>
        <w:shd w:val="clear" w:color="auto" w:fill="FFFFFF"/>
        <w:ind w:firstLine="720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B41D14" w:rsidRPr="00E77594" w:rsidRDefault="00B41D14" w:rsidP="00B41D14">
      <w:pPr>
        <w:shd w:val="clear" w:color="auto" w:fill="FFFFFF"/>
        <w:ind w:firstLine="720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B41D14" w:rsidRPr="00E77594" w:rsidRDefault="00B41D14" w:rsidP="00B41D14">
      <w:pPr>
        <w:shd w:val="clear" w:color="auto" w:fill="FFFFFF"/>
        <w:ind w:firstLine="720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1D49AF" w:rsidRPr="00E77594" w:rsidRDefault="001D49AF" w:rsidP="00B41D14">
      <w:pPr>
        <w:shd w:val="clear" w:color="auto" w:fill="FFFFFF"/>
        <w:ind w:firstLine="720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</w:p>
    <w:p w:rsidR="00B41D14" w:rsidRPr="00E77594" w:rsidRDefault="00B41D14" w:rsidP="00B41D14">
      <w:pPr>
        <w:pStyle w:val="ListParagraph"/>
        <w:numPr>
          <w:ilvl w:val="0"/>
          <w:numId w:val="5"/>
        </w:numPr>
        <w:shd w:val="clear" w:color="auto" w:fill="FFFFFF"/>
        <w:rPr>
          <w:rFonts w:ascii="GHEA Grapalat" w:hAnsi="GHEA Grapalat"/>
          <w:b/>
          <w:sz w:val="24"/>
          <w:szCs w:val="24"/>
          <w:shd w:val="clear" w:color="auto" w:fill="FFFFFF"/>
          <w:lang w:val="en-US"/>
        </w:rPr>
      </w:pPr>
      <w:r w:rsidRPr="00E77594"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  <w:lastRenderedPageBreak/>
        <w:t>Ռ</w:t>
      </w:r>
      <w:r w:rsidRPr="00E7759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ազմամթերքի տեսակներ՝</w:t>
      </w:r>
    </w:p>
    <w:tbl>
      <w:tblPr>
        <w:tblpPr w:leftFromText="180" w:rightFromText="180" w:vertAnchor="text" w:horzAnchor="page" w:tblpX="882" w:tblpY="474"/>
        <w:tblOverlap w:val="never"/>
        <w:tblW w:w="1064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5"/>
        <w:gridCol w:w="10002"/>
      </w:tblGrid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ind w:right="1656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5,45x18 մմ փոքր տրամաչափի բարձր խոցելիության գնդակով ատրճանակի փամփուշտ ՄՊՑ (малокалиберный пистолетный патрон с повышенной пробивной способностью пули МПЦ)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ind w:right="2081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5,45×39 մմ տրամաչափի փամփուշտ՝ գնդակի միջուկը պողպատից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(патрон со стальным сердечником ПС)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5,45×39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խոցելիության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ջերմակայուն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повышенной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пробиваемости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стальным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термоупрочненным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E7759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5,45×39 մմ տրամաչափի լուսածիր գնդակով փամփուշտ Տ (патрон с трассирующей пулей Т)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4.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ind w:right="1656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5,45×39 մմ տրամաչափի փուչ փամփուշտ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холостой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5.45×39 մմ տրամաչափի ցածր անդրադարձային ունակության փամփուշտ ՊՌՍ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726DC9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с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пониженной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рикошетирующей</w:t>
            </w:r>
            <w:r w:rsidR="00946A2E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способност</w:t>
            </w:r>
            <w:r w:rsidR="00946A2E"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ью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ПРС)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6.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2516B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5,45×39 մմ տրամաչափի զրահախոցող գնդակով փամփուշտ ԲՊ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hyperlink r:id="rId32" w:tooltip="Бронебойная пуля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 xml:space="preserve">патрон с бронебойной пулей 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БП)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ind w:right="1514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5,45×39 մմ տրամաչափի փամփուշտ գնդակի նվազեցված արագությամբ ՈւՍ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уменьшенной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скоростью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УС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8.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5,45×39 մմ տրամաչափի փամփուշտ հատուկ զրահախոցող միջուկով ԲՍ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специальной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бронебойной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БС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5,45 մմ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ուսումնական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учебный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5,45 մմ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ուժեղացված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լիցքով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ՈւԶ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усиленным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зарядом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УЗ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5,45 մմ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ճնշման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360726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ՎԴ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высокого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давления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12. 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5.6×15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փոքր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малокалиберный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33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патрон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13.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5.6×10.7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փոքր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малокалиберный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34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патрон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14.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7,62x54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թեթև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ԼՊՍ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лёгкой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стальным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ЛПС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7,62x54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-32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-32)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x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54 մմ տրամաչափի լուսածիր</w:t>
            </w:r>
            <w:r w:rsidR="00AF37C3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AF37C3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փամփուշտ Տ-45 (патрон с трассирующей пулей Т-45)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 մմ տրամաչափի փուչ փամփուշտ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(холостой патрон)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x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54 մմ տրամաչափ</w:t>
            </w:r>
            <w:r w:rsidR="001B3519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դիպուկահարի փամփուշտ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(снайперский патрон)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2516B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x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51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տրամաչափի փամփուշտ (.308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WIN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20.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8,6x70 մմ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փամփուշտ (.338 Lapua Magnum)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36072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7,62×54 մմ տրամաչափի զրահախոցող գնդակով փամփուշտ ԲՊ (патрон с бронебойной пулей  БП)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7,62×54 մմ տրամաչափի զրահախոցող-հրկիզող-լուսածիր գնդակով հրացանի փամփուշտ ԲԶՏ (патрон с бронебойно-зажигательно-трассирующей пулей БЗТ)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23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7,62×54 մմ տրամաչափի լուսածիր գնդակով հրացանի փամփուշտ Տ-46 (патрон страссирующей пулей Т-46)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 մմ տրամաչափի ռևոլվերի փամփուշտ</w:t>
            </w:r>
            <w:r w:rsidR="009D63B0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D63B0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(патрон</w:t>
            </w:r>
            <w:r w:rsidR="009D63B0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D63B0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для </w:t>
            </w:r>
            <w:r w:rsidR="009D63B0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револьвера</w:t>
            </w:r>
            <w:r w:rsidR="009D63B0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 մմ տրամաչափի անձայն փամփուշտ ՍՊ-4 (бесшумный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hyperlink r:id="rId35" w:tooltip="Патрон замкнутого тип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патрон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СП-4)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7,62x25 մմ տրամաչափի փամփուշտ՝ գնդակի միջուկը</w:t>
            </w:r>
            <w:r w:rsidR="00D0479E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պողպատից ՊՍ (патрон с пулей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 стальным сердечником ПС)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27.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7,62x25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կապարից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свинцовым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2516B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7,62×54 մմ տրամաչափի զրահախոցող-լուսածիր գնդակով փամփուշտ 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ԲՏ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 с бронебойно-трассирующей пулей БТ)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7,62×54 մմ տրամաչափի զրահախոցող գնդակով դիպուկահար հրացանի փամփուշտ</w:t>
            </w:r>
            <w:r w:rsidR="00D0479E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ՍՆԲ ( снайперский бронебойны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й патрон СНБ)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30.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hd w:val="clear" w:color="auto" w:fill="FFFFFF"/>
              <w:spacing w:before="100" w:beforeAutospacing="1" w:after="24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ծանրացված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հեռահար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)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Դ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тяжёлой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дальнобойной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)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31.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-30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-30)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32.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սպորտային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թեթև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ԲՕ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спортивный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боеприпас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облегченной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33.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թեթև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лёгкой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Л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34.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թեթև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վառոդի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լիցքի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նվազեցված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քաշով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лёгкой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сниженным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весом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заряда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пороха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ЛС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35.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36.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խոցելիության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повышенной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пробиваемости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37.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լուսածիր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-30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трассирующей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-30)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Arial"/>
                <w:sz w:val="24"/>
                <w:szCs w:val="24"/>
                <w:lang w:val="en-US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38.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7,62x54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դիպուկահարի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снайперской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39.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 մմ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ուսումնական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учебный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40.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ուժեղացված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լիցքով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усиленным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зарядом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41.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after="0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ճնշման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высокого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давления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42.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46129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7,62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х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41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կապարից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ՊՍ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свинцовым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ПС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E7759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="002516BA" w:rsidRPr="00E7759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43.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стальным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E7759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44.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7,62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х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ԲՊ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45.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լուսածիր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ԲԶ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БЗ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46.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ճնշման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ՎԴ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высокого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давления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стальным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47.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="00152CC0" w:rsidRPr="00E77594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>փամփուշտ</w:t>
            </w:r>
            <w:r w:rsidR="00B416F3" w:rsidRPr="00E77594">
              <w:rPr>
                <w:rFonts w:ascii="GHEA Grapalat" w:hAnsi="GHEA Grapalat" w:cs="Calibri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  <w:r w:rsidRPr="00E77594"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48.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լուսածիր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-45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трассирующей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-45)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49.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ուժեղացված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լիցքով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ՈւԶ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усиленным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зарядом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УЗ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50.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7,62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×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նվազեցված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արագությամբ՝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ծանրացված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պողպատե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ՈւՍ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уменьшенной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скорости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утяжелённой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стальным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51.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5F44E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ուսումնական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96334E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՝ </w:t>
            </w:r>
            <w:r w:rsidR="0096334E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պողպատե</w:t>
            </w:r>
            <w:r w:rsidR="0096334E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96334E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միջուկով</w:t>
            </w:r>
            <w:r w:rsidR="0096334E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հասարակ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учебный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обычной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стальным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УЧ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խոցելիության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661941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повышенной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пробиваемости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7,62 մմ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փուչ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9B5D5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ՊԽՍ</w:t>
            </w:r>
            <w:r w:rsidR="00BF59C2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-19</w:t>
            </w:r>
            <w:r w:rsidR="009B5D5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холостой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специальный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ПХС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-19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53F1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b/>
                <w:bCs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7,62×39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ցածր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անդրադարձային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ունակության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700222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գնդակով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ՊՌՍ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9553F1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553F1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9553F1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9553F1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="009553F1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пониженной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36" w:tooltip="Рикошет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рикошетирующей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способности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D22248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55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սպորտային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որսորդական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4810ED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ՊՍՕ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спортивно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охотничий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D22248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56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774034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կապարից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ՊՊՕ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="0077403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ПС</w:t>
            </w:r>
            <w:r w:rsidR="0077403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77403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ППО</w:t>
            </w:r>
            <w:r w:rsidR="0077403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свинцовым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="0077403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правоохранительных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органов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  <w:r w:rsidR="0077403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D22248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57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ցածր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անդրադարձային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ունակության</w:t>
            </w:r>
            <w:r w:rsidR="00DA17A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ՊՌՍ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681DFB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681DFB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681DFB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681DFB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="00681DFB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пониженной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37" w:tooltip="Рикошет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рикошетирующей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способности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ուսումնական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ՈՒՉ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="00681DFB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учебный</w:t>
            </w:r>
            <w:r w:rsidR="00681DFB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681DFB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УЧ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) 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D22248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59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տրամաչափի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փուչ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360726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холостой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9x18 մմ տրամաչափի բարձր խոցելիության գնդակով փամփուշտ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(патрон с пулей повышенной пробиваемости)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D22248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61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9x18 մմ տրամաչափի փամփուշտ՝ գնդակի միջուկը պողպատից Պստ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(патрон спулей со стальным сердечником Пст)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D22248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62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0E3FB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9x18 մմ տրամաչափի </w:t>
            </w:r>
            <w:r w:rsidR="004D590E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0E3F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4D590E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="000E3FB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առավել դադարեցնող գործողությ</w:t>
            </w:r>
            <w:r w:rsidR="000E3F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ամբ</w:t>
            </w:r>
            <w:r w:rsidR="000E3FB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էքսպանսիվ գնդակով ՍՊ7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экспансивной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повышенного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останавливающего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действия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СП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7)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D22248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63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662D1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9x18 մմ տրամաչափի </w:t>
            </w:r>
            <w:r w:rsidR="009662D1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ցածր խոցելիության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էքսպանսիվ գնդակով փամփուշտ ՍՊ8 (патрон с экспансивной пулей пониженного пробивного действия СП8)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D22248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64</w:t>
            </w:r>
            <w:r w:rsidR="00B41D1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9x18 մմ տրամաչափի լուսածիր գնդակով փամփուշտ</w:t>
            </w:r>
            <w:r w:rsidR="0041717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ՊՊՏ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(патрон с трассирующей пулей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ППТ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AF24A2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9x18</w:t>
            </w:r>
            <w:r w:rsidR="009662D1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մմ տրամաչափի 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գնդակով փամփուշտ</w:t>
            </w:r>
            <w:r w:rsidR="0041717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ՊԲՄ (бронебойный патрон ПБМ)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B41D14" w:rsidRPr="00E77594" w:rsidRDefault="00B41D14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41D14" w:rsidRPr="00E77594" w:rsidRDefault="00B41D1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սպորտային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որսորդական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ՊՍՕ</w:t>
            </w:r>
            <w:r w:rsidR="002516B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спортивно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охотничий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2472FF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9x19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սպորտային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спортивный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2472FF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х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F12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стальным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247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69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9x19 մմ տրամաչափի բարձր խոցելիության գնդակով փամփուշտ ՊԲՊ (патрон с пулей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повышенной пробиваемости ПБП)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2472FF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7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խոցելիության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повышенной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пробиваемости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247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71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F12C68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կապարից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="00F12C68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F12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F12C68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F12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F12C68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="00F12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свинцовым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2472FF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լուսածիր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трассирующей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8A6E6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9x19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ցածր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անդրադարձային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ունակության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գնդակով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ՊՌՍ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пониженной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38" w:tooltip="Рикошет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рикошетирующей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способности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 մմ տրամաչափի վնասվածքային փամփուշտ (</w:t>
            </w:r>
            <w:hyperlink r:id="rId39" w:tooltip="Травматическое оружие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травматический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патрон)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247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75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9x21 մմ տրամաչափի փամփուշտ՝ գնդակի միջուկը պողպատից (патрон с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 со стальным сердечником)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9x21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կապարից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свинцовым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9x39 մմ տրամաչափի հատուկ փամփուշտ՝ գնդակի միջուկը պողպատից ՍՊ-5 (специальный патрон спулей со стальным сердечником СП-5)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8A6E6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9x39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հատուկ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բարձր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ածխածնային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ՍՊ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-6 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специальный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="008A6E6D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из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высокоуглеродистой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стали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-6)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247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79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5,6 մմ տրամաչափի սպորտային-որսորդական փամփուշտ</w:t>
            </w:r>
            <w:r w:rsidR="009C317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C3178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(патрон спортивно-охотничий)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247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80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12.7×108 մմ տրամաչափի դիպուկահարի փամփուշտ ՍՆ (снайперский патрон СН)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5E7E2C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12.7×108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լուսածիր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կապարից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Տ-38 (</w:t>
            </w:r>
            <w:r w:rsidR="005E7E2C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5E7E2C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E7E2C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трассирующей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</w:t>
            </w:r>
            <w:r w:rsidR="005E7E2C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свинцовым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-38)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562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12.7×108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լուսածիր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5E7E2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գնդակով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ԲԶՏ</w:t>
            </w:r>
            <w:r w:rsidR="005E7E2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-44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трассирующ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ей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="00245626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БЗТ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-44)</w:t>
            </w:r>
            <w:r w:rsidRPr="00E77594">
              <w:rPr>
                <w:rFonts w:ascii="Calibri" w:hAnsi="Calibri" w:cs="Calibri"/>
                <w:sz w:val="24"/>
                <w:szCs w:val="24"/>
                <w:shd w:val="clear" w:color="auto" w:fill="FFFFFF"/>
                <w:lang w:val="en-US"/>
              </w:rPr>
              <w:t> 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300B2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12.7×108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պողպատից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Բ-32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ей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стальным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-32)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12.7×108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ԲՍ-4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зажигательней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="00300B2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-4)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653C68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12.7×108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ֆոսֆորի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ային 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ԲԶՖ-46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="005E5206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5E5206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5E5206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5E5206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фосфорне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ой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653C68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БЗФ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-46)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247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86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4B0F05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12.7×108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զրահախոցող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միջուկը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մետաղակերամիկայից ԲՍ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бронебойно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металлокерамическим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сердечником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БС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F665DF">
            <w:pPr>
              <w:spacing w:before="100" w:beforeAutospacing="1" w:after="100" w:afterAutospacing="1" w:line="240" w:lineRule="auto"/>
              <w:rPr>
                <w:rFonts w:ascii="GHEA Grapalat" w:hAnsi="GHEA Grapalat" w:cs="Arial"/>
                <w:sz w:val="24"/>
                <w:szCs w:val="24"/>
                <w:shd w:val="clear" w:color="auto" w:fill="FFFFFF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12.7×108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՝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ակնթարթային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գործողությ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հրկիզող</w:t>
            </w:r>
            <w:r w:rsidR="004B0F0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գնդակով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ՄԴԶ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(</w:t>
            </w:r>
            <w:r w:rsidR="00F665D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патрон</w:t>
            </w:r>
            <w:r w:rsidR="00F665D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F665D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с</w:t>
            </w:r>
            <w:r w:rsidR="00F665D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пул</w:t>
            </w:r>
            <w:r w:rsidR="00F665D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ей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зажигательн</w:t>
            </w:r>
            <w:r w:rsidR="00F665D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мгновенного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действия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МДЗ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եռքի հարձակողական հակահետևակային բեկորային հեռահար գործողության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hyperlink r:id="rId40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նռնակ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ՌԳ-42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hAnsi="GHEA Grapalat" w:cs="Arial"/>
                <w:sz w:val="24"/>
                <w:szCs w:val="24"/>
                <w:shd w:val="clear" w:color="auto" w:fill="FFFFFF"/>
              </w:rPr>
              <w:t>(</w:t>
            </w:r>
            <w:hyperlink r:id="rId41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РГ-42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наступательная ручная осколочная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hyperlink r:id="rId42" w:tooltip="Гранат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граната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дистанционного действия),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եռքի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հարձակողական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հակահետևակային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բեկորային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հեռահար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գործողության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43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նռնակ</w:t>
              </w:r>
            </w:hyperlink>
            <w:r w:rsidRPr="00E7759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ՌԳԴ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РГД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-5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наступательная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44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ручная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граната</w:t>
              </w:r>
            </w:hyperlink>
            <w:r w:rsidRPr="00E77594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дистанционного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действия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80297E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եռքի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հարձակողական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հակահետևակային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բեկորային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444585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հեռահար</w:t>
            </w:r>
            <w:r w:rsidR="00444585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="0080297E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գործողության</w:t>
            </w:r>
            <w:r w:rsidR="0080297E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հարվածային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նռնակ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ՌԳՆ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РГН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наступательная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противопехотная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осколочная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hyperlink r:id="rId45" w:tooltip="Ручная гранат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ручная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  <w:lang w:val="en-US"/>
                </w:rPr>
                <w:t xml:space="preserve"> </w:t>
              </w:r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граната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ударно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дистанционного</w:t>
            </w:r>
            <w:r w:rsidR="00D508A2" w:rsidRPr="00E77594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</w:rPr>
              <w:t>действия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9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F91DAD">
            <w:pPr>
              <w:tabs>
                <w:tab w:val="left" w:pos="6684"/>
              </w:tabs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եռքի հակահետևակային պաշտպանական նռնակ Ֆ-1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(Ф-1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учная</w:t>
            </w:r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hyperlink r:id="rId46" w:tooltip="Пехот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противопехотная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hyperlink r:id="rId47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оборонительная</w:t>
              </w:r>
            </w:hyperlink>
            <w:r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hyperlink r:id="rId48" w:tooltip="Граната" w:history="1">
              <w:r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граната</w:t>
              </w:r>
            </w:hyperlink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ab/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D4105C">
            <w:pPr>
              <w:tabs>
                <w:tab w:val="left" w:pos="6684"/>
              </w:tabs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Ձեռքի հարձակողական հակահետևակային բեկորային </w:t>
            </w:r>
            <w:r w:rsidR="00D4105C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հեռահար գործողության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հարվածային նռնակ ՌԳՕ (РГО ручная </w:t>
            </w:r>
            <w:r w:rsidR="00A0333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граната</w:t>
            </w:r>
            <w:r w:rsidR="00A0333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противопехотная осколочная обо</w:t>
            </w:r>
            <w:r w:rsidR="00A0333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ронительная ударно-дистанционного</w:t>
            </w:r>
            <w:r w:rsidRPr="00E77594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 xml:space="preserve"> действия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A32749" w:rsidP="00A32749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Ձեռքի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ակատանկային նռնակ ՌԿԳ-3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(РКГ</w:t>
            </w:r>
            <w:r w:rsidR="00A9272D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-3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ручная противотанковая кумулятивная</w:t>
            </w:r>
            <w:r w:rsidR="002472FF" w:rsidRPr="00E77594">
              <w:rPr>
                <w:rFonts w:ascii="Calibri" w:eastAsia="Times New Roman" w:hAnsi="Calibri" w:cs="Calibri"/>
                <w:sz w:val="24"/>
                <w:szCs w:val="24"/>
              </w:rPr>
              <w:t> </w:t>
            </w:r>
            <w:hyperlink r:id="rId49" w:history="1">
              <w:r w:rsidR="002472FF" w:rsidRPr="00E77594">
                <w:rPr>
                  <w:rFonts w:ascii="GHEA Grapalat" w:eastAsia="Times New Roman" w:hAnsi="GHEA Grapalat" w:cs="Times New Roman"/>
                  <w:sz w:val="24"/>
                  <w:szCs w:val="24"/>
                </w:rPr>
                <w:t>граната</w:t>
              </w:r>
            </w:hyperlink>
            <w:r w:rsidR="002472FF" w:rsidRPr="00E775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ударного действия) և տարատեսակներ 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2472F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94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D17C86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40 մմ տրամաչափի ջերմաճնշումային</w:t>
            </w:r>
            <w:r w:rsidR="0059123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նռնակ</w:t>
            </w:r>
            <w:r w:rsidR="00591234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ով</w:t>
            </w:r>
            <w:r w:rsidR="0059123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կրակոց ՎԳ-40ՏԲ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(ВГ-40ТБ</w:t>
            </w:r>
            <w:r w:rsidR="0059123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выстрел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термобарическ</w:t>
            </w:r>
            <w:r w:rsidR="0059123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й</w:t>
            </w:r>
            <w:r w:rsidR="0059123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г</w:t>
            </w:r>
            <w:r w:rsidR="00D17C86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р</w:t>
            </w:r>
            <w:r w:rsidR="00591234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анатой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954575">
            <w:pPr>
              <w:spacing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60 մմ տրամաչափի ջերմաճնշումային ձեռքի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հարձակողական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նռնակ ՌԳ-60 ՏԲ (РГ-60ТБ ручная штурмовая термобарическая граната)</w:t>
            </w:r>
          </w:p>
        </w:tc>
      </w:tr>
      <w:tr w:rsidR="002472FF" w:rsidRPr="00E77594" w:rsidTr="00CC7C68">
        <w:trPr>
          <w:trHeight w:val="196"/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40 մմ տրամաչափի կրակոց ՊԳ-7 (ПГ-7выстрел для гранатомёта РПГ-7) և տարատեսակներ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4273B5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25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մմ տրամաչափի կրակոց ՎՕԳ-25 (ВОГ-25  выстрел) և տարատեսակներ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30 մմ տրամաչափի կրակոց ՎՕԳ-17 (ВОГ-17  выстрел) և տարատեսակներ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D22248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99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եակտիվ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ակատանկային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նռնակ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մեկանգամյա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օգտագործման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ՌՊԳ-22 (РПГ-22 реактивная противотанковая граната одноразового применения)</w:t>
            </w:r>
          </w:p>
        </w:tc>
      </w:tr>
      <w:tr w:rsidR="002472FF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472FF" w:rsidRPr="00E77594" w:rsidRDefault="000256CC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10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2472FF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472FF" w:rsidRPr="00E77594" w:rsidRDefault="002472FF" w:rsidP="002472FF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եակտիվ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ակատանկային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նռնակ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մեկանգամյա օգտագործման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ՌՊԳ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-27 (РПГ-27 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Таволга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»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реактивная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противотанковая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граната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одноразового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применения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)</w:t>
            </w:r>
          </w:p>
        </w:tc>
      </w:tr>
      <w:tr w:rsidR="00596E88" w:rsidRPr="00E77594" w:rsidTr="00CC7C68">
        <w:trPr>
          <w:tblCellSpacing w:w="0" w:type="dxa"/>
        </w:trPr>
        <w:tc>
          <w:tcPr>
            <w:tcW w:w="6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596E88" w:rsidRPr="00E77594" w:rsidRDefault="00596E88" w:rsidP="00D22248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10</w:t>
            </w:r>
            <w:r w:rsidR="00D22248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0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96E88" w:rsidRPr="00E77594" w:rsidRDefault="0043106D" w:rsidP="0043106D">
            <w:pPr>
              <w:pStyle w:val="HTMLPreformatted"/>
              <w:shd w:val="clear" w:color="auto" w:fill="F8F9FA"/>
              <w:rPr>
                <w:rFonts w:ascii="GHEA Grapalat" w:hAnsi="GHEA Grapalat"/>
                <w:sz w:val="24"/>
                <w:szCs w:val="24"/>
              </w:rPr>
            </w:pPr>
            <w:r w:rsidRPr="00E77594">
              <w:rPr>
                <w:rFonts w:ascii="GHEA Grapalat" w:hAnsi="GHEA Grapalat" w:cs="Times New Roman"/>
                <w:sz w:val="24"/>
                <w:szCs w:val="24"/>
                <w:lang w:val="hy-AM"/>
              </w:rPr>
              <w:t>Ձ</w:t>
            </w:r>
            <w:r w:rsidRPr="00E77594">
              <w:rPr>
                <w:rFonts w:ascii="GHEA Grapalat" w:hAnsi="GHEA Grapalat" w:cs="Times New Roman"/>
                <w:sz w:val="24"/>
                <w:szCs w:val="24"/>
              </w:rPr>
              <w:t>եռքի</w:t>
            </w:r>
            <w:r w:rsidRPr="00E77594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հ</w:t>
            </w:r>
            <w:r w:rsidR="00596E88" w:rsidRPr="00E77594">
              <w:rPr>
                <w:rFonts w:ascii="GHEA Grapalat" w:hAnsi="GHEA Grapalat" w:cs="Times New Roman"/>
                <w:sz w:val="24"/>
                <w:szCs w:val="24"/>
              </w:rPr>
              <w:t xml:space="preserve">ակատանկային ՌՊԳ-32 նռնականետի 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  <w:lang w:val="hy-AM"/>
              </w:rPr>
              <w:t>կրակոցներ</w:t>
            </w:r>
            <w:r w:rsidR="00596E88" w:rsidRPr="00E77594">
              <w:rPr>
                <w:rFonts w:ascii="GHEA Grapalat" w:hAnsi="GHEA Grapalat" w:cs="Times New Roman"/>
                <w:sz w:val="24"/>
                <w:szCs w:val="24"/>
              </w:rPr>
              <w:t>ի տարատեսակներ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</w:rPr>
              <w:t xml:space="preserve"> (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  <w:lang w:val="hy-AM"/>
              </w:rPr>
              <w:t>42,5մմ-105մմ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</w:rPr>
              <w:t>)</w:t>
            </w:r>
            <w:r w:rsidR="00596E88" w:rsidRPr="00E77594">
              <w:rPr>
                <w:rFonts w:ascii="GHEA Grapalat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596E88" w:rsidRPr="00E77594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  <w:lang w:val="ru-RU"/>
              </w:rPr>
              <w:t>выстрелы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  <w:lang w:val="ru-RU"/>
              </w:rPr>
              <w:t>для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  <w:lang w:val="ru-RU"/>
              </w:rPr>
              <w:t>ру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</w:rPr>
              <w:t>ч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  <w:lang w:val="ru-RU"/>
              </w:rPr>
              <w:t>ного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</w:rPr>
              <w:t xml:space="preserve"> 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  <w:lang w:val="ru-RU"/>
              </w:rPr>
              <w:t>противотанкового</w:t>
            </w:r>
            <w:r w:rsidR="003754E1" w:rsidRPr="00E77594">
              <w:rPr>
                <w:rFonts w:ascii="GHEA Grapalat" w:hAnsi="GHEA Grapalat" w:cs="Times New Roman"/>
                <w:sz w:val="24"/>
                <w:szCs w:val="24"/>
              </w:rPr>
              <w:t xml:space="preserve"> гранатомёта</w:t>
            </w:r>
            <w:r w:rsidR="003754E1" w:rsidRPr="00E77594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596E88" w:rsidRPr="00E77594">
              <w:rPr>
                <w:rFonts w:ascii="GHEA Grapalat" w:hAnsi="GHEA Grapalat" w:cs="Times New Roman"/>
                <w:sz w:val="24"/>
                <w:szCs w:val="24"/>
                <w:lang w:val="ru-RU"/>
              </w:rPr>
              <w:t>РПГ</w:t>
            </w:r>
            <w:r w:rsidR="00596E88" w:rsidRPr="00E77594">
              <w:rPr>
                <w:rFonts w:ascii="GHEA Grapalat" w:hAnsi="GHEA Grapalat" w:cs="Times New Roman"/>
                <w:sz w:val="24"/>
                <w:szCs w:val="24"/>
              </w:rPr>
              <w:t>-32</w:t>
            </w:r>
            <w:r w:rsidR="004348F2" w:rsidRPr="00E77594">
              <w:rPr>
                <w:rFonts w:ascii="GHEA Grapalat" w:hAnsi="GHEA Grapalat" w:cs="Times New Roman"/>
                <w:sz w:val="24"/>
                <w:szCs w:val="24"/>
              </w:rPr>
              <w:t>(</w:t>
            </w:r>
            <w:r w:rsidR="004348F2" w:rsidRPr="00E77594">
              <w:rPr>
                <w:rFonts w:ascii="GHEA Grapalat" w:hAnsi="GHEA Grapalat" w:cs="Times New Roman"/>
                <w:sz w:val="24"/>
                <w:szCs w:val="24"/>
                <w:lang w:val="hy-AM"/>
              </w:rPr>
              <w:t>42,5мм-105мм</w:t>
            </w:r>
            <w:r w:rsidR="004348F2" w:rsidRPr="00E77594">
              <w:rPr>
                <w:rFonts w:ascii="GHEA Grapalat" w:hAnsi="GHEA Grapalat" w:cs="Times New Roman"/>
                <w:sz w:val="24"/>
                <w:szCs w:val="24"/>
              </w:rPr>
              <w:t>)</w:t>
            </w:r>
            <w:r w:rsidR="00596E88" w:rsidRPr="00E77594">
              <w:rPr>
                <w:rFonts w:ascii="GHEA Grapalat" w:hAnsi="GHEA Grapalat" w:cs="Times New Roman"/>
                <w:sz w:val="24"/>
                <w:szCs w:val="24"/>
              </w:rPr>
              <w:t>)</w:t>
            </w:r>
          </w:p>
        </w:tc>
      </w:tr>
    </w:tbl>
    <w:p w:rsidR="00B41D14" w:rsidRPr="00E77594" w:rsidRDefault="00B41D14" w:rsidP="00B41D14">
      <w:pPr>
        <w:shd w:val="clear" w:color="auto" w:fill="FFFFFF"/>
        <w:spacing w:after="0" w:line="240" w:lineRule="auto"/>
        <w:ind w:left="284" w:firstLine="425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en-US"/>
        </w:rPr>
      </w:pPr>
    </w:p>
    <w:p w:rsidR="00A421B2" w:rsidRPr="00E77594" w:rsidRDefault="00A421B2" w:rsidP="003542E6">
      <w:pPr>
        <w:shd w:val="clear" w:color="auto" w:fill="FFFFFF"/>
        <w:ind w:firstLine="720"/>
        <w:rPr>
          <w:rFonts w:ascii="GHEA Grapalat" w:eastAsia="Times New Roman" w:hAnsi="GHEA Grapalat" w:cs="Arial"/>
          <w:sz w:val="24"/>
          <w:szCs w:val="24"/>
          <w:lang w:val="en-US" w:eastAsia="en-US"/>
        </w:rPr>
      </w:pPr>
    </w:p>
    <w:p w:rsidR="006A0BA4" w:rsidRPr="00E77594" w:rsidRDefault="006559B0" w:rsidP="006A0BA4">
      <w:pPr>
        <w:tabs>
          <w:tab w:val="left" w:pos="9630"/>
        </w:tabs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E77594">
        <w:rPr>
          <w:rFonts w:ascii="GHEA Grapalat" w:eastAsia="Times New Roman" w:hAnsi="GHEA Grapalat" w:cs="Times New Roman"/>
          <w:sz w:val="24"/>
          <w:szCs w:val="24"/>
          <w:lang w:val="en-US"/>
        </w:rPr>
        <w:br w:type="textWrapping" w:clear="all"/>
      </w:r>
    </w:p>
    <w:p w:rsidR="006A0BA4" w:rsidRPr="00E77594" w:rsidRDefault="006A0BA4" w:rsidP="006C7512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</w:p>
    <w:p w:rsidR="006A0BA4" w:rsidRPr="00E77594" w:rsidRDefault="006A0BA4" w:rsidP="006C7512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en-US" w:eastAsia="en-US"/>
        </w:rPr>
      </w:pPr>
    </w:p>
    <w:p w:rsidR="008B78E3" w:rsidRPr="00E77594" w:rsidRDefault="008B78E3" w:rsidP="006C7512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</w:p>
    <w:p w:rsidR="008B78E3" w:rsidRPr="00E77594" w:rsidRDefault="008B78E3">
      <w:pPr>
        <w:spacing w:after="160" w:line="259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br w:type="page"/>
      </w:r>
    </w:p>
    <w:p w:rsidR="00296021" w:rsidRPr="00E77594" w:rsidRDefault="00296021" w:rsidP="006C7512">
      <w:pPr>
        <w:shd w:val="clear" w:color="auto" w:fill="FFFFFF"/>
        <w:spacing w:after="0" w:line="240" w:lineRule="auto"/>
        <w:ind w:left="6030"/>
        <w:jc w:val="center"/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</w:pPr>
      <w:r w:rsidRPr="00E77594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  <w:lastRenderedPageBreak/>
        <w:t xml:space="preserve">Հավելված N </w:t>
      </w:r>
      <w:r w:rsidR="000570D2" w:rsidRPr="00E77594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  <w:t>2</w:t>
      </w:r>
    </w:p>
    <w:p w:rsidR="00296021" w:rsidRPr="00E77594" w:rsidRDefault="00296021" w:rsidP="00DB3176">
      <w:pPr>
        <w:shd w:val="clear" w:color="auto" w:fill="FFFFFF"/>
        <w:spacing w:after="0" w:line="240" w:lineRule="auto"/>
        <w:ind w:left="6480"/>
        <w:jc w:val="center"/>
        <w:rPr>
          <w:rFonts w:ascii="GHEA Grapalat" w:eastAsia="Times New Roman" w:hAnsi="GHEA Grapalat" w:cs="Times New Roman"/>
          <w:sz w:val="20"/>
          <w:szCs w:val="20"/>
          <w:lang w:val="hy-AM" w:eastAsia="en-US"/>
        </w:rPr>
      </w:pPr>
      <w:r w:rsidRPr="00E77594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  <w:t>ՀՀ կառավարության 2011 թվականի</w:t>
      </w:r>
      <w:r w:rsidRPr="00E77594">
        <w:rPr>
          <w:rFonts w:ascii="GHEA Grapalat" w:eastAsia="Times New Roman" w:hAnsi="GHEA Grapalat" w:cs="Times New Roman"/>
          <w:b/>
          <w:bCs/>
          <w:sz w:val="20"/>
          <w:szCs w:val="20"/>
          <w:lang w:val="hy-AM" w:eastAsia="en-US"/>
        </w:rPr>
        <w:br/>
        <w:t>հունիսի 23-ի N 867-Ն որոշման</w:t>
      </w:r>
    </w:p>
    <w:p w:rsidR="006C7512" w:rsidRPr="00E77594" w:rsidRDefault="006C7512" w:rsidP="006C751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</w:p>
    <w:p w:rsidR="006C7512" w:rsidRPr="00E77594" w:rsidRDefault="006C7512" w:rsidP="006C7512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</w:p>
    <w:p w:rsidR="00296021" w:rsidRPr="00E77594" w:rsidRDefault="00296021" w:rsidP="006F3EE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Ց Ա Ն Կ</w:t>
      </w:r>
    </w:p>
    <w:p w:rsidR="00296021" w:rsidRPr="00E77594" w:rsidRDefault="00296021" w:rsidP="006F3EE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</w:p>
    <w:p w:rsidR="00296021" w:rsidRPr="00E77594" w:rsidRDefault="000570D2" w:rsidP="006F3EE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 xml:space="preserve">ՀԱՅԱՍՏԱՆԻ ՀԱՆՐԱՊԵՏՈՒԹՅԱՆ </w:t>
      </w:r>
      <w:r w:rsidR="00296021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ՈՍՏԻԿԱՆՈՒԹՅԱՆ</w:t>
      </w:r>
      <w:r w:rsidR="0081106B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 xml:space="preserve"> </w:t>
      </w:r>
      <w:r w:rsidR="00296021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ՍՊԱՌԱԶԻՆՈՒԹՅԱՆ</w:t>
      </w:r>
      <w:r w:rsidR="0081106B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 xml:space="preserve"> </w:t>
      </w:r>
      <w:r w:rsidR="00296021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ՄԵՋ</w:t>
      </w:r>
      <w:r w:rsidR="0081106B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 xml:space="preserve"> </w:t>
      </w:r>
      <w:r w:rsidR="00296021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ԸՆԴԳՐԿՎԱԾ</w:t>
      </w:r>
      <w:r w:rsidR="0081106B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 xml:space="preserve"> </w:t>
      </w:r>
      <w:r w:rsidR="00296021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ՀԱՏՈՒԿ</w:t>
      </w:r>
      <w:r w:rsidR="0081106B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 xml:space="preserve"> </w:t>
      </w:r>
      <w:r w:rsidR="00296021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en-US"/>
        </w:rPr>
        <w:t>ՄԻՋՈՑՆԵՐԻ</w:t>
      </w:r>
    </w:p>
    <w:p w:rsidR="001E3A38" w:rsidRPr="00E77594" w:rsidRDefault="001E3A38" w:rsidP="001E3A38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1E3A38" w:rsidRPr="00E77594" w:rsidRDefault="001E3A38" w:rsidP="001E3A38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en-US" w:eastAsia="en-US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</w:rPr>
        <w:t>Ակտիվ</w:t>
      </w:r>
      <w:r w:rsidR="00DB3144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77594">
        <w:rPr>
          <w:rFonts w:ascii="GHEA Grapalat" w:eastAsia="Times New Roman" w:hAnsi="GHEA Grapalat" w:cs="Times New Roman"/>
          <w:b/>
          <w:bCs/>
          <w:sz w:val="24"/>
          <w:szCs w:val="24"/>
        </w:rPr>
        <w:t>պաշտպանության</w:t>
      </w:r>
      <w:r w:rsidR="00DB3144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77594">
        <w:rPr>
          <w:rFonts w:ascii="GHEA Grapalat" w:eastAsia="Times New Roman" w:hAnsi="GHEA Grapalat" w:cs="Times New Roman"/>
          <w:b/>
          <w:bCs/>
          <w:sz w:val="24"/>
          <w:szCs w:val="24"/>
        </w:rPr>
        <w:t>միջոցներ</w:t>
      </w:r>
    </w:p>
    <w:p w:rsidR="001E3A38" w:rsidRPr="00E77594" w:rsidRDefault="001E3A38" w:rsidP="001E3A38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9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7"/>
        <w:gridCol w:w="8965"/>
      </w:tblGrid>
      <w:tr w:rsidR="003869AD" w:rsidRPr="00E77594" w:rsidTr="00954575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11DA" w:rsidRPr="00E77594" w:rsidRDefault="00BC3066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</w:t>
            </w:r>
            <w:r w:rsidR="004A11D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ահակ</w:t>
            </w:r>
            <w:r w:rsidR="004A11DA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</w:p>
        </w:tc>
      </w:tr>
      <w:tr w:rsidR="003869AD" w:rsidRPr="00E77594" w:rsidTr="00954575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0F411D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Ձեռնաշղթաներ</w:t>
            </w:r>
          </w:p>
        </w:tc>
      </w:tr>
      <w:tr w:rsidR="003869AD" w:rsidRPr="00E77594" w:rsidTr="00954575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3.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ազային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ատրճանակներ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3869AD" w:rsidRPr="00E77594" w:rsidTr="00954575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Վնասվածքային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ատրճանակներ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3869AD" w:rsidRPr="00E77594" w:rsidTr="00954575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Գազային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ատրճանակի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փամփուշտներ</w:t>
            </w:r>
          </w:p>
        </w:tc>
      </w:tr>
      <w:tr w:rsidR="003869AD" w:rsidRPr="00E77594" w:rsidTr="00954575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6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Օդակաթիլային փոշեցրիչ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սրվակ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tr w:rsidR="003869AD" w:rsidRPr="00E77594" w:rsidTr="00954575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7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Էլեկտրահարող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սարք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 և կայծային պարպիչներ</w:t>
            </w:r>
          </w:p>
        </w:tc>
      </w:tr>
      <w:tr w:rsidR="003869AD" w:rsidRPr="00E77594" w:rsidTr="00954575">
        <w:trPr>
          <w:tblCellSpacing w:w="0" w:type="dxa"/>
          <w:jc w:val="center"/>
        </w:trPr>
        <w:tc>
          <w:tcPr>
            <w:tcW w:w="56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A11DA" w:rsidRPr="00E77594" w:rsidRDefault="004A11DA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Վնասվածքային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տրճանակի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ռետինե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գնդակներով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փամփուշտներ</w:t>
            </w:r>
          </w:p>
        </w:tc>
      </w:tr>
    </w:tbl>
    <w:p w:rsidR="001E3A38" w:rsidRPr="00E77594" w:rsidRDefault="001E3A38" w:rsidP="001E3A38">
      <w:pPr>
        <w:spacing w:after="0" w:line="240" w:lineRule="auto"/>
        <w:rPr>
          <w:rFonts w:ascii="GHEA Grapalat" w:eastAsia="Times New Roman" w:hAnsi="GHEA Grapalat" w:cs="Times New Roman"/>
          <w:b/>
          <w:bCs/>
          <w:vanish/>
          <w:sz w:val="24"/>
          <w:szCs w:val="24"/>
          <w:shd w:val="clear" w:color="auto" w:fill="FFFFFF"/>
        </w:rPr>
      </w:pPr>
    </w:p>
    <w:p w:rsidR="00E24D84" w:rsidRPr="00E77594" w:rsidRDefault="00E24D84" w:rsidP="001E3A38">
      <w:pPr>
        <w:spacing w:after="0" w:line="240" w:lineRule="auto"/>
        <w:rPr>
          <w:rFonts w:ascii="GHEA Grapalat" w:eastAsia="Times New Roman" w:hAnsi="GHEA Grapalat" w:cs="Times New Roman"/>
          <w:b/>
          <w:bCs/>
          <w:vanish/>
          <w:sz w:val="24"/>
          <w:szCs w:val="24"/>
          <w:shd w:val="clear" w:color="auto" w:fill="FFFFFF"/>
        </w:rPr>
      </w:pPr>
    </w:p>
    <w:p w:rsidR="001E3A38" w:rsidRPr="00E77594" w:rsidRDefault="001E3A38" w:rsidP="001E3A38">
      <w:pPr>
        <w:pStyle w:val="ListParagraph"/>
        <w:numPr>
          <w:ilvl w:val="0"/>
          <w:numId w:val="4"/>
        </w:numPr>
        <w:spacing w:after="0" w:line="240" w:lineRule="auto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E77594">
        <w:rPr>
          <w:rFonts w:ascii="GHEA Grapalat" w:eastAsia="Times New Roman" w:hAnsi="GHEA Grapalat" w:cs="Times New Roman"/>
          <w:b/>
          <w:bCs/>
          <w:sz w:val="24"/>
          <w:szCs w:val="24"/>
        </w:rPr>
        <w:t>Հատուկ</w:t>
      </w:r>
      <w:r w:rsidR="00C53437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77594">
        <w:rPr>
          <w:rFonts w:ascii="GHEA Grapalat" w:eastAsia="Times New Roman" w:hAnsi="GHEA Grapalat" w:cs="Times New Roman"/>
          <w:b/>
          <w:bCs/>
          <w:sz w:val="24"/>
          <w:szCs w:val="24"/>
        </w:rPr>
        <w:t>միջոցառումների</w:t>
      </w:r>
      <w:r w:rsidR="00C53437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="003B5F69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ապահովման</w:t>
      </w:r>
      <w:r w:rsidR="00C53437" w:rsidRPr="00E77594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 xml:space="preserve"> </w:t>
      </w:r>
      <w:r w:rsidRPr="00E77594">
        <w:rPr>
          <w:rFonts w:ascii="GHEA Grapalat" w:eastAsia="Times New Roman" w:hAnsi="GHEA Grapalat" w:cs="Times New Roman"/>
          <w:b/>
          <w:bCs/>
          <w:sz w:val="24"/>
          <w:szCs w:val="24"/>
        </w:rPr>
        <w:t>միջոցներ</w:t>
      </w:r>
    </w:p>
    <w:p w:rsidR="001E3A38" w:rsidRPr="00E77594" w:rsidRDefault="001E3A38" w:rsidP="001E3A38">
      <w:pPr>
        <w:spacing w:after="0" w:line="240" w:lineRule="auto"/>
        <w:rPr>
          <w:rFonts w:ascii="GHEA Grapalat" w:eastAsia="Times New Roman" w:hAnsi="GHEA Grapalat" w:cs="Times New Roman"/>
          <w:vanish/>
          <w:sz w:val="24"/>
          <w:szCs w:val="24"/>
        </w:rPr>
      </w:pPr>
    </w:p>
    <w:tbl>
      <w:tblPr>
        <w:tblW w:w="937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"/>
        <w:gridCol w:w="8968"/>
      </w:tblGrid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Ձեռքի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լուսաձայնային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նռնակ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անետ և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E77594">
              <w:rPr>
                <w:rFonts w:ascii="GHEA Grapalat" w:eastAsia="Times New Roman" w:hAnsi="GHEA Grapalat" w:cs="Cambria Math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18,5մմ տրամաչափի անփող ատրճանակ ՊԲ-4ՍՊ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(ПБ-4СП травматический и светозвуковой</w:t>
            </w:r>
            <w:r w:rsidR="000F411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бесствол</w:t>
            </w:r>
            <w:r w:rsidR="000F411D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ь</w:t>
            </w:r>
            <w:r w:rsidR="000F411D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ный пистолет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F4178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26մմ տրամաչափի ազդանշանային ատրճանակ ՍՊՇ (СПШ </w:t>
            </w:r>
            <w:r w:rsidR="003D2E04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игнальный пистолет Шпагина) և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404217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Pr="00E77594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26 մմ տրամաչափի ազդանշանային ատրճանակ ՍՊ-81 (СП-81 сигнальный пистолет) և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6CF5" w:rsidRPr="00E77594" w:rsidRDefault="001375EA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6CF5" w:rsidRPr="00E77594" w:rsidRDefault="00436CF5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 մմ տրամաչափի ազդանշանային փամփուշտ կրակելու համար սարքավորում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327" w:rsidRPr="00E77594" w:rsidRDefault="00A03472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6</w:t>
            </w:r>
            <w:r w:rsidR="00934327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327" w:rsidRPr="00E77594" w:rsidRDefault="00934327" w:rsidP="00E76AE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Լուսաձայնային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կրակոց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</w:t>
            </w:r>
            <w:r w:rsidR="00E76AE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327" w:rsidRPr="00E77594" w:rsidRDefault="00A03472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7</w:t>
            </w:r>
            <w:r w:rsidR="00934327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Լուսաձայնային արկերի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սարքավորումների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327" w:rsidRPr="00E77594" w:rsidRDefault="00A03472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8</w:t>
            </w:r>
            <w:r w:rsidR="00934327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եռքի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գազային,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արցունքաբեր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նռնակ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ների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327" w:rsidRPr="00E77594" w:rsidRDefault="00A03472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9</w:t>
            </w:r>
            <w:r w:rsidR="00934327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Գազային (արցունքաբեր)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կրակոցների տարատեսակներ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34327" w:rsidRPr="00E77594" w:rsidRDefault="00A03472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934327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Գազային (արցունքաբեր) արկերի (սարքավորումներ)</w:t>
            </w:r>
            <w:r w:rsidR="00404217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404217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03472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Համակցված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գազային և լուսաձայնային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նռնակների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A03472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12</w:t>
            </w:r>
            <w:r w:rsidR="00934327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34327" w:rsidRPr="00E77594" w:rsidRDefault="00934327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Լուսարձակ-ազդանշանային փամփուշտ և հրթիռ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ներ</w:t>
            </w:r>
          </w:p>
        </w:tc>
      </w:tr>
      <w:tr w:rsidR="00D52834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2834" w:rsidRPr="00E77594" w:rsidRDefault="00D52834" w:rsidP="0095457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13.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D52834" w:rsidRPr="00E77594" w:rsidRDefault="00D52834" w:rsidP="0095457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Ձեռքի ծխանռնակների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6CF5" w:rsidRPr="00E77594" w:rsidRDefault="00A03472" w:rsidP="007974F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</w:t>
            </w:r>
            <w:r w:rsidR="007974F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4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436CF5" w:rsidRPr="00E77594" w:rsidRDefault="00436CF5" w:rsidP="00436CF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15 մմ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տրամաչափի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ազդանշանային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փամփուշտ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7974F5" w:rsidP="001375E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Ծխային արկերի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սարքավորումների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7974F5" w:rsidP="001375E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16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Նմանակող միջոցների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(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պայթուցիկ փաթեթների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7974F5" w:rsidP="001375E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17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Ներկող նյութերի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A03472" w:rsidP="007974F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974F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Տրանսպորտային միջոցների հարկադիր կանգնեցման միջոցների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A03472" w:rsidP="007974F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1</w:t>
            </w:r>
            <w:r w:rsidR="007974F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Ինժեներական արգելափակոցների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7974F5" w:rsidP="00A0347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Ջրանետ մեքենաների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տարատեսակներ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A03472" w:rsidP="007974F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974F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Զրահամեքենաներ, զրահատեխնիկա և տարատեսակներ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A03472" w:rsidP="007974F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974F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1375EA"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Արգելանքներ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քանդելու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միջոցներ</w:t>
            </w:r>
          </w:p>
        </w:tc>
      </w:tr>
      <w:tr w:rsidR="001375EA" w:rsidRPr="00E77594" w:rsidTr="001375EA">
        <w:trPr>
          <w:tblCellSpacing w:w="0" w:type="dxa"/>
          <w:jc w:val="center"/>
        </w:trPr>
        <w:tc>
          <w:tcPr>
            <w:tcW w:w="40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2</w:t>
            </w:r>
            <w:r w:rsidR="007974F5"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.</w:t>
            </w:r>
          </w:p>
        </w:tc>
        <w:tc>
          <w:tcPr>
            <w:tcW w:w="89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375EA" w:rsidRPr="00E77594" w:rsidRDefault="001375EA" w:rsidP="001375EA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Ծառայողական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>շներ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պահնորդական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հետախուզական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, </w:t>
            </w:r>
            <w:r w:rsidRPr="00E77594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պարեկային</w:t>
            </w:r>
          </w:p>
        </w:tc>
      </w:tr>
    </w:tbl>
    <w:p w:rsidR="006F2925" w:rsidRPr="00E77594" w:rsidRDefault="006F2925" w:rsidP="001375EA">
      <w:pPr>
        <w:spacing w:after="0" w:line="259" w:lineRule="auto"/>
        <w:rPr>
          <w:rFonts w:ascii="GHEA Grapalat" w:eastAsia="Times New Roman" w:hAnsi="GHEA Grapalat" w:cs="Times New Roman"/>
          <w:b/>
          <w:bCs/>
          <w:sz w:val="24"/>
          <w:szCs w:val="24"/>
          <w:lang w:eastAsia="en-US"/>
        </w:rPr>
      </w:pPr>
    </w:p>
    <w:p w:rsidR="006F2925" w:rsidRPr="00E77594" w:rsidRDefault="006F2925" w:rsidP="004E4EC5">
      <w:pPr>
        <w:spacing w:after="0" w:line="259" w:lineRule="auto"/>
        <w:ind w:left="7200" w:firstLine="720"/>
        <w:rPr>
          <w:rFonts w:ascii="GHEA Grapalat" w:eastAsia="Times New Roman" w:hAnsi="GHEA Grapalat" w:cs="Times New Roman"/>
          <w:b/>
          <w:bCs/>
          <w:sz w:val="24"/>
          <w:szCs w:val="24"/>
          <w:lang w:eastAsia="en-US"/>
        </w:rPr>
      </w:pPr>
    </w:p>
    <w:p w:rsidR="006F2925" w:rsidRPr="00E77594" w:rsidRDefault="006F2925" w:rsidP="004E4EC5">
      <w:pPr>
        <w:spacing w:after="0" w:line="259" w:lineRule="auto"/>
        <w:ind w:left="7200" w:firstLine="720"/>
        <w:rPr>
          <w:rFonts w:ascii="GHEA Grapalat" w:eastAsia="Times New Roman" w:hAnsi="GHEA Grapalat" w:cs="Times New Roman"/>
          <w:b/>
          <w:bCs/>
          <w:sz w:val="24"/>
          <w:szCs w:val="24"/>
          <w:lang w:eastAsia="en-US"/>
        </w:rPr>
      </w:pPr>
    </w:p>
    <w:bookmarkEnd w:id="0"/>
    <w:p w:rsidR="000D4024" w:rsidRPr="00E77594" w:rsidRDefault="000D4024" w:rsidP="0089719A">
      <w:pPr>
        <w:shd w:val="clear" w:color="auto" w:fill="FFFFFF"/>
        <w:spacing w:after="0" w:line="360" w:lineRule="auto"/>
        <w:ind w:left="9360" w:firstLine="720"/>
        <w:jc w:val="both"/>
        <w:rPr>
          <w:rFonts w:ascii="GHEA Grapalat" w:eastAsia="Times New Roman" w:hAnsi="GHEA Grapalat" w:cs="Times New Roman"/>
          <w:bCs/>
          <w:sz w:val="24"/>
          <w:szCs w:val="24"/>
        </w:rPr>
      </w:pPr>
    </w:p>
    <w:sectPr w:rsidR="000D4024" w:rsidRPr="00E77594" w:rsidSect="00DD3480">
      <w:pgSz w:w="12240" w:h="15840"/>
      <w:pgMar w:top="540" w:right="810" w:bottom="27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177A1"/>
    <w:multiLevelType w:val="multilevel"/>
    <w:tmpl w:val="53ECE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5D5F99"/>
    <w:multiLevelType w:val="hybridMultilevel"/>
    <w:tmpl w:val="4E92AB6C"/>
    <w:lvl w:ilvl="0" w:tplc="F3BE8532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E412DB"/>
    <w:multiLevelType w:val="hybridMultilevel"/>
    <w:tmpl w:val="40CC1EE4"/>
    <w:lvl w:ilvl="0" w:tplc="EA823602">
      <w:start w:val="1"/>
      <w:numFmt w:val="decimal"/>
      <w:lvlText w:val="%1)"/>
      <w:lvlJc w:val="left"/>
      <w:pPr>
        <w:ind w:left="-349" w:hanging="360"/>
      </w:pPr>
      <w:rPr>
        <w:rFonts w:eastAsiaTheme="minorEastAsia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3" w15:restartNumberingAfterBreak="0">
    <w:nsid w:val="680B2F99"/>
    <w:multiLevelType w:val="hybridMultilevel"/>
    <w:tmpl w:val="1A8A6248"/>
    <w:lvl w:ilvl="0" w:tplc="AAAAD460">
      <w:start w:val="1"/>
      <w:numFmt w:val="decimal"/>
      <w:lvlText w:val="%1)"/>
      <w:lvlJc w:val="left"/>
      <w:pPr>
        <w:ind w:left="1080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D8E323A"/>
    <w:multiLevelType w:val="hybridMultilevel"/>
    <w:tmpl w:val="CDD2A7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0307A6"/>
    <w:multiLevelType w:val="hybridMultilevel"/>
    <w:tmpl w:val="4282EEE4"/>
    <w:lvl w:ilvl="0" w:tplc="A3125B26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1" w:hanging="360"/>
      </w:pPr>
    </w:lvl>
    <w:lvl w:ilvl="2" w:tplc="0419001B" w:tentative="1">
      <w:start w:val="1"/>
      <w:numFmt w:val="lowerRoman"/>
      <w:lvlText w:val="%3."/>
      <w:lvlJc w:val="right"/>
      <w:pPr>
        <w:ind w:left="1091" w:hanging="180"/>
      </w:pPr>
    </w:lvl>
    <w:lvl w:ilvl="3" w:tplc="0419000F" w:tentative="1">
      <w:start w:val="1"/>
      <w:numFmt w:val="decimal"/>
      <w:lvlText w:val="%4."/>
      <w:lvlJc w:val="left"/>
      <w:pPr>
        <w:ind w:left="1811" w:hanging="360"/>
      </w:pPr>
    </w:lvl>
    <w:lvl w:ilvl="4" w:tplc="04190019" w:tentative="1">
      <w:start w:val="1"/>
      <w:numFmt w:val="lowerLetter"/>
      <w:lvlText w:val="%5."/>
      <w:lvlJc w:val="left"/>
      <w:pPr>
        <w:ind w:left="2531" w:hanging="360"/>
      </w:pPr>
    </w:lvl>
    <w:lvl w:ilvl="5" w:tplc="0419001B" w:tentative="1">
      <w:start w:val="1"/>
      <w:numFmt w:val="lowerRoman"/>
      <w:lvlText w:val="%6."/>
      <w:lvlJc w:val="right"/>
      <w:pPr>
        <w:ind w:left="3251" w:hanging="180"/>
      </w:pPr>
    </w:lvl>
    <w:lvl w:ilvl="6" w:tplc="0419000F" w:tentative="1">
      <w:start w:val="1"/>
      <w:numFmt w:val="decimal"/>
      <w:lvlText w:val="%7."/>
      <w:lvlJc w:val="left"/>
      <w:pPr>
        <w:ind w:left="3971" w:hanging="360"/>
      </w:pPr>
    </w:lvl>
    <w:lvl w:ilvl="7" w:tplc="04190019" w:tentative="1">
      <w:start w:val="1"/>
      <w:numFmt w:val="lowerLetter"/>
      <w:lvlText w:val="%8."/>
      <w:lvlJc w:val="left"/>
      <w:pPr>
        <w:ind w:left="4691" w:hanging="360"/>
      </w:pPr>
    </w:lvl>
    <w:lvl w:ilvl="8" w:tplc="0419001B" w:tentative="1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2"/>
  </w:compat>
  <w:rsids>
    <w:rsidRoot w:val="00B3262A"/>
    <w:rsid w:val="0000226A"/>
    <w:rsid w:val="00004724"/>
    <w:rsid w:val="00007A54"/>
    <w:rsid w:val="00010E95"/>
    <w:rsid w:val="000137E6"/>
    <w:rsid w:val="000141FA"/>
    <w:rsid w:val="0002243F"/>
    <w:rsid w:val="00024C47"/>
    <w:rsid w:val="00024D72"/>
    <w:rsid w:val="000256CC"/>
    <w:rsid w:val="00025ED5"/>
    <w:rsid w:val="0003003B"/>
    <w:rsid w:val="00042EE7"/>
    <w:rsid w:val="00051A03"/>
    <w:rsid w:val="00051E1E"/>
    <w:rsid w:val="000527A8"/>
    <w:rsid w:val="000535FB"/>
    <w:rsid w:val="00056C11"/>
    <w:rsid w:val="000570D2"/>
    <w:rsid w:val="000611EC"/>
    <w:rsid w:val="00061DD3"/>
    <w:rsid w:val="00063554"/>
    <w:rsid w:val="00063CB8"/>
    <w:rsid w:val="00064AD3"/>
    <w:rsid w:val="00065CAD"/>
    <w:rsid w:val="00066031"/>
    <w:rsid w:val="00067721"/>
    <w:rsid w:val="000710F6"/>
    <w:rsid w:val="00071F93"/>
    <w:rsid w:val="00073793"/>
    <w:rsid w:val="0007657D"/>
    <w:rsid w:val="0007689F"/>
    <w:rsid w:val="00077297"/>
    <w:rsid w:val="00081590"/>
    <w:rsid w:val="00083319"/>
    <w:rsid w:val="00084078"/>
    <w:rsid w:val="000874CE"/>
    <w:rsid w:val="000902F3"/>
    <w:rsid w:val="00097169"/>
    <w:rsid w:val="000A5DA6"/>
    <w:rsid w:val="000A7391"/>
    <w:rsid w:val="000B042B"/>
    <w:rsid w:val="000B1E42"/>
    <w:rsid w:val="000B44A8"/>
    <w:rsid w:val="000B782D"/>
    <w:rsid w:val="000B78CD"/>
    <w:rsid w:val="000C0C09"/>
    <w:rsid w:val="000C551E"/>
    <w:rsid w:val="000C6DD2"/>
    <w:rsid w:val="000C7738"/>
    <w:rsid w:val="000D4024"/>
    <w:rsid w:val="000D7DC7"/>
    <w:rsid w:val="000E2347"/>
    <w:rsid w:val="000E2883"/>
    <w:rsid w:val="000E3FBA"/>
    <w:rsid w:val="000F2421"/>
    <w:rsid w:val="000F31AC"/>
    <w:rsid w:val="000F411D"/>
    <w:rsid w:val="000F5B7E"/>
    <w:rsid w:val="000F68FF"/>
    <w:rsid w:val="00101AA6"/>
    <w:rsid w:val="00102126"/>
    <w:rsid w:val="00113E1E"/>
    <w:rsid w:val="00116A40"/>
    <w:rsid w:val="001203A7"/>
    <w:rsid w:val="00120E11"/>
    <w:rsid w:val="00122CC9"/>
    <w:rsid w:val="001249BA"/>
    <w:rsid w:val="001250D9"/>
    <w:rsid w:val="00126748"/>
    <w:rsid w:val="00130E0B"/>
    <w:rsid w:val="00132354"/>
    <w:rsid w:val="00132CB4"/>
    <w:rsid w:val="00133470"/>
    <w:rsid w:val="001375EA"/>
    <w:rsid w:val="00142F3A"/>
    <w:rsid w:val="001503AE"/>
    <w:rsid w:val="00150D28"/>
    <w:rsid w:val="00152CC0"/>
    <w:rsid w:val="00156518"/>
    <w:rsid w:val="00160C04"/>
    <w:rsid w:val="00172C4E"/>
    <w:rsid w:val="00182679"/>
    <w:rsid w:val="001841EB"/>
    <w:rsid w:val="00184508"/>
    <w:rsid w:val="00187A3B"/>
    <w:rsid w:val="00192DD1"/>
    <w:rsid w:val="00194330"/>
    <w:rsid w:val="00194C70"/>
    <w:rsid w:val="0019543A"/>
    <w:rsid w:val="00196D0B"/>
    <w:rsid w:val="001B3519"/>
    <w:rsid w:val="001C19F6"/>
    <w:rsid w:val="001C2146"/>
    <w:rsid w:val="001C2DCA"/>
    <w:rsid w:val="001C46EA"/>
    <w:rsid w:val="001C4DD3"/>
    <w:rsid w:val="001C5697"/>
    <w:rsid w:val="001C6526"/>
    <w:rsid w:val="001C6F15"/>
    <w:rsid w:val="001C7359"/>
    <w:rsid w:val="001D49AF"/>
    <w:rsid w:val="001E12C0"/>
    <w:rsid w:val="001E3A38"/>
    <w:rsid w:val="001E4BAA"/>
    <w:rsid w:val="001E63A8"/>
    <w:rsid w:val="001F305D"/>
    <w:rsid w:val="001F6ABE"/>
    <w:rsid w:val="001F7852"/>
    <w:rsid w:val="0020158D"/>
    <w:rsid w:val="00203397"/>
    <w:rsid w:val="00203E11"/>
    <w:rsid w:val="002061A7"/>
    <w:rsid w:val="0021290A"/>
    <w:rsid w:val="00213E73"/>
    <w:rsid w:val="002246D6"/>
    <w:rsid w:val="00226CA8"/>
    <w:rsid w:val="0023015A"/>
    <w:rsid w:val="002303F5"/>
    <w:rsid w:val="0023091C"/>
    <w:rsid w:val="00232FEB"/>
    <w:rsid w:val="00234098"/>
    <w:rsid w:val="00234A3F"/>
    <w:rsid w:val="00234D43"/>
    <w:rsid w:val="00236939"/>
    <w:rsid w:val="002416AB"/>
    <w:rsid w:val="00241E27"/>
    <w:rsid w:val="00244C41"/>
    <w:rsid w:val="0024539D"/>
    <w:rsid w:val="00245626"/>
    <w:rsid w:val="00246FDD"/>
    <w:rsid w:val="002472FF"/>
    <w:rsid w:val="002516BA"/>
    <w:rsid w:val="00251B37"/>
    <w:rsid w:val="00253A16"/>
    <w:rsid w:val="00257F15"/>
    <w:rsid w:val="00264707"/>
    <w:rsid w:val="002659A7"/>
    <w:rsid w:val="00265ED9"/>
    <w:rsid w:val="002669F3"/>
    <w:rsid w:val="00277201"/>
    <w:rsid w:val="00277239"/>
    <w:rsid w:val="00280523"/>
    <w:rsid w:val="00280AA0"/>
    <w:rsid w:val="00281950"/>
    <w:rsid w:val="002849C9"/>
    <w:rsid w:val="00296021"/>
    <w:rsid w:val="002972BC"/>
    <w:rsid w:val="00297477"/>
    <w:rsid w:val="002A09E7"/>
    <w:rsid w:val="002A1507"/>
    <w:rsid w:val="002A208F"/>
    <w:rsid w:val="002B6D45"/>
    <w:rsid w:val="002C32AA"/>
    <w:rsid w:val="002D0183"/>
    <w:rsid w:val="002D0687"/>
    <w:rsid w:val="002D07EE"/>
    <w:rsid w:val="002D33A9"/>
    <w:rsid w:val="002D6DCC"/>
    <w:rsid w:val="002E1844"/>
    <w:rsid w:val="002E684A"/>
    <w:rsid w:val="002F0612"/>
    <w:rsid w:val="002F2205"/>
    <w:rsid w:val="002F48E1"/>
    <w:rsid w:val="00300B2A"/>
    <w:rsid w:val="0030400C"/>
    <w:rsid w:val="00304ED9"/>
    <w:rsid w:val="00306C26"/>
    <w:rsid w:val="003113A9"/>
    <w:rsid w:val="00311B8A"/>
    <w:rsid w:val="00312DEA"/>
    <w:rsid w:val="003133C6"/>
    <w:rsid w:val="00313546"/>
    <w:rsid w:val="003142C8"/>
    <w:rsid w:val="00316B7E"/>
    <w:rsid w:val="00317601"/>
    <w:rsid w:val="003210D6"/>
    <w:rsid w:val="00326D54"/>
    <w:rsid w:val="00327F9E"/>
    <w:rsid w:val="003327AF"/>
    <w:rsid w:val="003449F5"/>
    <w:rsid w:val="00344DA2"/>
    <w:rsid w:val="00344DED"/>
    <w:rsid w:val="0034531E"/>
    <w:rsid w:val="00346D9A"/>
    <w:rsid w:val="0034747B"/>
    <w:rsid w:val="00350E72"/>
    <w:rsid w:val="003542E6"/>
    <w:rsid w:val="003567E8"/>
    <w:rsid w:val="00360726"/>
    <w:rsid w:val="00363C86"/>
    <w:rsid w:val="003736FA"/>
    <w:rsid w:val="003754E1"/>
    <w:rsid w:val="00375B0C"/>
    <w:rsid w:val="003764C9"/>
    <w:rsid w:val="0038134C"/>
    <w:rsid w:val="00381EBF"/>
    <w:rsid w:val="003869AD"/>
    <w:rsid w:val="0038763E"/>
    <w:rsid w:val="00391FEC"/>
    <w:rsid w:val="003979E6"/>
    <w:rsid w:val="003A3895"/>
    <w:rsid w:val="003B1557"/>
    <w:rsid w:val="003B1D33"/>
    <w:rsid w:val="003B3ADC"/>
    <w:rsid w:val="003B4289"/>
    <w:rsid w:val="003B5978"/>
    <w:rsid w:val="003B5F69"/>
    <w:rsid w:val="003B6704"/>
    <w:rsid w:val="003C0E61"/>
    <w:rsid w:val="003C276A"/>
    <w:rsid w:val="003C34FE"/>
    <w:rsid w:val="003C3B3B"/>
    <w:rsid w:val="003C46E4"/>
    <w:rsid w:val="003D2E04"/>
    <w:rsid w:val="003D4BF3"/>
    <w:rsid w:val="003D4EB5"/>
    <w:rsid w:val="003D66AB"/>
    <w:rsid w:val="003E06F5"/>
    <w:rsid w:val="003E2A7E"/>
    <w:rsid w:val="003E63E5"/>
    <w:rsid w:val="003E64DB"/>
    <w:rsid w:val="003E6F14"/>
    <w:rsid w:val="003E7BC5"/>
    <w:rsid w:val="003F134C"/>
    <w:rsid w:val="003F7F31"/>
    <w:rsid w:val="00400392"/>
    <w:rsid w:val="00404217"/>
    <w:rsid w:val="00407407"/>
    <w:rsid w:val="004118B8"/>
    <w:rsid w:val="00411AF3"/>
    <w:rsid w:val="00414ED2"/>
    <w:rsid w:val="00416EA9"/>
    <w:rsid w:val="0041717D"/>
    <w:rsid w:val="00424815"/>
    <w:rsid w:val="00425C4A"/>
    <w:rsid w:val="00426736"/>
    <w:rsid w:val="004273B5"/>
    <w:rsid w:val="0043106D"/>
    <w:rsid w:val="00431F7B"/>
    <w:rsid w:val="004348F2"/>
    <w:rsid w:val="004357EE"/>
    <w:rsid w:val="00435BD5"/>
    <w:rsid w:val="00436CF5"/>
    <w:rsid w:val="00440823"/>
    <w:rsid w:val="00440BDC"/>
    <w:rsid w:val="00444585"/>
    <w:rsid w:val="0044531F"/>
    <w:rsid w:val="00445977"/>
    <w:rsid w:val="004547B4"/>
    <w:rsid w:val="00454E04"/>
    <w:rsid w:val="00456B4A"/>
    <w:rsid w:val="0046129E"/>
    <w:rsid w:val="00462A98"/>
    <w:rsid w:val="004648E6"/>
    <w:rsid w:val="00466073"/>
    <w:rsid w:val="0047048C"/>
    <w:rsid w:val="00470AC2"/>
    <w:rsid w:val="00472EC8"/>
    <w:rsid w:val="00473AB0"/>
    <w:rsid w:val="00473B40"/>
    <w:rsid w:val="004810ED"/>
    <w:rsid w:val="004818DF"/>
    <w:rsid w:val="00483A2C"/>
    <w:rsid w:val="004840EC"/>
    <w:rsid w:val="00484C85"/>
    <w:rsid w:val="00487BFF"/>
    <w:rsid w:val="00497E11"/>
    <w:rsid w:val="00497EC6"/>
    <w:rsid w:val="004A0EBC"/>
    <w:rsid w:val="004A11DA"/>
    <w:rsid w:val="004A27A5"/>
    <w:rsid w:val="004A48A1"/>
    <w:rsid w:val="004A4F4B"/>
    <w:rsid w:val="004A6CA1"/>
    <w:rsid w:val="004A70AC"/>
    <w:rsid w:val="004B0131"/>
    <w:rsid w:val="004B0F05"/>
    <w:rsid w:val="004B25DD"/>
    <w:rsid w:val="004B267C"/>
    <w:rsid w:val="004B59A8"/>
    <w:rsid w:val="004B6EA2"/>
    <w:rsid w:val="004B741D"/>
    <w:rsid w:val="004B7A9A"/>
    <w:rsid w:val="004C3C3C"/>
    <w:rsid w:val="004D0825"/>
    <w:rsid w:val="004D10D3"/>
    <w:rsid w:val="004D35CE"/>
    <w:rsid w:val="004D5429"/>
    <w:rsid w:val="004D590E"/>
    <w:rsid w:val="004D5B32"/>
    <w:rsid w:val="004E1039"/>
    <w:rsid w:val="004E21F1"/>
    <w:rsid w:val="004E2CFF"/>
    <w:rsid w:val="004E4EC5"/>
    <w:rsid w:val="004E5EEF"/>
    <w:rsid w:val="004E6A0B"/>
    <w:rsid w:val="004F269C"/>
    <w:rsid w:val="004F4DA9"/>
    <w:rsid w:val="00500DF4"/>
    <w:rsid w:val="005027E0"/>
    <w:rsid w:val="00507863"/>
    <w:rsid w:val="00510A2C"/>
    <w:rsid w:val="0051220A"/>
    <w:rsid w:val="005141E5"/>
    <w:rsid w:val="005154FC"/>
    <w:rsid w:val="0051705E"/>
    <w:rsid w:val="00520A55"/>
    <w:rsid w:val="005271F3"/>
    <w:rsid w:val="00532E1D"/>
    <w:rsid w:val="005418CB"/>
    <w:rsid w:val="00541DC7"/>
    <w:rsid w:val="0054438D"/>
    <w:rsid w:val="00544421"/>
    <w:rsid w:val="00546B04"/>
    <w:rsid w:val="00550272"/>
    <w:rsid w:val="005611AD"/>
    <w:rsid w:val="005626D0"/>
    <w:rsid w:val="00565797"/>
    <w:rsid w:val="00565B26"/>
    <w:rsid w:val="005722F5"/>
    <w:rsid w:val="00572E0B"/>
    <w:rsid w:val="00577935"/>
    <w:rsid w:val="00583062"/>
    <w:rsid w:val="00584546"/>
    <w:rsid w:val="00591234"/>
    <w:rsid w:val="00596E88"/>
    <w:rsid w:val="005A0404"/>
    <w:rsid w:val="005A05A8"/>
    <w:rsid w:val="005A5C90"/>
    <w:rsid w:val="005A63C3"/>
    <w:rsid w:val="005B17C0"/>
    <w:rsid w:val="005B232C"/>
    <w:rsid w:val="005B4AAB"/>
    <w:rsid w:val="005C1F1B"/>
    <w:rsid w:val="005C3CC7"/>
    <w:rsid w:val="005C459F"/>
    <w:rsid w:val="005C49E4"/>
    <w:rsid w:val="005D210E"/>
    <w:rsid w:val="005D4559"/>
    <w:rsid w:val="005E0A72"/>
    <w:rsid w:val="005E2257"/>
    <w:rsid w:val="005E3B2B"/>
    <w:rsid w:val="005E3F7E"/>
    <w:rsid w:val="005E4EEF"/>
    <w:rsid w:val="005E5206"/>
    <w:rsid w:val="005E57C3"/>
    <w:rsid w:val="005E5E3F"/>
    <w:rsid w:val="005E6D8C"/>
    <w:rsid w:val="005E7E2C"/>
    <w:rsid w:val="005F26D8"/>
    <w:rsid w:val="005F44E1"/>
    <w:rsid w:val="005F58CF"/>
    <w:rsid w:val="005F6259"/>
    <w:rsid w:val="005F71C6"/>
    <w:rsid w:val="005F7327"/>
    <w:rsid w:val="00601070"/>
    <w:rsid w:val="006039EF"/>
    <w:rsid w:val="0061125C"/>
    <w:rsid w:val="0061565E"/>
    <w:rsid w:val="006174DF"/>
    <w:rsid w:val="006206F4"/>
    <w:rsid w:val="00625E9B"/>
    <w:rsid w:val="006341A0"/>
    <w:rsid w:val="00634F80"/>
    <w:rsid w:val="006358A2"/>
    <w:rsid w:val="006379E6"/>
    <w:rsid w:val="0064065D"/>
    <w:rsid w:val="00640E10"/>
    <w:rsid w:val="00641311"/>
    <w:rsid w:val="006434E1"/>
    <w:rsid w:val="006457AC"/>
    <w:rsid w:val="00645EC9"/>
    <w:rsid w:val="0065096A"/>
    <w:rsid w:val="00651CC9"/>
    <w:rsid w:val="00653C68"/>
    <w:rsid w:val="006558FA"/>
    <w:rsid w:val="006559B0"/>
    <w:rsid w:val="00656145"/>
    <w:rsid w:val="00656358"/>
    <w:rsid w:val="006576A4"/>
    <w:rsid w:val="00660552"/>
    <w:rsid w:val="00660AB0"/>
    <w:rsid w:val="00661941"/>
    <w:rsid w:val="00663040"/>
    <w:rsid w:val="00664BC9"/>
    <w:rsid w:val="0066577A"/>
    <w:rsid w:val="006733C1"/>
    <w:rsid w:val="006735CE"/>
    <w:rsid w:val="0067498B"/>
    <w:rsid w:val="00681DFB"/>
    <w:rsid w:val="00682523"/>
    <w:rsid w:val="00682BFF"/>
    <w:rsid w:val="00684845"/>
    <w:rsid w:val="00687018"/>
    <w:rsid w:val="00691443"/>
    <w:rsid w:val="006916D0"/>
    <w:rsid w:val="006938B9"/>
    <w:rsid w:val="00695D79"/>
    <w:rsid w:val="00696141"/>
    <w:rsid w:val="006A0BA4"/>
    <w:rsid w:val="006A5A5B"/>
    <w:rsid w:val="006B294B"/>
    <w:rsid w:val="006B412F"/>
    <w:rsid w:val="006B50E0"/>
    <w:rsid w:val="006B64C2"/>
    <w:rsid w:val="006C1DA8"/>
    <w:rsid w:val="006C36FC"/>
    <w:rsid w:val="006C3D0E"/>
    <w:rsid w:val="006C7512"/>
    <w:rsid w:val="006C7EAF"/>
    <w:rsid w:val="006E02C0"/>
    <w:rsid w:val="006E1A30"/>
    <w:rsid w:val="006E51E6"/>
    <w:rsid w:val="006E7636"/>
    <w:rsid w:val="006F2925"/>
    <w:rsid w:val="006F3EEF"/>
    <w:rsid w:val="006F6496"/>
    <w:rsid w:val="00700222"/>
    <w:rsid w:val="0070055D"/>
    <w:rsid w:val="0070202B"/>
    <w:rsid w:val="007030C4"/>
    <w:rsid w:val="00705DCE"/>
    <w:rsid w:val="00714289"/>
    <w:rsid w:val="00717DF9"/>
    <w:rsid w:val="007207A0"/>
    <w:rsid w:val="007237F7"/>
    <w:rsid w:val="00724238"/>
    <w:rsid w:val="00726DC9"/>
    <w:rsid w:val="0072781E"/>
    <w:rsid w:val="007316EF"/>
    <w:rsid w:val="00731B3F"/>
    <w:rsid w:val="00735A64"/>
    <w:rsid w:val="007416BF"/>
    <w:rsid w:val="00742B5C"/>
    <w:rsid w:val="00743AF9"/>
    <w:rsid w:val="00744A80"/>
    <w:rsid w:val="007516A6"/>
    <w:rsid w:val="007534F4"/>
    <w:rsid w:val="0075666E"/>
    <w:rsid w:val="00760DCA"/>
    <w:rsid w:val="00773080"/>
    <w:rsid w:val="00774034"/>
    <w:rsid w:val="0078063B"/>
    <w:rsid w:val="00780FF8"/>
    <w:rsid w:val="00783230"/>
    <w:rsid w:val="00786360"/>
    <w:rsid w:val="00790D05"/>
    <w:rsid w:val="00791AC9"/>
    <w:rsid w:val="0079300F"/>
    <w:rsid w:val="00794E99"/>
    <w:rsid w:val="00796710"/>
    <w:rsid w:val="007974F5"/>
    <w:rsid w:val="007A0413"/>
    <w:rsid w:val="007A130E"/>
    <w:rsid w:val="007A263E"/>
    <w:rsid w:val="007A2E7F"/>
    <w:rsid w:val="007A4632"/>
    <w:rsid w:val="007A5AEC"/>
    <w:rsid w:val="007A6F89"/>
    <w:rsid w:val="007B3939"/>
    <w:rsid w:val="007B6CDD"/>
    <w:rsid w:val="007C078B"/>
    <w:rsid w:val="007C166D"/>
    <w:rsid w:val="007C1A10"/>
    <w:rsid w:val="007C309F"/>
    <w:rsid w:val="007C5BBA"/>
    <w:rsid w:val="007C6A8A"/>
    <w:rsid w:val="007D0CEA"/>
    <w:rsid w:val="007D10A1"/>
    <w:rsid w:val="007D218A"/>
    <w:rsid w:val="007D6B46"/>
    <w:rsid w:val="007E0DBB"/>
    <w:rsid w:val="007E3893"/>
    <w:rsid w:val="007F3E49"/>
    <w:rsid w:val="007F5250"/>
    <w:rsid w:val="007F5B3D"/>
    <w:rsid w:val="0080297E"/>
    <w:rsid w:val="008029FB"/>
    <w:rsid w:val="00810661"/>
    <w:rsid w:val="0081106B"/>
    <w:rsid w:val="008143F9"/>
    <w:rsid w:val="00817DCC"/>
    <w:rsid w:val="008202E6"/>
    <w:rsid w:val="0083137F"/>
    <w:rsid w:val="00832E31"/>
    <w:rsid w:val="0083426E"/>
    <w:rsid w:val="00837502"/>
    <w:rsid w:val="00843886"/>
    <w:rsid w:val="00851B87"/>
    <w:rsid w:val="0085327E"/>
    <w:rsid w:val="00856546"/>
    <w:rsid w:val="00856FCE"/>
    <w:rsid w:val="00857DEB"/>
    <w:rsid w:val="00863C6F"/>
    <w:rsid w:val="00864ADC"/>
    <w:rsid w:val="00871158"/>
    <w:rsid w:val="0087153C"/>
    <w:rsid w:val="00885A7F"/>
    <w:rsid w:val="008961B7"/>
    <w:rsid w:val="00896CCD"/>
    <w:rsid w:val="0089719A"/>
    <w:rsid w:val="008976C1"/>
    <w:rsid w:val="008A3D39"/>
    <w:rsid w:val="008A4497"/>
    <w:rsid w:val="008A6E6D"/>
    <w:rsid w:val="008A7C7A"/>
    <w:rsid w:val="008B14CC"/>
    <w:rsid w:val="008B58AA"/>
    <w:rsid w:val="008B78E3"/>
    <w:rsid w:val="008C5B37"/>
    <w:rsid w:val="008C6C55"/>
    <w:rsid w:val="008D6DE1"/>
    <w:rsid w:val="008E1BB4"/>
    <w:rsid w:val="008F32AD"/>
    <w:rsid w:val="008F7ED6"/>
    <w:rsid w:val="00903760"/>
    <w:rsid w:val="009060CA"/>
    <w:rsid w:val="009064FD"/>
    <w:rsid w:val="00907F24"/>
    <w:rsid w:val="00910888"/>
    <w:rsid w:val="00912E3F"/>
    <w:rsid w:val="00912FA3"/>
    <w:rsid w:val="00914E72"/>
    <w:rsid w:val="00917A15"/>
    <w:rsid w:val="00921D10"/>
    <w:rsid w:val="009255A7"/>
    <w:rsid w:val="0093047E"/>
    <w:rsid w:val="009309AE"/>
    <w:rsid w:val="00933703"/>
    <w:rsid w:val="00934327"/>
    <w:rsid w:val="00934BF6"/>
    <w:rsid w:val="00936933"/>
    <w:rsid w:val="009402EB"/>
    <w:rsid w:val="00940983"/>
    <w:rsid w:val="00945F2B"/>
    <w:rsid w:val="0094655A"/>
    <w:rsid w:val="00946A2E"/>
    <w:rsid w:val="009521AD"/>
    <w:rsid w:val="00953759"/>
    <w:rsid w:val="00953EE2"/>
    <w:rsid w:val="00954575"/>
    <w:rsid w:val="009553F1"/>
    <w:rsid w:val="00956FDF"/>
    <w:rsid w:val="009602AF"/>
    <w:rsid w:val="00960AC5"/>
    <w:rsid w:val="00960B46"/>
    <w:rsid w:val="0096334E"/>
    <w:rsid w:val="009662D1"/>
    <w:rsid w:val="00972AD6"/>
    <w:rsid w:val="00975B12"/>
    <w:rsid w:val="00975B7D"/>
    <w:rsid w:val="009771BA"/>
    <w:rsid w:val="00977F19"/>
    <w:rsid w:val="00982AF8"/>
    <w:rsid w:val="00983573"/>
    <w:rsid w:val="009904ED"/>
    <w:rsid w:val="0099288F"/>
    <w:rsid w:val="0099666B"/>
    <w:rsid w:val="009A2255"/>
    <w:rsid w:val="009A2A80"/>
    <w:rsid w:val="009A5DB3"/>
    <w:rsid w:val="009A72A3"/>
    <w:rsid w:val="009A7E1B"/>
    <w:rsid w:val="009B06B6"/>
    <w:rsid w:val="009B21E6"/>
    <w:rsid w:val="009B3D8D"/>
    <w:rsid w:val="009B5D5C"/>
    <w:rsid w:val="009B73D4"/>
    <w:rsid w:val="009C3178"/>
    <w:rsid w:val="009C715E"/>
    <w:rsid w:val="009D0194"/>
    <w:rsid w:val="009D0DF1"/>
    <w:rsid w:val="009D1B42"/>
    <w:rsid w:val="009D32B2"/>
    <w:rsid w:val="009D4302"/>
    <w:rsid w:val="009D63B0"/>
    <w:rsid w:val="009D682B"/>
    <w:rsid w:val="009E191D"/>
    <w:rsid w:val="009E323A"/>
    <w:rsid w:val="009E36DD"/>
    <w:rsid w:val="009E56F9"/>
    <w:rsid w:val="009E6C26"/>
    <w:rsid w:val="009F33D5"/>
    <w:rsid w:val="009F6B55"/>
    <w:rsid w:val="00A0333A"/>
    <w:rsid w:val="00A03472"/>
    <w:rsid w:val="00A058EC"/>
    <w:rsid w:val="00A071CE"/>
    <w:rsid w:val="00A07568"/>
    <w:rsid w:val="00A100D5"/>
    <w:rsid w:val="00A12085"/>
    <w:rsid w:val="00A13997"/>
    <w:rsid w:val="00A13B14"/>
    <w:rsid w:val="00A1519F"/>
    <w:rsid w:val="00A15495"/>
    <w:rsid w:val="00A17B3A"/>
    <w:rsid w:val="00A20AD8"/>
    <w:rsid w:val="00A20F2A"/>
    <w:rsid w:val="00A228EF"/>
    <w:rsid w:val="00A2434B"/>
    <w:rsid w:val="00A32749"/>
    <w:rsid w:val="00A37322"/>
    <w:rsid w:val="00A42131"/>
    <w:rsid w:val="00A421B2"/>
    <w:rsid w:val="00A4455D"/>
    <w:rsid w:val="00A44B70"/>
    <w:rsid w:val="00A46FCB"/>
    <w:rsid w:val="00A477AF"/>
    <w:rsid w:val="00A52833"/>
    <w:rsid w:val="00A52F95"/>
    <w:rsid w:val="00A53F5F"/>
    <w:rsid w:val="00A566B2"/>
    <w:rsid w:val="00A6087E"/>
    <w:rsid w:val="00A611F1"/>
    <w:rsid w:val="00A62881"/>
    <w:rsid w:val="00A63F1E"/>
    <w:rsid w:val="00A64F99"/>
    <w:rsid w:val="00A7209B"/>
    <w:rsid w:val="00A72AB1"/>
    <w:rsid w:val="00A75ACE"/>
    <w:rsid w:val="00A77D38"/>
    <w:rsid w:val="00A83F5E"/>
    <w:rsid w:val="00A90461"/>
    <w:rsid w:val="00A91617"/>
    <w:rsid w:val="00A91CCB"/>
    <w:rsid w:val="00A92111"/>
    <w:rsid w:val="00A9272D"/>
    <w:rsid w:val="00A92A15"/>
    <w:rsid w:val="00A96ECD"/>
    <w:rsid w:val="00A972B7"/>
    <w:rsid w:val="00A97704"/>
    <w:rsid w:val="00AA0F2B"/>
    <w:rsid w:val="00AA2FA8"/>
    <w:rsid w:val="00AA4169"/>
    <w:rsid w:val="00AA54F7"/>
    <w:rsid w:val="00AA5AAE"/>
    <w:rsid w:val="00AA6533"/>
    <w:rsid w:val="00AB007F"/>
    <w:rsid w:val="00AB389A"/>
    <w:rsid w:val="00AC2F9E"/>
    <w:rsid w:val="00AC7928"/>
    <w:rsid w:val="00AD4ADC"/>
    <w:rsid w:val="00AD5F02"/>
    <w:rsid w:val="00AE3C7E"/>
    <w:rsid w:val="00AE71D1"/>
    <w:rsid w:val="00AF24A2"/>
    <w:rsid w:val="00AF2A2F"/>
    <w:rsid w:val="00AF37C3"/>
    <w:rsid w:val="00AF5A46"/>
    <w:rsid w:val="00AF746C"/>
    <w:rsid w:val="00AF7F89"/>
    <w:rsid w:val="00B1073C"/>
    <w:rsid w:val="00B10DBF"/>
    <w:rsid w:val="00B117CD"/>
    <w:rsid w:val="00B119EA"/>
    <w:rsid w:val="00B12DDB"/>
    <w:rsid w:val="00B13AB2"/>
    <w:rsid w:val="00B14E79"/>
    <w:rsid w:val="00B202D6"/>
    <w:rsid w:val="00B2402F"/>
    <w:rsid w:val="00B276B0"/>
    <w:rsid w:val="00B3105D"/>
    <w:rsid w:val="00B3262A"/>
    <w:rsid w:val="00B32704"/>
    <w:rsid w:val="00B335B1"/>
    <w:rsid w:val="00B33D63"/>
    <w:rsid w:val="00B36CC4"/>
    <w:rsid w:val="00B416F3"/>
    <w:rsid w:val="00B41D14"/>
    <w:rsid w:val="00B41F8A"/>
    <w:rsid w:val="00B50979"/>
    <w:rsid w:val="00B547ED"/>
    <w:rsid w:val="00B6160E"/>
    <w:rsid w:val="00B6496D"/>
    <w:rsid w:val="00B65A59"/>
    <w:rsid w:val="00B6610C"/>
    <w:rsid w:val="00B70205"/>
    <w:rsid w:val="00B72E7B"/>
    <w:rsid w:val="00B751B5"/>
    <w:rsid w:val="00B80CE7"/>
    <w:rsid w:val="00B82D68"/>
    <w:rsid w:val="00B836FA"/>
    <w:rsid w:val="00B86CFC"/>
    <w:rsid w:val="00B929BB"/>
    <w:rsid w:val="00B955D8"/>
    <w:rsid w:val="00B95F00"/>
    <w:rsid w:val="00BA34F7"/>
    <w:rsid w:val="00BA797A"/>
    <w:rsid w:val="00BB003B"/>
    <w:rsid w:val="00BC3066"/>
    <w:rsid w:val="00BC4061"/>
    <w:rsid w:val="00BC4B2F"/>
    <w:rsid w:val="00BC4D41"/>
    <w:rsid w:val="00BC57C9"/>
    <w:rsid w:val="00BC6ED9"/>
    <w:rsid w:val="00BD09A0"/>
    <w:rsid w:val="00BD132E"/>
    <w:rsid w:val="00BE29EC"/>
    <w:rsid w:val="00BE6A13"/>
    <w:rsid w:val="00BE7F29"/>
    <w:rsid w:val="00BF368B"/>
    <w:rsid w:val="00BF59C2"/>
    <w:rsid w:val="00BF63EC"/>
    <w:rsid w:val="00C01AAB"/>
    <w:rsid w:val="00C01F4B"/>
    <w:rsid w:val="00C030DC"/>
    <w:rsid w:val="00C0511E"/>
    <w:rsid w:val="00C05720"/>
    <w:rsid w:val="00C069CA"/>
    <w:rsid w:val="00C06EA2"/>
    <w:rsid w:val="00C07AB8"/>
    <w:rsid w:val="00C11405"/>
    <w:rsid w:val="00C127CB"/>
    <w:rsid w:val="00C2443B"/>
    <w:rsid w:val="00C255AC"/>
    <w:rsid w:val="00C3045C"/>
    <w:rsid w:val="00C31EC5"/>
    <w:rsid w:val="00C3221A"/>
    <w:rsid w:val="00C336CB"/>
    <w:rsid w:val="00C40508"/>
    <w:rsid w:val="00C42E91"/>
    <w:rsid w:val="00C46AD7"/>
    <w:rsid w:val="00C53270"/>
    <w:rsid w:val="00C53437"/>
    <w:rsid w:val="00C55C8C"/>
    <w:rsid w:val="00C57225"/>
    <w:rsid w:val="00C57888"/>
    <w:rsid w:val="00C63056"/>
    <w:rsid w:val="00C64C02"/>
    <w:rsid w:val="00C72036"/>
    <w:rsid w:val="00C75C0F"/>
    <w:rsid w:val="00C76020"/>
    <w:rsid w:val="00C826D6"/>
    <w:rsid w:val="00C836CA"/>
    <w:rsid w:val="00C85C03"/>
    <w:rsid w:val="00C879AE"/>
    <w:rsid w:val="00C9213E"/>
    <w:rsid w:val="00C931CE"/>
    <w:rsid w:val="00C939FE"/>
    <w:rsid w:val="00C95176"/>
    <w:rsid w:val="00C95E8E"/>
    <w:rsid w:val="00CA050F"/>
    <w:rsid w:val="00CA4160"/>
    <w:rsid w:val="00CA461C"/>
    <w:rsid w:val="00CA694C"/>
    <w:rsid w:val="00CB2B63"/>
    <w:rsid w:val="00CB4C18"/>
    <w:rsid w:val="00CC12EB"/>
    <w:rsid w:val="00CC1A17"/>
    <w:rsid w:val="00CC4EAE"/>
    <w:rsid w:val="00CC61AD"/>
    <w:rsid w:val="00CC73F9"/>
    <w:rsid w:val="00CC7C68"/>
    <w:rsid w:val="00CD3DD1"/>
    <w:rsid w:val="00CD450C"/>
    <w:rsid w:val="00CD5DB1"/>
    <w:rsid w:val="00CD6BD1"/>
    <w:rsid w:val="00CD70BD"/>
    <w:rsid w:val="00CE00FC"/>
    <w:rsid w:val="00CE4F09"/>
    <w:rsid w:val="00CE67BC"/>
    <w:rsid w:val="00CF113A"/>
    <w:rsid w:val="00CF17C4"/>
    <w:rsid w:val="00CF3C4D"/>
    <w:rsid w:val="00CF5651"/>
    <w:rsid w:val="00CF6797"/>
    <w:rsid w:val="00D0479E"/>
    <w:rsid w:val="00D05552"/>
    <w:rsid w:val="00D055DE"/>
    <w:rsid w:val="00D12419"/>
    <w:rsid w:val="00D14FE1"/>
    <w:rsid w:val="00D16E6C"/>
    <w:rsid w:val="00D17292"/>
    <w:rsid w:val="00D17C86"/>
    <w:rsid w:val="00D20180"/>
    <w:rsid w:val="00D21428"/>
    <w:rsid w:val="00D22248"/>
    <w:rsid w:val="00D30187"/>
    <w:rsid w:val="00D34E5D"/>
    <w:rsid w:val="00D36F02"/>
    <w:rsid w:val="00D37118"/>
    <w:rsid w:val="00D40588"/>
    <w:rsid w:val="00D4105C"/>
    <w:rsid w:val="00D4161F"/>
    <w:rsid w:val="00D420DB"/>
    <w:rsid w:val="00D43B5D"/>
    <w:rsid w:val="00D43CDA"/>
    <w:rsid w:val="00D47957"/>
    <w:rsid w:val="00D47A10"/>
    <w:rsid w:val="00D508A2"/>
    <w:rsid w:val="00D51432"/>
    <w:rsid w:val="00D517E2"/>
    <w:rsid w:val="00D52834"/>
    <w:rsid w:val="00D54C5A"/>
    <w:rsid w:val="00D634B6"/>
    <w:rsid w:val="00D70385"/>
    <w:rsid w:val="00D70EDB"/>
    <w:rsid w:val="00D71AA8"/>
    <w:rsid w:val="00D72A4B"/>
    <w:rsid w:val="00D741BB"/>
    <w:rsid w:val="00D74CC7"/>
    <w:rsid w:val="00D75787"/>
    <w:rsid w:val="00D83C7D"/>
    <w:rsid w:val="00D85B13"/>
    <w:rsid w:val="00D90062"/>
    <w:rsid w:val="00D929B1"/>
    <w:rsid w:val="00D93722"/>
    <w:rsid w:val="00D96014"/>
    <w:rsid w:val="00DA17AA"/>
    <w:rsid w:val="00DA1DA8"/>
    <w:rsid w:val="00DA334A"/>
    <w:rsid w:val="00DA50D5"/>
    <w:rsid w:val="00DA677A"/>
    <w:rsid w:val="00DB3144"/>
    <w:rsid w:val="00DB3176"/>
    <w:rsid w:val="00DC0224"/>
    <w:rsid w:val="00DC22D8"/>
    <w:rsid w:val="00DC255B"/>
    <w:rsid w:val="00DC41CB"/>
    <w:rsid w:val="00DC7D13"/>
    <w:rsid w:val="00DD3480"/>
    <w:rsid w:val="00DD36A8"/>
    <w:rsid w:val="00DE11D6"/>
    <w:rsid w:val="00DF22E5"/>
    <w:rsid w:val="00DF5C3E"/>
    <w:rsid w:val="00E01503"/>
    <w:rsid w:val="00E02147"/>
    <w:rsid w:val="00E02998"/>
    <w:rsid w:val="00E02BAC"/>
    <w:rsid w:val="00E03081"/>
    <w:rsid w:val="00E0319F"/>
    <w:rsid w:val="00E1093F"/>
    <w:rsid w:val="00E10FB4"/>
    <w:rsid w:val="00E13546"/>
    <w:rsid w:val="00E13DB8"/>
    <w:rsid w:val="00E165A4"/>
    <w:rsid w:val="00E16AAF"/>
    <w:rsid w:val="00E22E3C"/>
    <w:rsid w:val="00E24D84"/>
    <w:rsid w:val="00E25954"/>
    <w:rsid w:val="00E32147"/>
    <w:rsid w:val="00E32D16"/>
    <w:rsid w:val="00E3332A"/>
    <w:rsid w:val="00E43C35"/>
    <w:rsid w:val="00E56D15"/>
    <w:rsid w:val="00E56FD1"/>
    <w:rsid w:val="00E63050"/>
    <w:rsid w:val="00E675F1"/>
    <w:rsid w:val="00E76AE5"/>
    <w:rsid w:val="00E77594"/>
    <w:rsid w:val="00E8068F"/>
    <w:rsid w:val="00E85FDB"/>
    <w:rsid w:val="00E92B8B"/>
    <w:rsid w:val="00E9339D"/>
    <w:rsid w:val="00E957B7"/>
    <w:rsid w:val="00E96C3D"/>
    <w:rsid w:val="00EA1310"/>
    <w:rsid w:val="00EA3529"/>
    <w:rsid w:val="00EA3F15"/>
    <w:rsid w:val="00EA634D"/>
    <w:rsid w:val="00EB067C"/>
    <w:rsid w:val="00EB1087"/>
    <w:rsid w:val="00EB7353"/>
    <w:rsid w:val="00EC17EE"/>
    <w:rsid w:val="00EC276C"/>
    <w:rsid w:val="00EC3386"/>
    <w:rsid w:val="00EC40BD"/>
    <w:rsid w:val="00EC552E"/>
    <w:rsid w:val="00EC65D4"/>
    <w:rsid w:val="00EE01A4"/>
    <w:rsid w:val="00EE0D22"/>
    <w:rsid w:val="00EE1D95"/>
    <w:rsid w:val="00EE4586"/>
    <w:rsid w:val="00EE4AB7"/>
    <w:rsid w:val="00EF210D"/>
    <w:rsid w:val="00EF39A7"/>
    <w:rsid w:val="00EF7FBB"/>
    <w:rsid w:val="00F01BBB"/>
    <w:rsid w:val="00F03D38"/>
    <w:rsid w:val="00F049AA"/>
    <w:rsid w:val="00F06C9D"/>
    <w:rsid w:val="00F071D5"/>
    <w:rsid w:val="00F10D4C"/>
    <w:rsid w:val="00F128DE"/>
    <w:rsid w:val="00F12C68"/>
    <w:rsid w:val="00F151E8"/>
    <w:rsid w:val="00F17FB9"/>
    <w:rsid w:val="00F2030A"/>
    <w:rsid w:val="00F27DD7"/>
    <w:rsid w:val="00F32A60"/>
    <w:rsid w:val="00F4178A"/>
    <w:rsid w:val="00F43308"/>
    <w:rsid w:val="00F44064"/>
    <w:rsid w:val="00F44337"/>
    <w:rsid w:val="00F50C83"/>
    <w:rsid w:val="00F516CA"/>
    <w:rsid w:val="00F51935"/>
    <w:rsid w:val="00F52702"/>
    <w:rsid w:val="00F53042"/>
    <w:rsid w:val="00F5450D"/>
    <w:rsid w:val="00F64A7E"/>
    <w:rsid w:val="00F65DA4"/>
    <w:rsid w:val="00F665DF"/>
    <w:rsid w:val="00F7047F"/>
    <w:rsid w:val="00F71084"/>
    <w:rsid w:val="00F71CC1"/>
    <w:rsid w:val="00F721D0"/>
    <w:rsid w:val="00F732B2"/>
    <w:rsid w:val="00F7466A"/>
    <w:rsid w:val="00F7555B"/>
    <w:rsid w:val="00F83F58"/>
    <w:rsid w:val="00F8601F"/>
    <w:rsid w:val="00F90774"/>
    <w:rsid w:val="00F90E9B"/>
    <w:rsid w:val="00F91B2E"/>
    <w:rsid w:val="00F91DAD"/>
    <w:rsid w:val="00F94E4A"/>
    <w:rsid w:val="00F97E42"/>
    <w:rsid w:val="00FA076A"/>
    <w:rsid w:val="00FA72BF"/>
    <w:rsid w:val="00FB09A7"/>
    <w:rsid w:val="00FB6A99"/>
    <w:rsid w:val="00FC1D17"/>
    <w:rsid w:val="00FC398C"/>
    <w:rsid w:val="00FC5506"/>
    <w:rsid w:val="00FC7E8B"/>
    <w:rsid w:val="00FD1F96"/>
    <w:rsid w:val="00FD48A8"/>
    <w:rsid w:val="00FD5C06"/>
    <w:rsid w:val="00FD5D7C"/>
    <w:rsid w:val="00FD6FE9"/>
    <w:rsid w:val="00FE17C8"/>
    <w:rsid w:val="00FE2672"/>
    <w:rsid w:val="00FE725C"/>
    <w:rsid w:val="00FF328B"/>
    <w:rsid w:val="00FF4369"/>
    <w:rsid w:val="00FF4495"/>
    <w:rsid w:val="00FF6505"/>
    <w:rsid w:val="00FF67B4"/>
    <w:rsid w:val="00FF6C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1DCE97"/>
  <w15:docId w15:val="{C088669F-37BD-4FA3-BF7D-43A3B8629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1EC5"/>
    <w:pPr>
      <w:spacing w:after="200" w:line="276" w:lineRule="auto"/>
    </w:pPr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77AF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3047E"/>
    <w:rPr>
      <w:b/>
      <w:bCs/>
    </w:rPr>
  </w:style>
  <w:style w:type="paragraph" w:styleId="NormalWeb">
    <w:name w:val="Normal (Web)"/>
    <w:basedOn w:val="Normal"/>
    <w:uiPriority w:val="99"/>
    <w:unhideWhenUsed/>
    <w:rsid w:val="00CC4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E68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684A"/>
    <w:rPr>
      <w:rFonts w:ascii="Segoe UI" w:eastAsiaTheme="minorEastAsia" w:hAnsi="Segoe UI" w:cs="Segoe UI"/>
      <w:sz w:val="18"/>
      <w:szCs w:val="18"/>
      <w:lang w:val="ru-RU" w:eastAsia="ru-RU"/>
    </w:rPr>
  </w:style>
  <w:style w:type="character" w:styleId="Hyperlink">
    <w:name w:val="Hyperlink"/>
    <w:basedOn w:val="DefaultParagraphFont"/>
    <w:uiPriority w:val="99"/>
    <w:semiHidden/>
    <w:unhideWhenUsed/>
    <w:rsid w:val="000F31AC"/>
    <w:rPr>
      <w:color w:val="0000FF"/>
      <w:u w:val="single"/>
    </w:rPr>
  </w:style>
  <w:style w:type="character" w:customStyle="1" w:styleId="citation">
    <w:name w:val="citation"/>
    <w:basedOn w:val="DefaultParagraphFont"/>
    <w:rsid w:val="00AA54F7"/>
  </w:style>
  <w:style w:type="character" w:styleId="Emphasis">
    <w:name w:val="Emphasis"/>
    <w:basedOn w:val="DefaultParagraphFont"/>
    <w:uiPriority w:val="20"/>
    <w:qFormat/>
    <w:rsid w:val="00773080"/>
    <w:rPr>
      <w:i/>
      <w:iCs/>
    </w:rPr>
  </w:style>
  <w:style w:type="character" w:styleId="PlaceholderText">
    <w:name w:val="Placeholder Text"/>
    <w:basedOn w:val="DefaultParagraphFont"/>
    <w:uiPriority w:val="99"/>
    <w:semiHidden/>
    <w:rsid w:val="00B41D14"/>
    <w:rPr>
      <w:color w:val="808080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95457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954575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2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7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1%D0%BD%D0%B0%D0%B9%D0%BF%D0%B5%D1%80%D1%81%D0%BA%D0%B0%D1%8F_%D0%B2%D0%B8%D0%BD%D1%82%D0%BE%D0%B2%D0%BA%D0%B0" TargetMode="External"/><Relationship Id="rId18" Type="http://schemas.openxmlformats.org/officeDocument/2006/relationships/hyperlink" Target="https://ru.wikipedia.org/wiki/%D0%A0%D1%83%D1%87%D0%BD%D0%BE%D0%B9_%D0%BF%D1%80%D0%BE%D1%82%D0%B8%D0%B2%D0%BE%D1%82%D0%B0%D0%BD%D0%BA%D0%BE%D0%B2%D1%8B%D0%B9_%D0%B3%D1%80%D0%B0%D0%BD%D0%B0%D1%82%D0%BE%D0%BC%D1%91%D1%82" TargetMode="External"/><Relationship Id="rId26" Type="http://schemas.openxmlformats.org/officeDocument/2006/relationships/hyperlink" Target="https://ru.wikipedia.org/wiki/%D0%A1%D1%82%D0%B0%D0%BD%D0%B4%D0%B0%D1%80%D1%82%D0%BD%D0%B0%D1%8F_%D0%B2%D0%B8%D0%BD%D1%82%D0%BE%D0%B2%D0%BA%D0%B0" TargetMode="External"/><Relationship Id="rId39" Type="http://schemas.openxmlformats.org/officeDocument/2006/relationships/hyperlink" Target="https://ru.wikipedia.org/wiki/%D0%A2%D1%80%D0%B0%D0%B2%D0%BC%D0%B0%D1%82%D0%B8%D1%87%D0%B5%D1%81%D0%BA%D0%BE%D0%B5_%D0%BE%D1%80%D1%83%D0%B6%D0%B8%D0%B5" TargetMode="External"/><Relationship Id="rId3" Type="http://schemas.openxmlformats.org/officeDocument/2006/relationships/styles" Target="styles.xml"/><Relationship Id="rId21" Type="http://schemas.openxmlformats.org/officeDocument/2006/relationships/hyperlink" Target="https://ru.wikipedia.org/wiki/%D0%93%D1%80%D0%B0%D0%BD%D0%B0%D1%82%D0%BE%D0%BC%D1%91%D1%82" TargetMode="External"/><Relationship Id="rId34" Type="http://schemas.openxmlformats.org/officeDocument/2006/relationships/hyperlink" Target="https://ru.wikipedia.org/wiki/%D0%9F%D0%B0%D1%82%D1%80%D0%BE%D0%BD_%D0%BA%D0%BE%D0%BB%D1%8C%D1%86%D0%B5%D0%B2%D0%BE%D0%B3%D0%BE_%D0%B2%D0%BE%D1%81%D0%BF%D0%BB%D0%B0%D0%BC%D0%B5%D0%BD%D0%B5%D0%BD%D0%B8%D1%8F" TargetMode="External"/><Relationship Id="rId42" Type="http://schemas.openxmlformats.org/officeDocument/2006/relationships/hyperlink" Target="https://ru.wikipedia.org/wiki/%D0%93%D1%80%D0%B0%D0%BD%D0%B0%D1%82%D0%B0" TargetMode="External"/><Relationship Id="rId47" Type="http://schemas.openxmlformats.org/officeDocument/2006/relationships/hyperlink" Target="https://ru.wikipedia.org/wiki/%D0%9E%D0%B1%D0%BE%D1%80%D0%BE%D0%BD%D0%B0" TargetMode="External"/><Relationship Id="rId50" Type="http://schemas.openxmlformats.org/officeDocument/2006/relationships/fontTable" Target="fontTable.xml"/><Relationship Id="rId7" Type="http://schemas.openxmlformats.org/officeDocument/2006/relationships/hyperlink" Target="https://ru.wikipedia.org/wiki/%D0%A8%D0%B8%D0%BF%D1%83%D0%BD%D0%BE%D0%B2,_%D0%90%D1%80%D0%BA%D0%B0%D0%B4%D0%B8%D0%B9_%D0%93%D0%B5%D0%BE%D1%80%D0%B3%D0%B8%D0%B5%D0%B2%D0%B8%D1%87" TargetMode="External"/><Relationship Id="rId12" Type="http://schemas.openxmlformats.org/officeDocument/2006/relationships/hyperlink" Target="https://ru.wikipedia.org/wiki/%D0%A1%D0%BD%D0%B0%D0%B9%D0%BF%D0%B5%D1%80%D1%81%D0%BA%D0%B0%D1%8F_%D0%B2%D0%B8%D0%BD%D1%82%D0%BE%D0%B2%D0%BA%D0%B0" TargetMode="External"/><Relationship Id="rId17" Type="http://schemas.openxmlformats.org/officeDocument/2006/relationships/hyperlink" Target="https://ru.wikipedia.org/wiki/%D0%9F%D0%BE%D0%B4%D1%81%D1%82%D0%B2%D0%BE%D0%BB%D1%8C%D0%BD%D1%8B%D0%B9_%D0%B3%D1%80%D0%B0%D0%BD%D0%B0%D1%82%D0%BE%D0%BC%D1%91%D1%82" TargetMode="External"/><Relationship Id="rId25" Type="http://schemas.openxmlformats.org/officeDocument/2006/relationships/hyperlink" Target="https://ru.wikipedia.org/wiki/%D0%A1%D1%82%D0%B0%D0%BD%D0%B4%D0%B0%D1%80%D1%82%D0%BD%D0%B0%D1%8F_%D0%B2%D0%B8%D0%BD%D1%82%D0%BE%D0%B2%D0%BA%D0%B0" TargetMode="External"/><Relationship Id="rId33" Type="http://schemas.openxmlformats.org/officeDocument/2006/relationships/hyperlink" Target="https://ru.wikipedia.org/wiki/%D0%9F%D0%B0%D1%82%D1%80%D0%BE%D0%BD_%D0%BA%D0%BE%D0%BB%D1%8C%D1%86%D0%B5%D0%B2%D0%BE%D0%B3%D0%BE_%D0%B2%D0%BE%D1%81%D0%BF%D0%BB%D0%B0%D0%BC%D0%B5%D0%BD%D0%B5%D0%BD%D0%B8%D1%8F" TargetMode="External"/><Relationship Id="rId38" Type="http://schemas.openxmlformats.org/officeDocument/2006/relationships/hyperlink" Target="https://ru.wikipedia.org/wiki/%D0%A0%D0%B8%D0%BA%D0%BE%D1%88%D0%B5%D1%82" TargetMode="External"/><Relationship Id="rId46" Type="http://schemas.openxmlformats.org/officeDocument/2006/relationships/hyperlink" Target="https://ru.wikipedia.org/wiki/%D0%9F%D0%B5%D1%85%D0%BE%D1%82%D0%B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F%D0%BE%D0%B4%D1%81%D1%82%D0%B2%D0%BE%D0%BB%D1%8C%D0%BD%D1%8B%D0%B9_%D0%B3%D1%80%D0%B0%D0%BD%D0%B0%D1%82%D0%BE%D0%BC%D1%91%D1%82" TargetMode="External"/><Relationship Id="rId20" Type="http://schemas.openxmlformats.org/officeDocument/2006/relationships/hyperlink" Target="https://ru.wikipedia.org/wiki/%D0%A0%D1%83%D1%87%D0%BD%D0%BE%D0%B9_%D0%BF%D1%80%D0%BE%D1%82%D0%B8%D0%B2%D0%BE%D1%82%D0%B0%D0%BD%D0%BA%D0%BE%D0%B2%D1%8B%D0%B9_%D0%B3%D1%80%D0%B0%D0%BD%D0%B0%D1%82%D0%BE%D0%BC%D1%91%D1%82" TargetMode="External"/><Relationship Id="rId29" Type="http://schemas.openxmlformats.org/officeDocument/2006/relationships/hyperlink" Target="https://ru.wikipedia.org/wiki/%D0%92%D0%B8%D0%BD%D1%82%D0%BE%D0%B2%D0%BA%D0%B0" TargetMode="External"/><Relationship Id="rId41" Type="http://schemas.openxmlformats.org/officeDocument/2006/relationships/hyperlink" Target="https://ru.wikipedia.org/wiki/%D0%A0%D0%93-42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3%D1%80%D1%8F%D0%B7%D0%B5%D0%B2,_%D0%92%D0%B0%D1%81%D0%B8%D0%BB%D0%B8%D0%B9_%D0%9F%D0%B5%D1%82%D1%80%D0%BE%D0%B2%D0%B8%D1%87" TargetMode="External"/><Relationship Id="rId11" Type="http://schemas.openxmlformats.org/officeDocument/2006/relationships/hyperlink" Target="https://ru.wikipedia.org/wiki/%D0%90%D0%B2%D1%82%D0%BE%D0%BC%D0%B0%D1%82_(%D0%BE%D1%80%D1%83%D0%B6%D0%B8%D0%B5)" TargetMode="External"/><Relationship Id="rId24" Type="http://schemas.openxmlformats.org/officeDocument/2006/relationships/hyperlink" Target="https://ru.wikipedia.org/wiki/%D0%90%D0%B2%D1%82%D0%BE%D0%BC%D0%B0%D1%82%D0%B8%D1%87%D0%B5%D1%81%D0%BA%D0%B8%D0%B9_%D1%81%D1%82%D0%B0%D0%BD%D0%BA%D0%BE%D0%B2%D1%8B%D0%B9_%D0%B3%D1%80%D0%B0%D0%BD%D0%B0%D1%82%D0%BE%D0%BC%D1%91%D1%82" TargetMode="External"/><Relationship Id="rId32" Type="http://schemas.openxmlformats.org/officeDocument/2006/relationships/hyperlink" Target="https://ru.wikipedia.org/wiki/%D0%91%D1%80%D0%BE%D0%BD%D0%B5%D0%B1%D0%BE%D0%B9%D0%BD%D0%B0%D1%8F_%D0%BF%D1%83%D0%BB%D1%8F" TargetMode="External"/><Relationship Id="rId37" Type="http://schemas.openxmlformats.org/officeDocument/2006/relationships/hyperlink" Target="https://ru.wikipedia.org/wiki/%D0%A0%D0%B8%D0%BA%D0%BE%D1%88%D0%B5%D1%82" TargetMode="External"/><Relationship Id="rId40" Type="http://schemas.openxmlformats.org/officeDocument/2006/relationships/hyperlink" Target="https://hy.wikipedia.org/wiki/%D5%86%D5%BC%D5%B6%D5%A1%D5%AF" TargetMode="External"/><Relationship Id="rId45" Type="http://schemas.openxmlformats.org/officeDocument/2006/relationships/hyperlink" Target="https://ru.wikipedia.org/wiki/%D0%A0%D1%83%D1%87%D0%BD%D0%B0%D1%8F_%D0%B3%D1%80%D0%B0%D0%BD%D0%B0%D1%82%D0%B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%D0%9A%D1%80%D1%83%D0%BF%D0%BD%D0%BE%D0%BA%D0%B0%D0%BB%D0%B8%D0%B1%D0%B5%D1%80%D0%BD%D0%B0%D1%8F_%D1%81%D0%BD%D0%B0%D0%B9%D0%BF%D0%B5%D1%80%D1%81%D0%BA%D0%B0%D1%8F_%D0%B2%D0%B8%D0%BD%D1%82%D0%BE%D0%B2%D0%BA%D0%B0" TargetMode="External"/><Relationship Id="rId23" Type="http://schemas.openxmlformats.org/officeDocument/2006/relationships/hyperlink" Target="https://ru.wikipedia.org/w/index.php?title=%D0%9A%D0%A1-23%D0%9C_%C2%AB%D0%94%D1%80%D0%BE%D0%B7%D0%B4%C2%BB&amp;action=edit&amp;redlink=1" TargetMode="External"/><Relationship Id="rId28" Type="http://schemas.openxmlformats.org/officeDocument/2006/relationships/hyperlink" Target="https://ru.wikipedia.org/wiki/%D0%A1%D1%82%D0%B0%D0%BD%D0%B4%D0%B0%D1%80%D1%82%D0%BD%D0%B0%D1%8F_%D0%B2%D0%B8%D0%BD%D1%82%D0%BE%D0%B2%D0%BA%D0%B0" TargetMode="External"/><Relationship Id="rId36" Type="http://schemas.openxmlformats.org/officeDocument/2006/relationships/hyperlink" Target="https://ru.wikipedia.org/wiki/%D0%A0%D0%B8%D0%BA%D0%BE%D1%88%D0%B5%D1%82" TargetMode="External"/><Relationship Id="rId49" Type="http://schemas.openxmlformats.org/officeDocument/2006/relationships/hyperlink" Target="https://ru.wikipedia.org/wiki/%D0%A0%D1%83%D1%87%D0%BD%D0%B0%D1%8F_%D0%B3%D1%80%D0%B0%D0%BD%D0%B0%D1%82%D0%B0" TargetMode="External"/><Relationship Id="rId10" Type="http://schemas.openxmlformats.org/officeDocument/2006/relationships/hyperlink" Target="https://ru.wikipedia.org/wiki/%D0%9F%D0%B8%D1%81%D1%82%D0%BE%D0%BB%D0%B5%D1%82-%D0%BF%D1%83%D0%BB%D0%B5%D0%BC%D1%91%D1%82" TargetMode="External"/><Relationship Id="rId19" Type="http://schemas.openxmlformats.org/officeDocument/2006/relationships/hyperlink" Target="https://ru.wikipedia.org/wiki/%D0%92%D0%94%D0%92" TargetMode="External"/><Relationship Id="rId31" Type="http://schemas.openxmlformats.org/officeDocument/2006/relationships/hyperlink" Target="https://ru.wikipedia.org/wiki/%D0%92%D0%B8%D0%BD%D1%82%D0%BE%D0%B2%D0%BA%D0%B0" TargetMode="External"/><Relationship Id="rId44" Type="http://schemas.openxmlformats.org/officeDocument/2006/relationships/hyperlink" Target="https://ru.wikipedia.org/wiki/%D0%A0%D1%83%D1%87%D0%BD%D0%B0%D1%8F_%D0%B3%D1%80%D0%B0%D0%BD%D0%B0%D1%82%D0%B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F%D0%B8%D1%81%D1%82%D0%BE%D0%BB%D0%B5%D1%82-%D0%BF%D1%83%D0%BB%D0%B5%D0%BC%D1%91%D1%82" TargetMode="External"/><Relationship Id="rId14" Type="http://schemas.openxmlformats.org/officeDocument/2006/relationships/hyperlink" Target="https://ru.wikipedia.org/wiki/%D0%9A%D1%80%D1%83%D0%BF%D0%BD%D0%BE%D0%BA%D0%B0%D0%BB%D0%B8%D0%B1%D0%B5%D1%80%D0%BD%D0%B0%D1%8F_%D1%81%D0%BD%D0%B0%D0%B9%D0%BF%D0%B5%D1%80%D1%81%D0%BA%D0%B0%D1%8F_%D0%B2%D0%B8%D0%BD%D1%82%D0%BE%D0%B2%D0%BA%D0%B0" TargetMode="External"/><Relationship Id="rId22" Type="http://schemas.openxmlformats.org/officeDocument/2006/relationships/hyperlink" Target="https://ru.wikipedia.org/wiki/%D0%93%D1%80%D0%B0%D0%BD%D0%B0%D1%82%D0%BE%D0%BC%D1%91%D1%82" TargetMode="External"/><Relationship Id="rId27" Type="http://schemas.openxmlformats.org/officeDocument/2006/relationships/hyperlink" Target="https://ru.wikipedia.org/wiki/%D0%92%D0%B8%D0%BD%D1%82%D0%BE%D0%B2%D0%BA%D0%B0" TargetMode="External"/><Relationship Id="rId30" Type="http://schemas.openxmlformats.org/officeDocument/2006/relationships/hyperlink" Target="https://ru.wikipedia.org/wiki/%D0%A1%D1%82%D0%B0%D0%BD%D0%B4%D0%B0%D1%80%D1%82%D0%BD%D0%B0%D1%8F_%D0%B2%D0%B8%D0%BD%D1%82%D0%BE%D0%B2%D0%BA%D0%B0" TargetMode="External"/><Relationship Id="rId35" Type="http://schemas.openxmlformats.org/officeDocument/2006/relationships/hyperlink" Target="https://ru.wikipedia.org/wiki/%D0%9F%D0%B0%D1%82%D1%80%D0%BE%D0%BD_%D0%B7%D0%B0%D0%BC%D0%BA%D0%BD%D1%83%D1%82%D0%BE%D0%B3%D0%BE_%D1%82%D0%B8%D0%BF%D0%B0" TargetMode="External"/><Relationship Id="rId43" Type="http://schemas.openxmlformats.org/officeDocument/2006/relationships/hyperlink" Target="https://hy.wikipedia.org/wiki/%D5%86%D5%BC%D5%B6%D5%A1%D5%AF" TargetMode="External"/><Relationship Id="rId48" Type="http://schemas.openxmlformats.org/officeDocument/2006/relationships/hyperlink" Target="https://ru.wikipedia.org/wiki/%D0%93%D1%80%D0%B0%D0%BD%D0%B0%D1%82%D0%B0" TargetMode="External"/><Relationship Id="rId8" Type="http://schemas.openxmlformats.org/officeDocument/2006/relationships/hyperlink" Target="https://www.facebook.com/ColtFirearms/?hc_ref=ARToqXtzjq7JL7-8OQfKjWrakNq5bqUe1hKcxlR11765Dmx671Ag9QpJZFiSto2_pdM&amp;fref=nf&amp;__xts__%5B0%5D=68.ARDkPuQXmm6rqBnv4Gf_xbtHNw5MgPvkVUeyEcbbcuO_W924WqI959DbUs3JaKcNDQzHQ3ZYwnC7YV8ZIof-R8D7QPEXJo_kvJbUVrl_j5lS-E3GVkghAnx9uluL0SRY3NToeoI0IBjLjmxEBZubzk_FcEtPZD-Gg5LAKSc3rzKorprprOHTPw8EyShCy-gLU_mkDis5dzQ84MIV9mqPgQpjuaxrfRXj952nLrY_hKiDS6QiP7YrjccNpAfCvk052FNefjtj8HAJN2cOYfe-041SElT8MtcmdSkE9vWSxblPVwgaemlB3aTaZj_e4vp5FP7eRKPUBLldHM_j26-e2bJ0_A&amp;__tn__=kC-R" TargetMode="External"/><Relationship Id="rId51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0EB5A-ABC4-4344-BB02-C41DCA056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4091</TotalTime>
  <Pages>11</Pages>
  <Words>4008</Words>
  <Characters>22850</Characters>
  <Application>Microsoft Office Word</Application>
  <DocSecurity>0</DocSecurity>
  <Lines>190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Chelikyan</dc:creator>
  <cp:keywords/>
  <dc:description/>
  <cp:lastModifiedBy>User</cp:lastModifiedBy>
  <cp:revision>1005</cp:revision>
  <cp:lastPrinted>2020-11-19T12:25:00Z</cp:lastPrinted>
  <dcterms:created xsi:type="dcterms:W3CDTF">2020-04-13T12:43:00Z</dcterms:created>
  <dcterms:modified xsi:type="dcterms:W3CDTF">2020-11-19T12:54:00Z</dcterms:modified>
</cp:coreProperties>
</file>