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5ED" w:rsidRPr="000A67DC" w:rsidRDefault="00F525ED" w:rsidP="006650E2">
      <w:pPr>
        <w:spacing w:after="0" w:line="240" w:lineRule="auto"/>
        <w:jc w:val="center"/>
        <w:rPr>
          <w:rFonts w:ascii="Sylfaen" w:hAnsi="Sylfaen"/>
          <w:sz w:val="24"/>
          <w:szCs w:val="24"/>
          <w:lang w:val="hy-AM"/>
        </w:rPr>
      </w:pPr>
    </w:p>
    <w:p w:rsidR="00F525ED" w:rsidRPr="000A67DC" w:rsidRDefault="00F525ED" w:rsidP="006650E2">
      <w:pPr>
        <w:spacing w:after="0"/>
        <w:ind w:firstLine="567"/>
        <w:jc w:val="right"/>
        <w:rPr>
          <w:rFonts w:ascii="Sylfaen" w:hAnsi="Sylfaen" w:cs="Sylfaen"/>
          <w:bCs/>
          <w:sz w:val="24"/>
          <w:szCs w:val="24"/>
          <w:lang w:val="hy-AM"/>
        </w:rPr>
      </w:pPr>
      <w:bookmarkStart w:id="0" w:name="_GoBack"/>
      <w:bookmarkEnd w:id="0"/>
      <w:r w:rsidRPr="000A67DC">
        <w:rPr>
          <w:rFonts w:ascii="Sylfaen" w:hAnsi="Sylfaen" w:cs="Sylfaen"/>
          <w:bCs/>
          <w:sz w:val="24"/>
          <w:szCs w:val="24"/>
          <w:lang w:val="hy-AM"/>
        </w:rPr>
        <w:t xml:space="preserve">Հավելված N </w:t>
      </w:r>
      <w:r w:rsidR="000846B9" w:rsidRPr="000846B9">
        <w:rPr>
          <w:rFonts w:ascii="Sylfaen" w:hAnsi="Sylfaen" w:cs="Sylfaen"/>
          <w:bCs/>
          <w:sz w:val="24"/>
          <w:szCs w:val="24"/>
          <w:lang w:val="hy-AM"/>
        </w:rPr>
        <w:t>2</w:t>
      </w:r>
      <w:r w:rsidRPr="000A67DC">
        <w:rPr>
          <w:rFonts w:ascii="Sylfaen" w:hAnsi="Sylfaen"/>
          <w:bCs/>
          <w:sz w:val="24"/>
          <w:szCs w:val="24"/>
          <w:lang w:val="hy-AM"/>
        </w:rPr>
        <w:br/>
      </w:r>
      <w:r w:rsidRPr="000A67DC">
        <w:rPr>
          <w:rFonts w:ascii="Sylfaen" w:hAnsi="Sylfaen" w:cs="Sylfaen"/>
          <w:bCs/>
          <w:sz w:val="24"/>
          <w:szCs w:val="24"/>
          <w:lang w:val="hy-AM"/>
        </w:rPr>
        <w:t>ՀՀ</w:t>
      </w:r>
      <w:r w:rsidR="006650E2" w:rsidRPr="006650E2">
        <w:rPr>
          <w:rFonts w:ascii="Sylfaen" w:hAnsi="Sylfaen" w:cs="Sylfaen"/>
          <w:bCs/>
          <w:sz w:val="24"/>
          <w:szCs w:val="24"/>
          <w:lang w:val="hy-AM"/>
        </w:rPr>
        <w:t xml:space="preserve"> </w:t>
      </w:r>
      <w:r w:rsidRPr="000A67DC">
        <w:rPr>
          <w:rFonts w:ascii="Sylfaen" w:hAnsi="Sylfaen" w:cs="Sylfaen"/>
          <w:bCs/>
          <w:sz w:val="24"/>
          <w:szCs w:val="24"/>
          <w:lang w:val="hy-AM"/>
        </w:rPr>
        <w:t>կառավարության</w:t>
      </w:r>
      <w:r w:rsidRPr="000A67DC">
        <w:rPr>
          <w:rFonts w:ascii="Sylfaen" w:hAnsi="Sylfaen"/>
          <w:bCs/>
          <w:sz w:val="24"/>
          <w:szCs w:val="24"/>
          <w:lang w:val="hy-AM"/>
        </w:rPr>
        <w:t xml:space="preserve"> 2020 </w:t>
      </w:r>
      <w:r w:rsidRPr="000A67DC">
        <w:rPr>
          <w:rFonts w:ascii="Sylfaen" w:hAnsi="Sylfaen" w:cs="Sylfaen"/>
          <w:bCs/>
          <w:sz w:val="24"/>
          <w:szCs w:val="24"/>
          <w:lang w:val="hy-AM"/>
        </w:rPr>
        <w:t>թվականի</w:t>
      </w:r>
      <w:r w:rsidRPr="000A67DC">
        <w:rPr>
          <w:rFonts w:ascii="Sylfaen" w:hAnsi="Sylfaen"/>
          <w:bCs/>
          <w:sz w:val="24"/>
          <w:szCs w:val="24"/>
          <w:lang w:val="hy-AM"/>
        </w:rPr>
        <w:br/>
        <w:t xml:space="preserve"> _____________ -</w:t>
      </w:r>
      <w:r w:rsidRPr="000A67DC">
        <w:rPr>
          <w:rFonts w:ascii="Sylfaen" w:hAnsi="Sylfaen" w:cs="Sylfaen"/>
          <w:bCs/>
          <w:sz w:val="24"/>
          <w:szCs w:val="24"/>
          <w:lang w:val="hy-AM"/>
        </w:rPr>
        <w:t xml:space="preserve">ի </w:t>
      </w:r>
      <w:r w:rsidRPr="000A67DC">
        <w:rPr>
          <w:rFonts w:ascii="Sylfaen" w:hAnsi="Sylfaen"/>
          <w:bCs/>
          <w:sz w:val="24"/>
          <w:szCs w:val="24"/>
          <w:lang w:val="hy-AM"/>
        </w:rPr>
        <w:t xml:space="preserve"> N</w:t>
      </w:r>
      <w:r w:rsidR="006650E2" w:rsidRPr="006650E2">
        <w:rPr>
          <w:rFonts w:ascii="Sylfaen" w:hAnsi="Sylfaen"/>
          <w:bCs/>
          <w:sz w:val="24"/>
          <w:szCs w:val="24"/>
          <w:lang w:val="hy-AM"/>
        </w:rPr>
        <w:t xml:space="preserve">    </w:t>
      </w:r>
      <w:r w:rsidRPr="000A67DC">
        <w:rPr>
          <w:rFonts w:ascii="Sylfaen" w:hAnsi="Sylfaen"/>
          <w:bCs/>
          <w:sz w:val="24"/>
          <w:szCs w:val="24"/>
          <w:lang w:val="hy-AM"/>
        </w:rPr>
        <w:t xml:space="preserve">    </w:t>
      </w:r>
      <w:r w:rsidR="006650E2" w:rsidRPr="006650E2">
        <w:rPr>
          <w:rFonts w:ascii="Sylfaen" w:hAnsi="Sylfaen"/>
          <w:bCs/>
          <w:sz w:val="24"/>
          <w:szCs w:val="24"/>
          <w:lang w:val="hy-AM"/>
        </w:rPr>
        <w:t xml:space="preserve">   </w:t>
      </w:r>
      <w:r w:rsidRPr="000A67DC">
        <w:rPr>
          <w:rFonts w:ascii="Sylfaen" w:hAnsi="Sylfaen"/>
          <w:bCs/>
          <w:sz w:val="24"/>
          <w:szCs w:val="24"/>
          <w:lang w:val="hy-AM"/>
        </w:rPr>
        <w:t xml:space="preserve"> -</w:t>
      </w:r>
      <w:r w:rsidRPr="000A67DC">
        <w:rPr>
          <w:rFonts w:ascii="Sylfaen" w:hAnsi="Sylfaen" w:cs="Sylfaen"/>
          <w:bCs/>
          <w:sz w:val="24"/>
          <w:szCs w:val="24"/>
          <w:lang w:val="hy-AM"/>
        </w:rPr>
        <w:t>Ա</w:t>
      </w:r>
      <w:r w:rsidR="006650E2" w:rsidRPr="006650E2">
        <w:rPr>
          <w:rFonts w:ascii="Sylfaen" w:hAnsi="Sylfaen" w:cs="Sylfaen"/>
          <w:bCs/>
          <w:sz w:val="24"/>
          <w:szCs w:val="24"/>
          <w:lang w:val="hy-AM"/>
        </w:rPr>
        <w:t xml:space="preserve"> </w:t>
      </w:r>
      <w:r w:rsidRPr="000A67DC">
        <w:rPr>
          <w:rFonts w:ascii="Sylfaen" w:hAnsi="Sylfaen" w:cs="Sylfaen"/>
          <w:bCs/>
          <w:sz w:val="24"/>
          <w:szCs w:val="24"/>
          <w:lang w:val="hy-AM"/>
        </w:rPr>
        <w:t>որոշման</w:t>
      </w:r>
    </w:p>
    <w:p w:rsidR="00F525ED" w:rsidRPr="000A67DC" w:rsidRDefault="00F525ED" w:rsidP="006650E2">
      <w:pPr>
        <w:spacing w:after="0"/>
        <w:ind w:firstLine="567"/>
        <w:jc w:val="center"/>
        <w:rPr>
          <w:rFonts w:ascii="Sylfaen" w:hAnsi="Sylfaen" w:cs="Sylfaen"/>
          <w:b/>
          <w:bCs/>
          <w:sz w:val="24"/>
          <w:szCs w:val="24"/>
          <w:lang w:val="hy-AM"/>
        </w:rPr>
      </w:pPr>
    </w:p>
    <w:p w:rsidR="00F525ED" w:rsidRPr="004F228F" w:rsidRDefault="00F525ED" w:rsidP="006650E2">
      <w:pPr>
        <w:shd w:val="clear" w:color="auto" w:fill="FFFFFF"/>
        <w:spacing w:after="0"/>
        <w:jc w:val="center"/>
        <w:rPr>
          <w:rFonts w:ascii="Sylfaen" w:eastAsia="Times New Roman" w:hAnsi="Sylfaen" w:cs="Times New Roman"/>
          <w:b/>
          <w:bCs/>
          <w:color w:val="000000"/>
          <w:sz w:val="24"/>
          <w:szCs w:val="24"/>
          <w:lang w:val="hy-AM"/>
        </w:rPr>
      </w:pPr>
      <w:r w:rsidRPr="000A67DC">
        <w:rPr>
          <w:rFonts w:ascii="Sylfaen" w:eastAsia="Times New Roman" w:hAnsi="Sylfaen" w:cs="Times New Roman"/>
          <w:b/>
          <w:bCs/>
          <w:color w:val="000000"/>
          <w:sz w:val="24"/>
          <w:szCs w:val="24"/>
          <w:lang w:val="hy-AM"/>
        </w:rPr>
        <w:t>«ՀԱՅԿ</w:t>
      </w:r>
      <w:r w:rsidR="00694738" w:rsidRPr="006650E2">
        <w:rPr>
          <w:rFonts w:ascii="Sylfaen" w:eastAsia="Times New Roman" w:hAnsi="Sylfaen" w:cs="Times New Roman"/>
          <w:b/>
          <w:bCs/>
          <w:color w:val="000000"/>
          <w:sz w:val="24"/>
          <w:szCs w:val="24"/>
          <w:lang w:val="hy-AM"/>
        </w:rPr>
        <w:t>-</w:t>
      </w:r>
      <w:r w:rsidRPr="000A67DC">
        <w:rPr>
          <w:rFonts w:ascii="Sylfaen" w:eastAsia="Times New Roman" w:hAnsi="Sylfaen" w:cs="Times New Roman"/>
          <w:b/>
          <w:bCs/>
          <w:color w:val="000000"/>
          <w:sz w:val="24"/>
          <w:szCs w:val="24"/>
          <w:lang w:val="hy-AM"/>
        </w:rPr>
        <w:t>88» ՍԱՀՄԱՆԱՓԱԿ ՊԱՏԱՍԽԱՆԱՏՎՈՒԹՅԱՄԲ ԸՆԿԵՐՈՒԹՅԱՆ</w:t>
      </w:r>
      <w:r w:rsidR="000846B9">
        <w:rPr>
          <w:rFonts w:ascii="Sylfaen" w:eastAsia="Times New Roman" w:hAnsi="Sylfaen" w:cs="Times New Roman"/>
          <w:b/>
          <w:bCs/>
          <w:color w:val="000000"/>
          <w:sz w:val="24"/>
          <w:szCs w:val="24"/>
          <w:lang w:val="hy-AM"/>
        </w:rPr>
        <w:t>Ը ԿԱՌՈՒՑԱՊԱՏՄԱՆ ԻՐԱՎՈՒՆՔՈՎ ՏՐԱՄԱԴՐՎՈՂ ՀՈՂԱՄԱՍԵՐԻ</w:t>
      </w:r>
    </w:p>
    <w:p w:rsidR="006650E2" w:rsidRPr="004F228F" w:rsidRDefault="006650E2" w:rsidP="006650E2">
      <w:pPr>
        <w:shd w:val="clear" w:color="auto" w:fill="FFFFFF"/>
        <w:spacing w:after="0"/>
        <w:jc w:val="center"/>
        <w:rPr>
          <w:rFonts w:ascii="Sylfaen" w:eastAsia="Times New Roman" w:hAnsi="Sylfaen" w:cs="Times New Roman"/>
          <w:b/>
          <w:bCs/>
          <w:color w:val="000000"/>
          <w:sz w:val="24"/>
          <w:szCs w:val="24"/>
          <w:lang w:val="hy-AM"/>
        </w:rPr>
      </w:pPr>
    </w:p>
    <w:p w:rsidR="006650E2" w:rsidRPr="004F228F" w:rsidRDefault="006650E2" w:rsidP="006650E2">
      <w:pPr>
        <w:shd w:val="clear" w:color="auto" w:fill="FFFFFF"/>
        <w:spacing w:after="0"/>
        <w:jc w:val="center"/>
        <w:rPr>
          <w:rFonts w:ascii="Sylfaen" w:eastAsia="Times New Roman" w:hAnsi="Sylfaen" w:cs="Times New Roman"/>
          <w:b/>
          <w:bCs/>
          <w:color w:val="000000"/>
          <w:sz w:val="24"/>
          <w:szCs w:val="24"/>
          <w:lang w:val="hy-AM"/>
        </w:rPr>
      </w:pPr>
    </w:p>
    <w:p w:rsidR="006650E2" w:rsidRPr="004F228F" w:rsidRDefault="004F228F" w:rsidP="006650E2">
      <w:pPr>
        <w:shd w:val="clear" w:color="auto" w:fill="FFFFFF"/>
        <w:spacing w:after="0"/>
        <w:jc w:val="center"/>
        <w:rPr>
          <w:rFonts w:ascii="Sylfaen" w:eastAsia="Times New Roman" w:hAnsi="Sylfaen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b/>
          <w:bCs/>
          <w:noProof/>
          <w:color w:val="000000"/>
          <w:sz w:val="24"/>
          <w:szCs w:val="24"/>
        </w:rPr>
        <w:drawing>
          <wp:inline distT="0" distB="0" distL="0" distR="0">
            <wp:extent cx="9144000" cy="4448050"/>
            <wp:effectExtent l="19050" t="0" r="0" b="0"/>
            <wp:docPr id="3" name="Picture 3" descr="C:\Users\ani.begoyan\Desktop\tyrty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i.begoyan\Desktop\tyrtyrt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444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426" w:rsidRPr="00433C0F" w:rsidRDefault="00E52426" w:rsidP="00433C0F">
      <w:pPr>
        <w:shd w:val="clear" w:color="auto" w:fill="FFFFFF"/>
        <w:spacing w:after="0" w:line="240" w:lineRule="auto"/>
        <w:rPr>
          <w:rFonts w:ascii="Sylfaen" w:hAnsi="Sylfaen"/>
          <w:sz w:val="24"/>
          <w:szCs w:val="24"/>
          <w:lang w:val="hy-AM"/>
        </w:rPr>
      </w:pPr>
    </w:p>
    <w:sectPr w:rsidR="00E52426" w:rsidRPr="00433C0F" w:rsidSect="00433C0F">
      <w:pgSz w:w="15840" w:h="12240" w:orient="landscape"/>
      <w:pgMar w:top="54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66881"/>
    <w:multiLevelType w:val="hybridMultilevel"/>
    <w:tmpl w:val="2062921E"/>
    <w:lvl w:ilvl="0" w:tplc="04090011">
      <w:start w:val="1"/>
      <w:numFmt w:val="decimal"/>
      <w:lvlText w:val="%1)"/>
      <w:lvlJc w:val="left"/>
      <w:pPr>
        <w:ind w:left="151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 w15:restartNumberingAfterBreak="0">
    <w:nsid w:val="71C02F12"/>
    <w:multiLevelType w:val="hybridMultilevel"/>
    <w:tmpl w:val="E0B632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B930DE6"/>
    <w:multiLevelType w:val="hybridMultilevel"/>
    <w:tmpl w:val="CB481B24"/>
    <w:lvl w:ilvl="0" w:tplc="DFEE598C">
      <w:start w:val="1"/>
      <w:numFmt w:val="decimal"/>
      <w:lvlText w:val="%1."/>
      <w:lvlJc w:val="left"/>
      <w:pPr>
        <w:ind w:left="10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9" w:hanging="360"/>
      </w:pPr>
    </w:lvl>
    <w:lvl w:ilvl="2" w:tplc="0409001B" w:tentative="1">
      <w:start w:val="1"/>
      <w:numFmt w:val="lowerRoman"/>
      <w:lvlText w:val="%3."/>
      <w:lvlJc w:val="right"/>
      <w:pPr>
        <w:ind w:left="2519" w:hanging="180"/>
      </w:pPr>
    </w:lvl>
    <w:lvl w:ilvl="3" w:tplc="0409000F" w:tentative="1">
      <w:start w:val="1"/>
      <w:numFmt w:val="decimal"/>
      <w:lvlText w:val="%4."/>
      <w:lvlJc w:val="left"/>
      <w:pPr>
        <w:ind w:left="3239" w:hanging="360"/>
      </w:pPr>
    </w:lvl>
    <w:lvl w:ilvl="4" w:tplc="04090019" w:tentative="1">
      <w:start w:val="1"/>
      <w:numFmt w:val="lowerLetter"/>
      <w:lvlText w:val="%5."/>
      <w:lvlJc w:val="left"/>
      <w:pPr>
        <w:ind w:left="3959" w:hanging="360"/>
      </w:pPr>
    </w:lvl>
    <w:lvl w:ilvl="5" w:tplc="0409001B" w:tentative="1">
      <w:start w:val="1"/>
      <w:numFmt w:val="lowerRoman"/>
      <w:lvlText w:val="%6."/>
      <w:lvlJc w:val="right"/>
      <w:pPr>
        <w:ind w:left="4679" w:hanging="180"/>
      </w:pPr>
    </w:lvl>
    <w:lvl w:ilvl="6" w:tplc="0409000F" w:tentative="1">
      <w:start w:val="1"/>
      <w:numFmt w:val="decimal"/>
      <w:lvlText w:val="%7."/>
      <w:lvlJc w:val="left"/>
      <w:pPr>
        <w:ind w:left="5399" w:hanging="360"/>
      </w:pPr>
    </w:lvl>
    <w:lvl w:ilvl="7" w:tplc="04090019" w:tentative="1">
      <w:start w:val="1"/>
      <w:numFmt w:val="lowerLetter"/>
      <w:lvlText w:val="%8."/>
      <w:lvlJc w:val="left"/>
      <w:pPr>
        <w:ind w:left="6119" w:hanging="360"/>
      </w:pPr>
    </w:lvl>
    <w:lvl w:ilvl="8" w:tplc="0409001B" w:tentative="1">
      <w:start w:val="1"/>
      <w:numFmt w:val="lowerRoman"/>
      <w:lvlText w:val="%9."/>
      <w:lvlJc w:val="right"/>
      <w:pPr>
        <w:ind w:left="683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2F30B0"/>
    <w:rsid w:val="00030D8B"/>
    <w:rsid w:val="000345E0"/>
    <w:rsid w:val="0005697F"/>
    <w:rsid w:val="000846B9"/>
    <w:rsid w:val="000A30C1"/>
    <w:rsid w:val="000A67DC"/>
    <w:rsid w:val="000C1637"/>
    <w:rsid w:val="000C21D4"/>
    <w:rsid w:val="000C41C2"/>
    <w:rsid w:val="000C5B50"/>
    <w:rsid w:val="00104846"/>
    <w:rsid w:val="00114493"/>
    <w:rsid w:val="00146D74"/>
    <w:rsid w:val="00192875"/>
    <w:rsid w:val="001A02A4"/>
    <w:rsid w:val="001A2185"/>
    <w:rsid w:val="001A4F22"/>
    <w:rsid w:val="001A6D66"/>
    <w:rsid w:val="001E4BC2"/>
    <w:rsid w:val="001E7667"/>
    <w:rsid w:val="001F25A0"/>
    <w:rsid w:val="001F2FF4"/>
    <w:rsid w:val="001F53C5"/>
    <w:rsid w:val="0021099F"/>
    <w:rsid w:val="00232340"/>
    <w:rsid w:val="002356B3"/>
    <w:rsid w:val="00240737"/>
    <w:rsid w:val="00242E91"/>
    <w:rsid w:val="00263757"/>
    <w:rsid w:val="0028121D"/>
    <w:rsid w:val="00285558"/>
    <w:rsid w:val="00295103"/>
    <w:rsid w:val="0029632B"/>
    <w:rsid w:val="002A06C3"/>
    <w:rsid w:val="002B52C0"/>
    <w:rsid w:val="002C5BFE"/>
    <w:rsid w:val="002C5D0A"/>
    <w:rsid w:val="002E6B01"/>
    <w:rsid w:val="002F30B0"/>
    <w:rsid w:val="00301512"/>
    <w:rsid w:val="00312455"/>
    <w:rsid w:val="00313C69"/>
    <w:rsid w:val="00340CFD"/>
    <w:rsid w:val="00373FFE"/>
    <w:rsid w:val="00396561"/>
    <w:rsid w:val="003B70AC"/>
    <w:rsid w:val="003D23B7"/>
    <w:rsid w:val="003E2B06"/>
    <w:rsid w:val="003E747D"/>
    <w:rsid w:val="003F6EC0"/>
    <w:rsid w:val="003F7DA1"/>
    <w:rsid w:val="0041074A"/>
    <w:rsid w:val="00411319"/>
    <w:rsid w:val="004167BD"/>
    <w:rsid w:val="00416BBB"/>
    <w:rsid w:val="00416ED9"/>
    <w:rsid w:val="004173AB"/>
    <w:rsid w:val="00431558"/>
    <w:rsid w:val="00433C0F"/>
    <w:rsid w:val="004415FF"/>
    <w:rsid w:val="00455E8F"/>
    <w:rsid w:val="004A3175"/>
    <w:rsid w:val="004A464B"/>
    <w:rsid w:val="004A7A78"/>
    <w:rsid w:val="004A7AA1"/>
    <w:rsid w:val="004B25A1"/>
    <w:rsid w:val="004E06DC"/>
    <w:rsid w:val="004E5D3D"/>
    <w:rsid w:val="004F228F"/>
    <w:rsid w:val="004F3993"/>
    <w:rsid w:val="00525969"/>
    <w:rsid w:val="00530AEE"/>
    <w:rsid w:val="00546507"/>
    <w:rsid w:val="00552DDE"/>
    <w:rsid w:val="0056129E"/>
    <w:rsid w:val="00565B46"/>
    <w:rsid w:val="00566744"/>
    <w:rsid w:val="00580DBC"/>
    <w:rsid w:val="005A4F75"/>
    <w:rsid w:val="005C35CD"/>
    <w:rsid w:val="005F0D96"/>
    <w:rsid w:val="00601CDF"/>
    <w:rsid w:val="00601DF7"/>
    <w:rsid w:val="00636DA4"/>
    <w:rsid w:val="0066442B"/>
    <w:rsid w:val="006650E2"/>
    <w:rsid w:val="00694738"/>
    <w:rsid w:val="006A0D19"/>
    <w:rsid w:val="006A4894"/>
    <w:rsid w:val="006B4DA4"/>
    <w:rsid w:val="006C27C9"/>
    <w:rsid w:val="006D408E"/>
    <w:rsid w:val="006E306D"/>
    <w:rsid w:val="00702A42"/>
    <w:rsid w:val="00713F87"/>
    <w:rsid w:val="00727A27"/>
    <w:rsid w:val="00731862"/>
    <w:rsid w:val="00751260"/>
    <w:rsid w:val="00762E20"/>
    <w:rsid w:val="00765EC8"/>
    <w:rsid w:val="00787ADC"/>
    <w:rsid w:val="007910E2"/>
    <w:rsid w:val="007977B7"/>
    <w:rsid w:val="007978F9"/>
    <w:rsid w:val="007A3AE6"/>
    <w:rsid w:val="007B5359"/>
    <w:rsid w:val="007B6E9A"/>
    <w:rsid w:val="007E40AE"/>
    <w:rsid w:val="007F4016"/>
    <w:rsid w:val="00812611"/>
    <w:rsid w:val="008175FE"/>
    <w:rsid w:val="00832F6C"/>
    <w:rsid w:val="00834FC6"/>
    <w:rsid w:val="0084790D"/>
    <w:rsid w:val="008925B7"/>
    <w:rsid w:val="008A170B"/>
    <w:rsid w:val="008A4087"/>
    <w:rsid w:val="008B5413"/>
    <w:rsid w:val="008D4096"/>
    <w:rsid w:val="008D4E34"/>
    <w:rsid w:val="008D666D"/>
    <w:rsid w:val="008D714C"/>
    <w:rsid w:val="008E2448"/>
    <w:rsid w:val="008F00F1"/>
    <w:rsid w:val="00906A27"/>
    <w:rsid w:val="0092182F"/>
    <w:rsid w:val="0092404A"/>
    <w:rsid w:val="009407CF"/>
    <w:rsid w:val="009542E0"/>
    <w:rsid w:val="00956E70"/>
    <w:rsid w:val="00960F32"/>
    <w:rsid w:val="009651FE"/>
    <w:rsid w:val="00985363"/>
    <w:rsid w:val="009B5777"/>
    <w:rsid w:val="009D148E"/>
    <w:rsid w:val="009D23C2"/>
    <w:rsid w:val="009E32B0"/>
    <w:rsid w:val="00A02FCC"/>
    <w:rsid w:val="00A06372"/>
    <w:rsid w:val="00A07587"/>
    <w:rsid w:val="00A31608"/>
    <w:rsid w:val="00A4625E"/>
    <w:rsid w:val="00A570AD"/>
    <w:rsid w:val="00A57429"/>
    <w:rsid w:val="00A816CE"/>
    <w:rsid w:val="00AB3EBF"/>
    <w:rsid w:val="00AD4254"/>
    <w:rsid w:val="00AF475F"/>
    <w:rsid w:val="00AF55A1"/>
    <w:rsid w:val="00B01479"/>
    <w:rsid w:val="00B029A7"/>
    <w:rsid w:val="00B17514"/>
    <w:rsid w:val="00B225A7"/>
    <w:rsid w:val="00B272BA"/>
    <w:rsid w:val="00B51ECF"/>
    <w:rsid w:val="00B6264F"/>
    <w:rsid w:val="00BC3B63"/>
    <w:rsid w:val="00BC4124"/>
    <w:rsid w:val="00BD0225"/>
    <w:rsid w:val="00BD1807"/>
    <w:rsid w:val="00BD7CB6"/>
    <w:rsid w:val="00BF1DB1"/>
    <w:rsid w:val="00BF4AC6"/>
    <w:rsid w:val="00C0265F"/>
    <w:rsid w:val="00C045BD"/>
    <w:rsid w:val="00C168FA"/>
    <w:rsid w:val="00C17DDD"/>
    <w:rsid w:val="00C23FDE"/>
    <w:rsid w:val="00C327F9"/>
    <w:rsid w:val="00C438AA"/>
    <w:rsid w:val="00C44B98"/>
    <w:rsid w:val="00C707F0"/>
    <w:rsid w:val="00C84E96"/>
    <w:rsid w:val="00C87030"/>
    <w:rsid w:val="00CE20F0"/>
    <w:rsid w:val="00CF63B5"/>
    <w:rsid w:val="00CF7B45"/>
    <w:rsid w:val="00D02F7E"/>
    <w:rsid w:val="00D04833"/>
    <w:rsid w:val="00D25E8A"/>
    <w:rsid w:val="00D37CD1"/>
    <w:rsid w:val="00D41118"/>
    <w:rsid w:val="00D540E9"/>
    <w:rsid w:val="00D56922"/>
    <w:rsid w:val="00D57CA5"/>
    <w:rsid w:val="00D74CCE"/>
    <w:rsid w:val="00D774D0"/>
    <w:rsid w:val="00D836E7"/>
    <w:rsid w:val="00D85DBC"/>
    <w:rsid w:val="00D91F82"/>
    <w:rsid w:val="00D94CCB"/>
    <w:rsid w:val="00E07B2E"/>
    <w:rsid w:val="00E2648E"/>
    <w:rsid w:val="00E37598"/>
    <w:rsid w:val="00E52426"/>
    <w:rsid w:val="00E53445"/>
    <w:rsid w:val="00E53BDA"/>
    <w:rsid w:val="00E61112"/>
    <w:rsid w:val="00E643F0"/>
    <w:rsid w:val="00E65C86"/>
    <w:rsid w:val="00E66541"/>
    <w:rsid w:val="00E713BE"/>
    <w:rsid w:val="00E73192"/>
    <w:rsid w:val="00E767DB"/>
    <w:rsid w:val="00EB2E54"/>
    <w:rsid w:val="00EB4E86"/>
    <w:rsid w:val="00F24E64"/>
    <w:rsid w:val="00F525ED"/>
    <w:rsid w:val="00F570B6"/>
    <w:rsid w:val="00F637D3"/>
    <w:rsid w:val="00F81AE2"/>
    <w:rsid w:val="00F91D5A"/>
    <w:rsid w:val="00F95FEB"/>
    <w:rsid w:val="00F97D04"/>
    <w:rsid w:val="00FA0A4D"/>
    <w:rsid w:val="00FB585F"/>
    <w:rsid w:val="00FB7310"/>
    <w:rsid w:val="00FD28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DD7CA"/>
  <w15:docId w15:val="{E6218A87-350F-4503-9061-C101057E7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53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144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14493"/>
    <w:rPr>
      <w:b/>
      <w:bCs/>
    </w:rPr>
  </w:style>
  <w:style w:type="character" w:styleId="Emphasis">
    <w:name w:val="Emphasis"/>
    <w:basedOn w:val="DefaultParagraphFont"/>
    <w:uiPriority w:val="20"/>
    <w:qFormat/>
    <w:rsid w:val="00114493"/>
    <w:rPr>
      <w:i/>
      <w:iCs/>
    </w:rPr>
  </w:style>
  <w:style w:type="paragraph" w:customStyle="1" w:styleId="dec-name">
    <w:name w:val="dec-name"/>
    <w:basedOn w:val="Normal"/>
    <w:rsid w:val="002E6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5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35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173AB"/>
    <w:pPr>
      <w:ind w:left="720"/>
      <w:contextualSpacing/>
    </w:pPr>
  </w:style>
  <w:style w:type="paragraph" w:customStyle="1" w:styleId="mechtex">
    <w:name w:val="mechtex"/>
    <w:basedOn w:val="Normal"/>
    <w:link w:val="mechtex0"/>
    <w:rsid w:val="008A170B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8A170B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0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7ACA9-0896-4759-95AB-340DF2B18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Miqayelyan</dc:creator>
  <cp:keywords>https://mul2.gov.am/tasks/69535/oneclick/1Voroshman-nakhagits.docx?token=38b84291c69a3231dd6354d7fd8e9255</cp:keywords>
  <cp:lastModifiedBy>Hayk Hayrapeti Simonyan</cp:lastModifiedBy>
  <cp:revision>56</cp:revision>
  <cp:lastPrinted>2020-09-14T13:10:00Z</cp:lastPrinted>
  <dcterms:created xsi:type="dcterms:W3CDTF">2019-05-27T05:37:00Z</dcterms:created>
  <dcterms:modified xsi:type="dcterms:W3CDTF">2020-11-18T11:06:00Z</dcterms:modified>
</cp:coreProperties>
</file>