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8F7" w:rsidRPr="00DB1919" w:rsidRDefault="000661F4">
      <w:pPr>
        <w:pStyle w:val="headingtitleStyle"/>
        <w:rPr>
          <w:rFonts w:ascii="Sylfaen" w:hAnsi="Sylfaen"/>
        </w:rPr>
      </w:pPr>
      <w:bookmarkStart w:id="0" w:name="_Toc1"/>
      <w:r w:rsidRPr="00DB1919">
        <w:rPr>
          <w:rFonts w:ascii="Sylfaen" w:hAnsi="Sylfaen"/>
        </w:rPr>
        <w:t>Ամփոփաթերթ</w:t>
      </w:r>
      <w:bookmarkEnd w:id="0"/>
    </w:p>
    <w:p w:rsidR="00EA18F7" w:rsidRPr="00DB1919" w:rsidRDefault="000661F4">
      <w:pPr>
        <w:pStyle w:val="headingtitleStyle"/>
        <w:rPr>
          <w:rFonts w:ascii="Sylfaen" w:hAnsi="Sylfaen"/>
        </w:rPr>
      </w:pPr>
      <w:bookmarkStart w:id="1" w:name="_Toc2"/>
      <w:r w:rsidRPr="00DB1919">
        <w:rPr>
          <w:rFonts w:ascii="Sylfaen" w:hAnsi="Sylfaen"/>
        </w:rPr>
        <w:t>«ՎԱՐՉԱԿԱՆ ԻՐԱՎԱԽԱԽՏՈՒՄՆԵՐԻ ՎԵՐԱԲԵՐՅԱԼ ՀԱՅԱՍՏԱՆԻ ՀԱՆՐԱՊԵՏՈՒԹՅԱՆ ՕՐԵՆՍԳՐՔՈՒՄ ՓՈՓՈԽՈՒԹՅՈՒՆ</w:t>
      </w:r>
      <w:r w:rsidR="00DB1919">
        <w:rPr>
          <w:rFonts w:ascii="Sylfaen" w:hAnsi="Sylfaen"/>
        </w:rPr>
        <w:t>ՆԵՐ</w:t>
      </w:r>
      <w:r w:rsidRPr="00DB1919">
        <w:rPr>
          <w:rFonts w:ascii="Sylfaen" w:hAnsi="Sylfaen"/>
        </w:rPr>
        <w:t xml:space="preserve"> ԵՎ ԼՐԱՑՈՒՄ ԿԱՏԱՐԵԼՈՒ ՄԱՍԻՆ » ՀՀ ՕՐԵՆՔԻ </w:t>
      </w:r>
      <w:bookmarkStart w:id="2" w:name="_GoBack"/>
      <w:bookmarkEnd w:id="2"/>
      <w:r w:rsidRPr="00DB1919">
        <w:rPr>
          <w:rFonts w:ascii="Sylfaen" w:hAnsi="Sylfaen"/>
        </w:rPr>
        <w:t>նախագծի վերաբերյալ</w:t>
      </w:r>
      <w:bookmarkEnd w:id="1"/>
    </w:p>
    <w:p w:rsidR="00EA18F7" w:rsidRPr="00DB1919" w:rsidRDefault="00EA18F7">
      <w:pPr>
        <w:rPr>
          <w:rFonts w:ascii="Sylfaen" w:hAnsi="Sylfaen"/>
        </w:rPr>
      </w:pPr>
    </w:p>
    <w:p w:rsidR="00EA18F7" w:rsidRPr="00DB1919" w:rsidRDefault="00EA18F7">
      <w:pPr>
        <w:rPr>
          <w:rFonts w:ascii="Sylfaen" w:hAnsi="Sylfaen"/>
        </w:rPr>
      </w:pPr>
    </w:p>
    <w:p w:rsidR="00EA18F7" w:rsidRPr="00DB1919" w:rsidRDefault="00EA18F7">
      <w:pPr>
        <w:rPr>
          <w:rFonts w:ascii="Sylfaen" w:hAnsi="Sylfaen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89"/>
        <w:gridCol w:w="4876"/>
        <w:gridCol w:w="3555"/>
        <w:gridCol w:w="2840"/>
      </w:tblGrid>
      <w:tr w:rsidR="00EA18F7" w:rsidRPr="00DB19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հ/</w:t>
            </w:r>
          </w:p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A18F7" w:rsidRPr="00DB19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Pr="00DB1919" w:rsidRDefault="00EA18F7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18F7" w:rsidRPr="00DB1919" w:rsidRDefault="000661F4">
            <w:pPr>
              <w:jc w:val="center"/>
              <w:rPr>
                <w:rFonts w:ascii="Sylfaen" w:hAnsi="Sylfaen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4</w:t>
            </w:r>
          </w:p>
        </w:tc>
      </w:tr>
      <w:tr w:rsidR="00320F5C" w:rsidRPr="00DB1919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Pr="00DB1919" w:rsidRDefault="00320F5C">
            <w:pPr>
              <w:jc w:val="center"/>
              <w:rPr>
                <w:rFonts w:ascii="Sylfaen" w:hAnsi="Sylfaen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Pr="00DB1919" w:rsidRDefault="00320F5C">
            <w:pPr>
              <w:jc w:val="center"/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</w:pPr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e-draft.am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Pr="00DB1919" w:rsidRDefault="00320F5C">
            <w:pPr>
              <w:jc w:val="center"/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քննարկման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դիտողություններ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առաջարկություններ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չեն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ստացվել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Pr="00DB1919" w:rsidRDefault="00320F5C">
            <w:pPr>
              <w:jc w:val="center"/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</w:pP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Pr="00DB1919"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20F5C" w:rsidRPr="00DB1919" w:rsidRDefault="00320F5C">
            <w:pPr>
              <w:jc w:val="center"/>
              <w:rPr>
                <w:rFonts w:ascii="Sylfaen" w:eastAsia="GHEA Grapalat" w:hAnsi="Sylfaen" w:cs="GHEA Grapalat"/>
                <w:color w:val="000000"/>
                <w:sz w:val="22"/>
                <w:szCs w:val="22"/>
              </w:rPr>
            </w:pPr>
          </w:p>
        </w:tc>
      </w:tr>
    </w:tbl>
    <w:p w:rsidR="000661F4" w:rsidRPr="00DB1919" w:rsidRDefault="000661F4">
      <w:pPr>
        <w:rPr>
          <w:rFonts w:ascii="Sylfaen" w:hAnsi="Sylfaen"/>
        </w:rPr>
      </w:pPr>
    </w:p>
    <w:sectPr w:rsidR="000661F4" w:rsidRPr="00DB1919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8F7"/>
    <w:rsid w:val="000661F4"/>
    <w:rsid w:val="00320F5C"/>
    <w:rsid w:val="006878D3"/>
    <w:rsid w:val="00DB1919"/>
    <w:rsid w:val="00E3093B"/>
    <w:rsid w:val="00EA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C4925AB-1F0D-4752-B734-D06560811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Ghukasyan</dc:creator>
  <cp:lastModifiedBy>Mariam Ilanjyan</cp:lastModifiedBy>
  <cp:revision>3</cp:revision>
  <dcterms:created xsi:type="dcterms:W3CDTF">2020-08-28T13:31:00Z</dcterms:created>
  <dcterms:modified xsi:type="dcterms:W3CDTF">2020-10-20T05:03:00Z</dcterms:modified>
  <cp:keywords>https://mul2-taxservice.gov.am/tasks/828355/oneclick/4ampopatert_e_draft56.docx?token=3115a9f9662e6af88367da28218ee46f</cp:keywords>
</cp:coreProperties>
</file>